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43997F" w:rsidP="2843997F" w:rsidRDefault="2843997F" w14:noSpellErr="1" w14:paraId="6A2B9FFC" w14:textId="5B3B1305">
      <w:pPr>
        <w:pStyle w:val="Normal"/>
        <w:rPr>
          <w:b w:val="1"/>
          <w:bCs w:val="1"/>
        </w:rPr>
      </w:pPr>
      <w:r w:rsidRPr="2843997F" w:rsidR="2843997F">
        <w:rPr>
          <w:b w:val="1"/>
          <w:bCs w:val="1"/>
        </w:rPr>
        <w:t>Ustalenia biznesowa dla: 1 Sprintu</w:t>
      </w:r>
    </w:p>
    <w:p w:rsidR="2843997F" w:rsidP="2843997F" w:rsidRDefault="2843997F" w14:noSpellErr="1" w14:paraId="254CF0CD" w14:textId="2FB27170">
      <w:pPr>
        <w:pStyle w:val="Normal"/>
      </w:pPr>
      <w:r w:rsidRPr="2843997F" w:rsidR="2843997F">
        <w:rPr>
          <w:b w:val="1"/>
          <w:bCs w:val="1"/>
        </w:rPr>
        <w:t xml:space="preserve">Założenia </w:t>
      </w:r>
      <w:r w:rsidRPr="2843997F" w:rsidR="2843997F">
        <w:rPr>
          <w:b w:val="1"/>
          <w:bCs w:val="1"/>
        </w:rPr>
        <w:t>P</w:t>
      </w:r>
      <w:r w:rsidRPr="2843997F" w:rsidR="2843997F">
        <w:rPr>
          <w:b w:val="1"/>
          <w:bCs w:val="1"/>
        </w:rPr>
        <w:t xml:space="preserve">rojektu </w:t>
      </w:r>
      <w:r w:rsidRPr="2843997F" w:rsidR="2843997F">
        <w:rPr>
          <w:b w:val="1"/>
          <w:bCs w:val="1"/>
        </w:rPr>
        <w:t>Budżet domowy - “Świnka skarbonka”:</w:t>
      </w:r>
      <w:r>
        <w:br/>
      </w:r>
      <w:r w:rsidR="2843997F">
        <w:rPr/>
        <w:t>-</w:t>
      </w:r>
      <w:r w:rsidR="2843997F">
        <w:rPr/>
        <w:t>Możliwość ustalenia stałego przychodu przez użytkownika</w:t>
      </w:r>
      <w:r>
        <w:br/>
      </w:r>
      <w:r w:rsidR="2843997F">
        <w:rPr/>
        <w:t xml:space="preserve">-Możliwość ustalenia stałych wydatków cyklicznych (np. raty, abonament, </w:t>
      </w:r>
      <w:r w:rsidR="2843997F">
        <w:rPr/>
        <w:t>czynsz</w:t>
      </w:r>
      <w:r w:rsidR="2843997F">
        <w:rPr/>
        <w:t>)</w:t>
      </w:r>
      <w:r>
        <w:br/>
      </w:r>
      <w:r w:rsidR="2843997F">
        <w:rPr/>
        <w:t>-</w:t>
      </w:r>
      <w:r w:rsidR="2843997F">
        <w:rPr/>
        <w:t>Możliwość</w:t>
      </w:r>
      <w:r w:rsidR="2843997F">
        <w:rPr/>
        <w:t xml:space="preserve"> dodawania </w:t>
      </w:r>
      <w:r w:rsidR="2843997F">
        <w:rPr/>
        <w:t>bieżących</w:t>
      </w:r>
      <w:r w:rsidR="2843997F">
        <w:rPr/>
        <w:t xml:space="preserve"> wydatków </w:t>
      </w:r>
      <w:r>
        <w:br/>
      </w:r>
      <w:r w:rsidR="2843997F">
        <w:rPr/>
        <w:t>-Podział wydatków na typy</w:t>
      </w:r>
      <w:r>
        <w:br/>
      </w:r>
      <w:r w:rsidR="2843997F">
        <w:rPr/>
        <w:t>-Statystyki wydatków</w:t>
      </w:r>
      <w:r>
        <w:br/>
      </w:r>
      <w:r w:rsidR="2843997F">
        <w:rPr/>
        <w:t>-Skarbonka – ustalenie celów oszczędzania</w:t>
      </w:r>
      <w:r>
        <w:br/>
      </w:r>
      <w:r w:rsidR="2843997F">
        <w:rPr/>
        <w:t>-Zarządzanie użytkownikami podległymi pod domostwo/</w:t>
      </w:r>
      <w:r w:rsidR="2843997F">
        <w:rPr/>
        <w:t>rodzinne</w:t>
      </w:r>
      <w:r>
        <w:br/>
      </w:r>
      <w:r w:rsidR="2843997F">
        <w:rPr/>
        <w:t xml:space="preserve">-Zarządzanie </w:t>
      </w:r>
      <w:r w:rsidR="2843997F">
        <w:rPr/>
        <w:t>ustawieniami globalnymi</w:t>
      </w:r>
      <w:r w:rsidR="2843997F">
        <w:rPr/>
        <w:t xml:space="preserve"> dla domostwa/rodziny.</w:t>
      </w:r>
      <w:r>
        <w:br/>
      </w:r>
      <w:r w:rsidR="2843997F">
        <w:rPr/>
        <w:t>-Podział na możliwość zarządzania budżetem jednostki oraz całego domostwa/rodziny</w:t>
      </w:r>
    </w:p>
    <w:p w:rsidR="2843997F" w:rsidP="2843997F" w:rsidRDefault="2843997F" w14:noSpellErr="1" w14:paraId="747D52D9" w14:textId="11E21381">
      <w:pPr>
        <w:pStyle w:val="Normal"/>
      </w:pPr>
      <w:r w:rsidRPr="2843997F" w:rsidR="2843997F">
        <w:rPr>
          <w:b w:val="1"/>
          <w:bCs w:val="1"/>
        </w:rPr>
        <w:t>Wstępne swobodne propozycji dotyczące pewnych aspektów funkcjonowania systemu:</w:t>
      </w:r>
      <w:r>
        <w:br/>
      </w:r>
      <w:r w:rsidR="2843997F">
        <w:rPr/>
        <w:t xml:space="preserve">-aplikacja mobilna nakierunkowana na bardzo proste (przez kilka </w:t>
      </w:r>
      <w:r w:rsidR="2843997F">
        <w:rPr/>
        <w:t>kliknięcia</w:t>
      </w:r>
      <w:r w:rsidR="2843997F">
        <w:rPr/>
        <w:t xml:space="preserve">) możliwość dodania </w:t>
      </w:r>
      <w:r w:rsidR="2843997F">
        <w:rPr/>
        <w:t>bieżących</w:t>
      </w:r>
      <w:r w:rsidR="2843997F">
        <w:rPr/>
        <w:t xml:space="preserve"> wydatków np. Z zakupów robionych przed chwilą</w:t>
      </w:r>
      <w:r>
        <w:br/>
      </w:r>
      <w:r w:rsidR="2843997F">
        <w:rPr/>
        <w:t xml:space="preserve">-kod </w:t>
      </w:r>
      <w:r w:rsidR="2843997F">
        <w:rPr/>
        <w:t xml:space="preserve">rejestracyjny </w:t>
      </w:r>
      <w:r w:rsidR="2843997F">
        <w:rPr/>
        <w:t>dla domostwa/rodziny/firmy ułatwiający autoryzacje nowych użytkowników</w:t>
      </w:r>
      <w:r>
        <w:br/>
      </w:r>
      <w:r w:rsidR="2843997F">
        <w:rPr/>
        <w:t>-</w:t>
      </w:r>
      <w:r w:rsidR="2843997F">
        <w:rPr/>
        <w:t>możliwość</w:t>
      </w:r>
      <w:r w:rsidR="2843997F">
        <w:rPr/>
        <w:t xml:space="preserve"> skanowania paragonów w aplikacji mobilnej w celu dodania kosztu zakupu do bieżącego wydatku</w:t>
      </w:r>
    </w:p>
    <w:p w:rsidR="2843997F" w:rsidP="2843997F" w:rsidRDefault="2843997F" w14:noSpellErr="1" w14:paraId="065019B5" w14:textId="0B154A2E">
      <w:pPr>
        <w:pStyle w:val="Normal"/>
        <w:rPr>
          <w:b w:val="1"/>
          <w:bCs w:val="1"/>
        </w:rPr>
      </w:pPr>
      <w:r w:rsidRPr="2843997F" w:rsidR="2843997F">
        <w:rPr>
          <w:b w:val="1"/>
          <w:bCs w:val="1"/>
        </w:rPr>
        <w:t>Wstępna architektura systemu</w:t>
      </w:r>
      <w:r>
        <w:drawing>
          <wp:inline wp14:editId="121409A2" wp14:anchorId="182A462A">
            <wp:extent cx="5934075" cy="2935101"/>
            <wp:effectExtent l="0" t="0" r="0" b="0"/>
            <wp:docPr id="67245310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63424e7ac884a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9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43997F" w:rsidP="2843997F" w:rsidRDefault="2843997F" w14:paraId="5E069DD8" w14:textId="1A17665F">
      <w:pPr>
        <w:pStyle w:val="Normal"/>
        <w:rPr>
          <w:b w:val="0"/>
          <w:bCs w:val="0"/>
        </w:rPr>
      </w:pPr>
      <w:proofErr w:type="spellStart"/>
      <w:r w:rsidRPr="2843997F" w:rsidR="2843997F">
        <w:rPr>
          <w:b w:val="1"/>
          <w:bCs w:val="1"/>
        </w:rPr>
        <w:t>Tasks</w:t>
      </w:r>
      <w:proofErr w:type="spellEnd"/>
      <w:r w:rsidRPr="2843997F" w:rsidR="2843997F">
        <w:rPr>
          <w:b w:val="1"/>
          <w:bCs w:val="1"/>
        </w:rPr>
        <w:t xml:space="preserve"> Sprint 1 (19-26 listopada 2018):</w:t>
      </w:r>
      <w:r>
        <w:br/>
      </w:r>
      <w:r w:rsidR="2843997F">
        <w:rPr>
          <w:b w:val="0"/>
          <w:bCs w:val="0"/>
        </w:rPr>
        <w:t>-Wykonanie modelu relacyjnego bazy danych T1:4h</w:t>
      </w:r>
      <w:r>
        <w:br/>
      </w:r>
      <w:r w:rsidR="2843997F">
        <w:rPr>
          <w:b w:val="0"/>
          <w:bCs w:val="0"/>
        </w:rPr>
        <w:t>-Zaprojektowanie wstępnego interfejsu aplikacji mobilnej – mapa przycisków T1:2h</w:t>
      </w:r>
      <w:r>
        <w:br/>
      </w:r>
      <w:r w:rsidR="2843997F">
        <w:rPr>
          <w:b w:val="0"/>
          <w:bCs w:val="0"/>
        </w:rPr>
        <w:t xml:space="preserve">-Zapoznanie się z bibliotekami </w:t>
      </w:r>
      <w:r w:rsidR="2843997F">
        <w:rPr>
          <w:b w:val="0"/>
          <w:bCs w:val="0"/>
        </w:rPr>
        <w:t>umożliwiającymi</w:t>
      </w:r>
      <w:r w:rsidR="2843997F">
        <w:rPr>
          <w:b w:val="0"/>
          <w:bCs w:val="0"/>
        </w:rPr>
        <w:t xml:space="preserve"> tworzenie wykresów w aplikacji mobilnej T1:2h</w:t>
      </w:r>
      <w:r>
        <w:br/>
      </w:r>
      <w:r w:rsidR="2843997F">
        <w:rPr>
          <w:b w:val="0"/>
          <w:bCs w:val="0"/>
        </w:rPr>
        <w:t xml:space="preserve">-Zapoznanie się z bibliotekami </w:t>
      </w:r>
      <w:r w:rsidR="2843997F">
        <w:rPr>
          <w:b w:val="0"/>
          <w:bCs w:val="0"/>
        </w:rPr>
        <w:t>umożliwiającymi</w:t>
      </w:r>
      <w:r w:rsidR="2843997F">
        <w:rPr>
          <w:b w:val="0"/>
          <w:bCs w:val="0"/>
        </w:rPr>
        <w:t xml:space="preserve"> skanowanie paragonów fiskalnych dla aplikacji mobilnej T1:2h</w:t>
      </w:r>
      <w:r>
        <w:br/>
      </w:r>
      <w:r w:rsidR="2843997F">
        <w:rPr>
          <w:b w:val="0"/>
          <w:bCs w:val="0"/>
        </w:rPr>
        <w:t>-Zaprojektowanie wstępnego interfejsu strony WWW – zarys układu layoutu strony T1:4h</w:t>
      </w:r>
      <w:r>
        <w:br/>
      </w:r>
      <w:r w:rsidR="2843997F">
        <w:rPr>
          <w:b w:val="0"/>
          <w:bCs w:val="0"/>
        </w:rPr>
        <w:t>-Startowa dokumentacja projektu T1:2h</w:t>
      </w:r>
      <w:r>
        <w:br/>
      </w:r>
      <w:r w:rsidR="2843997F">
        <w:rPr>
          <w:b w:val="0"/>
          <w:bCs w:val="0"/>
        </w:rPr>
        <w:t>-Utworzenie projektu serwera API – planowanie jego funkcjonalności T1:4h</w:t>
      </w: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ED4809"/>
  <w15:docId w15:val="{9de52ed2-9675-4f32-af81-7f88d319b834}"/>
  <w:rsids>
    <w:rsidRoot w:val="4AED4809"/>
    <w:rsid w:val="2843997F"/>
    <w:rsid w:val="4AED480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3424e7ac884a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2018-11-19T17:41:03.9524975Z</dcterms:created>
  <dcterms:modified xsi:type="dcterms:W3CDTF">2018-11-19T18:29:59.6442682Z</dcterms:modified>
  <dc:creator>a a</dc:creator>
  <lastModifiedBy>a a</lastModifiedBy>
</coreProperties>
</file>