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208D14" w:rsidP="7919A3EC" w:rsidRDefault="79208D14" w14:paraId="4F29FE5F" w14:textId="2F6E565E">
      <w:pPr>
        <w:pStyle w:val="Normal"/>
        <w:jc w:val="left"/>
        <w:rPr>
          <w:rFonts w:ascii="Helvetica" w:hAnsi="Helvetica" w:eastAsia="Helvetica" w:cs="Helvetica"/>
          <w:noProof w:val="0"/>
          <w:color w:val="365899"/>
          <w:sz w:val="21"/>
          <w:szCs w:val="21"/>
          <w:lang w:val="pl-PL"/>
        </w:rPr>
      </w:pPr>
      <w:r w:rsidRPr="7919A3EC" w:rsidR="7919A3EC">
        <w:rPr>
          <w:b w:val="1"/>
          <w:bCs w:val="1"/>
          <w:sz w:val="24"/>
          <w:szCs w:val="24"/>
        </w:rPr>
        <w:t>Lista grupy:</w:t>
      </w:r>
      <w:r>
        <w:br/>
      </w:r>
      <w:r w:rsidRPr="7919A3EC" w:rsidR="7919A3EC">
        <w:rPr>
          <w:b w:val="0"/>
          <w:bCs w:val="0"/>
          <w:sz w:val="24"/>
          <w:szCs w:val="24"/>
        </w:rPr>
        <w:t xml:space="preserve">Paweł </w:t>
      </w:r>
      <w:proofErr w:type="spellStart"/>
      <w:r w:rsidRPr="7919A3EC" w:rsidR="7919A3EC">
        <w:rPr>
          <w:b w:val="0"/>
          <w:bCs w:val="0"/>
          <w:sz w:val="24"/>
          <w:szCs w:val="24"/>
        </w:rPr>
        <w:t>Wikło</w:t>
      </w:r>
      <w:proofErr w:type="spellEnd"/>
      <w:r w:rsidRPr="7919A3EC" w:rsidR="7919A3EC">
        <w:rPr>
          <w:b w:val="0"/>
          <w:bCs w:val="0"/>
          <w:sz w:val="24"/>
          <w:szCs w:val="24"/>
        </w:rPr>
        <w:t xml:space="preserve">                      </w:t>
      </w:r>
      <w:r w:rsidRPr="7919A3EC" w:rsidR="7919A3EC">
        <w:rPr>
          <w:rFonts w:ascii="Calibri" w:hAnsi="Calibri" w:eastAsia="Calibri" w:cs="Calibri" w:asciiTheme="minorAscii" w:hAnsiTheme="minorAscii" w:eastAsiaTheme="minorAscii" w:cstheme="minorAscii"/>
          <w:noProof w:val="0"/>
          <w:color w:val="444950"/>
          <w:sz w:val="24"/>
          <w:szCs w:val="24"/>
          <w:lang w:val="pl-PL"/>
        </w:rPr>
        <w:t>pawelwiklo24@gmail.com</w:t>
      </w:r>
      <w:r>
        <w:br/>
      </w:r>
      <w:r w:rsidRPr="7919A3EC" w:rsidR="7919A3EC">
        <w:rPr>
          <w:b w:val="0"/>
          <w:bCs w:val="0"/>
          <w:sz w:val="24"/>
          <w:szCs w:val="24"/>
        </w:rPr>
        <w:t>Dawid Szczypiński            dszczypinski@interia.pl</w:t>
      </w:r>
      <w:r>
        <w:br/>
      </w:r>
      <w:r w:rsidRPr="7919A3EC" w:rsidR="7919A3EC">
        <w:rPr>
          <w:b w:val="0"/>
          <w:bCs w:val="0"/>
          <w:sz w:val="24"/>
          <w:szCs w:val="24"/>
        </w:rPr>
        <w:t>Michał Durka                    m</w:t>
      </w:r>
      <w:r w:rsidRPr="7919A3EC" w:rsidR="7919A3EC">
        <w:rPr>
          <w:rFonts w:ascii="Calibri" w:hAnsi="Calibri" w:eastAsia="Calibri" w:cs="Calibri" w:asciiTheme="minorAscii" w:hAnsiTheme="minorAscii" w:eastAsiaTheme="minorAscii" w:cstheme="minorAscii"/>
          <w:noProof w:val="0"/>
          <w:color w:val="444950"/>
          <w:sz w:val="24"/>
          <w:szCs w:val="24"/>
          <w:lang w:val="pl-PL"/>
        </w:rPr>
        <w:t>ichaldurka@gmail.com</w:t>
      </w:r>
      <w:r>
        <w:br/>
      </w:r>
      <w:r w:rsidRPr="7919A3EC" w:rsidR="7919A3EC">
        <w:rPr>
          <w:b w:val="0"/>
          <w:bCs w:val="0"/>
          <w:sz w:val="24"/>
          <w:szCs w:val="24"/>
        </w:rPr>
        <w:t>Łukasz Płuciennik</w:t>
      </w:r>
      <w:r w:rsidRPr="7919A3EC" w:rsidR="7919A3EC">
        <w:rPr>
          <w:b w:val="0"/>
          <w:bCs w:val="0"/>
          <w:sz w:val="24"/>
          <w:szCs w:val="24"/>
        </w:rPr>
        <w:t xml:space="preserve">             </w:t>
      </w:r>
      <w:r w:rsidRPr="7919A3EC" w:rsidR="7919A3EC">
        <w:rPr>
          <w:rFonts w:ascii="Calibri" w:hAnsi="Calibri" w:eastAsia="Calibri" w:cs="Calibri" w:asciiTheme="minorAscii" w:hAnsiTheme="minorAscii" w:eastAsiaTheme="minorAscii" w:cstheme="minorAscii"/>
          <w:noProof w:val="0"/>
          <w:color w:val="444950"/>
          <w:sz w:val="24"/>
          <w:szCs w:val="24"/>
          <w:lang w:val="pl-PL"/>
        </w:rPr>
        <w:t>lukaspluciennik@gmail.com</w:t>
      </w:r>
      <w:r>
        <w:br/>
      </w:r>
      <w:r w:rsidRPr="7919A3EC" w:rsidR="7919A3EC">
        <w:rPr>
          <w:b w:val="0"/>
          <w:bCs w:val="0"/>
          <w:sz w:val="24"/>
          <w:szCs w:val="24"/>
        </w:rPr>
        <w:t>Kamil Matecki                   kamil.tomasz.matecki</w:t>
      </w:r>
      <w:r w:rsidRPr="7919A3EC" w:rsidR="7919A3EC">
        <w:rPr>
          <w:rFonts w:ascii="Calibri" w:hAnsi="Calibri" w:eastAsia="Calibri" w:cs="Calibri" w:asciiTheme="minorAscii" w:hAnsiTheme="minorAscii" w:eastAsiaTheme="minorAscii" w:cstheme="minorAscii"/>
          <w:noProof w:val="0"/>
          <w:color w:val="444950"/>
          <w:sz w:val="24"/>
          <w:szCs w:val="24"/>
          <w:lang w:val="pl-PL"/>
        </w:rPr>
        <w:t>@gmail.com</w:t>
      </w:r>
      <w:r>
        <w:br/>
      </w:r>
      <w:proofErr w:type="spellStart"/>
      <w:r w:rsidRPr="7919A3EC" w:rsidR="7919A3EC">
        <w:rPr>
          <w:b w:val="1"/>
          <w:bCs w:val="1"/>
          <w:sz w:val="24"/>
          <w:szCs w:val="24"/>
        </w:rPr>
        <w:t>Scrum</w:t>
      </w:r>
      <w:proofErr w:type="spellEnd"/>
      <w:r w:rsidRPr="7919A3EC" w:rsidR="7919A3EC">
        <w:rPr>
          <w:b w:val="1"/>
          <w:bCs w:val="1"/>
          <w:sz w:val="24"/>
          <w:szCs w:val="24"/>
        </w:rPr>
        <w:t xml:space="preserve"> Master/Product </w:t>
      </w:r>
      <w:proofErr w:type="spellStart"/>
      <w:r w:rsidRPr="7919A3EC" w:rsidR="7919A3EC">
        <w:rPr>
          <w:b w:val="1"/>
          <w:bCs w:val="1"/>
          <w:sz w:val="24"/>
          <w:szCs w:val="24"/>
        </w:rPr>
        <w:t>Ovner</w:t>
      </w:r>
      <w:proofErr w:type="spellEnd"/>
      <w:r w:rsidRPr="7919A3EC" w:rsidR="7919A3EC">
        <w:rPr>
          <w:b w:val="1"/>
          <w:bCs w:val="1"/>
          <w:sz w:val="24"/>
          <w:szCs w:val="24"/>
        </w:rPr>
        <w:t xml:space="preserve">: </w:t>
      </w:r>
      <w:r w:rsidRPr="7919A3EC" w:rsidR="7919A3EC">
        <w:rPr>
          <w:b w:val="0"/>
          <w:bCs w:val="0"/>
          <w:sz w:val="24"/>
          <w:szCs w:val="24"/>
        </w:rPr>
        <w:t>Dawid Szczypiński</w:t>
      </w:r>
      <w:r>
        <w:br/>
      </w:r>
      <w:proofErr w:type="spellStart"/>
      <w:r w:rsidRPr="7919A3EC" w:rsidR="7919A3EC">
        <w:rPr>
          <w:b w:val="1"/>
          <w:bCs w:val="1"/>
          <w:sz w:val="24"/>
          <w:szCs w:val="24"/>
        </w:rPr>
        <w:t>Trello</w:t>
      </w:r>
      <w:proofErr w:type="spellEnd"/>
      <w:r w:rsidRPr="7919A3EC" w:rsidR="7919A3EC">
        <w:rPr>
          <w:b w:val="1"/>
          <w:bCs w:val="1"/>
          <w:sz w:val="24"/>
          <w:szCs w:val="24"/>
        </w:rPr>
        <w:t>:</w:t>
      </w:r>
      <w:r w:rsidRPr="7919A3EC" w:rsidR="7919A3EC">
        <w:rPr>
          <w:b w:val="0"/>
          <w:bCs w:val="0"/>
          <w:sz w:val="24"/>
          <w:szCs w:val="24"/>
        </w:rPr>
        <w:t xml:space="preserve">    https://trello.com/scrumgr2018dmplk</w:t>
      </w:r>
      <w:r>
        <w:br/>
      </w:r>
      <w:r w:rsidRPr="7919A3EC" w:rsidR="7919A3EC">
        <w:rPr>
          <w:b w:val="1"/>
          <w:bCs w:val="1"/>
          <w:sz w:val="24"/>
          <w:szCs w:val="24"/>
        </w:rPr>
        <w:t xml:space="preserve">GitHub: </w:t>
      </w:r>
      <w:hyperlink r:id="Re2725c59abec47c6">
        <w:r w:rsidRPr="7919A3EC" w:rsidR="7919A3EC">
          <w:rPr>
            <w:rStyle w:val="Hyperlink"/>
            <w:rFonts w:ascii="Helvetica" w:hAnsi="Helvetica" w:eastAsia="Helvetica" w:cs="Helvetica"/>
            <w:noProof w:val="0"/>
            <w:color w:val="365899"/>
            <w:sz w:val="21"/>
            <w:szCs w:val="21"/>
            <w:lang w:val="pl-PL"/>
          </w:rPr>
          <w:t>https://github.com/dawid2010/GR2018-DMPLK</w:t>
        </w:r>
      </w:hyperlink>
    </w:p>
    <w:p xmlns:wp14="http://schemas.microsoft.com/office/word/2010/wordml" w:rsidP="271E73D8" w14:paraId="57375426" wp14:noSpellErr="1" wp14:textId="407CC940">
      <w:pPr>
        <w:jc w:val="center"/>
      </w:pPr>
      <w:bookmarkStart w:name="_GoBack" w:id="0"/>
      <w:bookmarkEnd w:id="0"/>
      <w:r w:rsidRPr="7BD5902A" w:rsidR="7BD5902A">
        <w:rPr>
          <w:b w:val="1"/>
          <w:bCs w:val="1"/>
          <w:sz w:val="36"/>
          <w:szCs w:val="36"/>
        </w:rPr>
        <w:t xml:space="preserve">System </w:t>
      </w:r>
      <w:r w:rsidRPr="7BD5902A" w:rsidR="7BD5902A">
        <w:rPr>
          <w:b w:val="1"/>
          <w:bCs w:val="1"/>
          <w:sz w:val="36"/>
          <w:szCs w:val="36"/>
        </w:rPr>
        <w:t>do zarządzania domowym budżetem</w:t>
      </w:r>
      <w:r w:rsidRPr="7BD5902A" w:rsidR="7BD5902A">
        <w:rPr>
          <w:b w:val="1"/>
          <w:bCs w:val="1"/>
          <w:sz w:val="36"/>
          <w:szCs w:val="36"/>
        </w:rPr>
        <w:t xml:space="preserve"> – </w:t>
      </w:r>
      <w:r>
        <w:br/>
      </w:r>
      <w:r w:rsidRPr="7BD5902A" w:rsidR="7BD5902A">
        <w:rPr>
          <w:b w:val="1"/>
          <w:bCs w:val="1"/>
          <w:sz w:val="36"/>
          <w:szCs w:val="36"/>
        </w:rPr>
        <w:t>“</w:t>
      </w:r>
      <w:r w:rsidRPr="7BD5902A" w:rsidR="7BD5902A">
        <w:rPr>
          <w:b w:val="1"/>
          <w:bCs w:val="1"/>
          <w:sz w:val="36"/>
          <w:szCs w:val="36"/>
        </w:rPr>
        <w:t>Świnka Skarbonka</w:t>
      </w:r>
      <w:r w:rsidRPr="7BD5902A" w:rsidR="7BD5902A">
        <w:rPr>
          <w:b w:val="1"/>
          <w:bCs w:val="1"/>
          <w:sz w:val="36"/>
          <w:szCs w:val="36"/>
        </w:rPr>
        <w:t>”</w:t>
      </w:r>
    </w:p>
    <w:p w:rsidR="79208D14" w:rsidP="79208D14" w:rsidRDefault="79208D14" w14:noSpellErr="1" w14:paraId="42E55794" w14:textId="4B56FD2F">
      <w:pPr>
        <w:pStyle w:val="Normal"/>
        <w:jc w:val="center"/>
        <w:rPr>
          <w:b w:val="1"/>
          <w:bCs w:val="1"/>
          <w:sz w:val="36"/>
          <w:szCs w:val="36"/>
        </w:rPr>
      </w:pPr>
      <w:r w:rsidRPr="79208D14" w:rsidR="79208D14">
        <w:rPr>
          <w:b w:val="1"/>
          <w:bCs w:val="1"/>
          <w:sz w:val="36"/>
          <w:szCs w:val="36"/>
        </w:rPr>
        <w:t>Aplikacja mobilna oraz strona WWW</w:t>
      </w:r>
    </w:p>
    <w:p w:rsidR="7BD5902A" w:rsidP="5A20CEF1" w:rsidRDefault="7BD5902A" w14:paraId="0EE04425" w14:noSpellErr="1" w14:textId="4D0634E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2"/>
          <w:szCs w:val="22"/>
        </w:rPr>
      </w:pPr>
      <w:r w:rsidRPr="5A20CEF1" w:rsidR="5A20CEF1">
        <w:rPr>
          <w:b w:val="0"/>
          <w:bCs w:val="0"/>
          <w:sz w:val="22"/>
          <w:szCs w:val="22"/>
        </w:rPr>
        <w:t>System umożliwiający zarządzanie swoim domowym budżetem. Podział systemu na aplikację mobilną oraz stronę WWW umożliwi zarządzanie swojego domowego budżetu w sposób dostoswany do warunków w jakich jesteśmy na przykład: robienie zakupów w sklepie – aplikacja mobilna, wyznaczanie co miesięcznych celów oszczędzania - strona WWW.</w:t>
      </w:r>
      <w:r w:rsidRPr="5A20CEF1" w:rsidR="5A20CEF1">
        <w:rPr>
          <w:b w:val="0"/>
          <w:bCs w:val="0"/>
          <w:sz w:val="22"/>
          <w:szCs w:val="22"/>
        </w:rPr>
        <w:t xml:space="preserve"> </w:t>
      </w:r>
      <w:r w:rsidRPr="5A20CEF1" w:rsidR="5A20CEF1">
        <w:rPr>
          <w:b w:val="0"/>
          <w:bCs w:val="0"/>
          <w:sz w:val="22"/>
          <w:szCs w:val="22"/>
        </w:rPr>
        <w:t>Rdzeniem systemu będzie przedstawienie bilansu wydatków, zarobków oraz kontrola oszczędności użytkowników wzbogacona o spekulacje i statystyki.</w:t>
      </w:r>
    </w:p>
    <w:p w:rsidR="79208D14" w:rsidP="1FBCAAAD" w:rsidRDefault="79208D14" w14:paraId="5D067E8F" w14:noSpellErr="1" w14:textId="7B3C0F01">
      <w:pPr>
        <w:pStyle w:val="Normal"/>
        <w:jc w:val="center"/>
        <w:rPr>
          <w:b w:val="1"/>
          <w:bCs w:val="1"/>
          <w:sz w:val="36"/>
          <w:szCs w:val="36"/>
        </w:rPr>
      </w:pPr>
      <w:r w:rsidRPr="1FBCAAAD" w:rsidR="1FBCAAAD">
        <w:rPr>
          <w:b w:val="0"/>
          <w:bCs w:val="0"/>
          <w:sz w:val="28"/>
          <w:szCs w:val="28"/>
        </w:rPr>
        <w:t>Bardzo w</w:t>
      </w:r>
      <w:r w:rsidRPr="1FBCAAAD" w:rsidR="1FBCAAAD">
        <w:rPr>
          <w:b w:val="0"/>
          <w:bCs w:val="0"/>
          <w:sz w:val="28"/>
          <w:szCs w:val="28"/>
        </w:rPr>
        <w:t>stępne założenia produktu końcowego</w:t>
      </w:r>
    </w:p>
    <w:p w:rsidR="49286B68" w:rsidP="49286B68" w:rsidRDefault="49286B68" w14:noSpellErr="1" w14:paraId="715614EB" w14:textId="031DF9C5">
      <w:pPr>
        <w:pStyle w:val="Normal"/>
        <w:rPr>
          <w:b w:val="0"/>
          <w:bCs w:val="0"/>
        </w:rPr>
      </w:pPr>
      <w:r w:rsidR="49286B68">
        <w:rPr>
          <w:b w:val="0"/>
          <w:bCs w:val="0"/>
        </w:rPr>
        <w:t>////////////////////////////////////////////////</w:t>
      </w:r>
      <w:r w:rsidRPr="49286B68" w:rsidR="49286B68">
        <w:rPr>
          <w:b w:val="1"/>
          <w:bCs w:val="1"/>
        </w:rPr>
        <w:t>BACK</w:t>
      </w:r>
      <w:r w:rsidR="49286B68">
        <w:rPr>
          <w:b w:val="0"/>
          <w:bCs w:val="0"/>
        </w:rPr>
        <w:t>/////////////////////////////////////////////////</w:t>
      </w:r>
    </w:p>
    <w:p w:rsidR="271E73D8" w:rsidP="271E73D8" w:rsidRDefault="271E73D8" w14:paraId="51DD2DBB" w14:textId="1FBD92AC">
      <w:pPr>
        <w:pStyle w:val="Normal"/>
        <w:rPr>
          <w:b w:val="0"/>
          <w:bCs w:val="0"/>
        </w:rPr>
      </w:pPr>
      <w:r w:rsidRPr="1FBCAAAD" w:rsidR="1FBCAAAD">
        <w:rPr>
          <w:b w:val="1"/>
          <w:bCs w:val="1"/>
        </w:rPr>
        <w:t>Serwer API (</w:t>
      </w:r>
      <w:proofErr w:type="spellStart"/>
      <w:r w:rsidRPr="1FBCAAAD" w:rsidR="1FBCAAAD">
        <w:rPr>
          <w:b w:val="1"/>
          <w:bCs w:val="1"/>
        </w:rPr>
        <w:t>Backend</w:t>
      </w:r>
      <w:proofErr w:type="spellEnd"/>
      <w:r w:rsidRPr="1FBCAAAD" w:rsidR="1FBCAAAD">
        <w:rPr>
          <w:b w:val="1"/>
          <w:bCs w:val="1"/>
        </w:rPr>
        <w:t>)  - część odpowiadająca za logikę biznesową systemu</w:t>
      </w:r>
      <w:r>
        <w:br/>
      </w:r>
      <w:r w:rsidR="1FBCAAAD">
        <w:rPr>
          <w:b w:val="0"/>
          <w:bCs w:val="0"/>
        </w:rPr>
        <w:t>-Wyliczanie spekulacji</w:t>
      </w:r>
      <w:r w:rsidR="1FBCAAAD">
        <w:rPr>
          <w:b w:val="0"/>
          <w:bCs w:val="0"/>
        </w:rPr>
        <w:t>,</w:t>
      </w:r>
      <w:r w:rsidR="1FBCAAAD">
        <w:rPr>
          <w:b w:val="0"/>
          <w:bCs w:val="0"/>
        </w:rPr>
        <w:t xml:space="preserve"> statystyk</w:t>
      </w:r>
      <w:r>
        <w:br/>
      </w:r>
      <w:r w:rsidR="1FBCAAAD">
        <w:rPr>
          <w:b w:val="0"/>
          <w:bCs w:val="0"/>
        </w:rPr>
        <w:t>-Obsługę użytkowników</w:t>
      </w:r>
      <w:r>
        <w:br/>
      </w:r>
      <w:r w:rsidR="1FBCAAAD">
        <w:rPr>
          <w:b w:val="0"/>
          <w:bCs w:val="0"/>
        </w:rPr>
        <w:t>-Zarządzanie* wydatkami</w:t>
      </w:r>
      <w:r w:rsidR="1FBCAAAD">
        <w:rPr>
          <w:b w:val="0"/>
          <w:bCs w:val="0"/>
        </w:rPr>
        <w:t>,</w:t>
      </w:r>
      <w:r w:rsidR="1FBCAAAD">
        <w:rPr>
          <w:b w:val="0"/>
          <w:bCs w:val="0"/>
        </w:rPr>
        <w:t xml:space="preserve"> przychodami</w:t>
      </w:r>
      <w:r w:rsidR="1FBCAAAD">
        <w:rPr>
          <w:b w:val="0"/>
          <w:bCs w:val="0"/>
        </w:rPr>
        <w:t>,</w:t>
      </w:r>
      <w:r w:rsidR="1FBCAAAD">
        <w:rPr>
          <w:b w:val="0"/>
          <w:bCs w:val="0"/>
        </w:rPr>
        <w:t xml:space="preserve"> celami oszczędzania</w:t>
      </w:r>
      <w:r w:rsidR="1FBCAAAD">
        <w:rPr>
          <w:b w:val="0"/>
          <w:bCs w:val="0"/>
        </w:rPr>
        <w:t>,</w:t>
      </w:r>
      <w:r w:rsidR="1FBCAAAD">
        <w:rPr>
          <w:b w:val="0"/>
          <w:bCs w:val="0"/>
        </w:rPr>
        <w:t xml:space="preserve"> listami zakupowymi</w:t>
      </w:r>
      <w:r>
        <w:br/>
      </w:r>
      <w:r w:rsidR="1FBCAAAD">
        <w:rPr>
          <w:b w:val="0"/>
          <w:bCs w:val="0"/>
        </w:rPr>
        <w:t>*Zarządzanie – usuwanie, dodawanie, edycja</w:t>
      </w:r>
    </w:p>
    <w:p w:rsidR="7BD5902A" w:rsidP="7BD5902A" w:rsidRDefault="7BD5902A" w14:paraId="1FA63DA5" w14:textId="680A2E28">
      <w:pPr>
        <w:pStyle w:val="Normal"/>
        <w:rPr>
          <w:b w:val="0"/>
          <w:bCs w:val="0"/>
        </w:rPr>
      </w:pPr>
      <w:r w:rsidRPr="1FBCAAAD" w:rsidR="1FBCAAAD">
        <w:rPr>
          <w:b w:val="1"/>
          <w:bCs w:val="1"/>
        </w:rPr>
        <w:t>Baza danych (</w:t>
      </w:r>
      <w:proofErr w:type="spellStart"/>
      <w:r w:rsidRPr="1FBCAAAD" w:rsidR="1FBCAAAD">
        <w:rPr>
          <w:b w:val="1"/>
          <w:bCs w:val="1"/>
        </w:rPr>
        <w:t>Backend</w:t>
      </w:r>
      <w:proofErr w:type="spellEnd"/>
      <w:r w:rsidRPr="1FBCAAAD" w:rsidR="1FBCAAAD">
        <w:rPr>
          <w:b w:val="1"/>
          <w:bCs w:val="1"/>
        </w:rPr>
        <w:t>) - odpowiadająca za przechowywanie danych</w:t>
      </w:r>
      <w:r>
        <w:br/>
      </w:r>
      <w:r w:rsidR="1FBCAAAD">
        <w:rPr>
          <w:b w:val="0"/>
          <w:bCs w:val="0"/>
        </w:rPr>
        <w:t xml:space="preserve">-danych użytkowników, wydatków, przychodów, </w:t>
      </w:r>
      <w:r w:rsidR="1FBCAAAD">
        <w:rPr>
          <w:b w:val="0"/>
          <w:bCs w:val="0"/>
        </w:rPr>
        <w:t>oszczędności</w:t>
      </w:r>
      <w:r w:rsidR="1FBCAAAD">
        <w:rPr>
          <w:b w:val="0"/>
          <w:bCs w:val="0"/>
        </w:rPr>
        <w:t>, list zakupowych</w:t>
      </w:r>
      <w:r>
        <w:br/>
      </w:r>
    </w:p>
    <w:p w:rsidR="49286B68" w:rsidP="49286B68" w:rsidRDefault="49286B68" w14:noSpellErr="1" w14:paraId="5A1FE2CA" w14:textId="6F29EFE4">
      <w:pPr>
        <w:pStyle w:val="Normal"/>
        <w:rPr>
          <w:b w:val="0"/>
          <w:bCs w:val="0"/>
        </w:rPr>
      </w:pPr>
      <w:r w:rsidR="49286B68">
        <w:rPr>
          <w:b w:val="0"/>
          <w:bCs w:val="0"/>
        </w:rPr>
        <w:t>////////////////////////////////////////////////</w:t>
      </w:r>
      <w:r w:rsidRPr="49286B68" w:rsidR="49286B68">
        <w:rPr>
          <w:b w:val="1"/>
          <w:bCs w:val="1"/>
        </w:rPr>
        <w:t>FRONT</w:t>
      </w:r>
      <w:r w:rsidR="49286B68">
        <w:rPr>
          <w:b w:val="0"/>
          <w:bCs w:val="0"/>
        </w:rPr>
        <w:t>/////////////////////////////////////////////////</w:t>
      </w:r>
    </w:p>
    <w:p w:rsidR="271E73D8" w:rsidP="1FBCAAAD" w:rsidRDefault="271E73D8" w14:paraId="57582846" w14:textId="0EFBAD8D">
      <w:pPr>
        <w:pStyle w:val="Normal"/>
        <w:bidi w:val="0"/>
        <w:spacing w:before="0" w:beforeAutospacing="off" w:after="160" w:afterAutospacing="off" w:line="259" w:lineRule="auto"/>
        <w:ind/>
        <w:rPr>
          <w:b w:val="0"/>
          <w:bCs w:val="0"/>
        </w:rPr>
      </w:pPr>
      <w:r w:rsidRPr="1FBCAAAD" w:rsidR="1FBCAAAD">
        <w:rPr>
          <w:b w:val="1"/>
          <w:bCs w:val="1"/>
        </w:rPr>
        <w:t>Aplikacja mobilna (</w:t>
      </w:r>
      <w:proofErr w:type="spellStart"/>
      <w:r w:rsidRPr="1FBCAAAD" w:rsidR="1FBCAAAD">
        <w:rPr>
          <w:b w:val="1"/>
          <w:bCs w:val="1"/>
        </w:rPr>
        <w:t>Frontend</w:t>
      </w:r>
      <w:proofErr w:type="spellEnd"/>
      <w:r w:rsidRPr="1FBCAAAD" w:rsidR="1FBCAAAD">
        <w:rPr>
          <w:b w:val="1"/>
          <w:bCs w:val="1"/>
        </w:rPr>
        <w:t>)</w:t>
      </w:r>
      <w:r>
        <w:br/>
      </w:r>
      <w:r w:rsidR="1FBCAAAD">
        <w:rPr>
          <w:b w:val="0"/>
          <w:bCs w:val="0"/>
        </w:rPr>
        <w:t>-</w:t>
      </w:r>
      <w:r w:rsidR="1FBCAAAD">
        <w:rPr>
          <w:b w:val="0"/>
          <w:bCs w:val="0"/>
        </w:rPr>
        <w:t>Dużo prostsza aplikacja pod względem zarządzania od Strony WWW</w:t>
      </w:r>
      <w:r>
        <w:br/>
      </w:r>
      <w:r w:rsidR="1FBCAAAD">
        <w:rPr>
          <w:b w:val="0"/>
          <w:bCs w:val="0"/>
        </w:rPr>
        <w:t>-Skierowana na szybkie aktualizowanie danych lub pogląd aktualnej sytuacji finansowej</w:t>
      </w:r>
    </w:p>
    <w:p w:rsidR="7BD5902A" w:rsidP="1FBCAAAD" w:rsidRDefault="7BD5902A" w14:paraId="1B2FF2C9" w14:textId="6E7C1250">
      <w:pPr>
        <w:pStyle w:val="Normal"/>
        <w:bidi w:val="0"/>
        <w:spacing w:before="0" w:beforeAutospacing="off" w:after="160" w:afterAutospacing="off" w:line="259" w:lineRule="auto"/>
        <w:ind/>
        <w:rPr>
          <w:b w:val="0"/>
          <w:bCs w:val="0"/>
        </w:rPr>
      </w:pPr>
      <w:r w:rsidRPr="1FBCAAAD" w:rsidR="1FBCAAAD">
        <w:rPr>
          <w:b w:val="1"/>
          <w:bCs w:val="1"/>
        </w:rPr>
        <w:t>Strona WWW (</w:t>
      </w:r>
      <w:proofErr w:type="spellStart"/>
      <w:r w:rsidRPr="1FBCAAAD" w:rsidR="1FBCAAAD">
        <w:rPr>
          <w:b w:val="1"/>
          <w:bCs w:val="1"/>
        </w:rPr>
        <w:t>Frontend</w:t>
      </w:r>
      <w:proofErr w:type="spellEnd"/>
      <w:r w:rsidRPr="1FBCAAAD" w:rsidR="1FBCAAAD">
        <w:rPr>
          <w:b w:val="1"/>
          <w:bCs w:val="1"/>
        </w:rPr>
        <w:t>)</w:t>
      </w:r>
      <w:r>
        <w:br/>
      </w:r>
      <w:r w:rsidR="1FBCAAAD">
        <w:rPr>
          <w:b w:val="0"/>
          <w:bCs w:val="0"/>
        </w:rPr>
        <w:t>-Rozbudowane zarządzanie domowym budżetem</w:t>
      </w:r>
      <w:r>
        <w:br/>
      </w:r>
      <w:r w:rsidR="1FBCAAAD">
        <w:rPr>
          <w:b w:val="0"/>
          <w:bCs w:val="0"/>
        </w:rPr>
        <w:t>-</w:t>
      </w:r>
      <w:r w:rsidR="1FBCAAAD">
        <w:rPr>
          <w:b w:val="0"/>
          <w:bCs w:val="0"/>
        </w:rPr>
        <w:t xml:space="preserve">Szczegółowy </w:t>
      </w:r>
      <w:r w:rsidR="1FBCAAAD">
        <w:rPr>
          <w:b w:val="0"/>
          <w:bCs w:val="0"/>
        </w:rPr>
        <w:t>pogląd na aktualna sytuacje finansową pod względem bardziej rozbudowanych statystyk oraz spekulacji</w:t>
      </w:r>
    </w:p>
    <w:p w:rsidR="271E73D8" w:rsidP="7919A3EC" w:rsidRDefault="271E73D8" w14:paraId="3D5BB62C" w14:noSpellErr="1" w14:textId="726E6968">
      <w:pPr>
        <w:pStyle w:val="Normal"/>
        <w:jc w:val="center"/>
        <w:rPr>
          <w:b w:val="0"/>
          <w:bCs w:val="0"/>
        </w:rPr>
      </w:pPr>
      <w:r w:rsidR="7919A3EC">
        <w:rPr>
          <w:b w:val="0"/>
          <w:bCs w:val="0"/>
        </w:rPr>
        <w:t>Dokładniejsze ustalenia przeprowadzimy w pierwszym Sprincie po akceptacji przez Doktora naszego wybranego tematu.</w:t>
      </w:r>
    </w:p>
    <w:p w:rsidR="271E73D8" w:rsidP="271E73D8" w:rsidRDefault="271E73D8" w14:paraId="749C59F7" w14:textId="5147A1C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79E2C3"/>
  <w15:docId w15:val="{4a71377c-234f-41c9-9946-18f16c11ba1b}"/>
  <w:rsids>
    <w:rsidRoot w:val="1A56407B"/>
    <w:rsid w:val="09D3674F"/>
    <w:rsid w:val="1A56407B"/>
    <w:rsid w:val="1FBCAAAD"/>
    <w:rsid w:val="271E73D8"/>
    <w:rsid w:val="2AE1DCD7"/>
    <w:rsid w:val="3AB25379"/>
    <w:rsid w:val="4579E2C3"/>
    <w:rsid w:val="49286B68"/>
    <w:rsid w:val="4AB9C4DE"/>
    <w:rsid w:val="57BDB0D1"/>
    <w:rsid w:val="5A20CEF1"/>
    <w:rsid w:val="61E232B9"/>
    <w:rsid w:val="7919A3EC"/>
    <w:rsid w:val="79208D14"/>
    <w:rsid w:val="7BD590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dawid2010/GR2018-DMPLK?fbclid=IwAR3LwdjlGh8Ut0nEk2gkCH79dxYSPWBxwQzeca5MY_YRMZ97njqyTr0R0fA" TargetMode="External" Id="Re2725c59abec47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2018-11-02T17:19:58.1363297Z</dcterms:created>
  <dcterms:modified xsi:type="dcterms:W3CDTF">2018-11-04T10:28:26.9494592Z</dcterms:modified>
  <dc:creator>a a</dc:creator>
  <lastModifiedBy>a a</lastModifiedBy>
</coreProperties>
</file>