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42"/>
          <w:szCs w:val="42"/>
          <w:rtl w:val="0"/>
        </w:rPr>
        <w:t xml:space="preserve">Lekcja 9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sz w:val="42"/>
          <w:szCs w:val="42"/>
          <w:rtl w:val="0"/>
        </w:rPr>
        <w:t xml:space="preserve">Projektowanie Stron Internetowych</w:t>
      </w:r>
      <w:r w:rsidDel="00000000" w:rsidR="00000000" w:rsidRPr="00000000">
        <w:rPr>
          <w:rFonts w:ascii="Nunito" w:cs="Nunito" w:eastAsia="Nunito" w:hAnsi="Nunito"/>
          <w:sz w:val="42"/>
          <w:szCs w:val="42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i w:val="1"/>
          <w:iCs w:val="1"/>
          <w:sz w:val="32"/>
          <w:szCs w:val="32"/>
          <w:rtl w:val="0"/>
        </w:rPr>
        <w:t xml:space="preserve">Klasa 4</w:t>
        <w:br w:type="textWrapping"/>
      </w:r>
      <w:r w:rsidDel="00000000" w:rsidR="00000000" w:rsidRPr="00000000">
        <w:rPr>
          <w:rFonts w:ascii="Nunito" w:cs="Nunito" w:eastAsia="Nunito" w:hAnsi="Nunito"/>
          <w:sz w:val="40"/>
          <w:szCs w:val="40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sz w:val="32"/>
          <w:szCs w:val="32"/>
          <w:rtl w:val="0"/>
        </w:rPr>
        <w:t xml:space="preserve">Strategie rozwoju strony internetowej – planowanie, wersjonowanie i skalowalność projektów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b2dr3khay09l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Opis zadania: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Nunito" w:cs="Nunito" w:eastAsia="Nunito" w:hAnsi="Nunito"/>
          <w:b w:val="1"/>
          <w:bCs w:val="1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Wyobraź sobie, że Twoja strona ma działać w dwóch wersjach: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Produkcyjnej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 (dla klientów) i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Testowej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 (dla programistów). Zamiast kopiować foldery, nauczymy się używać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Gita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 do zarządzania wersjami oraz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JS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 do sterowania konfiguracją zależnie od „środowiska”.</w:t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Jeśli potrzebujesz przypomnienia z Git - zajrzyj do drugiej lekcji (L2)!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Zaloguj się na GitHub.com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 i stwórz nowe repozytorium: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skalowalny-frontend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3"/>
          <w:szCs w:val="23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Na komputerze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 stwórz folder o tej samej nazwie, a w nim trzy puste pliki: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index.html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style.css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script.js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Nunito" w:cs="Nunito" w:eastAsia="Nunito" w:hAnsi="Nunito"/>
          <w:b w:val="1"/>
          <w:bCs w:val="1"/>
          <w:sz w:val="23"/>
          <w:szCs w:val="23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Połącz się z GitHubem (Terminal/Git Bash):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git init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git add .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git commit -m "Initial commit - struktura plików"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git branch -M main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git remote add origin https://github.com/TWOJA_NAZWA/skalowalny-frontend.git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git push -u origin main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Budowa bazy (Main)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br w:type="textWrapping"/>
        <w:t xml:space="preserve">1. Wpisz do plików podstawowy kod: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index.html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&lt;h1 id="title"&gt;Witaj w systemie!&lt;/h1&gt; &lt;script src="script.js"&gt;&lt;/script&gt;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style.css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body { font-family: sans-serif; text-align: center; padding-top: 50px; }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Zapisz i wyślij: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git add .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git commit -m "Bazowy wygląd"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git push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2. Nowa funkcja na osobnej gałęzi (Feature Branch)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br w:type="textWrapping"/>
        <w:t xml:space="preserve">Klient prosi o "Dark Mode". Nie psujemy głównego kodu!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Stwórz gałąź: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git checkout -b feature/dark-mode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Edytuj style.css: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 Dodaj na końcu: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720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body { background: #1a1a1a; color: white; }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Nunito" w:cs="Nunito" w:eastAsia="Nunito" w:hAnsi="Nunito"/>
          <w:b w:val="1"/>
          <w:bCs w:val="1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Zapisz w Git: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git add style.css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git commit -m "Dodano ciemny motyw"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git push origin feature/dark-mode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f3jfgv7l14h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r7saqlnzzhlx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Skalowalność – Symulacja konfiguracji serwera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Nunito" w:cs="Nunito" w:eastAsia="Nunito" w:hAnsi="Nunito"/>
          <w:b w:val="1"/>
          <w:bCs w:val="1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W dużych projektach strona musi wiedzieć, czy jest na serwerze "Test" czy "Produkcja". Zrobimy to przez zmienną 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3"/>
          <w:szCs w:val="23"/>
          <w:rtl w:val="0"/>
        </w:rPr>
        <w:t xml:space="preserve">script.js</w:t>
      </w: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Nunito" w:cs="Nunito" w:eastAsia="Nunito" w:hAnsi="Nunito"/>
          <w:b w:val="1"/>
          <w:bCs w:val="1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Stwórz plik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3"/>
          <w:szCs w:val="23"/>
          <w:rtl w:val="0"/>
        </w:rPr>
        <w:t xml:space="preserve">config.js</w:t>
      </w: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 (to będzie nasz odpowiednik pliku konfiguracyjnego).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b w:val="1"/>
          <w:bCs w:val="1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Wpisz w nim: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3"/>
          <w:szCs w:val="23"/>
          <w:rtl w:val="0"/>
        </w:rPr>
        <w:t xml:space="preserve">const APP_CONFIG = { version: "1.0-DEV", env: "Testowy" };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Nunito" w:cs="Nunito" w:eastAsia="Nunito" w:hAnsi="Nunito"/>
          <w:b w:val="1"/>
          <w:bCs w:val="1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Użyj tego 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rtl w:val="0"/>
        </w:rPr>
        <w:t xml:space="preserve">script.js</w:t>
      </w: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:</w:t>
        <w:br w:type="textWrapping"/>
        <w:t xml:space="preserve">document.getElementById('title').innerText = "System: " + APP_CONFIG.env;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Nunito" w:cs="Nunito" w:eastAsia="Nunito" w:hAnsi="Nuni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Nunito" w:cs="Nunito" w:eastAsia="Nunito" w:hAnsi="Nunito"/>
          <w:b w:val="1"/>
          <w:bCs w:val="1"/>
          <w:i w:val="1"/>
          <w:iCs w:val="1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Zabezpiecz konfigurację: Stwórz plik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3"/>
          <w:szCs w:val="23"/>
          <w:rtl w:val="0"/>
        </w:rPr>
        <w:t xml:space="preserve">.gitignore</w:t>
      </w: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t xml:space="preserve"> i wpisz w nim: 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config.js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Nunito" w:cs="Nunito" w:eastAsia="Nunito" w:hAnsi="Nunito"/>
          <w:b w:val="1"/>
          <w:bCs w:val="1"/>
          <w:i w:val="1"/>
          <w:iCs w:val="1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23"/>
          <w:szCs w:val="23"/>
          <w:rtl w:val="0"/>
        </w:rPr>
        <w:t xml:space="preserve">Dlaczego? Bo każdy serwer (skalowanie!) będzie miał swój własny plik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23"/>
          <w:szCs w:val="23"/>
          <w:rtl w:val="0"/>
        </w:rPr>
        <w:t xml:space="preserve">config.js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23"/>
          <w:szCs w:val="23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23"/>
          <w:szCs w:val="23"/>
          <w:rtl w:val="0"/>
        </w:rPr>
        <w:t xml:space="preserve">z inną nazwą środowiska, a kodu głównego nie chcemy zmieniać.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Nunito" w:cs="Nunito" w:eastAsia="Nunito" w:hAnsi="Nunito"/>
          <w:sz w:val="23"/>
          <w:szCs w:val="23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br w:type="textWrapping"/>
        <w:t xml:space="preserve">Na sam koniec:</w:t>
        <w:br w:type="textWrapping"/>
        <w:br w:type="textWrapping"/>
        <w:t xml:space="preserve"> Na GitHubie: 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Zakładka "Branches" pokazuje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main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 oraz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feature/dark-mode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.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rtl w:val="0"/>
        </w:rPr>
        <w:br w:type="textWrapping"/>
        <w:t xml:space="preserve">W folderze: 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Plik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.gitignore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, który sprawia, że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config.js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 nie jest wysyłany do sieci (jest "niewidzialny" dla komendy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git status</w:t>
      </w: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Nunito" w:cs="Nunito" w:eastAsia="Nunito" w:hAnsi="Nunito"/>
          <w:b w:val="1"/>
          <w:bCs w:val="1"/>
          <w:sz w:val="29"/>
          <w:szCs w:val="29"/>
        </w:rPr>
      </w:pPr>
      <w:r w:rsidDel="00000000" w:rsidR="00000000" w:rsidRPr="00000000">
        <w:rPr>
          <w:rFonts w:ascii="Nunito" w:cs="Nunito" w:eastAsia="Nunito" w:hAnsi="Nunito"/>
          <w:sz w:val="23"/>
          <w:szCs w:val="23"/>
          <w:rtl w:val="0"/>
        </w:rPr>
        <w:br w:type="textWrapping"/>
        <w:br w:type="textWrapping"/>
      </w:r>
      <w:hyperlink r:id="rId6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9"/>
            <w:szCs w:val="29"/>
            <w:u w:val="single"/>
            <w:rtl w:val="0"/>
          </w:rPr>
          <w:t xml:space="preserve">Egzamin Zawodowy - egzamin do przećwiczenia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Nunito" w:cs="Nunito" w:eastAsia="Nunito" w:hAnsi="Nunito"/>
          <w:sz w:val="23"/>
          <w:szCs w:val="23"/>
        </w:rPr>
      </w:pPr>
      <w:hyperlink r:id="rId7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33"/>
            <w:szCs w:val="33"/>
            <w:u w:val="single"/>
            <w:rtl w:val="0"/>
          </w:rPr>
          <w:t xml:space="preserve">Skończyłeś zadanie?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esty.egzaminzawodowy.info/kwalifikacja-inf3" TargetMode="External"/><Relationship Id="rId7" Type="http://schemas.openxmlformats.org/officeDocument/2006/relationships/hyperlink" Target="https://egzamin-informatyk.pl/testy-inf03-ee09-programowanie-bazy-danych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