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FA47D" w14:textId="77777777" w:rsidR="00A11166" w:rsidRPr="0093010D" w:rsidRDefault="00A11166" w:rsidP="00A11166">
      <w:pPr>
        <w:pStyle w:val="Bezodstpw"/>
        <w:spacing w:line="360" w:lineRule="auto"/>
        <w:jc w:val="center"/>
        <w:rPr>
          <w:rFonts w:ascii="Times New Roman" w:hAnsi="Times New Roman" w:cs="Times New Roman"/>
          <w:b/>
          <w:sz w:val="24"/>
          <w:szCs w:val="24"/>
        </w:rPr>
      </w:pPr>
      <w:r w:rsidRPr="0093010D">
        <w:rPr>
          <w:rFonts w:ascii="Times New Roman" w:hAnsi="Times New Roman" w:cs="Times New Roman"/>
          <w:b/>
          <w:noProof/>
          <w:sz w:val="24"/>
          <w:szCs w:val="24"/>
        </w:rPr>
        <w:drawing>
          <wp:inline distT="0" distB="0" distL="0" distR="0" wp14:anchorId="25783BE3" wp14:editId="109E4B6F">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6E063589" w14:textId="6D5D346B" w:rsidR="00A11166" w:rsidRPr="0093010D" w:rsidRDefault="000F1085" w:rsidP="00A11166">
      <w:pPr>
        <w:spacing w:before="720" w:after="0" w:line="360" w:lineRule="auto"/>
        <w:jc w:val="center"/>
        <w:rPr>
          <w:rFonts w:ascii="Times New Roman" w:hAnsi="Times New Roman" w:cs="Times New Roman"/>
          <w:b/>
          <w:sz w:val="40"/>
          <w:szCs w:val="24"/>
        </w:rPr>
      </w:pPr>
      <w:r w:rsidRPr="0093010D">
        <w:rPr>
          <w:rFonts w:ascii="Times New Roman" w:hAnsi="Times New Roman" w:cs="Times New Roman"/>
          <w:b/>
          <w:sz w:val="40"/>
          <w:szCs w:val="24"/>
        </w:rPr>
        <w:t>P</w:t>
      </w:r>
      <w:r w:rsidR="00FA694C" w:rsidRPr="0093010D">
        <w:rPr>
          <w:rFonts w:ascii="Times New Roman" w:hAnsi="Times New Roman" w:cs="Times New Roman"/>
          <w:b/>
          <w:sz w:val="40"/>
          <w:szCs w:val="24"/>
        </w:rPr>
        <w:t>raca projektowa p</w:t>
      </w:r>
      <w:r w:rsidRPr="0093010D">
        <w:rPr>
          <w:rFonts w:ascii="Times New Roman" w:hAnsi="Times New Roman" w:cs="Times New Roman"/>
          <w:b/>
          <w:sz w:val="40"/>
          <w:szCs w:val="24"/>
        </w:rPr>
        <w:t>rogramowanie obiektowe</w:t>
      </w:r>
    </w:p>
    <w:p w14:paraId="7F40B8C9" w14:textId="190108A7" w:rsidR="00A11166" w:rsidRPr="0093010D" w:rsidRDefault="005E1F74" w:rsidP="00A11166">
      <w:pPr>
        <w:spacing w:after="0" w:line="360" w:lineRule="auto"/>
        <w:jc w:val="center"/>
        <w:rPr>
          <w:rFonts w:ascii="Times New Roman" w:hAnsi="Times New Roman" w:cs="Times New Roman"/>
          <w:i/>
          <w:iCs/>
          <w:color w:val="000000" w:themeColor="text1"/>
          <w:sz w:val="32"/>
          <w:szCs w:val="28"/>
        </w:rPr>
      </w:pPr>
      <w:r w:rsidRPr="0093010D">
        <w:rPr>
          <w:rFonts w:ascii="Times New Roman" w:hAnsi="Times New Roman" w:cs="Times New Roman"/>
          <w:i/>
          <w:iCs/>
          <w:color w:val="000000" w:themeColor="text1"/>
          <w:sz w:val="32"/>
          <w:szCs w:val="28"/>
        </w:rPr>
        <w:t>System symulujący działanie Bankomatu</w:t>
      </w:r>
    </w:p>
    <w:p w14:paraId="70FDE623" w14:textId="77777777" w:rsidR="00A11166" w:rsidRPr="0093010D" w:rsidRDefault="00A11166" w:rsidP="00A11166">
      <w:pPr>
        <w:spacing w:after="0" w:line="360" w:lineRule="auto"/>
        <w:jc w:val="center"/>
        <w:rPr>
          <w:rFonts w:ascii="Times New Roman" w:hAnsi="Times New Roman" w:cs="Times New Roman"/>
          <w:sz w:val="24"/>
          <w:szCs w:val="24"/>
        </w:rPr>
      </w:pPr>
    </w:p>
    <w:p w14:paraId="5772B4F0" w14:textId="77777777" w:rsidR="00A11166" w:rsidRPr="0093010D" w:rsidRDefault="00A11166" w:rsidP="00A11166">
      <w:pPr>
        <w:spacing w:after="0" w:line="360" w:lineRule="auto"/>
        <w:jc w:val="center"/>
        <w:rPr>
          <w:rFonts w:ascii="Times New Roman" w:hAnsi="Times New Roman" w:cs="Times New Roman"/>
          <w:sz w:val="24"/>
          <w:szCs w:val="24"/>
        </w:rPr>
      </w:pPr>
    </w:p>
    <w:p w14:paraId="66944E80" w14:textId="77777777" w:rsidR="00A11166" w:rsidRPr="0093010D" w:rsidRDefault="00A11166" w:rsidP="00A11166">
      <w:pPr>
        <w:spacing w:after="0" w:line="360" w:lineRule="auto"/>
        <w:jc w:val="center"/>
        <w:rPr>
          <w:rFonts w:ascii="Times New Roman" w:hAnsi="Times New Roman" w:cs="Times New Roman"/>
          <w:sz w:val="24"/>
          <w:szCs w:val="24"/>
        </w:rPr>
      </w:pPr>
    </w:p>
    <w:p w14:paraId="6294733E" w14:textId="77777777" w:rsidR="00A11166" w:rsidRPr="0093010D" w:rsidRDefault="00A11166" w:rsidP="00A11166">
      <w:pPr>
        <w:spacing w:after="0" w:line="360" w:lineRule="auto"/>
        <w:jc w:val="center"/>
        <w:rPr>
          <w:rFonts w:ascii="Times New Roman" w:hAnsi="Times New Roman" w:cs="Times New Roman"/>
          <w:sz w:val="24"/>
          <w:szCs w:val="24"/>
        </w:rPr>
      </w:pPr>
    </w:p>
    <w:p w14:paraId="7415FD31" w14:textId="77777777" w:rsidR="00A11166" w:rsidRPr="0093010D" w:rsidRDefault="00A11166" w:rsidP="00A11166">
      <w:pPr>
        <w:spacing w:after="0" w:line="360" w:lineRule="auto"/>
        <w:jc w:val="center"/>
        <w:rPr>
          <w:rFonts w:ascii="Times New Roman" w:hAnsi="Times New Roman" w:cs="Times New Roman"/>
          <w:sz w:val="24"/>
          <w:szCs w:val="24"/>
        </w:rPr>
      </w:pPr>
    </w:p>
    <w:p w14:paraId="0A9F41AE" w14:textId="77777777" w:rsidR="00A11166" w:rsidRPr="0093010D" w:rsidRDefault="00A11166" w:rsidP="00A11166">
      <w:pPr>
        <w:spacing w:after="0" w:line="360" w:lineRule="auto"/>
        <w:jc w:val="center"/>
        <w:rPr>
          <w:rFonts w:ascii="Times New Roman" w:hAnsi="Times New Roman" w:cs="Times New Roman"/>
          <w:sz w:val="24"/>
          <w:szCs w:val="24"/>
        </w:rPr>
      </w:pPr>
    </w:p>
    <w:p w14:paraId="1AA773E0" w14:textId="77777777" w:rsidR="00A11166" w:rsidRPr="0093010D" w:rsidRDefault="00A11166" w:rsidP="00A11166">
      <w:pPr>
        <w:tabs>
          <w:tab w:val="right" w:pos="9072"/>
        </w:tabs>
        <w:spacing w:after="0" w:line="360" w:lineRule="auto"/>
        <w:jc w:val="both"/>
        <w:rPr>
          <w:rFonts w:ascii="Times New Roman" w:hAnsi="Times New Roman" w:cs="Times New Roman"/>
          <w:sz w:val="24"/>
          <w:szCs w:val="24"/>
        </w:rPr>
      </w:pPr>
    </w:p>
    <w:p w14:paraId="25150CAD" w14:textId="53865BAC" w:rsidR="00A11166" w:rsidRPr="0093010D" w:rsidRDefault="00A11166" w:rsidP="00A11166">
      <w:pPr>
        <w:tabs>
          <w:tab w:val="right" w:pos="9072"/>
        </w:tabs>
        <w:spacing w:after="0" w:line="360" w:lineRule="auto"/>
        <w:jc w:val="both"/>
        <w:rPr>
          <w:rFonts w:ascii="Times New Roman" w:hAnsi="Times New Roman" w:cs="Times New Roman"/>
          <w:sz w:val="24"/>
          <w:szCs w:val="24"/>
        </w:rPr>
      </w:pPr>
      <w:r w:rsidRPr="0093010D">
        <w:rPr>
          <w:rFonts w:ascii="Times New Roman" w:hAnsi="Times New Roman" w:cs="Times New Roman"/>
          <w:sz w:val="24"/>
          <w:szCs w:val="24"/>
        </w:rPr>
        <w:t>Prowadzący:</w:t>
      </w:r>
      <w:r w:rsidRPr="0093010D">
        <w:rPr>
          <w:rFonts w:ascii="Times New Roman" w:hAnsi="Times New Roman" w:cs="Times New Roman"/>
          <w:sz w:val="24"/>
          <w:szCs w:val="24"/>
        </w:rPr>
        <w:tab/>
        <w:t>Autor:</w:t>
      </w:r>
    </w:p>
    <w:p w14:paraId="33941A72" w14:textId="6689D6A0" w:rsidR="00A11166" w:rsidRPr="0093010D" w:rsidRDefault="00A11166" w:rsidP="00A11166">
      <w:pPr>
        <w:tabs>
          <w:tab w:val="right" w:pos="9072"/>
        </w:tabs>
        <w:spacing w:after="0" w:line="360" w:lineRule="auto"/>
        <w:jc w:val="both"/>
        <w:rPr>
          <w:rFonts w:ascii="Times New Roman" w:hAnsi="Times New Roman" w:cs="Times New Roman"/>
          <w:color w:val="000000" w:themeColor="text1"/>
          <w:sz w:val="24"/>
          <w:szCs w:val="24"/>
        </w:rPr>
      </w:pPr>
      <w:r w:rsidRPr="0093010D">
        <w:rPr>
          <w:rFonts w:ascii="Times New Roman" w:hAnsi="Times New Roman" w:cs="Times New Roman"/>
          <w:sz w:val="24"/>
          <w:szCs w:val="24"/>
        </w:rPr>
        <w:t>mgr inż. Ewa Żesławska</w:t>
      </w:r>
      <w:r w:rsidRPr="0093010D">
        <w:rPr>
          <w:rFonts w:ascii="Times New Roman" w:hAnsi="Times New Roman" w:cs="Times New Roman"/>
          <w:sz w:val="24"/>
          <w:szCs w:val="24"/>
        </w:rPr>
        <w:tab/>
      </w:r>
      <w:r w:rsidR="005E1F74" w:rsidRPr="0093010D">
        <w:rPr>
          <w:rFonts w:ascii="Times New Roman" w:hAnsi="Times New Roman" w:cs="Times New Roman"/>
          <w:i/>
          <w:iCs/>
          <w:color w:val="000000" w:themeColor="text1"/>
          <w:sz w:val="24"/>
          <w:szCs w:val="24"/>
        </w:rPr>
        <w:t>Dawid Olko</w:t>
      </w:r>
    </w:p>
    <w:p w14:paraId="53C759D6" w14:textId="06E7FE50" w:rsidR="00A11166" w:rsidRPr="0093010D" w:rsidRDefault="00A11166" w:rsidP="00A11166">
      <w:pPr>
        <w:tabs>
          <w:tab w:val="right" w:pos="9072"/>
        </w:tabs>
        <w:spacing w:after="0" w:line="360" w:lineRule="auto"/>
        <w:ind w:firstLine="708"/>
        <w:jc w:val="both"/>
        <w:rPr>
          <w:rFonts w:ascii="Times New Roman" w:hAnsi="Times New Roman" w:cs="Times New Roman"/>
          <w:color w:val="000000" w:themeColor="text1"/>
          <w:sz w:val="24"/>
          <w:szCs w:val="24"/>
        </w:rPr>
      </w:pPr>
      <w:r w:rsidRPr="0093010D">
        <w:rPr>
          <w:rFonts w:ascii="Times New Roman" w:hAnsi="Times New Roman" w:cs="Times New Roman"/>
          <w:color w:val="000000" w:themeColor="text1"/>
          <w:sz w:val="24"/>
          <w:szCs w:val="24"/>
        </w:rPr>
        <w:tab/>
        <w:t>nr albumu</w:t>
      </w:r>
      <w:r w:rsidR="00C371D4" w:rsidRPr="0093010D">
        <w:rPr>
          <w:rFonts w:ascii="Times New Roman" w:hAnsi="Times New Roman" w:cs="Times New Roman"/>
          <w:color w:val="000000" w:themeColor="text1"/>
          <w:sz w:val="24"/>
          <w:szCs w:val="24"/>
        </w:rPr>
        <w:t>:</w:t>
      </w:r>
      <w:r w:rsidR="005E1F74" w:rsidRPr="0093010D">
        <w:rPr>
          <w:rFonts w:ascii="Times New Roman" w:hAnsi="Times New Roman" w:cs="Times New Roman"/>
          <w:color w:val="000000" w:themeColor="text1"/>
          <w:sz w:val="24"/>
          <w:szCs w:val="24"/>
        </w:rPr>
        <w:t xml:space="preserve"> 125148</w:t>
      </w:r>
    </w:p>
    <w:p w14:paraId="21CE3917" w14:textId="0172BE59" w:rsidR="00A11166" w:rsidRPr="0093010D" w:rsidRDefault="00A11166" w:rsidP="00A11166">
      <w:pPr>
        <w:tabs>
          <w:tab w:val="right" w:pos="9072"/>
        </w:tabs>
        <w:spacing w:after="0" w:line="360" w:lineRule="auto"/>
        <w:jc w:val="both"/>
        <w:rPr>
          <w:rFonts w:ascii="Times New Roman" w:hAnsi="Times New Roman" w:cs="Times New Roman"/>
          <w:sz w:val="24"/>
          <w:szCs w:val="24"/>
        </w:rPr>
      </w:pPr>
      <w:r w:rsidRPr="0093010D">
        <w:rPr>
          <w:rFonts w:ascii="Times New Roman" w:hAnsi="Times New Roman" w:cs="Times New Roman"/>
          <w:sz w:val="24"/>
          <w:szCs w:val="24"/>
        </w:rPr>
        <w:tab/>
      </w:r>
      <w:r w:rsidRPr="0093010D">
        <w:rPr>
          <w:rFonts w:ascii="Times New Roman" w:hAnsi="Times New Roman" w:cs="Times New Roman"/>
          <w:color w:val="000000" w:themeColor="text1"/>
          <w:sz w:val="24"/>
          <w:szCs w:val="24"/>
        </w:rPr>
        <w:t xml:space="preserve">Kierunek: </w:t>
      </w:r>
      <w:sdt>
        <w:sdtPr>
          <w:rPr>
            <w:rFonts w:ascii="Times New Roman" w:hAnsi="Times New Roman" w:cs="Times New Roman"/>
            <w:color w:val="000000" w:themeColor="text1"/>
            <w:sz w:val="24"/>
            <w:szCs w:val="24"/>
          </w:rPr>
          <w:alias w:val="Nazwa kierunku"/>
          <w:tag w:val="Nazwa kierunku"/>
          <w:id w:val="1655559192"/>
          <w:placeholder>
            <w:docPart w:val="88F23637CC5342A68C3036E2122E6A23"/>
          </w:placeholder>
          <w15:color w:val="000000"/>
          <w:dropDownList>
            <w:listItem w:value="Wybierz element."/>
            <w:listItem w:displayText="Informatyka i Ekonometria" w:value="Informatyka i Ekonometria"/>
            <w:listItem w:displayText="Informatyka" w:value="Informatyka"/>
          </w:dropDownList>
        </w:sdtPr>
        <w:sdtEndPr/>
        <w:sdtContent>
          <w:r w:rsidR="005E1F74" w:rsidRPr="0093010D">
            <w:rPr>
              <w:rFonts w:ascii="Times New Roman" w:hAnsi="Times New Roman" w:cs="Times New Roman"/>
              <w:color w:val="000000" w:themeColor="text1"/>
              <w:sz w:val="24"/>
              <w:szCs w:val="24"/>
            </w:rPr>
            <w:t>Informatyka</w:t>
          </w:r>
        </w:sdtContent>
      </w:sdt>
      <w:r w:rsidRPr="0093010D">
        <w:rPr>
          <w:rFonts w:ascii="Times New Roman" w:hAnsi="Times New Roman" w:cs="Times New Roman"/>
          <w:color w:val="000000" w:themeColor="text1"/>
          <w:sz w:val="24"/>
          <w:szCs w:val="24"/>
        </w:rPr>
        <w:t xml:space="preserve">, grupa </w:t>
      </w:r>
      <w:sdt>
        <w:sdtPr>
          <w:rPr>
            <w:rFonts w:ascii="Times New Roman" w:hAnsi="Times New Roman" w:cs="Times New Roman"/>
            <w:color w:val="000000" w:themeColor="text1"/>
            <w:sz w:val="24"/>
            <w:szCs w:val="24"/>
          </w:rPr>
          <w:alias w:val="Grupa"/>
          <w:tag w:val="Grupa"/>
          <w:id w:val="-657762643"/>
          <w:placeholder>
            <w:docPart w:val="88F23637CC5342A68C3036E2122E6A23"/>
          </w:placeholder>
          <w15:color w:val="000000"/>
          <w:dropDownList>
            <w:listItem w:value="Wybierz element."/>
            <w:listItem w:displayText="lab 1" w:value="lab 1"/>
            <w:listItem w:displayText="lab 2" w:value="lab 2"/>
            <w:listItem w:displayText="lab 3" w:value="lab 3"/>
            <w:listItem w:displayText="lab 4" w:value="lab 4"/>
            <w:listItem w:displayText="lab 5" w:value="lab 5"/>
          </w:dropDownList>
        </w:sdtPr>
        <w:sdtEndPr/>
        <w:sdtContent>
          <w:r w:rsidR="005E1F74" w:rsidRPr="0093010D">
            <w:rPr>
              <w:rFonts w:ascii="Times New Roman" w:hAnsi="Times New Roman" w:cs="Times New Roman"/>
              <w:color w:val="000000" w:themeColor="text1"/>
              <w:sz w:val="24"/>
              <w:szCs w:val="24"/>
            </w:rPr>
            <w:t>lab 3</w:t>
          </w:r>
        </w:sdtContent>
      </w:sdt>
    </w:p>
    <w:p w14:paraId="7F70F2BB" w14:textId="77777777" w:rsidR="00A11166" w:rsidRPr="0093010D" w:rsidRDefault="00A11166" w:rsidP="00A11166">
      <w:pPr>
        <w:tabs>
          <w:tab w:val="right" w:pos="9072"/>
        </w:tabs>
        <w:spacing w:after="0" w:line="360" w:lineRule="auto"/>
        <w:jc w:val="center"/>
        <w:rPr>
          <w:rFonts w:ascii="Times New Roman" w:hAnsi="Times New Roman" w:cs="Times New Roman"/>
          <w:sz w:val="24"/>
          <w:szCs w:val="24"/>
        </w:rPr>
      </w:pPr>
    </w:p>
    <w:p w14:paraId="2B1CE5CC" w14:textId="77777777" w:rsidR="00A11166" w:rsidRPr="0093010D" w:rsidRDefault="00A11166" w:rsidP="00A11166">
      <w:pPr>
        <w:tabs>
          <w:tab w:val="right" w:pos="9072"/>
        </w:tabs>
        <w:spacing w:after="0" w:line="360" w:lineRule="auto"/>
        <w:jc w:val="center"/>
        <w:rPr>
          <w:rFonts w:ascii="Times New Roman" w:hAnsi="Times New Roman" w:cs="Times New Roman"/>
          <w:sz w:val="24"/>
          <w:szCs w:val="24"/>
        </w:rPr>
      </w:pPr>
    </w:p>
    <w:p w14:paraId="0EA89250" w14:textId="77777777" w:rsidR="00A11166" w:rsidRPr="0093010D" w:rsidRDefault="00A11166" w:rsidP="00A11166">
      <w:pPr>
        <w:tabs>
          <w:tab w:val="right" w:pos="9072"/>
        </w:tabs>
        <w:spacing w:after="0" w:line="360" w:lineRule="auto"/>
        <w:jc w:val="center"/>
        <w:rPr>
          <w:rFonts w:ascii="Times New Roman" w:hAnsi="Times New Roman" w:cs="Times New Roman"/>
          <w:sz w:val="24"/>
          <w:szCs w:val="24"/>
        </w:rPr>
      </w:pPr>
    </w:p>
    <w:p w14:paraId="460AA7A1" w14:textId="77777777" w:rsidR="00A11166" w:rsidRPr="0093010D" w:rsidRDefault="00A11166" w:rsidP="00A11166">
      <w:pPr>
        <w:tabs>
          <w:tab w:val="right" w:pos="9072"/>
        </w:tabs>
        <w:spacing w:after="0" w:line="360" w:lineRule="auto"/>
        <w:jc w:val="center"/>
        <w:rPr>
          <w:rFonts w:ascii="Times New Roman" w:hAnsi="Times New Roman" w:cs="Times New Roman"/>
          <w:sz w:val="24"/>
          <w:szCs w:val="24"/>
        </w:rPr>
      </w:pPr>
    </w:p>
    <w:p w14:paraId="21CD9F90" w14:textId="77777777" w:rsidR="00A11166" w:rsidRPr="0093010D" w:rsidRDefault="00A11166" w:rsidP="00A11166">
      <w:pPr>
        <w:tabs>
          <w:tab w:val="right" w:pos="9072"/>
        </w:tabs>
        <w:spacing w:after="0" w:line="360" w:lineRule="auto"/>
        <w:jc w:val="center"/>
        <w:rPr>
          <w:rFonts w:ascii="Times New Roman" w:hAnsi="Times New Roman" w:cs="Times New Roman"/>
          <w:sz w:val="24"/>
          <w:szCs w:val="24"/>
        </w:rPr>
      </w:pPr>
    </w:p>
    <w:p w14:paraId="686F0E9C" w14:textId="77777777" w:rsidR="00A11166" w:rsidRPr="0093010D" w:rsidRDefault="00A11166" w:rsidP="00A11166">
      <w:pPr>
        <w:tabs>
          <w:tab w:val="right" w:pos="9072"/>
        </w:tabs>
        <w:spacing w:after="0" w:line="360" w:lineRule="auto"/>
        <w:jc w:val="center"/>
        <w:rPr>
          <w:rFonts w:ascii="Times New Roman" w:hAnsi="Times New Roman" w:cs="Times New Roman"/>
          <w:sz w:val="24"/>
          <w:szCs w:val="24"/>
        </w:rPr>
      </w:pPr>
    </w:p>
    <w:p w14:paraId="07905276" w14:textId="77777777" w:rsidR="00A11166" w:rsidRPr="0093010D" w:rsidRDefault="00A11166" w:rsidP="00A11166">
      <w:pPr>
        <w:tabs>
          <w:tab w:val="right" w:pos="9072"/>
        </w:tabs>
        <w:spacing w:after="0" w:line="360" w:lineRule="auto"/>
        <w:jc w:val="center"/>
        <w:rPr>
          <w:rFonts w:ascii="Times New Roman" w:hAnsi="Times New Roman" w:cs="Times New Roman"/>
          <w:sz w:val="24"/>
          <w:szCs w:val="24"/>
        </w:rPr>
      </w:pPr>
    </w:p>
    <w:p w14:paraId="50B77AA1" w14:textId="1574D2F8" w:rsidR="00E67321" w:rsidRPr="0093010D" w:rsidRDefault="00A11166" w:rsidP="00A11166">
      <w:pPr>
        <w:tabs>
          <w:tab w:val="right" w:pos="9072"/>
        </w:tabs>
        <w:spacing w:after="0" w:line="360" w:lineRule="auto"/>
        <w:jc w:val="center"/>
        <w:rPr>
          <w:rFonts w:ascii="Times New Roman" w:hAnsi="Times New Roman" w:cs="Times New Roman"/>
          <w:sz w:val="24"/>
          <w:szCs w:val="24"/>
        </w:rPr>
      </w:pPr>
      <w:r w:rsidRPr="0093010D">
        <w:rPr>
          <w:rFonts w:ascii="Times New Roman" w:hAnsi="Times New Roman" w:cs="Times New Roman"/>
          <w:sz w:val="24"/>
          <w:szCs w:val="24"/>
        </w:rPr>
        <w:t>Rzeszów 20</w:t>
      </w:r>
      <w:r w:rsidR="005E1F74" w:rsidRPr="0093010D">
        <w:rPr>
          <w:rFonts w:ascii="Times New Roman" w:hAnsi="Times New Roman" w:cs="Times New Roman"/>
          <w:sz w:val="24"/>
          <w:szCs w:val="24"/>
        </w:rPr>
        <w:t>24</w:t>
      </w:r>
      <w:r w:rsidR="00E67321" w:rsidRPr="0093010D">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lang w:eastAsia="en-US"/>
        </w:rPr>
        <w:id w:val="636769111"/>
        <w:docPartObj>
          <w:docPartGallery w:val="Table of Contents"/>
          <w:docPartUnique/>
        </w:docPartObj>
      </w:sdtPr>
      <w:sdtEndPr>
        <w:rPr>
          <w:b/>
          <w:bCs/>
        </w:rPr>
      </w:sdtEndPr>
      <w:sdtContent>
        <w:p w14:paraId="6EE9F16F" w14:textId="2B87C76D" w:rsidR="009849CD" w:rsidRPr="0093010D" w:rsidRDefault="009849CD">
          <w:pPr>
            <w:pStyle w:val="Nagwekspisutreci"/>
            <w:rPr>
              <w:rFonts w:ascii="Times New Roman" w:hAnsi="Times New Roman" w:cs="Times New Roman"/>
              <w:color w:val="auto"/>
            </w:rPr>
          </w:pPr>
          <w:r w:rsidRPr="0093010D">
            <w:rPr>
              <w:rFonts w:ascii="Times New Roman" w:hAnsi="Times New Roman" w:cs="Times New Roman"/>
              <w:color w:val="auto"/>
            </w:rPr>
            <w:t>Spis treści</w:t>
          </w:r>
        </w:p>
        <w:p w14:paraId="258D4BDE" w14:textId="78F41DFA" w:rsidR="00E969B5" w:rsidRDefault="009849CD">
          <w:pPr>
            <w:pStyle w:val="Spistreci1"/>
            <w:tabs>
              <w:tab w:val="left" w:pos="440"/>
              <w:tab w:val="right" w:leader="dot" w:pos="9062"/>
            </w:tabs>
            <w:rPr>
              <w:rFonts w:eastAsiaTheme="minorEastAsia"/>
              <w:noProof/>
              <w:kern w:val="2"/>
              <w:lang w:eastAsia="pl-PL"/>
              <w14:ligatures w14:val="standardContextual"/>
            </w:rPr>
          </w:pPr>
          <w:r w:rsidRPr="0093010D">
            <w:rPr>
              <w:rFonts w:ascii="Times New Roman" w:hAnsi="Times New Roman" w:cs="Times New Roman"/>
            </w:rPr>
            <w:fldChar w:fldCharType="begin"/>
          </w:r>
          <w:r w:rsidRPr="0093010D">
            <w:rPr>
              <w:rFonts w:ascii="Times New Roman" w:hAnsi="Times New Roman" w:cs="Times New Roman"/>
            </w:rPr>
            <w:instrText xml:space="preserve"> TOC \o "1-3" \h \z \u </w:instrText>
          </w:r>
          <w:r w:rsidRPr="0093010D">
            <w:rPr>
              <w:rFonts w:ascii="Times New Roman" w:hAnsi="Times New Roman" w:cs="Times New Roman"/>
            </w:rPr>
            <w:fldChar w:fldCharType="separate"/>
          </w:r>
          <w:hyperlink w:anchor="_Toc156583805" w:history="1">
            <w:r w:rsidR="00E969B5" w:rsidRPr="00F14BE6">
              <w:rPr>
                <w:rStyle w:val="Hipercze"/>
                <w:rFonts w:ascii="Times New Roman" w:hAnsi="Times New Roman" w:cs="Times New Roman"/>
                <w:b/>
                <w:noProof/>
              </w:rPr>
              <w:t>1.</w:t>
            </w:r>
            <w:r w:rsidR="00E969B5">
              <w:rPr>
                <w:rFonts w:eastAsiaTheme="minorEastAsia"/>
                <w:noProof/>
                <w:kern w:val="2"/>
                <w:lang w:eastAsia="pl-PL"/>
                <w14:ligatures w14:val="standardContextual"/>
              </w:rPr>
              <w:tab/>
            </w:r>
            <w:r w:rsidR="00E969B5" w:rsidRPr="00F14BE6">
              <w:rPr>
                <w:rStyle w:val="Hipercze"/>
                <w:rFonts w:ascii="Times New Roman" w:hAnsi="Times New Roman" w:cs="Times New Roman"/>
                <w:b/>
                <w:noProof/>
              </w:rPr>
              <w:t>Opis założeń projektu</w:t>
            </w:r>
            <w:r w:rsidR="00E969B5">
              <w:rPr>
                <w:noProof/>
                <w:webHidden/>
              </w:rPr>
              <w:tab/>
            </w:r>
            <w:r w:rsidR="00E969B5">
              <w:rPr>
                <w:noProof/>
                <w:webHidden/>
              </w:rPr>
              <w:fldChar w:fldCharType="begin"/>
            </w:r>
            <w:r w:rsidR="00E969B5">
              <w:rPr>
                <w:noProof/>
                <w:webHidden/>
              </w:rPr>
              <w:instrText xml:space="preserve"> PAGEREF _Toc156583805 \h </w:instrText>
            </w:r>
            <w:r w:rsidR="00E969B5">
              <w:rPr>
                <w:noProof/>
                <w:webHidden/>
              </w:rPr>
            </w:r>
            <w:r w:rsidR="00E969B5">
              <w:rPr>
                <w:noProof/>
                <w:webHidden/>
              </w:rPr>
              <w:fldChar w:fldCharType="separate"/>
            </w:r>
            <w:r w:rsidR="00E969B5">
              <w:rPr>
                <w:noProof/>
                <w:webHidden/>
              </w:rPr>
              <w:t>3</w:t>
            </w:r>
            <w:r w:rsidR="00E969B5">
              <w:rPr>
                <w:noProof/>
                <w:webHidden/>
              </w:rPr>
              <w:fldChar w:fldCharType="end"/>
            </w:r>
          </w:hyperlink>
        </w:p>
        <w:p w14:paraId="38A44F8D" w14:textId="58DB50DC" w:rsidR="00E969B5" w:rsidRDefault="00AD67DF">
          <w:pPr>
            <w:pStyle w:val="Spistreci1"/>
            <w:tabs>
              <w:tab w:val="left" w:pos="440"/>
              <w:tab w:val="right" w:leader="dot" w:pos="9062"/>
            </w:tabs>
            <w:rPr>
              <w:rFonts w:eastAsiaTheme="minorEastAsia"/>
              <w:noProof/>
              <w:kern w:val="2"/>
              <w:lang w:eastAsia="pl-PL"/>
              <w14:ligatures w14:val="standardContextual"/>
            </w:rPr>
          </w:pPr>
          <w:hyperlink w:anchor="_Toc156583806" w:history="1">
            <w:r w:rsidR="00E969B5" w:rsidRPr="00F14BE6">
              <w:rPr>
                <w:rStyle w:val="Hipercze"/>
                <w:rFonts w:ascii="Times New Roman" w:hAnsi="Times New Roman" w:cs="Times New Roman"/>
                <w:b/>
                <w:noProof/>
              </w:rPr>
              <w:t>2.</w:t>
            </w:r>
            <w:r w:rsidR="00E969B5">
              <w:rPr>
                <w:rFonts w:eastAsiaTheme="minorEastAsia"/>
                <w:noProof/>
                <w:kern w:val="2"/>
                <w:lang w:eastAsia="pl-PL"/>
                <w14:ligatures w14:val="standardContextual"/>
              </w:rPr>
              <w:tab/>
            </w:r>
            <w:r w:rsidR="00E969B5" w:rsidRPr="00F14BE6">
              <w:rPr>
                <w:rStyle w:val="Hipercze"/>
                <w:rFonts w:ascii="Times New Roman" w:hAnsi="Times New Roman" w:cs="Times New Roman"/>
                <w:b/>
                <w:noProof/>
              </w:rPr>
              <w:t>Specyfikacja wymagań</w:t>
            </w:r>
            <w:r w:rsidR="00E969B5">
              <w:rPr>
                <w:noProof/>
                <w:webHidden/>
              </w:rPr>
              <w:tab/>
            </w:r>
            <w:r w:rsidR="00E969B5">
              <w:rPr>
                <w:noProof/>
                <w:webHidden/>
              </w:rPr>
              <w:fldChar w:fldCharType="begin"/>
            </w:r>
            <w:r w:rsidR="00E969B5">
              <w:rPr>
                <w:noProof/>
                <w:webHidden/>
              </w:rPr>
              <w:instrText xml:space="preserve"> PAGEREF _Toc156583806 \h </w:instrText>
            </w:r>
            <w:r w:rsidR="00E969B5">
              <w:rPr>
                <w:noProof/>
                <w:webHidden/>
              </w:rPr>
            </w:r>
            <w:r w:rsidR="00E969B5">
              <w:rPr>
                <w:noProof/>
                <w:webHidden/>
              </w:rPr>
              <w:fldChar w:fldCharType="separate"/>
            </w:r>
            <w:r w:rsidR="00E969B5">
              <w:rPr>
                <w:noProof/>
                <w:webHidden/>
              </w:rPr>
              <w:t>5</w:t>
            </w:r>
            <w:r w:rsidR="00E969B5">
              <w:rPr>
                <w:noProof/>
                <w:webHidden/>
              </w:rPr>
              <w:fldChar w:fldCharType="end"/>
            </w:r>
          </w:hyperlink>
        </w:p>
        <w:p w14:paraId="128CAE24" w14:textId="626620B4" w:rsidR="00E969B5" w:rsidRDefault="00AD67DF">
          <w:pPr>
            <w:pStyle w:val="Spistreci1"/>
            <w:tabs>
              <w:tab w:val="left" w:pos="440"/>
              <w:tab w:val="right" w:leader="dot" w:pos="9062"/>
            </w:tabs>
            <w:rPr>
              <w:rFonts w:eastAsiaTheme="minorEastAsia"/>
              <w:noProof/>
              <w:kern w:val="2"/>
              <w:lang w:eastAsia="pl-PL"/>
              <w14:ligatures w14:val="standardContextual"/>
            </w:rPr>
          </w:pPr>
          <w:hyperlink w:anchor="_Toc156583807" w:history="1">
            <w:r w:rsidR="00E969B5" w:rsidRPr="00F14BE6">
              <w:rPr>
                <w:rStyle w:val="Hipercze"/>
                <w:rFonts w:ascii="Times New Roman" w:hAnsi="Times New Roman" w:cs="Times New Roman"/>
                <w:b/>
                <w:noProof/>
              </w:rPr>
              <w:t>3.</w:t>
            </w:r>
            <w:r w:rsidR="00E969B5">
              <w:rPr>
                <w:rFonts w:eastAsiaTheme="minorEastAsia"/>
                <w:noProof/>
                <w:kern w:val="2"/>
                <w:lang w:eastAsia="pl-PL"/>
                <w14:ligatures w14:val="standardContextual"/>
              </w:rPr>
              <w:tab/>
            </w:r>
            <w:r w:rsidR="00E969B5" w:rsidRPr="00F14BE6">
              <w:rPr>
                <w:rStyle w:val="Hipercze"/>
                <w:rFonts w:ascii="Times New Roman" w:hAnsi="Times New Roman" w:cs="Times New Roman"/>
                <w:b/>
                <w:noProof/>
              </w:rPr>
              <w:t>Opis struktury projektu</w:t>
            </w:r>
            <w:r w:rsidR="00E969B5">
              <w:rPr>
                <w:noProof/>
                <w:webHidden/>
              </w:rPr>
              <w:tab/>
            </w:r>
            <w:r w:rsidR="00E969B5">
              <w:rPr>
                <w:noProof/>
                <w:webHidden/>
              </w:rPr>
              <w:fldChar w:fldCharType="begin"/>
            </w:r>
            <w:r w:rsidR="00E969B5">
              <w:rPr>
                <w:noProof/>
                <w:webHidden/>
              </w:rPr>
              <w:instrText xml:space="preserve"> PAGEREF _Toc156583807 \h </w:instrText>
            </w:r>
            <w:r w:rsidR="00E969B5">
              <w:rPr>
                <w:noProof/>
                <w:webHidden/>
              </w:rPr>
            </w:r>
            <w:r w:rsidR="00E969B5">
              <w:rPr>
                <w:noProof/>
                <w:webHidden/>
              </w:rPr>
              <w:fldChar w:fldCharType="separate"/>
            </w:r>
            <w:r w:rsidR="00E969B5">
              <w:rPr>
                <w:noProof/>
                <w:webHidden/>
              </w:rPr>
              <w:t>8</w:t>
            </w:r>
            <w:r w:rsidR="00E969B5">
              <w:rPr>
                <w:noProof/>
                <w:webHidden/>
              </w:rPr>
              <w:fldChar w:fldCharType="end"/>
            </w:r>
          </w:hyperlink>
        </w:p>
        <w:p w14:paraId="3A014D5B" w14:textId="5FE475C0" w:rsidR="00E969B5" w:rsidRDefault="00AD67DF">
          <w:pPr>
            <w:pStyle w:val="Spistreci1"/>
            <w:tabs>
              <w:tab w:val="left" w:pos="440"/>
              <w:tab w:val="right" w:leader="dot" w:pos="9062"/>
            </w:tabs>
            <w:rPr>
              <w:rFonts w:eastAsiaTheme="minorEastAsia"/>
              <w:noProof/>
              <w:kern w:val="2"/>
              <w:lang w:eastAsia="pl-PL"/>
              <w14:ligatures w14:val="standardContextual"/>
            </w:rPr>
          </w:pPr>
          <w:hyperlink w:anchor="_Toc156583808" w:history="1">
            <w:r w:rsidR="00E969B5" w:rsidRPr="00F14BE6">
              <w:rPr>
                <w:rStyle w:val="Hipercze"/>
                <w:rFonts w:ascii="Times New Roman" w:hAnsi="Times New Roman" w:cs="Times New Roman"/>
                <w:b/>
                <w:noProof/>
              </w:rPr>
              <w:t>4.</w:t>
            </w:r>
            <w:r w:rsidR="00E969B5">
              <w:rPr>
                <w:rFonts w:eastAsiaTheme="minorEastAsia"/>
                <w:noProof/>
                <w:kern w:val="2"/>
                <w:lang w:eastAsia="pl-PL"/>
                <w14:ligatures w14:val="standardContextual"/>
              </w:rPr>
              <w:tab/>
            </w:r>
            <w:r w:rsidR="00E969B5" w:rsidRPr="00F14BE6">
              <w:rPr>
                <w:rStyle w:val="Hipercze"/>
                <w:rFonts w:ascii="Times New Roman" w:hAnsi="Times New Roman" w:cs="Times New Roman"/>
                <w:b/>
                <w:noProof/>
              </w:rPr>
              <w:t>Harmonogram realizacji projektu  (diagram Gantta)</w:t>
            </w:r>
            <w:r w:rsidR="00E969B5">
              <w:rPr>
                <w:noProof/>
                <w:webHidden/>
              </w:rPr>
              <w:tab/>
            </w:r>
            <w:r w:rsidR="00E969B5">
              <w:rPr>
                <w:noProof/>
                <w:webHidden/>
              </w:rPr>
              <w:fldChar w:fldCharType="begin"/>
            </w:r>
            <w:r w:rsidR="00E969B5">
              <w:rPr>
                <w:noProof/>
                <w:webHidden/>
              </w:rPr>
              <w:instrText xml:space="preserve"> PAGEREF _Toc156583808 \h </w:instrText>
            </w:r>
            <w:r w:rsidR="00E969B5">
              <w:rPr>
                <w:noProof/>
                <w:webHidden/>
              </w:rPr>
            </w:r>
            <w:r w:rsidR="00E969B5">
              <w:rPr>
                <w:noProof/>
                <w:webHidden/>
              </w:rPr>
              <w:fldChar w:fldCharType="separate"/>
            </w:r>
            <w:r w:rsidR="00E969B5">
              <w:rPr>
                <w:noProof/>
                <w:webHidden/>
              </w:rPr>
              <w:t>11</w:t>
            </w:r>
            <w:r w:rsidR="00E969B5">
              <w:rPr>
                <w:noProof/>
                <w:webHidden/>
              </w:rPr>
              <w:fldChar w:fldCharType="end"/>
            </w:r>
          </w:hyperlink>
        </w:p>
        <w:p w14:paraId="5F017153" w14:textId="79468270" w:rsidR="00E969B5" w:rsidRDefault="00AD67DF">
          <w:pPr>
            <w:pStyle w:val="Spistreci1"/>
            <w:tabs>
              <w:tab w:val="left" w:pos="440"/>
              <w:tab w:val="right" w:leader="dot" w:pos="9062"/>
            </w:tabs>
            <w:rPr>
              <w:rFonts w:eastAsiaTheme="minorEastAsia"/>
              <w:noProof/>
              <w:kern w:val="2"/>
              <w:lang w:eastAsia="pl-PL"/>
              <w14:ligatures w14:val="standardContextual"/>
            </w:rPr>
          </w:pPr>
          <w:hyperlink w:anchor="_Toc156583809" w:history="1">
            <w:r w:rsidR="00E969B5" w:rsidRPr="00F14BE6">
              <w:rPr>
                <w:rStyle w:val="Hipercze"/>
                <w:rFonts w:ascii="Times New Roman" w:hAnsi="Times New Roman" w:cs="Times New Roman"/>
                <w:b/>
                <w:noProof/>
              </w:rPr>
              <w:t>5.</w:t>
            </w:r>
            <w:r w:rsidR="00E969B5">
              <w:rPr>
                <w:rFonts w:eastAsiaTheme="minorEastAsia"/>
                <w:noProof/>
                <w:kern w:val="2"/>
                <w:lang w:eastAsia="pl-PL"/>
                <w14:ligatures w14:val="standardContextual"/>
              </w:rPr>
              <w:tab/>
            </w:r>
            <w:r w:rsidR="00E969B5" w:rsidRPr="00F14BE6">
              <w:rPr>
                <w:rStyle w:val="Hipercze"/>
                <w:rFonts w:ascii="Times New Roman" w:hAnsi="Times New Roman" w:cs="Times New Roman"/>
                <w:b/>
                <w:noProof/>
              </w:rPr>
              <w:t>Prezentacja warstwy użytkowej projektu</w:t>
            </w:r>
            <w:r w:rsidR="00E969B5">
              <w:rPr>
                <w:noProof/>
                <w:webHidden/>
              </w:rPr>
              <w:tab/>
            </w:r>
            <w:r w:rsidR="00E969B5">
              <w:rPr>
                <w:noProof/>
                <w:webHidden/>
              </w:rPr>
              <w:fldChar w:fldCharType="begin"/>
            </w:r>
            <w:r w:rsidR="00E969B5">
              <w:rPr>
                <w:noProof/>
                <w:webHidden/>
              </w:rPr>
              <w:instrText xml:space="preserve"> PAGEREF _Toc156583809 \h </w:instrText>
            </w:r>
            <w:r w:rsidR="00E969B5">
              <w:rPr>
                <w:noProof/>
                <w:webHidden/>
              </w:rPr>
            </w:r>
            <w:r w:rsidR="00E969B5">
              <w:rPr>
                <w:noProof/>
                <w:webHidden/>
              </w:rPr>
              <w:fldChar w:fldCharType="separate"/>
            </w:r>
            <w:r w:rsidR="00E969B5">
              <w:rPr>
                <w:noProof/>
                <w:webHidden/>
              </w:rPr>
              <w:t>13</w:t>
            </w:r>
            <w:r w:rsidR="00E969B5">
              <w:rPr>
                <w:noProof/>
                <w:webHidden/>
              </w:rPr>
              <w:fldChar w:fldCharType="end"/>
            </w:r>
          </w:hyperlink>
        </w:p>
        <w:p w14:paraId="5565721D" w14:textId="0F5BECDA" w:rsidR="00E969B5" w:rsidRDefault="00AD67DF">
          <w:pPr>
            <w:pStyle w:val="Spistreci1"/>
            <w:tabs>
              <w:tab w:val="left" w:pos="440"/>
              <w:tab w:val="right" w:leader="dot" w:pos="9062"/>
            </w:tabs>
            <w:rPr>
              <w:rFonts w:eastAsiaTheme="minorEastAsia"/>
              <w:noProof/>
              <w:kern w:val="2"/>
              <w:lang w:eastAsia="pl-PL"/>
              <w14:ligatures w14:val="standardContextual"/>
            </w:rPr>
          </w:pPr>
          <w:hyperlink w:anchor="_Toc156583810" w:history="1">
            <w:r w:rsidR="00E969B5" w:rsidRPr="00F14BE6">
              <w:rPr>
                <w:rStyle w:val="Hipercze"/>
                <w:rFonts w:ascii="Times New Roman" w:hAnsi="Times New Roman" w:cs="Times New Roman"/>
                <w:b/>
                <w:noProof/>
              </w:rPr>
              <w:t>6.</w:t>
            </w:r>
            <w:r w:rsidR="00E969B5">
              <w:rPr>
                <w:rFonts w:eastAsiaTheme="minorEastAsia"/>
                <w:noProof/>
                <w:kern w:val="2"/>
                <w:lang w:eastAsia="pl-PL"/>
                <w14:ligatures w14:val="standardContextual"/>
              </w:rPr>
              <w:tab/>
            </w:r>
            <w:r w:rsidR="00E969B5" w:rsidRPr="00F14BE6">
              <w:rPr>
                <w:rStyle w:val="Hipercze"/>
                <w:rFonts w:ascii="Times New Roman" w:hAnsi="Times New Roman" w:cs="Times New Roman"/>
                <w:b/>
                <w:noProof/>
              </w:rPr>
              <w:t>Podsumowanie</w:t>
            </w:r>
            <w:r w:rsidR="00E969B5">
              <w:rPr>
                <w:noProof/>
                <w:webHidden/>
              </w:rPr>
              <w:tab/>
            </w:r>
            <w:r w:rsidR="00E969B5">
              <w:rPr>
                <w:noProof/>
                <w:webHidden/>
              </w:rPr>
              <w:fldChar w:fldCharType="begin"/>
            </w:r>
            <w:r w:rsidR="00E969B5">
              <w:rPr>
                <w:noProof/>
                <w:webHidden/>
              </w:rPr>
              <w:instrText xml:space="preserve"> PAGEREF _Toc156583810 \h </w:instrText>
            </w:r>
            <w:r w:rsidR="00E969B5">
              <w:rPr>
                <w:noProof/>
                <w:webHidden/>
              </w:rPr>
            </w:r>
            <w:r w:rsidR="00E969B5">
              <w:rPr>
                <w:noProof/>
                <w:webHidden/>
              </w:rPr>
              <w:fldChar w:fldCharType="separate"/>
            </w:r>
            <w:r w:rsidR="00E969B5">
              <w:rPr>
                <w:noProof/>
                <w:webHidden/>
              </w:rPr>
              <w:t>37</w:t>
            </w:r>
            <w:r w:rsidR="00E969B5">
              <w:rPr>
                <w:noProof/>
                <w:webHidden/>
              </w:rPr>
              <w:fldChar w:fldCharType="end"/>
            </w:r>
          </w:hyperlink>
        </w:p>
        <w:p w14:paraId="2FD7B121" w14:textId="024977A3" w:rsidR="00E969B5" w:rsidRDefault="00AD67DF">
          <w:pPr>
            <w:pStyle w:val="Spistreci1"/>
            <w:tabs>
              <w:tab w:val="left" w:pos="440"/>
              <w:tab w:val="right" w:leader="dot" w:pos="9062"/>
            </w:tabs>
            <w:rPr>
              <w:rFonts w:eastAsiaTheme="minorEastAsia"/>
              <w:noProof/>
              <w:kern w:val="2"/>
              <w:lang w:eastAsia="pl-PL"/>
              <w14:ligatures w14:val="standardContextual"/>
            </w:rPr>
          </w:pPr>
          <w:hyperlink w:anchor="_Toc156583811" w:history="1">
            <w:r w:rsidR="00E969B5" w:rsidRPr="00F14BE6">
              <w:rPr>
                <w:rStyle w:val="Hipercze"/>
                <w:rFonts w:ascii="Times New Roman" w:hAnsi="Times New Roman" w:cs="Times New Roman"/>
                <w:b/>
                <w:noProof/>
              </w:rPr>
              <w:t>7.</w:t>
            </w:r>
            <w:r w:rsidR="00E969B5">
              <w:rPr>
                <w:rFonts w:eastAsiaTheme="minorEastAsia"/>
                <w:noProof/>
                <w:kern w:val="2"/>
                <w:lang w:eastAsia="pl-PL"/>
                <w14:ligatures w14:val="standardContextual"/>
              </w:rPr>
              <w:tab/>
            </w:r>
            <w:r w:rsidR="00E969B5" w:rsidRPr="00F14BE6">
              <w:rPr>
                <w:rStyle w:val="Hipercze"/>
                <w:rFonts w:ascii="Times New Roman" w:hAnsi="Times New Roman" w:cs="Times New Roman"/>
                <w:b/>
                <w:noProof/>
              </w:rPr>
              <w:t>Literatura</w:t>
            </w:r>
            <w:r w:rsidR="00E969B5">
              <w:rPr>
                <w:noProof/>
                <w:webHidden/>
              </w:rPr>
              <w:tab/>
            </w:r>
            <w:r w:rsidR="00E969B5">
              <w:rPr>
                <w:noProof/>
                <w:webHidden/>
              </w:rPr>
              <w:fldChar w:fldCharType="begin"/>
            </w:r>
            <w:r w:rsidR="00E969B5">
              <w:rPr>
                <w:noProof/>
                <w:webHidden/>
              </w:rPr>
              <w:instrText xml:space="preserve"> PAGEREF _Toc156583811 \h </w:instrText>
            </w:r>
            <w:r w:rsidR="00E969B5">
              <w:rPr>
                <w:noProof/>
                <w:webHidden/>
              </w:rPr>
            </w:r>
            <w:r w:rsidR="00E969B5">
              <w:rPr>
                <w:noProof/>
                <w:webHidden/>
              </w:rPr>
              <w:fldChar w:fldCharType="separate"/>
            </w:r>
            <w:r w:rsidR="00E969B5">
              <w:rPr>
                <w:noProof/>
                <w:webHidden/>
              </w:rPr>
              <w:t>39</w:t>
            </w:r>
            <w:r w:rsidR="00E969B5">
              <w:rPr>
                <w:noProof/>
                <w:webHidden/>
              </w:rPr>
              <w:fldChar w:fldCharType="end"/>
            </w:r>
          </w:hyperlink>
        </w:p>
        <w:p w14:paraId="1FE019CD" w14:textId="00B31CBA" w:rsidR="009849CD" w:rsidRPr="0093010D" w:rsidRDefault="009849CD">
          <w:pPr>
            <w:rPr>
              <w:rFonts w:ascii="Times New Roman" w:hAnsi="Times New Roman" w:cs="Times New Roman"/>
            </w:rPr>
          </w:pPr>
          <w:r w:rsidRPr="0093010D">
            <w:rPr>
              <w:rFonts w:ascii="Times New Roman" w:hAnsi="Times New Roman" w:cs="Times New Roman"/>
              <w:b/>
              <w:bCs/>
            </w:rPr>
            <w:fldChar w:fldCharType="end"/>
          </w:r>
        </w:p>
      </w:sdtContent>
    </w:sdt>
    <w:p w14:paraId="4FB48AD0" w14:textId="77777777" w:rsidR="0053079D" w:rsidRPr="0093010D" w:rsidRDefault="0053079D" w:rsidP="0053079D">
      <w:pPr>
        <w:tabs>
          <w:tab w:val="right" w:pos="9072"/>
        </w:tabs>
        <w:spacing w:after="0" w:line="360" w:lineRule="auto"/>
        <w:jc w:val="both"/>
        <w:rPr>
          <w:rFonts w:ascii="Times New Roman" w:hAnsi="Times New Roman" w:cs="Times New Roman"/>
          <w:sz w:val="24"/>
          <w:szCs w:val="24"/>
        </w:rPr>
      </w:pPr>
    </w:p>
    <w:p w14:paraId="5C3E2E25" w14:textId="77777777" w:rsidR="0053079D" w:rsidRPr="0093010D" w:rsidRDefault="0053079D" w:rsidP="0053079D">
      <w:pPr>
        <w:tabs>
          <w:tab w:val="right" w:pos="9072"/>
        </w:tabs>
        <w:spacing w:after="0" w:line="360" w:lineRule="auto"/>
        <w:jc w:val="both"/>
        <w:rPr>
          <w:rFonts w:ascii="Times New Roman" w:hAnsi="Times New Roman" w:cs="Times New Roman"/>
          <w:sz w:val="24"/>
          <w:szCs w:val="24"/>
        </w:rPr>
      </w:pPr>
    </w:p>
    <w:p w14:paraId="28E5AADD" w14:textId="77777777" w:rsidR="00220B30" w:rsidRPr="0093010D" w:rsidRDefault="00220B30">
      <w:pPr>
        <w:rPr>
          <w:rFonts w:ascii="Times New Roman" w:hAnsi="Times New Roman" w:cs="Times New Roman"/>
          <w:sz w:val="24"/>
          <w:szCs w:val="24"/>
        </w:rPr>
      </w:pPr>
      <w:r w:rsidRPr="0093010D">
        <w:rPr>
          <w:rFonts w:ascii="Times New Roman" w:hAnsi="Times New Roman" w:cs="Times New Roman"/>
          <w:sz w:val="24"/>
          <w:szCs w:val="24"/>
        </w:rPr>
        <w:br w:type="page"/>
      </w:r>
    </w:p>
    <w:p w14:paraId="0DD8A200" w14:textId="534A957E" w:rsidR="00220B30" w:rsidRPr="0093010D" w:rsidRDefault="00BE503F" w:rsidP="00B75D65">
      <w:pPr>
        <w:pStyle w:val="Akapitzlist"/>
        <w:numPr>
          <w:ilvl w:val="0"/>
          <w:numId w:val="6"/>
        </w:numPr>
        <w:spacing w:before="240" w:after="240" w:line="360" w:lineRule="auto"/>
        <w:ind w:left="426" w:hanging="357"/>
        <w:jc w:val="both"/>
        <w:outlineLvl w:val="0"/>
        <w:rPr>
          <w:rFonts w:ascii="Times New Roman" w:hAnsi="Times New Roman" w:cs="Times New Roman"/>
          <w:b/>
          <w:sz w:val="26"/>
          <w:szCs w:val="26"/>
        </w:rPr>
      </w:pPr>
      <w:bookmarkStart w:id="0" w:name="_Toc156583805"/>
      <w:r w:rsidRPr="0093010D">
        <w:rPr>
          <w:rFonts w:ascii="Times New Roman" w:hAnsi="Times New Roman" w:cs="Times New Roman"/>
          <w:b/>
          <w:sz w:val="26"/>
          <w:szCs w:val="26"/>
        </w:rPr>
        <w:lastRenderedPageBreak/>
        <w:t>Opis założeń projektu</w:t>
      </w:r>
      <w:bookmarkEnd w:id="0"/>
    </w:p>
    <w:p w14:paraId="269B776A" w14:textId="77777777" w:rsidR="00A33661" w:rsidRPr="001C51FB" w:rsidRDefault="00A33661" w:rsidP="00A33661">
      <w:pPr>
        <w:spacing w:after="0" w:line="360" w:lineRule="auto"/>
        <w:ind w:firstLine="426"/>
        <w:jc w:val="both"/>
        <w:rPr>
          <w:rFonts w:ascii="Times New Roman" w:hAnsi="Times New Roman" w:cs="Times New Roman"/>
          <w:sz w:val="24"/>
          <w:szCs w:val="24"/>
        </w:rPr>
      </w:pPr>
      <w:r w:rsidRPr="001C51FB">
        <w:rPr>
          <w:rFonts w:ascii="Times New Roman" w:hAnsi="Times New Roman" w:cs="Times New Roman"/>
          <w:sz w:val="24"/>
          <w:szCs w:val="24"/>
        </w:rPr>
        <w:t>W dzisiejszych czasach, gdy sektor bankowy ewoluuje z niespotykaną dotąd prędkością, napotykamy na wyzwania związane z adaptacją technologii i utrzymaniem wysokiej jakości obsługi klienta. Jednym z kluczowych elementów tego ekosystemu są bankomaty, stanowiące ważny punkt kontaktu z klientem. Niestety, wraz ze wzrostem złożoności operacji bankowych i rosnącymi oczekiwaniami klientów, bankomaty często stają się obiektem błędów operacyjnych, awarii, a nawet przestępczości. Te problemy, choć nie związane bezpośrednio z główną działalnością banku, mają istotny wpływ na wizerunek instytucji finansowej, satysfakcję klientów oraz efektywność operacyjną.</w:t>
      </w:r>
    </w:p>
    <w:p w14:paraId="3540D9E7" w14:textId="77777777" w:rsidR="00A33661" w:rsidRPr="001C51FB" w:rsidRDefault="00A33661" w:rsidP="00A33661">
      <w:pPr>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xml:space="preserve">Opracowany innowacyjny system symulacji pracy bankomatu. Jest to narzędzie, które nie tylko pozwala na dokładne modelowanie i analizę różnorodnych scenariuszy działania bankomatów, ale także służy jako platforma szkoleniowa dla pracowników. Dzięki temu systemowi możliwe jest wykrywanie i zapobieganie potencjalnym problemom, a także optymalizacja procesów obsługi klienta. </w:t>
      </w:r>
    </w:p>
    <w:p w14:paraId="13F435D5" w14:textId="77777777" w:rsidR="00A33661" w:rsidRPr="001C51FB" w:rsidRDefault="00A33661" w:rsidP="00EA1C24">
      <w:pPr>
        <w:spacing w:after="240" w:line="360" w:lineRule="auto"/>
        <w:ind w:firstLine="425"/>
        <w:jc w:val="both"/>
        <w:rPr>
          <w:rFonts w:ascii="Times New Roman" w:hAnsi="Times New Roman" w:cs="Times New Roman"/>
          <w:sz w:val="24"/>
          <w:szCs w:val="24"/>
          <w:lang w:val="en-US"/>
        </w:rPr>
      </w:pPr>
      <w:r w:rsidRPr="001C51FB">
        <w:rPr>
          <w:rFonts w:ascii="Times New Roman" w:hAnsi="Times New Roman" w:cs="Times New Roman"/>
          <w:sz w:val="24"/>
          <w:szCs w:val="24"/>
        </w:rPr>
        <w:t xml:space="preserve">Projekt "Bankomat" to kompleksowa aplikacja GUI, której celem jest symulacja operacji wykonywanych na rzeczywistym bankomacie. Zapewnia użytkownikom interfejs graficzny, za pośrednictwem którego mogą weryfikować tożsamość za pomocą karty elektronicznej i numeru PIN, a następnie przeprowadzać podstawowe operacje bankowe. </w:t>
      </w:r>
      <w:r w:rsidRPr="001C51FB">
        <w:rPr>
          <w:rFonts w:ascii="Times New Roman" w:hAnsi="Times New Roman" w:cs="Times New Roman"/>
          <w:sz w:val="24"/>
          <w:szCs w:val="24"/>
          <w:lang w:val="en-US"/>
        </w:rPr>
        <w:t>Aplikacja obsługuje karty Visa, American Express, Visa Electron, Mastercard, Diners Club, Japan Credit Bureau.</w:t>
      </w:r>
    </w:p>
    <w:p w14:paraId="1BE378A7" w14:textId="77777777" w:rsidR="00A33661" w:rsidRPr="001C51FB" w:rsidRDefault="00A33661" w:rsidP="00A33661">
      <w:pPr>
        <w:spacing w:after="0" w:line="360" w:lineRule="auto"/>
        <w:ind w:firstLine="426"/>
        <w:jc w:val="both"/>
        <w:rPr>
          <w:rFonts w:ascii="Times New Roman" w:hAnsi="Times New Roman" w:cs="Times New Roman"/>
          <w:sz w:val="24"/>
          <w:szCs w:val="24"/>
        </w:rPr>
      </w:pPr>
      <w:r w:rsidRPr="001C51FB">
        <w:rPr>
          <w:rFonts w:ascii="Times New Roman" w:hAnsi="Times New Roman" w:cs="Times New Roman"/>
          <w:sz w:val="24"/>
          <w:szCs w:val="24"/>
        </w:rPr>
        <w:t>Aplikacja jest zbudowana w oparciu o Java Swing w środowisku IntelliJ IDEA i wykorzystuje MySQL jako system zarządzania relacyjną bazą danych, co umożliwia przechowywanie i zarządzanie danymi w sposób strukturalny i bezpieczny. W szczególności, baza danych składa się z trzech głównych tabel relacyjnych:</w:t>
      </w:r>
    </w:p>
    <w:p w14:paraId="00986D59" w14:textId="77777777" w:rsidR="00A33661" w:rsidRPr="001C51FB" w:rsidRDefault="00A33661" w:rsidP="00A33661">
      <w:pPr>
        <w:numPr>
          <w:ilvl w:val="0"/>
          <w:numId w:val="25"/>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stan_konta</w:t>
      </w:r>
      <w:r w:rsidRPr="001C51FB">
        <w:rPr>
          <w:rFonts w:ascii="Times New Roman" w:hAnsi="Times New Roman" w:cs="Times New Roman"/>
          <w:sz w:val="24"/>
          <w:szCs w:val="24"/>
        </w:rPr>
        <w:t>: przechowuje informacje o stanie konta, w tym saldo każdej karty.</w:t>
      </w:r>
    </w:p>
    <w:p w14:paraId="72A7982A" w14:textId="77777777" w:rsidR="00A33661" w:rsidRPr="001C51FB" w:rsidRDefault="00A33661" w:rsidP="00A33661">
      <w:pPr>
        <w:numPr>
          <w:ilvl w:val="0"/>
          <w:numId w:val="25"/>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karty</w:t>
      </w:r>
      <w:r w:rsidRPr="001C51FB">
        <w:rPr>
          <w:rFonts w:ascii="Times New Roman" w:hAnsi="Times New Roman" w:cs="Times New Roman"/>
          <w:sz w:val="24"/>
          <w:szCs w:val="24"/>
        </w:rPr>
        <w:t>: zawiera informacje o dostępnych kartach elektronicznych oraz przypisane do nich numery PIN.</w:t>
      </w:r>
    </w:p>
    <w:p w14:paraId="2285833D" w14:textId="77777777" w:rsidR="00A33661" w:rsidRPr="001C51FB" w:rsidRDefault="00A33661" w:rsidP="00A33661">
      <w:pPr>
        <w:numPr>
          <w:ilvl w:val="0"/>
          <w:numId w:val="25"/>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tablehistory</w:t>
      </w:r>
      <w:r w:rsidRPr="001C51FB">
        <w:rPr>
          <w:rFonts w:ascii="Times New Roman" w:hAnsi="Times New Roman" w:cs="Times New Roman"/>
          <w:sz w:val="24"/>
          <w:szCs w:val="24"/>
        </w:rPr>
        <w:t>: rejestruje historię transakcji, w tym typ operacji, kwotę oraz datę transakcji.</w:t>
      </w:r>
    </w:p>
    <w:p w14:paraId="77088377" w14:textId="77777777" w:rsidR="00A33661" w:rsidRPr="001C51FB" w:rsidRDefault="00A33661" w:rsidP="00A33661">
      <w:pPr>
        <w:spacing w:after="0" w:line="360" w:lineRule="auto"/>
        <w:ind w:firstLine="426"/>
        <w:jc w:val="both"/>
        <w:rPr>
          <w:rFonts w:ascii="Times New Roman" w:hAnsi="Times New Roman" w:cs="Times New Roman"/>
          <w:sz w:val="24"/>
          <w:szCs w:val="24"/>
        </w:rPr>
      </w:pPr>
      <w:r w:rsidRPr="001C51FB">
        <w:rPr>
          <w:rFonts w:ascii="Times New Roman" w:hAnsi="Times New Roman" w:cs="Times New Roman"/>
          <w:sz w:val="24"/>
          <w:szCs w:val="24"/>
        </w:rPr>
        <w:t xml:space="preserve">Każda interakcja z użytkownikiem jest weryfikowana przez system sprawdzając zgodność wprowadzonych numerów PIN z tymi przechowywanymi w tabeli </w:t>
      </w:r>
      <w:r w:rsidRPr="001C51FB">
        <w:rPr>
          <w:rFonts w:ascii="Times New Roman" w:hAnsi="Times New Roman" w:cs="Times New Roman"/>
          <w:b/>
          <w:bCs/>
          <w:sz w:val="24"/>
          <w:szCs w:val="24"/>
        </w:rPr>
        <w:t>karty</w:t>
      </w:r>
      <w:r w:rsidRPr="001C51FB">
        <w:rPr>
          <w:rFonts w:ascii="Times New Roman" w:hAnsi="Times New Roman" w:cs="Times New Roman"/>
          <w:sz w:val="24"/>
          <w:szCs w:val="24"/>
        </w:rPr>
        <w:t>. Po pomyślnej autoryzacji użytkownik ma dostęp do funkcji bankomatu takich jak sprawdzenie salda, wypłata i wpłata gotówki oraz przegląd historii transakcji.</w:t>
      </w:r>
    </w:p>
    <w:p w14:paraId="1CA850F0" w14:textId="77777777" w:rsidR="00A33661" w:rsidRPr="001C51FB" w:rsidRDefault="00A33661" w:rsidP="00A33661">
      <w:pPr>
        <w:spacing w:after="0" w:line="360" w:lineRule="auto"/>
        <w:ind w:firstLine="426"/>
        <w:jc w:val="both"/>
        <w:rPr>
          <w:rFonts w:ascii="Times New Roman" w:hAnsi="Times New Roman" w:cs="Times New Roman"/>
          <w:sz w:val="24"/>
          <w:szCs w:val="24"/>
        </w:rPr>
      </w:pPr>
      <w:r w:rsidRPr="001C51FB">
        <w:rPr>
          <w:rFonts w:ascii="Times New Roman" w:hAnsi="Times New Roman" w:cs="Times New Roman"/>
          <w:sz w:val="24"/>
          <w:szCs w:val="24"/>
        </w:rPr>
        <w:lastRenderedPageBreak/>
        <w:t>Dodatkowo, aplikacja oferuje unikalne funkcje dla poprawy doświadczenia użytkownika:</w:t>
      </w:r>
    </w:p>
    <w:p w14:paraId="0035BF76" w14:textId="77777777" w:rsidR="00A33661" w:rsidRPr="001C51FB" w:rsidRDefault="00A33661" w:rsidP="00A33661">
      <w:pPr>
        <w:numPr>
          <w:ilvl w:val="0"/>
          <w:numId w:val="26"/>
        </w:numPr>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Możliwość regulacji poziomu głośności tła muzycznego, co jest rzadkością w tradycyjnych bankomatach, jednak znacząco podnosi komfort użytkowania aplikacji.</w:t>
      </w:r>
    </w:p>
    <w:p w14:paraId="28FED528" w14:textId="77777777" w:rsidR="00A33661" w:rsidRPr="001C51FB" w:rsidRDefault="00A33661" w:rsidP="00EA1C24">
      <w:pPr>
        <w:pStyle w:val="Akapitzlist"/>
        <w:numPr>
          <w:ilvl w:val="0"/>
          <w:numId w:val="26"/>
        </w:numPr>
        <w:spacing w:line="360" w:lineRule="auto"/>
        <w:jc w:val="both"/>
        <w:rPr>
          <w:rFonts w:ascii="Times New Roman" w:hAnsi="Times New Roman" w:cs="Times New Roman"/>
          <w:sz w:val="24"/>
          <w:szCs w:val="24"/>
        </w:rPr>
      </w:pPr>
      <w:r w:rsidRPr="001C51FB">
        <w:rPr>
          <w:rFonts w:ascii="Times New Roman" w:hAnsi="Times New Roman" w:cs="Times New Roman"/>
          <w:sz w:val="24"/>
          <w:szCs w:val="24"/>
        </w:rPr>
        <w:t>Funkcjonalność eksportu i importu danych bazy danych, co umożliwia łatwe przenoszenie stanu aplikacji między różnymi środowiskami lub szybkie przywracanie systemu do stanu poprzedniego.</w:t>
      </w:r>
    </w:p>
    <w:p w14:paraId="5344175A" w14:textId="77777777" w:rsidR="00A33661" w:rsidRPr="001C51FB" w:rsidRDefault="00A33661" w:rsidP="00A33661">
      <w:pPr>
        <w:spacing w:after="0" w:line="360" w:lineRule="auto"/>
        <w:ind w:firstLine="426"/>
        <w:jc w:val="both"/>
        <w:rPr>
          <w:rFonts w:ascii="Times New Roman" w:hAnsi="Times New Roman" w:cs="Times New Roman"/>
          <w:sz w:val="24"/>
          <w:szCs w:val="24"/>
        </w:rPr>
      </w:pPr>
      <w:r w:rsidRPr="001C51FB">
        <w:rPr>
          <w:rFonts w:ascii="Times New Roman" w:hAnsi="Times New Roman" w:cs="Times New Roman"/>
          <w:sz w:val="24"/>
          <w:szCs w:val="24"/>
        </w:rPr>
        <w:t>Każda z tych funkcji jest zaimplementowana z myślą o maksymalnej wygodzie i intuicyjności obsługi, co jest wspierane przez przejrzysty i responsywny interfejs użytkownika stworzony przy użyciu Java Swing. Projekt "Bankomat" jest nie tylko demonstracją umiejętności programistycznych, ale także próbą innowacji w zakresie interakcji człowieka z automatyzowanymi systemami bankowymi.</w:t>
      </w:r>
    </w:p>
    <w:p w14:paraId="53EC528C" w14:textId="32E7991E" w:rsidR="00032649" w:rsidRPr="001C51FB" w:rsidRDefault="00032649" w:rsidP="00032649">
      <w:p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Cele i założenia projektu</w:t>
      </w:r>
    </w:p>
    <w:p w14:paraId="15D76FCD" w14:textId="77777777" w:rsidR="00032649" w:rsidRPr="001C51FB" w:rsidRDefault="00032649" w:rsidP="00032649">
      <w:pPr>
        <w:numPr>
          <w:ilvl w:val="0"/>
          <w:numId w:val="2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Cel projektu</w:t>
      </w:r>
      <w:r w:rsidRPr="001C51FB">
        <w:rPr>
          <w:rFonts w:ascii="Times New Roman" w:hAnsi="Times New Roman" w:cs="Times New Roman"/>
          <w:sz w:val="24"/>
          <w:szCs w:val="24"/>
        </w:rPr>
        <w:t>: Zaprojektowano system symulacji pracy bankomatu, który ma na celu nie tylko edukację i trening pracowników banków, ale również testowanie i optymalizację rzeczywistego działania bankomatów.</w:t>
      </w:r>
    </w:p>
    <w:p w14:paraId="04E8D249" w14:textId="77777777" w:rsidR="00032649" w:rsidRPr="001C51FB" w:rsidRDefault="00032649" w:rsidP="00032649">
      <w:pPr>
        <w:numPr>
          <w:ilvl w:val="0"/>
          <w:numId w:val="2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Problem i jego źródło</w:t>
      </w:r>
      <w:r w:rsidRPr="001C51FB">
        <w:rPr>
          <w:rFonts w:ascii="Times New Roman" w:hAnsi="Times New Roman" w:cs="Times New Roman"/>
          <w:sz w:val="24"/>
          <w:szCs w:val="24"/>
        </w:rPr>
        <w:t>: Rozwiązany zostanie problem związany z ograniczonym dostępem do praktycznego szkolenia z zakresu obsługi bankomatów. Podstawowym źródłem problemu jest brak odpowiednich narzędzi symulacyjnych, które w bezpiecznym środowisku oddają realia pracy tych urządzeń.</w:t>
      </w:r>
    </w:p>
    <w:p w14:paraId="72D7E095" w14:textId="77777777" w:rsidR="00032649" w:rsidRPr="001C51FB" w:rsidRDefault="00032649" w:rsidP="00032649">
      <w:pPr>
        <w:numPr>
          <w:ilvl w:val="0"/>
          <w:numId w:val="2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Ważność problemu i dowody</w:t>
      </w:r>
      <w:r w:rsidRPr="001C51FB">
        <w:rPr>
          <w:rFonts w:ascii="Times New Roman" w:hAnsi="Times New Roman" w:cs="Times New Roman"/>
          <w:sz w:val="24"/>
          <w:szCs w:val="24"/>
        </w:rPr>
        <w:t>: Brak praktycznych narzędzi szkoleniowych prowadzi do zwiększenia ryzyka błędów operacyjnych i oszustw, co potwierdzają raporty dotyczące błędów obsługi bankomatów przez nowo zatrudniony personel.</w:t>
      </w:r>
    </w:p>
    <w:p w14:paraId="5ECF9875" w14:textId="77777777" w:rsidR="00032649" w:rsidRPr="001C51FB" w:rsidRDefault="00032649" w:rsidP="00032649">
      <w:pPr>
        <w:numPr>
          <w:ilvl w:val="0"/>
          <w:numId w:val="2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Co jest niezbędne do rozwiązania problemu</w:t>
      </w:r>
      <w:r w:rsidRPr="001C51FB">
        <w:rPr>
          <w:rFonts w:ascii="Times New Roman" w:hAnsi="Times New Roman" w:cs="Times New Roman"/>
          <w:sz w:val="24"/>
          <w:szCs w:val="24"/>
        </w:rPr>
        <w:t>: Niezbędne jest stworzenie interaktywnej aplikacji symulującej pracę bankomatu, która umożliwi praktyczne szkolenie pracowników oraz testowanie nowych funkcji bez ryzyka finansowego.</w:t>
      </w:r>
    </w:p>
    <w:p w14:paraId="5D18A2BC" w14:textId="77777777" w:rsidR="00032649" w:rsidRPr="001C51FB" w:rsidRDefault="00032649" w:rsidP="00032649">
      <w:pPr>
        <w:numPr>
          <w:ilvl w:val="0"/>
          <w:numId w:val="2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Sposób rozwiązania problemu</w:t>
      </w:r>
      <w:r w:rsidRPr="001C51FB">
        <w:rPr>
          <w:rFonts w:ascii="Times New Roman" w:hAnsi="Times New Roman" w:cs="Times New Roman"/>
          <w:sz w:val="24"/>
          <w:szCs w:val="24"/>
        </w:rPr>
        <w:t>: Problem zostanie rozwiązany poprzez etapowy rozwój oprogramowania, rozpoczynając od projektu interfejsu użytkownika, a kończąc na integracji z rzeczywistymi systemami bankowymi. Wynikiem prac będzie aplikacja pozwalająca na symulację różnych scenariuszy użytkowania bankomatu.</w:t>
      </w:r>
    </w:p>
    <w:p w14:paraId="6928CE61" w14:textId="0C6C534D" w:rsidR="00AC09B2" w:rsidRPr="001C51FB" w:rsidRDefault="00032649" w:rsidP="008E5ED2">
      <w:pPr>
        <w:numPr>
          <w:ilvl w:val="0"/>
          <w:numId w:val="2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Założenia do projektu</w:t>
      </w:r>
      <w:r w:rsidRPr="001C51FB">
        <w:rPr>
          <w:rFonts w:ascii="Times New Roman" w:hAnsi="Times New Roman" w:cs="Times New Roman"/>
          <w:sz w:val="24"/>
          <w:szCs w:val="24"/>
        </w:rPr>
        <w:t>: W projekcie założono, że aplikacja będzie elastyczna i skalowalna, umożliwiająca ciągłe dodawanie nowych funkcjonalności oraz łatwe adaptacje do zmieniających się wymagań bankowości cyfrowej.</w:t>
      </w:r>
      <w:r w:rsidR="00AC09B2" w:rsidRPr="001C51FB">
        <w:rPr>
          <w:rFonts w:ascii="Times New Roman" w:hAnsi="Times New Roman" w:cs="Times New Roman"/>
          <w:sz w:val="24"/>
          <w:szCs w:val="24"/>
        </w:rPr>
        <w:br w:type="page"/>
      </w:r>
    </w:p>
    <w:p w14:paraId="54C92496" w14:textId="6C6C69A7" w:rsidR="00BE503F" w:rsidRPr="0093010D" w:rsidRDefault="00BE503F" w:rsidP="00AA13D9">
      <w:pPr>
        <w:pStyle w:val="Akapitzlist"/>
        <w:numPr>
          <w:ilvl w:val="0"/>
          <w:numId w:val="6"/>
        </w:numPr>
        <w:spacing w:before="240" w:after="240" w:line="480" w:lineRule="auto"/>
        <w:ind w:left="426" w:hanging="357"/>
        <w:jc w:val="both"/>
        <w:outlineLvl w:val="0"/>
        <w:rPr>
          <w:rFonts w:ascii="Times New Roman" w:hAnsi="Times New Roman" w:cs="Times New Roman"/>
          <w:b/>
          <w:sz w:val="26"/>
          <w:szCs w:val="26"/>
        </w:rPr>
      </w:pPr>
      <w:bookmarkStart w:id="1" w:name="_Toc156583806"/>
      <w:r w:rsidRPr="0093010D">
        <w:rPr>
          <w:rFonts w:ascii="Times New Roman" w:hAnsi="Times New Roman" w:cs="Times New Roman"/>
          <w:b/>
          <w:sz w:val="26"/>
          <w:szCs w:val="26"/>
        </w:rPr>
        <w:lastRenderedPageBreak/>
        <w:t>Specyfikacja wymagań</w:t>
      </w:r>
      <w:bookmarkEnd w:id="1"/>
    </w:p>
    <w:p w14:paraId="02661A08" w14:textId="77777777" w:rsidR="0061598A" w:rsidRPr="001C51FB" w:rsidRDefault="0061598A" w:rsidP="0061598A">
      <w:pPr>
        <w:pStyle w:val="Akapitzlist"/>
        <w:numPr>
          <w:ilvl w:val="1"/>
          <w:numId w:val="6"/>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Wymagania funkcjonalne</w:t>
      </w:r>
    </w:p>
    <w:p w14:paraId="22015696"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Autentykacja Użytkownika:</w:t>
      </w:r>
    </w:p>
    <w:p w14:paraId="28637C62"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Weryfikacja posiadacza karty na podstawie numeru PIN zapisanego w bazie danych.</w:t>
      </w:r>
    </w:p>
    <w:p w14:paraId="0BA77573"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Blokada karty po trzech nieudanych próbach wprowadzenia PIN.</w:t>
      </w:r>
    </w:p>
    <w:p w14:paraId="325178F2"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Obsługa różnych typów kart:</w:t>
      </w:r>
    </w:p>
    <w:p w14:paraId="7A99B048" w14:textId="337B38E8" w:rsidR="0061598A" w:rsidRPr="001C51FB" w:rsidRDefault="0061598A" w:rsidP="0061598A">
      <w:pPr>
        <w:pStyle w:val="Akapitzlist"/>
        <w:spacing w:after="0" w:line="360" w:lineRule="auto"/>
        <w:jc w:val="both"/>
        <w:rPr>
          <w:rFonts w:ascii="Times New Roman" w:hAnsi="Times New Roman" w:cs="Times New Roman"/>
          <w:sz w:val="24"/>
          <w:szCs w:val="24"/>
          <w:lang w:val="en-US"/>
        </w:rPr>
      </w:pPr>
      <w:r w:rsidRPr="001C51FB">
        <w:rPr>
          <w:rFonts w:ascii="Times New Roman" w:hAnsi="Times New Roman" w:cs="Times New Roman"/>
          <w:sz w:val="24"/>
          <w:szCs w:val="24"/>
          <w:lang w:val="en-US"/>
        </w:rPr>
        <w:t>- Akceptacja wielu typów kart bankowych, w tym Visa, Mastercard, American Express, Visa Electron, Diners Club i Japan Credit Bureau.</w:t>
      </w:r>
    </w:p>
    <w:p w14:paraId="750CA839"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Dynamiczne rozpoznawanie typu karty na podstawie danych wprowadzonych przez użytkownika.</w:t>
      </w:r>
    </w:p>
    <w:p w14:paraId="019E8C78"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Operacje na koncie:</w:t>
      </w:r>
    </w:p>
    <w:p w14:paraId="3A7F9184"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xml:space="preserve">- Sprawdzenie salda konta z wykorzystaniem informacji z tabeli </w:t>
      </w:r>
      <w:r w:rsidRPr="001C51FB">
        <w:rPr>
          <w:rFonts w:ascii="Times New Roman" w:hAnsi="Times New Roman" w:cs="Times New Roman"/>
          <w:b/>
          <w:bCs/>
          <w:sz w:val="24"/>
          <w:szCs w:val="24"/>
        </w:rPr>
        <w:t>stan_konta</w:t>
      </w:r>
      <w:r w:rsidRPr="001C51FB">
        <w:rPr>
          <w:rFonts w:ascii="Times New Roman" w:hAnsi="Times New Roman" w:cs="Times New Roman"/>
          <w:sz w:val="24"/>
          <w:szCs w:val="24"/>
        </w:rPr>
        <w:t>.</w:t>
      </w:r>
    </w:p>
    <w:p w14:paraId="4AFE3817"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Wypłata gotówki z aktualizacją salda w bazie danych.</w:t>
      </w:r>
    </w:p>
    <w:p w14:paraId="15BAA612"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Wpłata gotówki z aktualizacją salda w bazie danych.</w:t>
      </w:r>
    </w:p>
    <w:p w14:paraId="3481C09B"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xml:space="preserve">- Wyświetlanie historii transakcji, korzystając z danych z tabeli </w:t>
      </w:r>
      <w:r w:rsidRPr="001C51FB">
        <w:rPr>
          <w:rFonts w:ascii="Times New Roman" w:hAnsi="Times New Roman" w:cs="Times New Roman"/>
          <w:b/>
          <w:bCs/>
          <w:sz w:val="24"/>
          <w:szCs w:val="24"/>
        </w:rPr>
        <w:t>tablehistory</w:t>
      </w:r>
      <w:r w:rsidRPr="001C51FB">
        <w:rPr>
          <w:rFonts w:ascii="Times New Roman" w:hAnsi="Times New Roman" w:cs="Times New Roman"/>
          <w:sz w:val="24"/>
          <w:szCs w:val="24"/>
        </w:rPr>
        <w:t>.</w:t>
      </w:r>
    </w:p>
    <w:p w14:paraId="70C6B965" w14:textId="77777777" w:rsidR="0061598A" w:rsidRPr="001C51FB" w:rsidRDefault="0061598A" w:rsidP="0061598A">
      <w:pPr>
        <w:pStyle w:val="Akapitzlist"/>
        <w:numPr>
          <w:ilvl w:val="0"/>
          <w:numId w:val="7"/>
        </w:numPr>
        <w:rPr>
          <w:rFonts w:ascii="Times New Roman" w:hAnsi="Times New Roman" w:cs="Times New Roman"/>
          <w:b/>
          <w:bCs/>
          <w:sz w:val="24"/>
          <w:szCs w:val="24"/>
        </w:rPr>
      </w:pPr>
      <w:r w:rsidRPr="001C51FB">
        <w:rPr>
          <w:rFonts w:ascii="Times New Roman" w:hAnsi="Times New Roman" w:cs="Times New Roman"/>
          <w:b/>
          <w:bCs/>
          <w:sz w:val="24"/>
          <w:szCs w:val="24"/>
        </w:rPr>
        <w:t>Zarządzanie danymi:</w:t>
      </w:r>
    </w:p>
    <w:p w14:paraId="12C355A6"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Eksport danych z bazy do pliku, co umożliwia łatwe przywracanie i przenoszenie danych.</w:t>
      </w:r>
    </w:p>
    <w:p w14:paraId="6AB981D1"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Import danych do bazy z pliku, co pozwala na przywracanie stanu aplikacji.</w:t>
      </w:r>
    </w:p>
    <w:p w14:paraId="69B617D3"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 xml:space="preserve">Bezpieczeństwo: </w:t>
      </w:r>
    </w:p>
    <w:p w14:paraId="09BCDEE2"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Szyfrowanie danych wrażliwych podczas transmisji między aplikacją a bazą danych.</w:t>
      </w:r>
    </w:p>
    <w:p w14:paraId="2DBF46CA"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Mechanizmy zapobiegające atakom podczas podglądania pin jest zakropkowany za pomocą passwordField.</w:t>
      </w:r>
    </w:p>
    <w:p w14:paraId="1E0B8030" w14:textId="58C733D9" w:rsidR="0061598A" w:rsidRPr="001C51FB" w:rsidRDefault="008E5ED2"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Uwierzytelnianie Użytkownika:</w:t>
      </w:r>
    </w:p>
    <w:p w14:paraId="7139624C" w14:textId="27F90DE3" w:rsidR="008E5ED2" w:rsidRPr="001C51FB" w:rsidRDefault="008E5ED2" w:rsidP="008E5ED2">
      <w:pPr>
        <w:pStyle w:val="Akapitzlist"/>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 xml:space="preserve">- </w:t>
      </w:r>
      <w:r w:rsidRPr="001C51FB">
        <w:rPr>
          <w:rFonts w:ascii="Times New Roman" w:hAnsi="Times New Roman" w:cs="Times New Roman"/>
          <w:sz w:val="24"/>
          <w:szCs w:val="24"/>
        </w:rPr>
        <w:t>System musi umożliwić autoryzację użytkownika za pomocą karty bankowej i kodu PIN.</w:t>
      </w:r>
    </w:p>
    <w:p w14:paraId="08F165AB" w14:textId="3C83368A" w:rsidR="008E5ED2" w:rsidRPr="001C51FB" w:rsidRDefault="008E5ED2"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Transakcje Finansowe:</w:t>
      </w:r>
    </w:p>
    <w:p w14:paraId="3566EEA1" w14:textId="1634530C" w:rsidR="008E5ED2" w:rsidRPr="001C51FB" w:rsidRDefault="008E5ED2" w:rsidP="008E5ED2">
      <w:pPr>
        <w:pStyle w:val="Akapitzlist"/>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 xml:space="preserve">- </w:t>
      </w:r>
      <w:r w:rsidRPr="001C51FB">
        <w:rPr>
          <w:rFonts w:ascii="Times New Roman" w:hAnsi="Times New Roman" w:cs="Times New Roman"/>
          <w:sz w:val="24"/>
          <w:szCs w:val="24"/>
        </w:rPr>
        <w:t>Bankomat powinien obsługiwać podstawowe operacje bankowe, takie jak wypłata gotówki, sprawdzanie salda, wpłata gotówki oraz zapisywanie potwierdzenia transakcji w bazie.</w:t>
      </w:r>
    </w:p>
    <w:p w14:paraId="280D8003" w14:textId="26AA0596" w:rsidR="008E5ED2" w:rsidRPr="001C51FB" w:rsidRDefault="008E5ED2"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Bezpieczeństwo i Audyt:</w:t>
      </w:r>
    </w:p>
    <w:p w14:paraId="130638A9" w14:textId="2C6CF2B5" w:rsidR="008E5ED2" w:rsidRPr="001C51FB" w:rsidRDefault="008E5ED2" w:rsidP="008E5ED2">
      <w:pPr>
        <w:pStyle w:val="Akapitzlist"/>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 xml:space="preserve">- </w:t>
      </w:r>
      <w:r w:rsidRPr="001C51FB">
        <w:rPr>
          <w:rFonts w:ascii="Times New Roman" w:hAnsi="Times New Roman" w:cs="Times New Roman"/>
          <w:sz w:val="24"/>
          <w:szCs w:val="24"/>
        </w:rPr>
        <w:t>Powinna być możliwość śledzenia wszystkich operacji na bankomacie oraz zapewnienie zgodności z wymogami bezpieczeństwa.</w:t>
      </w:r>
    </w:p>
    <w:p w14:paraId="2BE9053A" w14:textId="79D9821C" w:rsidR="008E5ED2" w:rsidRPr="001C51FB" w:rsidRDefault="008E5ED2" w:rsidP="008E5ED2">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lastRenderedPageBreak/>
        <w:t>Interfejs użytkownika:</w:t>
      </w:r>
    </w:p>
    <w:p w14:paraId="3A416BE2"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Wyświetlanie komunikatów o błędach i potwierdzeniach operacji.</w:t>
      </w:r>
    </w:p>
    <w:p w14:paraId="34B96811" w14:textId="77777777" w:rsidR="008E5ED2" w:rsidRPr="001C51FB" w:rsidRDefault="0061598A" w:rsidP="008E5ED2">
      <w:pPr>
        <w:spacing w:after="0" w:line="360" w:lineRule="auto"/>
        <w:ind w:firstLine="709"/>
        <w:jc w:val="both"/>
        <w:rPr>
          <w:rFonts w:ascii="Times New Roman" w:hAnsi="Times New Roman" w:cs="Times New Roman"/>
          <w:sz w:val="24"/>
          <w:szCs w:val="24"/>
        </w:rPr>
      </w:pPr>
      <w:r w:rsidRPr="001C51FB">
        <w:rPr>
          <w:rFonts w:ascii="Times New Roman" w:hAnsi="Times New Roman" w:cs="Times New Roman"/>
          <w:sz w:val="24"/>
          <w:szCs w:val="24"/>
        </w:rPr>
        <w:t>- Nawigacja między ekranami aplikacji za pomocą przycisków i menu.</w:t>
      </w:r>
    </w:p>
    <w:p w14:paraId="76689143" w14:textId="0147D868" w:rsidR="008E5ED2" w:rsidRPr="00905A16" w:rsidRDefault="008E5ED2" w:rsidP="00905A16">
      <w:pPr>
        <w:rPr>
          <w:rFonts w:ascii="Times New Roman" w:hAnsi="Times New Roman" w:cs="Times New Roman"/>
          <w:sz w:val="24"/>
          <w:szCs w:val="24"/>
        </w:rPr>
      </w:pPr>
      <w:r w:rsidRPr="001C51FB">
        <w:rPr>
          <w:rFonts w:ascii="Times New Roman" w:hAnsi="Times New Roman" w:cs="Times New Roman"/>
          <w:sz w:val="24"/>
          <w:szCs w:val="24"/>
        </w:rPr>
        <w:br w:type="page"/>
      </w:r>
    </w:p>
    <w:p w14:paraId="67E22707" w14:textId="26E9EFC5" w:rsidR="0061598A" w:rsidRPr="001C51FB" w:rsidRDefault="0061598A" w:rsidP="008E5ED2">
      <w:pPr>
        <w:pStyle w:val="Akapitzlist"/>
        <w:numPr>
          <w:ilvl w:val="1"/>
          <w:numId w:val="6"/>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lastRenderedPageBreak/>
        <w:t>Wymagania niefunkcjonalne</w:t>
      </w:r>
    </w:p>
    <w:p w14:paraId="6A00150D"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Wydajność:</w:t>
      </w:r>
    </w:p>
    <w:p w14:paraId="203487F0"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Szybka i efektywna odpowiedź na zapytania użytkownika bez długich oczekiwań.</w:t>
      </w:r>
    </w:p>
    <w:p w14:paraId="1A4FD177"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Optymalizacja zapytań do bazy danych dla zapewnienia płynności działania.</w:t>
      </w:r>
    </w:p>
    <w:p w14:paraId="03237C74"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Użyteczność:</w:t>
      </w:r>
    </w:p>
    <w:p w14:paraId="036A26CA" w14:textId="77777777" w:rsidR="0061598A" w:rsidRPr="001C51FB" w:rsidRDefault="0061598A" w:rsidP="0061598A">
      <w:pPr>
        <w:pStyle w:val="Akapitzlist"/>
        <w:spacing w:line="360" w:lineRule="auto"/>
        <w:jc w:val="both"/>
        <w:rPr>
          <w:rFonts w:ascii="Times New Roman" w:hAnsi="Times New Roman" w:cs="Times New Roman"/>
          <w:sz w:val="24"/>
          <w:szCs w:val="24"/>
        </w:rPr>
      </w:pPr>
      <w:r w:rsidRPr="001C51FB">
        <w:rPr>
          <w:rFonts w:ascii="Times New Roman" w:hAnsi="Times New Roman" w:cs="Times New Roman"/>
          <w:sz w:val="24"/>
          <w:szCs w:val="24"/>
        </w:rPr>
        <w:t>- Intuicyjny interfejs użytkownika, który jest łatwy w nawigacji nawet dla osób niezaznajomionych z technologią.</w:t>
      </w:r>
    </w:p>
    <w:p w14:paraId="1A5ED327" w14:textId="77777777" w:rsidR="0061598A" w:rsidRPr="001C51FB" w:rsidRDefault="0061598A" w:rsidP="0061598A">
      <w:pPr>
        <w:pStyle w:val="Akapitzlist"/>
        <w:spacing w:line="360" w:lineRule="auto"/>
        <w:jc w:val="both"/>
        <w:rPr>
          <w:rFonts w:ascii="Times New Roman" w:hAnsi="Times New Roman" w:cs="Times New Roman"/>
          <w:sz w:val="24"/>
          <w:szCs w:val="24"/>
        </w:rPr>
      </w:pPr>
      <w:r w:rsidRPr="001C51FB">
        <w:rPr>
          <w:rFonts w:ascii="Times New Roman" w:hAnsi="Times New Roman" w:cs="Times New Roman"/>
          <w:sz w:val="24"/>
          <w:szCs w:val="24"/>
        </w:rPr>
        <w:t>- Czytelna i estetyczna prezentacja informacji.</w:t>
      </w:r>
    </w:p>
    <w:p w14:paraId="42D73962"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Skalowalność:</w:t>
      </w:r>
    </w:p>
    <w:p w14:paraId="55C13BFC" w14:textId="77777777" w:rsidR="0061598A" w:rsidRPr="001C51FB" w:rsidRDefault="0061598A" w:rsidP="0061598A">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sz w:val="24"/>
          <w:szCs w:val="24"/>
        </w:rPr>
        <w:t>- Łatwość w dodawaniu nowych funkcji i obsługi większej liczby użytkowników bez degradacji wydajności.</w:t>
      </w:r>
    </w:p>
    <w:p w14:paraId="712722F0"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Dostępność:</w:t>
      </w:r>
    </w:p>
    <w:p w14:paraId="05743CB7" w14:textId="77777777" w:rsidR="0061598A" w:rsidRPr="001C51FB" w:rsidRDefault="0061598A" w:rsidP="0061598A">
      <w:pPr>
        <w:pStyle w:val="Akapitzlist"/>
        <w:spacing w:line="360" w:lineRule="auto"/>
        <w:jc w:val="both"/>
        <w:rPr>
          <w:rFonts w:ascii="Times New Roman" w:hAnsi="Times New Roman" w:cs="Times New Roman"/>
          <w:sz w:val="24"/>
          <w:szCs w:val="24"/>
        </w:rPr>
      </w:pPr>
      <w:r w:rsidRPr="001C51FB">
        <w:rPr>
          <w:rFonts w:ascii="Times New Roman" w:hAnsi="Times New Roman" w:cs="Times New Roman"/>
          <w:sz w:val="24"/>
          <w:szCs w:val="24"/>
        </w:rPr>
        <w:t>- Aplikacja musi być dostępna bez błędów na wspieranych systemach operacyjnych.</w:t>
      </w:r>
    </w:p>
    <w:p w14:paraId="5749DEC5" w14:textId="77777777" w:rsidR="0061598A" w:rsidRPr="001C51FB" w:rsidRDefault="0061598A" w:rsidP="0061598A">
      <w:pPr>
        <w:pStyle w:val="Akapitzlist"/>
        <w:spacing w:line="360" w:lineRule="auto"/>
        <w:jc w:val="both"/>
        <w:rPr>
          <w:rFonts w:ascii="Times New Roman" w:hAnsi="Times New Roman" w:cs="Times New Roman"/>
          <w:sz w:val="24"/>
          <w:szCs w:val="24"/>
        </w:rPr>
      </w:pPr>
      <w:r w:rsidRPr="001C51FB">
        <w:rPr>
          <w:rFonts w:ascii="Times New Roman" w:hAnsi="Times New Roman" w:cs="Times New Roman"/>
          <w:sz w:val="24"/>
          <w:szCs w:val="24"/>
        </w:rPr>
        <w:t>- Mechanizmy odzyskiwania po awarii w celu minimalizacji przestojów.</w:t>
      </w:r>
    </w:p>
    <w:p w14:paraId="47F3FE70" w14:textId="77777777" w:rsidR="0061598A" w:rsidRPr="001C51FB" w:rsidRDefault="0061598A"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Modułowość:</w:t>
      </w:r>
    </w:p>
    <w:p w14:paraId="7674E47A" w14:textId="77777777" w:rsidR="0061598A" w:rsidRPr="001C51FB" w:rsidRDefault="0061598A" w:rsidP="0061598A">
      <w:pPr>
        <w:pStyle w:val="Akapitzlist"/>
        <w:rPr>
          <w:rFonts w:ascii="Times New Roman" w:hAnsi="Times New Roman" w:cs="Times New Roman"/>
          <w:sz w:val="24"/>
          <w:szCs w:val="24"/>
        </w:rPr>
      </w:pPr>
      <w:r w:rsidRPr="001C51FB">
        <w:rPr>
          <w:rFonts w:ascii="Times New Roman" w:hAnsi="Times New Roman" w:cs="Times New Roman"/>
          <w:sz w:val="24"/>
          <w:szCs w:val="24"/>
        </w:rPr>
        <w:t>- Struktura aplikacji podzielona na moduły, co ułatwia zarządzanie kodem i wprowadzanie zmian.</w:t>
      </w:r>
    </w:p>
    <w:p w14:paraId="7D6E1BB2" w14:textId="46EF7B84" w:rsidR="0061598A" w:rsidRPr="001C51FB" w:rsidRDefault="008E5ED2"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Nieprzerwana Dostępność:</w:t>
      </w:r>
    </w:p>
    <w:p w14:paraId="157FADDE" w14:textId="7C415498" w:rsidR="008E5ED2" w:rsidRPr="001C51FB" w:rsidRDefault="008E5ED2" w:rsidP="008E5ED2">
      <w:pPr>
        <w:pStyle w:val="Akapitzlist"/>
        <w:spacing w:after="0" w:line="360" w:lineRule="auto"/>
        <w:jc w:val="both"/>
        <w:rPr>
          <w:rFonts w:ascii="Times New Roman" w:hAnsi="Times New Roman" w:cs="Times New Roman"/>
          <w:sz w:val="24"/>
          <w:szCs w:val="24"/>
        </w:rPr>
      </w:pPr>
      <w:r w:rsidRPr="001C51FB">
        <w:rPr>
          <w:rFonts w:ascii="Times New Roman" w:hAnsi="Times New Roman" w:cs="Times New Roman"/>
          <w:b/>
          <w:bCs/>
          <w:sz w:val="24"/>
          <w:szCs w:val="24"/>
        </w:rPr>
        <w:t xml:space="preserve">- </w:t>
      </w:r>
      <w:r w:rsidRPr="001C51FB">
        <w:rPr>
          <w:rFonts w:ascii="Times New Roman" w:hAnsi="Times New Roman" w:cs="Times New Roman"/>
          <w:sz w:val="24"/>
          <w:szCs w:val="24"/>
        </w:rPr>
        <w:t>Bankomat powinien być dostępny 24/7/365, z minimalnym czasem przestoju.</w:t>
      </w:r>
    </w:p>
    <w:p w14:paraId="237879B2" w14:textId="17B6F2AA" w:rsidR="008E5ED2" w:rsidRPr="001C51FB" w:rsidRDefault="008E5ED2" w:rsidP="0061598A">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Bezpieczeństwo:</w:t>
      </w:r>
    </w:p>
    <w:p w14:paraId="17974B7C" w14:textId="3C161AD9" w:rsidR="008E5ED2" w:rsidRPr="001C51FB" w:rsidRDefault="008E5ED2" w:rsidP="00F5177F">
      <w:pPr>
        <w:pStyle w:val="Akapitzlist"/>
        <w:spacing w:after="0" w:line="360" w:lineRule="auto"/>
        <w:ind w:left="709"/>
        <w:jc w:val="both"/>
        <w:rPr>
          <w:rFonts w:ascii="Times New Roman" w:hAnsi="Times New Roman" w:cs="Times New Roman"/>
          <w:sz w:val="24"/>
          <w:szCs w:val="24"/>
        </w:rPr>
      </w:pPr>
      <w:r w:rsidRPr="001C51FB">
        <w:rPr>
          <w:rFonts w:ascii="Times New Roman" w:hAnsi="Times New Roman" w:cs="Times New Roman"/>
          <w:b/>
          <w:bCs/>
          <w:sz w:val="24"/>
          <w:szCs w:val="24"/>
        </w:rPr>
        <w:t>-</w:t>
      </w:r>
      <w:r w:rsidR="00F5177F">
        <w:rPr>
          <w:rFonts w:ascii="Times New Roman" w:hAnsi="Times New Roman" w:cs="Times New Roman"/>
          <w:b/>
          <w:bCs/>
          <w:sz w:val="24"/>
          <w:szCs w:val="24"/>
        </w:rPr>
        <w:t xml:space="preserve"> </w:t>
      </w:r>
      <w:r w:rsidRPr="001C51FB">
        <w:rPr>
          <w:rFonts w:ascii="Times New Roman" w:hAnsi="Times New Roman" w:cs="Times New Roman"/>
          <w:sz w:val="24"/>
          <w:szCs w:val="24"/>
        </w:rPr>
        <w:t>Musi zawierać zaawansowane mechanizmy szyfrowania i autoryzacji dwuskładnikowej, aby zapewnić bezpieczeństwo transakcji.</w:t>
      </w:r>
    </w:p>
    <w:p w14:paraId="6FCB4C8D" w14:textId="104E2ED1" w:rsidR="008E5ED2" w:rsidRPr="001C51FB" w:rsidRDefault="008E5ED2" w:rsidP="008E5ED2">
      <w:pPr>
        <w:pStyle w:val="Akapitzlist"/>
        <w:numPr>
          <w:ilvl w:val="0"/>
          <w:numId w:val="7"/>
        </w:numPr>
        <w:spacing w:after="0" w:line="360" w:lineRule="auto"/>
        <w:jc w:val="both"/>
        <w:rPr>
          <w:rFonts w:ascii="Times New Roman" w:hAnsi="Times New Roman" w:cs="Times New Roman"/>
          <w:b/>
          <w:bCs/>
          <w:sz w:val="24"/>
          <w:szCs w:val="24"/>
        </w:rPr>
      </w:pPr>
      <w:r w:rsidRPr="001C51FB">
        <w:rPr>
          <w:rFonts w:ascii="Times New Roman" w:hAnsi="Times New Roman" w:cs="Times New Roman"/>
          <w:b/>
          <w:bCs/>
          <w:sz w:val="24"/>
          <w:szCs w:val="24"/>
        </w:rPr>
        <w:t>Testowalność:</w:t>
      </w:r>
    </w:p>
    <w:p w14:paraId="565891C0" w14:textId="5E4D389B" w:rsidR="008E5ED2" w:rsidRPr="001C51FB" w:rsidRDefault="0061598A" w:rsidP="008E5ED2">
      <w:pPr>
        <w:pStyle w:val="Akapitzlist"/>
        <w:rPr>
          <w:rFonts w:ascii="Times New Roman" w:hAnsi="Times New Roman" w:cs="Times New Roman"/>
          <w:sz w:val="24"/>
          <w:szCs w:val="24"/>
        </w:rPr>
      </w:pPr>
      <w:r w:rsidRPr="001C51FB">
        <w:rPr>
          <w:rFonts w:ascii="Times New Roman" w:hAnsi="Times New Roman" w:cs="Times New Roman"/>
          <w:sz w:val="24"/>
          <w:szCs w:val="24"/>
        </w:rPr>
        <w:t>- Możliwość przeprowadzenia pełnej gamy testów (jednostkowych, integracyjnych, systemowych, akceptacyjnych) w celu zapewnienia jakości i niezawodności.</w:t>
      </w:r>
    </w:p>
    <w:p w14:paraId="10887118" w14:textId="1363B98E" w:rsidR="0061598A" w:rsidRPr="0093010D" w:rsidRDefault="008E5ED2" w:rsidP="008E5ED2">
      <w:pPr>
        <w:rPr>
          <w:rFonts w:ascii="Times New Roman" w:hAnsi="Times New Roman" w:cs="Times New Roman"/>
        </w:rPr>
      </w:pPr>
      <w:r w:rsidRPr="0093010D">
        <w:rPr>
          <w:rFonts w:ascii="Times New Roman" w:hAnsi="Times New Roman" w:cs="Times New Roman"/>
        </w:rPr>
        <w:br w:type="page"/>
      </w:r>
    </w:p>
    <w:p w14:paraId="55D10E36" w14:textId="246A90D4" w:rsidR="007F40D5" w:rsidRPr="0093010D" w:rsidRDefault="002E378C" w:rsidP="00AA13D9">
      <w:pPr>
        <w:pStyle w:val="Akapitzlist"/>
        <w:numPr>
          <w:ilvl w:val="0"/>
          <w:numId w:val="6"/>
        </w:numPr>
        <w:spacing w:before="160" w:line="360" w:lineRule="auto"/>
        <w:ind w:left="425" w:hanging="357"/>
        <w:jc w:val="both"/>
        <w:outlineLvl w:val="0"/>
        <w:rPr>
          <w:rFonts w:ascii="Times New Roman" w:hAnsi="Times New Roman" w:cs="Times New Roman"/>
          <w:b/>
          <w:sz w:val="26"/>
          <w:szCs w:val="26"/>
        </w:rPr>
      </w:pPr>
      <w:bookmarkStart w:id="2" w:name="_Toc156583807"/>
      <w:r w:rsidRPr="0093010D">
        <w:rPr>
          <w:rFonts w:ascii="Times New Roman" w:hAnsi="Times New Roman" w:cs="Times New Roman"/>
          <w:b/>
          <w:sz w:val="26"/>
          <w:szCs w:val="26"/>
        </w:rPr>
        <w:lastRenderedPageBreak/>
        <w:t>Opis struktury projektu</w:t>
      </w:r>
      <w:bookmarkEnd w:id="2"/>
    </w:p>
    <w:p w14:paraId="6458A676" w14:textId="77777777" w:rsidR="0043128E" w:rsidRPr="0093010D" w:rsidRDefault="0043128E" w:rsidP="00AA13D9">
      <w:pPr>
        <w:spacing w:after="0" w:line="360" w:lineRule="auto"/>
        <w:ind w:firstLine="284"/>
        <w:jc w:val="both"/>
        <w:rPr>
          <w:rFonts w:ascii="Times New Roman" w:hAnsi="Times New Roman" w:cs="Times New Roman"/>
          <w:b/>
          <w:bCs/>
          <w:sz w:val="24"/>
          <w:szCs w:val="24"/>
        </w:rPr>
      </w:pPr>
      <w:r w:rsidRPr="0093010D">
        <w:rPr>
          <w:rFonts w:ascii="Times New Roman" w:hAnsi="Times New Roman" w:cs="Times New Roman"/>
          <w:b/>
          <w:bCs/>
          <w:sz w:val="24"/>
          <w:szCs w:val="24"/>
        </w:rPr>
        <w:t>Wykorzystywany język i narzędzia:</w:t>
      </w:r>
    </w:p>
    <w:p w14:paraId="37F6EC96" w14:textId="77777777" w:rsidR="0043128E" w:rsidRPr="0093010D" w:rsidRDefault="0043128E" w:rsidP="00E74147">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Java JDK:</w:t>
      </w:r>
      <w:r w:rsidRPr="0093010D">
        <w:rPr>
          <w:rFonts w:ascii="Times New Roman" w:hAnsi="Times New Roman" w:cs="Times New Roman"/>
          <w:sz w:val="24"/>
          <w:szCs w:val="24"/>
        </w:rPr>
        <w:t xml:space="preserve"> Zalecana wersja: Java Development Kit (JDK) 17 – Jest to najnowsza długoterminowa wersja wsparcia (LTS), która zapewnia stabilność i szeroki zakres funkcji, w tym poprawki bezpieczeństwa i wydajności.</w:t>
      </w:r>
    </w:p>
    <w:p w14:paraId="16DF09AA" w14:textId="77777777" w:rsidR="0043128E" w:rsidRPr="0093010D" w:rsidRDefault="0043128E" w:rsidP="00E74147">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sz w:val="24"/>
          <w:szCs w:val="24"/>
        </w:rPr>
        <w:t>Środowisko programistyczne: IntelliJ IDEA Najnowsza stabilna wersja: IntelliJ IDEA 2022.1 – Zawiera ulepszenia wydajności, lepsze wsparcie dla najnowszych wersji Javy, jak również zaawansowane narzędzia do analizy kodu i faktoryzacji.</w:t>
      </w:r>
    </w:p>
    <w:p w14:paraId="05828A11" w14:textId="0A6AD765" w:rsidR="0043128E" w:rsidRPr="0093010D" w:rsidRDefault="0043128E" w:rsidP="00E74147">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GUI Toolkit:</w:t>
      </w:r>
      <w:r w:rsidRPr="0093010D">
        <w:rPr>
          <w:rFonts w:ascii="Times New Roman" w:hAnsi="Times New Roman" w:cs="Times New Roman"/>
          <w:sz w:val="24"/>
          <w:szCs w:val="24"/>
        </w:rPr>
        <w:t xml:space="preserve"> Swing </w:t>
      </w:r>
      <w:r w:rsidR="005420F4">
        <w:rPr>
          <w:rFonts w:ascii="Times New Roman" w:hAnsi="Times New Roman" w:cs="Times New Roman"/>
          <w:sz w:val="24"/>
          <w:szCs w:val="24"/>
        </w:rPr>
        <w:t xml:space="preserve">- </w:t>
      </w:r>
      <w:r w:rsidRPr="0093010D">
        <w:rPr>
          <w:rFonts w:ascii="Times New Roman" w:hAnsi="Times New Roman" w:cs="Times New Roman"/>
          <w:sz w:val="24"/>
          <w:szCs w:val="24"/>
        </w:rPr>
        <w:t>Użyta w projekcie wersja Swing jest zintegrowana z JDK, dlatego zaleca się użycie tej samej wersji JDK dla kompatybilności.</w:t>
      </w:r>
    </w:p>
    <w:p w14:paraId="7BF75057" w14:textId="77777777" w:rsidR="0043128E" w:rsidRPr="0093010D" w:rsidRDefault="0043128E" w:rsidP="00E74147">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Baza danych:</w:t>
      </w:r>
      <w:r w:rsidRPr="0093010D">
        <w:rPr>
          <w:rFonts w:ascii="Times New Roman" w:hAnsi="Times New Roman" w:cs="Times New Roman"/>
          <w:sz w:val="24"/>
          <w:szCs w:val="24"/>
        </w:rPr>
        <w:t xml:space="preserve"> MySQL Zalecana wersja: MySQL 8.0 – Oferuje ulepszone mechanizmy bezpieczeństwa, wydajności i wsparcie dla nowych funkcji SQL.</w:t>
      </w:r>
    </w:p>
    <w:p w14:paraId="59D21336" w14:textId="77777777" w:rsidR="0043128E" w:rsidRPr="0093010D" w:rsidRDefault="0043128E" w:rsidP="00E74147">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MySQL Connector/J:</w:t>
      </w:r>
      <w:r w:rsidRPr="0093010D">
        <w:rPr>
          <w:rFonts w:ascii="Times New Roman" w:hAnsi="Times New Roman" w:cs="Times New Roman"/>
          <w:sz w:val="24"/>
          <w:szCs w:val="24"/>
        </w:rPr>
        <w:t xml:space="preserve"> Zalecana wersja: MySQL Connector/J 8.0.28 – Jest to zgodny sterownik JDBC dla wersji MySQL 8.0, który zapewnia wysoką wydajność połączeń z bazą danych.</w:t>
      </w:r>
    </w:p>
    <w:p w14:paraId="6B37F753" w14:textId="77777777" w:rsidR="0043128E" w:rsidRPr="0093010D" w:rsidRDefault="0043128E" w:rsidP="00E74147">
      <w:pPr>
        <w:spacing w:after="0" w:line="360" w:lineRule="auto"/>
        <w:ind w:firstLine="284"/>
        <w:jc w:val="both"/>
        <w:rPr>
          <w:rFonts w:ascii="Times New Roman" w:hAnsi="Times New Roman" w:cs="Times New Roman"/>
          <w:b/>
          <w:bCs/>
          <w:sz w:val="24"/>
          <w:szCs w:val="24"/>
        </w:rPr>
      </w:pPr>
      <w:r w:rsidRPr="0093010D">
        <w:rPr>
          <w:rFonts w:ascii="Times New Roman" w:hAnsi="Times New Roman" w:cs="Times New Roman"/>
          <w:b/>
          <w:bCs/>
          <w:sz w:val="24"/>
          <w:szCs w:val="24"/>
        </w:rPr>
        <w:t xml:space="preserve">Środowisko deweloperskie: </w:t>
      </w:r>
      <w:r w:rsidRPr="00432993">
        <w:rPr>
          <w:rFonts w:ascii="Times New Roman" w:hAnsi="Times New Roman" w:cs="Times New Roman"/>
          <w:sz w:val="24"/>
          <w:szCs w:val="24"/>
        </w:rPr>
        <w:t>IntelliJ IDEA</w:t>
      </w:r>
    </w:p>
    <w:p w14:paraId="01194CB2" w14:textId="72CB3681" w:rsidR="0043128E" w:rsidRPr="0093010D" w:rsidRDefault="0043128E" w:rsidP="00432993">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IntelliJ IDEA</w:t>
      </w:r>
      <w:r w:rsidRPr="0093010D">
        <w:rPr>
          <w:rFonts w:ascii="Times New Roman" w:hAnsi="Times New Roman" w:cs="Times New Roman"/>
          <w:sz w:val="24"/>
          <w:szCs w:val="24"/>
        </w:rPr>
        <w:t xml:space="preserve"> to zaawansowane środowisko programistyczne (IDE) firmy JetBrains, przeznaczone dla języka Java, które oferuje rozbudowane wsparcie dla programowania i refaktoryzacji kodu. Posiada wszechstronne narzędzia do zarządzania kodem, takie jak wyszukiwanie semantyczne, integracja z systemem kontroli wersji (Git), analiza statyczna kodu oraz wsparcie dla Mavena i Gradle'a do zarządzania zależnościami i procesem budowania projektu. IntelliJ IDEA zapewnia również wsparcie dla projektowania interfejsów użytkownika z wykorzystaniem Swing przez wbudowany edytor formularzy GUI.</w:t>
      </w:r>
    </w:p>
    <w:p w14:paraId="429FF16D" w14:textId="77777777" w:rsidR="0043128E" w:rsidRPr="0093010D" w:rsidRDefault="0043128E" w:rsidP="00E74147">
      <w:pPr>
        <w:spacing w:after="0" w:line="360" w:lineRule="auto"/>
        <w:ind w:firstLine="284"/>
        <w:jc w:val="both"/>
        <w:rPr>
          <w:rFonts w:ascii="Times New Roman" w:hAnsi="Times New Roman" w:cs="Times New Roman"/>
          <w:b/>
          <w:bCs/>
          <w:sz w:val="24"/>
          <w:szCs w:val="24"/>
        </w:rPr>
      </w:pPr>
      <w:r w:rsidRPr="0093010D">
        <w:rPr>
          <w:rFonts w:ascii="Times New Roman" w:hAnsi="Times New Roman" w:cs="Times New Roman"/>
          <w:b/>
          <w:bCs/>
          <w:sz w:val="24"/>
          <w:szCs w:val="24"/>
        </w:rPr>
        <w:t xml:space="preserve">Język programowania: </w:t>
      </w:r>
      <w:r w:rsidRPr="005420F4">
        <w:rPr>
          <w:rFonts w:ascii="Times New Roman" w:hAnsi="Times New Roman" w:cs="Times New Roman"/>
          <w:sz w:val="24"/>
          <w:szCs w:val="24"/>
        </w:rPr>
        <w:t>Java</w:t>
      </w:r>
    </w:p>
    <w:p w14:paraId="7C1EFE3C" w14:textId="79B62BD5" w:rsidR="0043128E" w:rsidRPr="0093010D" w:rsidRDefault="0043128E" w:rsidP="005420F4">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Java</w:t>
      </w:r>
      <w:r w:rsidRPr="0093010D">
        <w:rPr>
          <w:rFonts w:ascii="Times New Roman" w:hAnsi="Times New Roman" w:cs="Times New Roman"/>
          <w:sz w:val="24"/>
          <w:szCs w:val="24"/>
        </w:rPr>
        <w:t xml:space="preserve"> to język programowania wysokiego poziomu, który charakteryzuje się silnym typowaniem, obiektowością i przenośnością kodu między różnymi platformami. Jest to język wyboru dla wielu aplikacji biznesowych i korporacyjnych ze względu na jego stabilność, dojrzałość i szerokie wsparcie społeczności. W projekcie „Bankomat” Java jest używana do tworzenia logiki biznesowej aplikacji, obsługi zdarzeń interfejsu użytkownika oraz komunikacji z bazą danych.</w:t>
      </w:r>
    </w:p>
    <w:p w14:paraId="46349DDC" w14:textId="77777777" w:rsidR="005420F4" w:rsidRDefault="005420F4">
      <w:pPr>
        <w:rPr>
          <w:rFonts w:ascii="Times New Roman" w:hAnsi="Times New Roman" w:cs="Times New Roman"/>
          <w:b/>
          <w:bCs/>
          <w:sz w:val="24"/>
          <w:szCs w:val="24"/>
        </w:rPr>
      </w:pPr>
      <w:r>
        <w:rPr>
          <w:rFonts w:ascii="Times New Roman" w:hAnsi="Times New Roman" w:cs="Times New Roman"/>
          <w:b/>
          <w:bCs/>
          <w:sz w:val="24"/>
          <w:szCs w:val="24"/>
        </w:rPr>
        <w:br w:type="page"/>
      </w:r>
    </w:p>
    <w:p w14:paraId="4C0C4785" w14:textId="5CBC7DD8" w:rsidR="0043128E" w:rsidRPr="0093010D" w:rsidRDefault="0043128E" w:rsidP="00E74147">
      <w:pPr>
        <w:spacing w:after="0" w:line="360" w:lineRule="auto"/>
        <w:ind w:firstLine="284"/>
        <w:jc w:val="both"/>
        <w:rPr>
          <w:rFonts w:ascii="Times New Roman" w:hAnsi="Times New Roman" w:cs="Times New Roman"/>
          <w:b/>
          <w:bCs/>
          <w:sz w:val="24"/>
          <w:szCs w:val="24"/>
        </w:rPr>
      </w:pPr>
      <w:r w:rsidRPr="0093010D">
        <w:rPr>
          <w:rFonts w:ascii="Times New Roman" w:hAnsi="Times New Roman" w:cs="Times New Roman"/>
          <w:b/>
          <w:bCs/>
          <w:sz w:val="24"/>
          <w:szCs w:val="24"/>
        </w:rPr>
        <w:lastRenderedPageBreak/>
        <w:t>Biblioteki GUI: Swing</w:t>
      </w:r>
    </w:p>
    <w:p w14:paraId="0E209F99" w14:textId="77777777" w:rsidR="0043128E" w:rsidRPr="0093010D" w:rsidRDefault="0043128E" w:rsidP="00E74147">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Swing</w:t>
      </w:r>
      <w:r w:rsidRPr="0093010D">
        <w:rPr>
          <w:rFonts w:ascii="Times New Roman" w:hAnsi="Times New Roman" w:cs="Times New Roman"/>
          <w:sz w:val="24"/>
          <w:szCs w:val="24"/>
        </w:rPr>
        <w:t xml:space="preserve"> to biblioteka do tworzenia graficznego interfejsu użytkownika (GUI) dla aplikacji Java. Oferuje bogaty zestaw komponentów, takich jak okna, przyciski, pola tekstowe, listy rozwijane i inne, które można łatwo dostosować i stylizować. Swing jest używany w projekcie do stworzenia responsywnego i intuicyjnego interfejsu, który umożliwia użytkownikom łatwą i bezproblemową interakcję z funkcjami bankomatu.</w:t>
      </w:r>
    </w:p>
    <w:p w14:paraId="0E8D4922" w14:textId="77777777" w:rsidR="0043128E" w:rsidRPr="0093010D" w:rsidRDefault="0043128E" w:rsidP="00E74147">
      <w:pPr>
        <w:spacing w:after="0" w:line="360" w:lineRule="auto"/>
        <w:ind w:firstLine="284"/>
        <w:jc w:val="both"/>
        <w:rPr>
          <w:rFonts w:ascii="Times New Roman" w:hAnsi="Times New Roman" w:cs="Times New Roman"/>
          <w:b/>
          <w:bCs/>
          <w:sz w:val="24"/>
          <w:szCs w:val="24"/>
        </w:rPr>
      </w:pPr>
      <w:r w:rsidRPr="0093010D">
        <w:rPr>
          <w:rFonts w:ascii="Times New Roman" w:hAnsi="Times New Roman" w:cs="Times New Roman"/>
          <w:b/>
          <w:bCs/>
          <w:sz w:val="24"/>
          <w:szCs w:val="24"/>
        </w:rPr>
        <w:t xml:space="preserve">Sposób komunikacji z bazą danych: </w:t>
      </w:r>
      <w:r w:rsidRPr="005420F4">
        <w:rPr>
          <w:rFonts w:ascii="Times New Roman" w:hAnsi="Times New Roman" w:cs="Times New Roman"/>
          <w:sz w:val="24"/>
          <w:szCs w:val="24"/>
        </w:rPr>
        <w:t>MySQL Connector</w:t>
      </w:r>
    </w:p>
    <w:p w14:paraId="496D319B" w14:textId="148FB1CB" w:rsidR="0043128E" w:rsidRPr="0093010D" w:rsidRDefault="0043128E" w:rsidP="00E81494">
      <w:pPr>
        <w:spacing w:after="360" w:line="360" w:lineRule="auto"/>
        <w:ind w:left="284" w:firstLine="425"/>
        <w:jc w:val="both"/>
        <w:rPr>
          <w:rFonts w:ascii="Times New Roman" w:hAnsi="Times New Roman" w:cs="Times New Roman"/>
          <w:sz w:val="24"/>
          <w:szCs w:val="24"/>
        </w:rPr>
      </w:pPr>
      <w:r w:rsidRPr="0093010D">
        <w:rPr>
          <w:rFonts w:ascii="Times New Roman" w:hAnsi="Times New Roman" w:cs="Times New Roman"/>
          <w:b/>
          <w:bCs/>
          <w:sz w:val="24"/>
          <w:szCs w:val="24"/>
        </w:rPr>
        <w:t>MySQL Connector/J</w:t>
      </w:r>
      <w:r w:rsidRPr="0093010D">
        <w:rPr>
          <w:rFonts w:ascii="Times New Roman" w:hAnsi="Times New Roman" w:cs="Times New Roman"/>
          <w:sz w:val="24"/>
          <w:szCs w:val="24"/>
        </w:rPr>
        <w:t xml:space="preserve"> to sterownik JDBC, który umożliwia aplikacjom Java komunikację z bazą danych MySQL. Jest to most między logiką aplikacji a bazą danych, pozwalający na wykonywanie zapytań SQL, aktualizowanie danych i odbieranie wyników. W projekcie jest wykorzystany do zarządzania transakcjami bankowymi, autentykacji użytkowników i przechowywania historii operacji. Użycie MySQL Connector/J zapewnia wydajne i bezpieczne zarządzanie danymi, co jest kluczowe dla operacji bankowych.</w:t>
      </w:r>
    </w:p>
    <w:p w14:paraId="7D14F380" w14:textId="38B29DDA" w:rsidR="0043128E" w:rsidRPr="0093010D" w:rsidRDefault="0043128E" w:rsidP="00E74147">
      <w:pPr>
        <w:spacing w:after="0" w:line="360" w:lineRule="auto"/>
        <w:ind w:left="284" w:firstLine="425"/>
        <w:jc w:val="both"/>
        <w:rPr>
          <w:rFonts w:ascii="Times New Roman" w:hAnsi="Times New Roman" w:cs="Times New Roman"/>
          <w:sz w:val="24"/>
          <w:szCs w:val="24"/>
        </w:rPr>
      </w:pPr>
      <w:r w:rsidRPr="0093010D">
        <w:rPr>
          <w:rFonts w:ascii="Times New Roman" w:hAnsi="Times New Roman" w:cs="Times New Roman"/>
          <w:sz w:val="24"/>
          <w:szCs w:val="24"/>
        </w:rPr>
        <w:t>Każdy z tych elementów technicznych został wybrany w celu zapewnienia niezawodności, wydajności i bezpieczeństwa aplikacji "Bankomat". Język Java w połączeniu z IDE IntelliJ IDEA oferuje solidną platformę programistyczną, a Swing i MySQL Connector/J dostarczają niezbędnych narzędzi do stworzenia funkcjonalnego i bezpiecznego systemu bankowego.</w:t>
      </w:r>
    </w:p>
    <w:p w14:paraId="6ECF97B5" w14:textId="2CFBE8D3" w:rsidR="00E74147" w:rsidRPr="0093010D" w:rsidRDefault="0043128E" w:rsidP="00E74147">
      <w:pPr>
        <w:spacing w:before="400" w:after="0" w:line="360" w:lineRule="auto"/>
        <w:ind w:firstLine="709"/>
        <w:jc w:val="center"/>
        <w:rPr>
          <w:rFonts w:ascii="Times New Roman" w:hAnsi="Times New Roman" w:cs="Times New Roman"/>
          <w:b/>
          <w:bCs/>
          <w:sz w:val="24"/>
          <w:szCs w:val="24"/>
        </w:rPr>
      </w:pPr>
      <w:r w:rsidRPr="0093010D">
        <w:rPr>
          <w:rFonts w:ascii="Times New Roman" w:hAnsi="Times New Roman" w:cs="Times New Roman"/>
          <w:b/>
          <w:bCs/>
          <w:sz w:val="24"/>
          <w:szCs w:val="24"/>
        </w:rPr>
        <w:t>Diagram klas:</w:t>
      </w:r>
    </w:p>
    <w:p w14:paraId="440732AF" w14:textId="4839DD64" w:rsidR="00B00D8E" w:rsidRPr="0093010D" w:rsidRDefault="00B00D8E" w:rsidP="00E74147">
      <w:pPr>
        <w:spacing w:before="400" w:after="0" w:line="360" w:lineRule="auto"/>
        <w:ind w:firstLine="709"/>
        <w:jc w:val="center"/>
        <w:rPr>
          <w:rFonts w:ascii="Times New Roman" w:hAnsi="Times New Roman" w:cs="Times New Roman"/>
          <w:b/>
          <w:bCs/>
          <w:sz w:val="24"/>
          <w:szCs w:val="24"/>
        </w:rPr>
      </w:pPr>
      <w:r w:rsidRPr="0093010D">
        <w:rPr>
          <w:rFonts w:ascii="Times New Roman" w:hAnsi="Times New Roman" w:cs="Times New Roman"/>
          <w:noProof/>
          <w:sz w:val="24"/>
          <w:szCs w:val="24"/>
        </w:rPr>
        <w:drawing>
          <wp:inline distT="0" distB="0" distL="0" distR="0" wp14:anchorId="6EEF1460" wp14:editId="6413A31E">
            <wp:extent cx="3365614" cy="3048000"/>
            <wp:effectExtent l="0" t="0" r="6350" b="0"/>
            <wp:docPr id="1593948031" name="Obraz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8031" name="Obraz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6862" cy="3049130"/>
                    </a:xfrm>
                    <a:prstGeom prst="rect">
                      <a:avLst/>
                    </a:prstGeom>
                    <a:noFill/>
                    <a:ln>
                      <a:noFill/>
                    </a:ln>
                  </pic:spPr>
                </pic:pic>
              </a:graphicData>
            </a:graphic>
          </wp:inline>
        </w:drawing>
      </w:r>
    </w:p>
    <w:p w14:paraId="1B88A85F" w14:textId="163D9339" w:rsidR="004023B9" w:rsidRPr="0093010D" w:rsidRDefault="00E74147" w:rsidP="00B00D8E">
      <w:pPr>
        <w:spacing w:after="0" w:line="360" w:lineRule="auto"/>
        <w:rPr>
          <w:rFonts w:ascii="Times New Roman" w:hAnsi="Times New Roman" w:cs="Times New Roman"/>
          <w:sz w:val="24"/>
          <w:szCs w:val="24"/>
        </w:rPr>
      </w:pPr>
      <w:r w:rsidRPr="0093010D">
        <w:rPr>
          <w:rFonts w:ascii="Times New Roman" w:hAnsi="Times New Roman" w:cs="Times New Roman"/>
          <w:noProof/>
        </w:rPr>
        <w:lastRenderedPageBreak/>
        <w:drawing>
          <wp:anchor distT="0" distB="0" distL="114300" distR="114300" simplePos="0" relativeHeight="251658240" behindDoc="1" locked="0" layoutInCell="1" allowOverlap="1" wp14:anchorId="3C9D3641" wp14:editId="2E05CE84">
            <wp:simplePos x="0" y="0"/>
            <wp:positionH relativeFrom="margin">
              <wp:align>left</wp:align>
            </wp:positionH>
            <wp:positionV relativeFrom="paragraph">
              <wp:posOffset>581</wp:posOffset>
            </wp:positionV>
            <wp:extent cx="5924550" cy="2203450"/>
            <wp:effectExtent l="0" t="0" r="0" b="6350"/>
            <wp:wrapTopAndBottom/>
            <wp:docPr id="1365038997" name="Obraz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8997" name="Obraz 5" descr="A diagram of a 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704" cy="22092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C2FDF" w14:textId="77777777" w:rsidR="00B00D8E" w:rsidRPr="0093010D" w:rsidRDefault="006B1C48" w:rsidP="00B00D8E">
      <w:pPr>
        <w:spacing w:line="360" w:lineRule="auto"/>
        <w:jc w:val="center"/>
        <w:rPr>
          <w:rFonts w:ascii="Times New Roman" w:hAnsi="Times New Roman" w:cs="Times New Roman"/>
        </w:rPr>
      </w:pPr>
      <w:r w:rsidRPr="0093010D">
        <w:rPr>
          <w:rFonts w:ascii="Times New Roman" w:hAnsi="Times New Roman" w:cs="Times New Roman"/>
        </w:rPr>
        <w:t xml:space="preserve">Rysunki </w:t>
      </w:r>
      <w:r w:rsidR="00B00D8E" w:rsidRPr="0093010D">
        <w:rPr>
          <w:rFonts w:ascii="Times New Roman" w:hAnsi="Times New Roman" w:cs="Times New Roman"/>
        </w:rPr>
        <w:t>1</w:t>
      </w:r>
      <w:r w:rsidRPr="0093010D">
        <w:rPr>
          <w:rFonts w:ascii="Times New Roman" w:hAnsi="Times New Roman" w:cs="Times New Roman"/>
        </w:rPr>
        <w:t xml:space="preserve">, </w:t>
      </w:r>
      <w:r w:rsidR="00B00D8E" w:rsidRPr="0093010D">
        <w:rPr>
          <w:rFonts w:ascii="Times New Roman" w:hAnsi="Times New Roman" w:cs="Times New Roman"/>
        </w:rPr>
        <w:t>2</w:t>
      </w:r>
      <w:r w:rsidRPr="0093010D">
        <w:rPr>
          <w:rFonts w:ascii="Times New Roman" w:hAnsi="Times New Roman" w:cs="Times New Roman"/>
        </w:rPr>
        <w:t>. Diagramy klas projektowanej aplikacji programu „Bankomat”</w:t>
      </w:r>
    </w:p>
    <w:p w14:paraId="216A5BC1" w14:textId="77777777" w:rsidR="00B00D8E" w:rsidRPr="00B00D8E" w:rsidRDefault="00B00D8E" w:rsidP="00B00D8E">
      <w:pPr>
        <w:spacing w:line="240" w:lineRule="auto"/>
        <w:rPr>
          <w:rFonts w:ascii="Times New Roman" w:hAnsi="Times New Roman" w:cs="Times New Roman"/>
          <w:sz w:val="24"/>
          <w:szCs w:val="24"/>
        </w:rPr>
      </w:pPr>
      <w:r w:rsidRPr="00B00D8E">
        <w:rPr>
          <w:rFonts w:ascii="Times New Roman" w:hAnsi="Times New Roman" w:cs="Times New Roman"/>
          <w:sz w:val="24"/>
          <w:szCs w:val="24"/>
        </w:rPr>
        <w:t>Struktury przedstawione na diagramach odnoszą się do architektury oprogramowania symulacji bankomatu. Zawierają one klasy i okna reprezentujące różne aspekty systemu:</w:t>
      </w:r>
    </w:p>
    <w:p w14:paraId="084EB4BD"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Main</w:t>
      </w:r>
      <w:r w:rsidRPr="00B00D8E">
        <w:rPr>
          <w:rFonts w:ascii="Times New Roman" w:hAnsi="Times New Roman" w:cs="Times New Roman"/>
          <w:sz w:val="24"/>
          <w:szCs w:val="24"/>
        </w:rPr>
        <w:t>: Główna klasa inicjująca działanie aplikacji.</w:t>
      </w:r>
    </w:p>
    <w:p w14:paraId="4E785DEC"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DatabaseConnector</w:t>
      </w:r>
      <w:r w:rsidRPr="00B00D8E">
        <w:rPr>
          <w:rFonts w:ascii="Times New Roman" w:hAnsi="Times New Roman" w:cs="Times New Roman"/>
          <w:sz w:val="24"/>
          <w:szCs w:val="24"/>
        </w:rPr>
        <w:t>: Odpowiada za połączenie z bazą danych.</w:t>
      </w:r>
    </w:p>
    <w:p w14:paraId="7AB80777"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CardItem</w:t>
      </w:r>
      <w:r w:rsidRPr="00B00D8E">
        <w:rPr>
          <w:rFonts w:ascii="Times New Roman" w:hAnsi="Times New Roman" w:cs="Times New Roman"/>
          <w:sz w:val="24"/>
          <w:szCs w:val="24"/>
        </w:rPr>
        <w:t>: Reprezentuje kartę bankową z jej podstawowymi atrybutami.</w:t>
      </w:r>
    </w:p>
    <w:p w14:paraId="01034D2E"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MainRandomPassword</w:t>
      </w:r>
      <w:r w:rsidRPr="00B00D8E">
        <w:rPr>
          <w:rFonts w:ascii="Times New Roman" w:hAnsi="Times New Roman" w:cs="Times New Roman"/>
          <w:sz w:val="24"/>
          <w:szCs w:val="24"/>
        </w:rPr>
        <w:t>: Może być klasą generującą losowe hasła lub PINy.</w:t>
      </w:r>
    </w:p>
    <w:p w14:paraId="76B49561"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Dashboard</w:t>
      </w:r>
      <w:r w:rsidRPr="00B00D8E">
        <w:rPr>
          <w:rFonts w:ascii="Times New Roman" w:hAnsi="Times New Roman" w:cs="Times New Roman"/>
          <w:sz w:val="24"/>
          <w:szCs w:val="24"/>
        </w:rPr>
        <w:t>: Interfejs użytkownika prezentujący główne funkcje bankomatu.</w:t>
      </w:r>
    </w:p>
    <w:p w14:paraId="08D3A8DF"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MenuWindow</w:t>
      </w:r>
      <w:r w:rsidRPr="00B00D8E">
        <w:rPr>
          <w:rFonts w:ascii="Times New Roman" w:hAnsi="Times New Roman" w:cs="Times New Roman"/>
          <w:sz w:val="24"/>
          <w:szCs w:val="24"/>
        </w:rPr>
        <w:t>: Okno menu oferujące różne opcje użytkownika.</w:t>
      </w:r>
    </w:p>
    <w:p w14:paraId="3B0230FA"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PinWindow</w:t>
      </w:r>
      <w:r w:rsidRPr="00B00D8E">
        <w:rPr>
          <w:rFonts w:ascii="Times New Roman" w:hAnsi="Times New Roman" w:cs="Times New Roman"/>
          <w:sz w:val="24"/>
          <w:szCs w:val="24"/>
        </w:rPr>
        <w:t>: Interfejs dla użytkownika do wprowadzania PINu.</w:t>
      </w:r>
    </w:p>
    <w:p w14:paraId="5E1DC8FA"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BalanceWindow</w:t>
      </w:r>
      <w:r w:rsidRPr="00B00D8E">
        <w:rPr>
          <w:rFonts w:ascii="Times New Roman" w:hAnsi="Times New Roman" w:cs="Times New Roman"/>
          <w:sz w:val="24"/>
          <w:szCs w:val="24"/>
        </w:rPr>
        <w:t>: Okno wyświetlające saldo dostępne na koncie użytkownika.</w:t>
      </w:r>
    </w:p>
    <w:p w14:paraId="37B3F6B6"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PaymentWindows</w:t>
      </w:r>
      <w:r w:rsidRPr="00B00D8E">
        <w:rPr>
          <w:rFonts w:ascii="Times New Roman" w:hAnsi="Times New Roman" w:cs="Times New Roman"/>
          <w:sz w:val="24"/>
          <w:szCs w:val="24"/>
        </w:rPr>
        <w:t>: Okno umożliwiające realizację płatności.</w:t>
      </w:r>
    </w:p>
    <w:p w14:paraId="0E0C806F"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PaycheckWindow</w:t>
      </w:r>
      <w:r w:rsidRPr="00B00D8E">
        <w:rPr>
          <w:rFonts w:ascii="Times New Roman" w:hAnsi="Times New Roman" w:cs="Times New Roman"/>
          <w:sz w:val="24"/>
          <w:szCs w:val="24"/>
        </w:rPr>
        <w:t>: Okno do zarządzania czekami i wypłatami.</w:t>
      </w:r>
    </w:p>
    <w:p w14:paraId="10A7CD69" w14:textId="77777777" w:rsidR="00B00D8E" w:rsidRPr="00B00D8E" w:rsidRDefault="00B00D8E" w:rsidP="006E0DC0">
      <w:pPr>
        <w:numPr>
          <w:ilvl w:val="0"/>
          <w:numId w:val="28"/>
        </w:numPr>
        <w:spacing w:line="276" w:lineRule="auto"/>
        <w:rPr>
          <w:rFonts w:ascii="Times New Roman" w:hAnsi="Times New Roman" w:cs="Times New Roman"/>
          <w:sz w:val="24"/>
          <w:szCs w:val="24"/>
        </w:rPr>
      </w:pPr>
      <w:r w:rsidRPr="00B00D8E">
        <w:rPr>
          <w:rFonts w:ascii="Times New Roman" w:hAnsi="Times New Roman" w:cs="Times New Roman"/>
          <w:b/>
          <w:bCs/>
          <w:sz w:val="24"/>
          <w:szCs w:val="24"/>
        </w:rPr>
        <w:t>HistoryWindow</w:t>
      </w:r>
      <w:r w:rsidRPr="00B00D8E">
        <w:rPr>
          <w:rFonts w:ascii="Times New Roman" w:hAnsi="Times New Roman" w:cs="Times New Roman"/>
          <w:sz w:val="24"/>
          <w:szCs w:val="24"/>
        </w:rPr>
        <w:t>: Okno wyświetlające historię transakcji.</w:t>
      </w:r>
    </w:p>
    <w:p w14:paraId="107FF9A2" w14:textId="77777777" w:rsidR="00B00D8E" w:rsidRPr="00B00D8E" w:rsidRDefault="00B00D8E" w:rsidP="006E0DC0">
      <w:pPr>
        <w:numPr>
          <w:ilvl w:val="0"/>
          <w:numId w:val="28"/>
        </w:numPr>
        <w:spacing w:after="360" w:line="276" w:lineRule="auto"/>
        <w:ind w:left="714" w:hanging="357"/>
        <w:rPr>
          <w:rFonts w:ascii="Times New Roman" w:hAnsi="Times New Roman" w:cs="Times New Roman"/>
          <w:sz w:val="24"/>
          <w:szCs w:val="24"/>
        </w:rPr>
      </w:pPr>
      <w:r w:rsidRPr="00B00D8E">
        <w:rPr>
          <w:rFonts w:ascii="Times New Roman" w:hAnsi="Times New Roman" w:cs="Times New Roman"/>
          <w:b/>
          <w:bCs/>
          <w:sz w:val="24"/>
          <w:szCs w:val="24"/>
        </w:rPr>
        <w:t>MyTableModel</w:t>
      </w:r>
      <w:r w:rsidRPr="00B00D8E">
        <w:rPr>
          <w:rFonts w:ascii="Times New Roman" w:hAnsi="Times New Roman" w:cs="Times New Roman"/>
          <w:sz w:val="24"/>
          <w:szCs w:val="24"/>
        </w:rPr>
        <w:t>: Może być klasą dostosowującą dane do wyświetlenia w tabelach.</w:t>
      </w:r>
    </w:p>
    <w:p w14:paraId="7A591812" w14:textId="7CEB4A20" w:rsidR="0081201E" w:rsidRPr="0093010D" w:rsidRDefault="00B00D8E" w:rsidP="00B00D8E">
      <w:pPr>
        <w:spacing w:line="360" w:lineRule="auto"/>
        <w:rPr>
          <w:rFonts w:ascii="Times New Roman" w:hAnsi="Times New Roman" w:cs="Times New Roman"/>
        </w:rPr>
      </w:pPr>
      <w:r w:rsidRPr="00B00D8E">
        <w:rPr>
          <w:rFonts w:ascii="Times New Roman" w:hAnsi="Times New Roman" w:cs="Times New Roman"/>
          <w:sz w:val="24"/>
          <w:szCs w:val="24"/>
        </w:rPr>
        <w:t>Każda klasa i okno zawierają metody i atrybuty odpowiadające za specyficzne zachowanie lub prezentację danych w aplikacji. Na przykład, w klasie „PaymentWindows” znajdują się metody do zarządzania płatnościami, jak „depositMoney()” czy „updateBalance()”, natomiast „HistoryWindow” zarządza wyświetlaniem historii transakcji z użyciem metod takich jak „loadTransactionHistory()”. Diagram wskazuje na modularną i obiektową budowę systemu, gdzie każdy komponent jest odpowiedzialny za odizolowany zestaw funkcjonalności.</w:t>
      </w:r>
      <w:r w:rsidR="0081201E" w:rsidRPr="0093010D">
        <w:rPr>
          <w:rFonts w:ascii="Times New Roman" w:hAnsi="Times New Roman" w:cs="Times New Roman"/>
        </w:rPr>
        <w:br w:type="page"/>
      </w:r>
    </w:p>
    <w:p w14:paraId="7423F794" w14:textId="1CE1D19C" w:rsidR="00691E9E" w:rsidRPr="0093010D" w:rsidRDefault="0061598A" w:rsidP="00B00D8E">
      <w:pPr>
        <w:pStyle w:val="Akapitzlist"/>
        <w:numPr>
          <w:ilvl w:val="0"/>
          <w:numId w:val="6"/>
        </w:numPr>
        <w:spacing w:before="240" w:after="240" w:line="480" w:lineRule="auto"/>
        <w:ind w:left="426" w:hanging="357"/>
        <w:jc w:val="both"/>
        <w:outlineLvl w:val="0"/>
        <w:rPr>
          <w:rFonts w:ascii="Times New Roman" w:hAnsi="Times New Roman" w:cs="Times New Roman"/>
          <w:b/>
          <w:sz w:val="26"/>
          <w:szCs w:val="26"/>
        </w:rPr>
      </w:pPr>
      <w:bookmarkStart w:id="3" w:name="_Toc156583808"/>
      <w:r w:rsidRPr="0093010D">
        <w:rPr>
          <w:rFonts w:ascii="Times New Roman" w:hAnsi="Times New Roman" w:cs="Times New Roman"/>
          <w:b/>
          <w:sz w:val="26"/>
          <w:szCs w:val="26"/>
        </w:rPr>
        <w:lastRenderedPageBreak/>
        <w:t>Harmonogram realizacji projektu  (diagram Gantta)</w:t>
      </w:r>
      <w:bookmarkEnd w:id="3"/>
    </w:p>
    <w:p w14:paraId="7DD7C47B" w14:textId="2E3CD706" w:rsidR="0061598A" w:rsidRPr="0093010D" w:rsidRDefault="0061598A" w:rsidP="00B00D8E">
      <w:pPr>
        <w:pStyle w:val="Akapitzlist"/>
        <w:spacing w:after="0" w:line="600" w:lineRule="auto"/>
        <w:jc w:val="both"/>
        <w:rPr>
          <w:rFonts w:ascii="Times New Roman" w:hAnsi="Times New Roman" w:cs="Times New Roman"/>
          <w:sz w:val="24"/>
          <w:szCs w:val="24"/>
        </w:rPr>
      </w:pPr>
      <w:r w:rsidRPr="0093010D">
        <w:rPr>
          <w:rFonts w:ascii="Times New Roman" w:hAnsi="Times New Roman" w:cs="Times New Roman"/>
          <w:sz w:val="24"/>
          <w:szCs w:val="24"/>
        </w:rPr>
        <w:t xml:space="preserve">Poniżej zamieszono harmonogram realizacji projektu. </w:t>
      </w:r>
    </w:p>
    <w:p w14:paraId="2C0E5C03" w14:textId="7E82869F" w:rsidR="00803F14" w:rsidRPr="0093010D" w:rsidRDefault="0061598A" w:rsidP="00B3556A">
      <w:pPr>
        <w:tabs>
          <w:tab w:val="right" w:pos="9072"/>
        </w:tabs>
        <w:spacing w:before="120" w:after="0" w:line="360" w:lineRule="auto"/>
        <w:jc w:val="center"/>
        <w:rPr>
          <w:rFonts w:ascii="Times New Roman" w:hAnsi="Times New Roman" w:cs="Times New Roman"/>
          <w:sz w:val="24"/>
          <w:szCs w:val="24"/>
        </w:rPr>
      </w:pPr>
      <w:r w:rsidRPr="0093010D">
        <w:rPr>
          <w:rFonts w:ascii="Times New Roman" w:hAnsi="Times New Roman" w:cs="Times New Roman"/>
          <w:noProof/>
        </w:rPr>
        <w:drawing>
          <wp:inline distT="0" distB="0" distL="0" distR="0" wp14:anchorId="70738B41" wp14:editId="36A9E181">
            <wp:extent cx="5657850" cy="2724150"/>
            <wp:effectExtent l="0" t="0" r="0" b="0"/>
            <wp:docPr id="110849168" name="Wykres 1">
              <a:extLst xmlns:a="http://schemas.openxmlformats.org/drawingml/2006/main">
                <a:ext uri="{FF2B5EF4-FFF2-40B4-BE49-F238E27FC236}">
                  <a16:creationId xmlns:a16="http://schemas.microsoft.com/office/drawing/2014/main" id="{F31A81CA-CFEB-D266-4329-031849C78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C38619F" w14:textId="2DDD2170" w:rsidR="0061598A" w:rsidRPr="0093010D" w:rsidRDefault="0061598A" w:rsidP="00B3556A">
      <w:pPr>
        <w:tabs>
          <w:tab w:val="right" w:pos="9072"/>
        </w:tabs>
        <w:spacing w:before="120" w:after="0" w:line="360" w:lineRule="auto"/>
        <w:jc w:val="center"/>
        <w:rPr>
          <w:rFonts w:ascii="Times New Roman" w:hAnsi="Times New Roman" w:cs="Times New Roman"/>
          <w:sz w:val="24"/>
          <w:szCs w:val="24"/>
        </w:rPr>
      </w:pPr>
      <w:r w:rsidRPr="0093010D">
        <w:rPr>
          <w:rFonts w:ascii="Times New Roman" w:hAnsi="Times New Roman" w:cs="Times New Roman"/>
          <w:noProof/>
        </w:rPr>
        <w:drawing>
          <wp:inline distT="0" distB="0" distL="0" distR="0" wp14:anchorId="1758A17A" wp14:editId="3E378C5A">
            <wp:extent cx="5753100" cy="1400175"/>
            <wp:effectExtent l="0" t="0" r="0" b="9525"/>
            <wp:docPr id="589877363" name="Obraz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77363" name="Obraz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400175"/>
                    </a:xfrm>
                    <a:prstGeom prst="rect">
                      <a:avLst/>
                    </a:prstGeom>
                    <a:noFill/>
                    <a:ln>
                      <a:noFill/>
                    </a:ln>
                  </pic:spPr>
                </pic:pic>
              </a:graphicData>
            </a:graphic>
          </wp:inline>
        </w:drawing>
      </w:r>
    </w:p>
    <w:p w14:paraId="4239BEA6" w14:textId="64217A7B" w:rsidR="0061598A" w:rsidRPr="0093010D" w:rsidRDefault="0061598A" w:rsidP="0061598A">
      <w:pPr>
        <w:pStyle w:val="Legenda"/>
        <w:rPr>
          <w:rFonts w:cs="Times New Roman"/>
          <w:szCs w:val="22"/>
        </w:rPr>
      </w:pPr>
      <w:r w:rsidRPr="0093010D">
        <w:rPr>
          <w:rFonts w:cs="Times New Roman"/>
          <w:szCs w:val="22"/>
        </w:rPr>
        <w:t xml:space="preserve">Rysunek </w:t>
      </w:r>
      <w:r w:rsidR="00B00D8E" w:rsidRPr="0093010D">
        <w:rPr>
          <w:rFonts w:cs="Times New Roman"/>
          <w:szCs w:val="22"/>
        </w:rPr>
        <w:t>3, 4</w:t>
      </w:r>
      <w:r w:rsidRPr="0093010D">
        <w:rPr>
          <w:rFonts w:cs="Times New Roman"/>
          <w:szCs w:val="22"/>
        </w:rPr>
        <w:t>. Diagram Gantta Excel / GanttProject</w:t>
      </w:r>
    </w:p>
    <w:p w14:paraId="29167EC0" w14:textId="77777777" w:rsidR="0093010D" w:rsidRPr="0093010D" w:rsidRDefault="0093010D" w:rsidP="0093010D">
      <w:pPr>
        <w:spacing w:line="360" w:lineRule="auto"/>
        <w:ind w:firstLine="709"/>
        <w:rPr>
          <w:rFonts w:ascii="Times New Roman" w:hAnsi="Times New Roman" w:cs="Times New Roman"/>
          <w:sz w:val="24"/>
          <w:szCs w:val="24"/>
        </w:rPr>
      </w:pPr>
      <w:r w:rsidRPr="0093010D">
        <w:rPr>
          <w:rFonts w:ascii="Times New Roman" w:hAnsi="Times New Roman" w:cs="Times New Roman"/>
          <w:sz w:val="24"/>
          <w:szCs w:val="24"/>
        </w:rPr>
        <w:t>Obydwa diagramy Gantta przedstawiają harmonogram realizacji projektu, zaznaczając kluczowe etapy prac oraz ich daty rozpoczęcia i zakończenia. Pierwszy diagram wskazuje na procesy takie jak przygotowanie dokumentacji, usuwanie błędów, implementację eksportu danych do pliku CSV, a także przygotowanie wstępnego szkicu aplikacji. Drugi diagram pokazuje plan prac na poszczególne dni miesiąca i wyraźnie dzieli działania na kolejne etapy.</w:t>
      </w:r>
    </w:p>
    <w:p w14:paraId="5F095AA6" w14:textId="7D1A7716" w:rsidR="0093010D" w:rsidRPr="0093010D" w:rsidRDefault="0093010D" w:rsidP="0093010D">
      <w:pPr>
        <w:spacing w:line="360" w:lineRule="auto"/>
        <w:rPr>
          <w:rFonts w:ascii="Times New Roman" w:hAnsi="Times New Roman" w:cs="Times New Roman"/>
          <w:sz w:val="24"/>
          <w:szCs w:val="24"/>
        </w:rPr>
      </w:pPr>
      <w:r w:rsidRPr="0093010D">
        <w:rPr>
          <w:rFonts w:ascii="Times New Roman" w:hAnsi="Times New Roman" w:cs="Times New Roman"/>
          <w:sz w:val="24"/>
          <w:szCs w:val="24"/>
        </w:rPr>
        <w:t>Trudności i problemy</w:t>
      </w:r>
      <w:r>
        <w:rPr>
          <w:rFonts w:ascii="Times New Roman" w:hAnsi="Times New Roman" w:cs="Times New Roman"/>
          <w:sz w:val="24"/>
          <w:szCs w:val="24"/>
        </w:rPr>
        <w:t xml:space="preserve"> </w:t>
      </w:r>
      <w:r w:rsidRPr="0093010D">
        <w:rPr>
          <w:rFonts w:ascii="Times New Roman" w:hAnsi="Times New Roman" w:cs="Times New Roman"/>
          <w:sz w:val="24"/>
          <w:szCs w:val="24"/>
        </w:rPr>
        <w:t>pojawi</w:t>
      </w:r>
      <w:r>
        <w:rPr>
          <w:rFonts w:ascii="Times New Roman" w:hAnsi="Times New Roman" w:cs="Times New Roman"/>
          <w:sz w:val="24"/>
          <w:szCs w:val="24"/>
        </w:rPr>
        <w:t>ły</w:t>
      </w:r>
      <w:r w:rsidRPr="0093010D">
        <w:rPr>
          <w:rFonts w:ascii="Times New Roman" w:hAnsi="Times New Roman" w:cs="Times New Roman"/>
          <w:sz w:val="24"/>
          <w:szCs w:val="24"/>
        </w:rPr>
        <w:t xml:space="preserve"> się w przypadku obsługi wyjątków i walidacji danych, gdzie widać zwiększoną alokację czasu na te działania. </w:t>
      </w:r>
      <w:r>
        <w:rPr>
          <w:rFonts w:ascii="Times New Roman" w:hAnsi="Times New Roman" w:cs="Times New Roman"/>
          <w:sz w:val="24"/>
          <w:szCs w:val="24"/>
        </w:rPr>
        <w:t>W</w:t>
      </w:r>
      <w:r w:rsidRPr="0093010D">
        <w:rPr>
          <w:rFonts w:ascii="Times New Roman" w:hAnsi="Times New Roman" w:cs="Times New Roman"/>
          <w:sz w:val="24"/>
          <w:szCs w:val="24"/>
        </w:rPr>
        <w:t>ymagało to szczególnego skupienia na szczegółach i testowaniu, aby zapewnić poprawność działania aplikacji. Ponadto, istotną część projektu stanowiło przygotowanie dokumentacji, co sugeruje, że duży nacisk kładziono na dokładne opisanie specyfikacji i funkcjonalności systemu.</w:t>
      </w:r>
    </w:p>
    <w:p w14:paraId="1773A94B" w14:textId="77777777" w:rsidR="0093010D" w:rsidRPr="0093010D" w:rsidRDefault="0093010D" w:rsidP="0093010D">
      <w:pPr>
        <w:rPr>
          <w:rFonts w:ascii="Times New Roman" w:hAnsi="Times New Roman" w:cs="Times New Roman"/>
        </w:rPr>
      </w:pPr>
    </w:p>
    <w:p w14:paraId="16D272F4" w14:textId="35B5856E" w:rsidR="0043128E" w:rsidRPr="0093010D" w:rsidRDefault="0043128E" w:rsidP="0069142E">
      <w:pPr>
        <w:spacing w:after="0" w:line="360" w:lineRule="auto"/>
        <w:ind w:firstLine="709"/>
        <w:jc w:val="both"/>
        <w:rPr>
          <w:rFonts w:ascii="Times New Roman" w:hAnsi="Times New Roman" w:cs="Times New Roman"/>
          <w:sz w:val="24"/>
          <w:szCs w:val="24"/>
        </w:rPr>
      </w:pPr>
      <w:r w:rsidRPr="0093010D">
        <w:rPr>
          <w:rFonts w:ascii="Times New Roman" w:hAnsi="Times New Roman" w:cs="Times New Roman"/>
          <w:sz w:val="24"/>
          <w:szCs w:val="24"/>
        </w:rPr>
        <w:lastRenderedPageBreak/>
        <w:t xml:space="preserve">Projekt realizowany był z wykorzystaniem systemu kontroli wersji Git, wszystkie pliki źródłowe projektu znajdują się pod adres: </w:t>
      </w:r>
      <w:hyperlink r:id="rId16" w:history="1">
        <w:r w:rsidRPr="0093010D">
          <w:rPr>
            <w:rStyle w:val="Hipercze"/>
            <w:rFonts w:ascii="Times New Roman" w:hAnsi="Times New Roman" w:cs="Times New Roman"/>
            <w:sz w:val="24"/>
            <w:szCs w:val="24"/>
          </w:rPr>
          <w:t>https://github.com/</w:t>
        </w:r>
      </w:hyperlink>
      <w:r w:rsidR="0093010D" w:rsidRPr="0093010D">
        <w:rPr>
          <w:rStyle w:val="Hipercze"/>
          <w:rFonts w:ascii="Times New Roman" w:hAnsi="Times New Roman" w:cs="Times New Roman"/>
          <w:sz w:val="24"/>
          <w:szCs w:val="24"/>
        </w:rPr>
        <w:t>dawidolko/java-ATM-system.git</w:t>
      </w:r>
      <w:r w:rsidRPr="0093010D">
        <w:rPr>
          <w:rFonts w:ascii="Times New Roman" w:hAnsi="Times New Roman" w:cs="Times New Roman"/>
          <w:sz w:val="24"/>
          <w:szCs w:val="24"/>
        </w:rPr>
        <w:t xml:space="preserve"> i będą dostępne do 31.01.2025. </w:t>
      </w:r>
    </w:p>
    <w:p w14:paraId="3E7CFD9C" w14:textId="6E338772" w:rsidR="00E935DF" w:rsidRPr="0093010D" w:rsidRDefault="0043128E" w:rsidP="00E935DF">
      <w:pPr>
        <w:spacing w:after="0" w:line="360" w:lineRule="auto"/>
        <w:jc w:val="center"/>
        <w:rPr>
          <w:rFonts w:ascii="Times New Roman" w:hAnsi="Times New Roman" w:cs="Times New Roman"/>
          <w:sz w:val="24"/>
          <w:szCs w:val="24"/>
        </w:rPr>
      </w:pPr>
      <w:r w:rsidRPr="0093010D">
        <w:rPr>
          <w:rFonts w:ascii="Times New Roman" w:hAnsi="Times New Roman" w:cs="Times New Roman"/>
          <w:noProof/>
          <w:sz w:val="24"/>
          <w:szCs w:val="24"/>
        </w:rPr>
        <w:drawing>
          <wp:inline distT="0" distB="0" distL="0" distR="0" wp14:anchorId="6D42640A" wp14:editId="3A926A5C">
            <wp:extent cx="2455976" cy="3409950"/>
            <wp:effectExtent l="0" t="0" r="1905" b="0"/>
            <wp:docPr id="1666148706" name="Obraz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48706" name="Obraz 23"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527" cy="3475972"/>
                    </a:xfrm>
                    <a:prstGeom prst="rect">
                      <a:avLst/>
                    </a:prstGeom>
                    <a:noFill/>
                    <a:ln>
                      <a:noFill/>
                    </a:ln>
                  </pic:spPr>
                </pic:pic>
              </a:graphicData>
            </a:graphic>
          </wp:inline>
        </w:drawing>
      </w:r>
      <w:r w:rsidRPr="0093010D">
        <w:rPr>
          <w:rFonts w:ascii="Times New Roman" w:hAnsi="Times New Roman" w:cs="Times New Roman"/>
          <w:noProof/>
          <w:sz w:val="24"/>
          <w:szCs w:val="24"/>
        </w:rPr>
        <w:drawing>
          <wp:inline distT="0" distB="0" distL="0" distR="0" wp14:anchorId="49E00904" wp14:editId="6D2A69B6">
            <wp:extent cx="2897502" cy="3409950"/>
            <wp:effectExtent l="0" t="0" r="0" b="0"/>
            <wp:docPr id="167145268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7509" cy="3433496"/>
                    </a:xfrm>
                    <a:prstGeom prst="rect">
                      <a:avLst/>
                    </a:prstGeom>
                    <a:noFill/>
                    <a:ln>
                      <a:noFill/>
                    </a:ln>
                  </pic:spPr>
                </pic:pic>
              </a:graphicData>
            </a:graphic>
          </wp:inline>
        </w:drawing>
      </w:r>
    </w:p>
    <w:p w14:paraId="0E0EEACD" w14:textId="7418283F" w:rsidR="00C4312A" w:rsidRPr="0093010D" w:rsidRDefault="00E935DF" w:rsidP="0093010D">
      <w:pPr>
        <w:pStyle w:val="Legenda"/>
        <w:rPr>
          <w:rFonts w:cs="Times New Roman"/>
          <w:szCs w:val="22"/>
        </w:rPr>
      </w:pPr>
      <w:r w:rsidRPr="0093010D">
        <w:rPr>
          <w:rFonts w:cs="Times New Roman"/>
          <w:szCs w:val="22"/>
        </w:rPr>
        <w:t xml:space="preserve">Rysunek </w:t>
      </w:r>
      <w:r w:rsidR="0093010D">
        <w:rPr>
          <w:rFonts w:cs="Times New Roman"/>
          <w:szCs w:val="22"/>
        </w:rPr>
        <w:t>5</w:t>
      </w:r>
      <w:r w:rsidRPr="0093010D">
        <w:rPr>
          <w:rFonts w:cs="Times New Roman"/>
          <w:szCs w:val="22"/>
        </w:rPr>
        <w:t xml:space="preserve">. Historia </w:t>
      </w:r>
      <w:r w:rsidR="0043128E" w:rsidRPr="0093010D">
        <w:rPr>
          <w:rFonts w:cs="Times New Roman"/>
          <w:szCs w:val="22"/>
        </w:rPr>
        <w:t>c</w:t>
      </w:r>
      <w:r w:rsidRPr="0093010D">
        <w:rPr>
          <w:rFonts w:cs="Times New Roman"/>
          <w:szCs w:val="22"/>
        </w:rPr>
        <w:t>omitów</w:t>
      </w:r>
      <w:r w:rsidR="00C4312A" w:rsidRPr="0093010D">
        <w:rPr>
          <w:rFonts w:cs="Times New Roman"/>
        </w:rPr>
        <w:br w:type="page"/>
      </w:r>
    </w:p>
    <w:p w14:paraId="3765EBE2" w14:textId="0125655F" w:rsidR="00803F14" w:rsidRPr="0093010D" w:rsidRDefault="00D55ED8" w:rsidP="00D55ED8">
      <w:pPr>
        <w:pStyle w:val="Akapitzlist"/>
        <w:numPr>
          <w:ilvl w:val="0"/>
          <w:numId w:val="6"/>
        </w:numPr>
        <w:spacing w:before="240" w:after="240" w:line="360" w:lineRule="auto"/>
        <w:ind w:left="426" w:hanging="357"/>
        <w:jc w:val="both"/>
        <w:outlineLvl w:val="0"/>
        <w:rPr>
          <w:rFonts w:ascii="Times New Roman" w:hAnsi="Times New Roman" w:cs="Times New Roman"/>
          <w:b/>
          <w:sz w:val="26"/>
          <w:szCs w:val="26"/>
        </w:rPr>
      </w:pPr>
      <w:bookmarkStart w:id="4" w:name="_Toc156583809"/>
      <w:r w:rsidRPr="0093010D">
        <w:rPr>
          <w:rFonts w:ascii="Times New Roman" w:hAnsi="Times New Roman" w:cs="Times New Roman"/>
          <w:b/>
          <w:sz w:val="26"/>
          <w:szCs w:val="26"/>
        </w:rPr>
        <w:lastRenderedPageBreak/>
        <w:t>Prezentacja warstwy użytkowej projektu</w:t>
      </w:r>
      <w:bookmarkEnd w:id="4"/>
    </w:p>
    <w:p w14:paraId="0612766F" w14:textId="5DCCE827" w:rsidR="006B1C48" w:rsidRPr="0093010D" w:rsidRDefault="006B1C48" w:rsidP="0093010D">
      <w:pPr>
        <w:pStyle w:val="Default"/>
        <w:spacing w:line="360" w:lineRule="auto"/>
        <w:rPr>
          <w:rFonts w:ascii="Times New Roman" w:hAnsi="Times New Roman" w:cs="Times New Roman"/>
        </w:rPr>
      </w:pPr>
      <w:r w:rsidRPr="0093010D">
        <w:rPr>
          <w:rFonts w:ascii="Times New Roman" w:hAnsi="Times New Roman" w:cs="Times New Roman"/>
        </w:rPr>
        <w:t xml:space="preserve">Program „Bankomat” działa po połączeniu się wszystkich klas z tabelami z bazy, którą łączymy przy pomocy SQL i JDBC za pomocą SQL-Connecor-j-8.2.0.jar, aby to uczynić musimy pobrać plik JAR ze strony </w:t>
      </w:r>
      <w:r w:rsidRPr="0093010D">
        <w:rPr>
          <w:rFonts w:ascii="Times New Roman" w:hAnsi="Times New Roman" w:cs="Times New Roman"/>
          <w:color w:val="0462C1"/>
          <w:sz w:val="22"/>
          <w:szCs w:val="22"/>
        </w:rPr>
        <w:t>https://dev.mysql.com/downloads/connector/j/</w:t>
      </w:r>
      <w:r w:rsidRPr="0093010D">
        <w:rPr>
          <w:rFonts w:ascii="Times New Roman" w:hAnsi="Times New Roman" w:cs="Times New Roman"/>
          <w:sz w:val="22"/>
          <w:szCs w:val="22"/>
        </w:rPr>
        <w:t>. Wybrać platformę zgodnie z poniższym rysunkiem.</w:t>
      </w:r>
    </w:p>
    <w:p w14:paraId="0D562950" w14:textId="77777777" w:rsidR="006B1C48" w:rsidRPr="0093010D" w:rsidRDefault="006B1C48" w:rsidP="006B1C48">
      <w:pPr>
        <w:pStyle w:val="Default"/>
        <w:rPr>
          <w:rFonts w:ascii="Times New Roman" w:hAnsi="Times New Roman" w:cs="Times New Roman"/>
          <w:color w:val="0462C1"/>
        </w:rPr>
      </w:pPr>
    </w:p>
    <w:p w14:paraId="3D7BA340" w14:textId="77777777" w:rsidR="006B1C48" w:rsidRPr="0093010D" w:rsidRDefault="006B1C48" w:rsidP="006B1C48">
      <w:pPr>
        <w:pStyle w:val="Default"/>
        <w:jc w:val="center"/>
        <w:rPr>
          <w:rFonts w:ascii="Times New Roman" w:hAnsi="Times New Roman" w:cs="Times New Roman"/>
          <w:color w:val="0462C1"/>
        </w:rPr>
      </w:pPr>
      <w:r w:rsidRPr="0093010D">
        <w:rPr>
          <w:rFonts w:ascii="Times New Roman" w:hAnsi="Times New Roman" w:cs="Times New Roman"/>
          <w:noProof/>
          <w:color w:val="0462C1"/>
        </w:rPr>
        <w:drawing>
          <wp:inline distT="0" distB="0" distL="0" distR="0" wp14:anchorId="6B013722" wp14:editId="3C51436B">
            <wp:extent cx="2950633" cy="2343150"/>
            <wp:effectExtent l="0" t="0" r="2540" b="0"/>
            <wp:docPr id="17441234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4107" cy="2345909"/>
                    </a:xfrm>
                    <a:prstGeom prst="rect">
                      <a:avLst/>
                    </a:prstGeom>
                    <a:noFill/>
                    <a:ln>
                      <a:noFill/>
                    </a:ln>
                  </pic:spPr>
                </pic:pic>
              </a:graphicData>
            </a:graphic>
          </wp:inline>
        </w:drawing>
      </w:r>
    </w:p>
    <w:p w14:paraId="4B32A923"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0E67734A" wp14:editId="7433B370">
            <wp:extent cx="2950300" cy="2466975"/>
            <wp:effectExtent l="0" t="0" r="2540" b="0"/>
            <wp:docPr id="152704867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0657" cy="2492359"/>
                    </a:xfrm>
                    <a:prstGeom prst="rect">
                      <a:avLst/>
                    </a:prstGeom>
                    <a:noFill/>
                    <a:ln>
                      <a:noFill/>
                    </a:ln>
                  </pic:spPr>
                </pic:pic>
              </a:graphicData>
            </a:graphic>
          </wp:inline>
        </w:drawing>
      </w:r>
    </w:p>
    <w:p w14:paraId="718F8A37" w14:textId="2C921A49" w:rsidR="006B1C48" w:rsidRPr="0093010D" w:rsidRDefault="006B1C48" w:rsidP="006B1C48">
      <w:pPr>
        <w:pStyle w:val="Legenda"/>
        <w:rPr>
          <w:rFonts w:cs="Times New Roman"/>
          <w:szCs w:val="22"/>
        </w:rPr>
      </w:pPr>
      <w:bookmarkStart w:id="5" w:name="_Hlk128654282"/>
      <w:r w:rsidRPr="0093010D">
        <w:rPr>
          <w:rFonts w:cs="Times New Roman"/>
          <w:szCs w:val="22"/>
        </w:rPr>
        <w:t xml:space="preserve">Rysunek </w:t>
      </w:r>
      <w:bookmarkEnd w:id="5"/>
      <w:r w:rsidR="0093010D">
        <w:rPr>
          <w:rFonts w:cs="Times New Roman"/>
          <w:szCs w:val="22"/>
        </w:rPr>
        <w:t>6</w:t>
      </w:r>
      <w:r w:rsidRPr="0093010D">
        <w:rPr>
          <w:rFonts w:cs="Times New Roman"/>
          <w:szCs w:val="22"/>
        </w:rPr>
        <w:t xml:space="preserve">, </w:t>
      </w:r>
      <w:r w:rsidR="0093010D">
        <w:rPr>
          <w:rFonts w:cs="Times New Roman"/>
          <w:szCs w:val="22"/>
        </w:rPr>
        <w:t>7</w:t>
      </w:r>
      <w:r w:rsidRPr="0093010D">
        <w:rPr>
          <w:rFonts w:cs="Times New Roman"/>
          <w:szCs w:val="22"/>
        </w:rPr>
        <w:t>. Zdjęcia przedstawiające pobieranie pliku JAR</w:t>
      </w:r>
    </w:p>
    <w:p w14:paraId="2AB64C67" w14:textId="3CEF3A7E" w:rsidR="006B1C48" w:rsidRPr="0093010D" w:rsidRDefault="006B1C48" w:rsidP="0093010D">
      <w:pPr>
        <w:spacing w:line="360" w:lineRule="auto"/>
        <w:rPr>
          <w:rFonts w:ascii="Times New Roman" w:hAnsi="Times New Roman" w:cs="Times New Roman"/>
          <w:sz w:val="24"/>
          <w:szCs w:val="24"/>
        </w:rPr>
      </w:pPr>
      <w:r w:rsidRPr="0093010D">
        <w:rPr>
          <w:rFonts w:ascii="Times New Roman" w:hAnsi="Times New Roman" w:cs="Times New Roman"/>
        </w:rPr>
        <w:t xml:space="preserve">Gdy już </w:t>
      </w:r>
      <w:r w:rsidR="0093010D">
        <w:rPr>
          <w:rFonts w:ascii="Times New Roman" w:hAnsi="Times New Roman" w:cs="Times New Roman"/>
        </w:rPr>
        <w:t>został pobrany, trzeba</w:t>
      </w:r>
      <w:r w:rsidRPr="0093010D">
        <w:rPr>
          <w:rFonts w:ascii="Times New Roman" w:hAnsi="Times New Roman" w:cs="Times New Roman"/>
        </w:rPr>
        <w:t xml:space="preserve"> go wgrać do projektu w </w:t>
      </w:r>
      <w:r w:rsidRPr="0093010D">
        <w:rPr>
          <w:rFonts w:ascii="Times New Roman" w:hAnsi="Times New Roman" w:cs="Times New Roman"/>
          <w:sz w:val="24"/>
          <w:szCs w:val="24"/>
        </w:rPr>
        <w:t xml:space="preserve">IntelliJ IDEA, gdy to </w:t>
      </w:r>
      <w:r w:rsidR="0093010D">
        <w:rPr>
          <w:rFonts w:ascii="Times New Roman" w:hAnsi="Times New Roman" w:cs="Times New Roman"/>
          <w:sz w:val="24"/>
          <w:szCs w:val="24"/>
        </w:rPr>
        <w:t>zostało wykonane</w:t>
      </w:r>
      <w:r w:rsidRPr="0093010D">
        <w:rPr>
          <w:rFonts w:ascii="Times New Roman" w:hAnsi="Times New Roman" w:cs="Times New Roman"/>
          <w:sz w:val="24"/>
          <w:szCs w:val="24"/>
        </w:rPr>
        <w:t xml:space="preserve"> </w:t>
      </w:r>
      <w:r w:rsidR="0093010D">
        <w:rPr>
          <w:rFonts w:ascii="Times New Roman" w:hAnsi="Times New Roman" w:cs="Times New Roman"/>
          <w:sz w:val="24"/>
          <w:szCs w:val="24"/>
        </w:rPr>
        <w:t xml:space="preserve">przechodzimy </w:t>
      </w:r>
      <w:r w:rsidRPr="0093010D">
        <w:rPr>
          <w:rFonts w:ascii="Times New Roman" w:hAnsi="Times New Roman" w:cs="Times New Roman"/>
          <w:sz w:val="24"/>
          <w:szCs w:val="24"/>
        </w:rPr>
        <w:t xml:space="preserve">do ustawień projektu FILE -&gt; Project Structure, następnie </w:t>
      </w:r>
      <w:r w:rsidR="0093010D">
        <w:rPr>
          <w:rFonts w:ascii="Times New Roman" w:hAnsi="Times New Roman" w:cs="Times New Roman"/>
          <w:sz w:val="24"/>
          <w:szCs w:val="24"/>
        </w:rPr>
        <w:t xml:space="preserve">należy </w:t>
      </w:r>
      <w:r w:rsidRPr="0093010D">
        <w:rPr>
          <w:rFonts w:ascii="Times New Roman" w:hAnsi="Times New Roman" w:cs="Times New Roman"/>
          <w:sz w:val="24"/>
          <w:szCs w:val="24"/>
        </w:rPr>
        <w:t>zrobić to co jest na poniższym zdjęciu.</w:t>
      </w:r>
    </w:p>
    <w:p w14:paraId="2E9DDEF7"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lastRenderedPageBreak/>
        <w:drawing>
          <wp:inline distT="0" distB="0" distL="0" distR="0" wp14:anchorId="79B2875F" wp14:editId="0BBD249A">
            <wp:extent cx="4867275" cy="1934016"/>
            <wp:effectExtent l="0" t="0" r="0" b="9525"/>
            <wp:docPr id="92048940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3725" cy="1940552"/>
                    </a:xfrm>
                    <a:prstGeom prst="rect">
                      <a:avLst/>
                    </a:prstGeom>
                    <a:noFill/>
                    <a:ln>
                      <a:noFill/>
                    </a:ln>
                  </pic:spPr>
                </pic:pic>
              </a:graphicData>
            </a:graphic>
          </wp:inline>
        </w:drawing>
      </w:r>
    </w:p>
    <w:p w14:paraId="797F7182" w14:textId="3C41AB7E" w:rsidR="006B1C48" w:rsidRPr="0093010D" w:rsidRDefault="006B1C48" w:rsidP="006B1C48">
      <w:pPr>
        <w:pStyle w:val="Legenda"/>
        <w:rPr>
          <w:rFonts w:cs="Times New Roman"/>
          <w:szCs w:val="22"/>
        </w:rPr>
      </w:pPr>
      <w:r w:rsidRPr="0093010D">
        <w:rPr>
          <w:rFonts w:cs="Times New Roman"/>
          <w:szCs w:val="22"/>
        </w:rPr>
        <w:t xml:space="preserve">Rysunek </w:t>
      </w:r>
      <w:r w:rsidR="0093010D">
        <w:rPr>
          <w:rFonts w:cs="Times New Roman"/>
          <w:szCs w:val="22"/>
        </w:rPr>
        <w:t>8</w:t>
      </w:r>
      <w:r w:rsidRPr="0093010D">
        <w:rPr>
          <w:rFonts w:cs="Times New Roman"/>
          <w:szCs w:val="22"/>
        </w:rPr>
        <w:t>. Zdjęcie przedstawiające wgrywanie pliku JAR.</w:t>
      </w:r>
    </w:p>
    <w:p w14:paraId="293288E1" w14:textId="1449FEA9" w:rsidR="006B1C48" w:rsidRPr="0093010D" w:rsidRDefault="006B1C48" w:rsidP="006B1C48">
      <w:pPr>
        <w:rPr>
          <w:rFonts w:ascii="Times New Roman" w:hAnsi="Times New Roman" w:cs="Times New Roman"/>
          <w:sz w:val="24"/>
          <w:szCs w:val="24"/>
        </w:rPr>
      </w:pPr>
      <w:r w:rsidRPr="0093010D">
        <w:rPr>
          <w:rFonts w:ascii="Times New Roman" w:hAnsi="Times New Roman" w:cs="Times New Roman"/>
          <w:sz w:val="24"/>
          <w:szCs w:val="24"/>
        </w:rPr>
        <w:t>Następnie pobrany plik przerzu</w:t>
      </w:r>
      <w:r w:rsidR="0093010D">
        <w:rPr>
          <w:rFonts w:ascii="Times New Roman" w:hAnsi="Times New Roman" w:cs="Times New Roman"/>
          <w:sz w:val="24"/>
          <w:szCs w:val="24"/>
        </w:rPr>
        <w:t>camy</w:t>
      </w:r>
      <w:r w:rsidRPr="0093010D">
        <w:rPr>
          <w:rFonts w:ascii="Times New Roman" w:hAnsi="Times New Roman" w:cs="Times New Roman"/>
          <w:sz w:val="24"/>
          <w:szCs w:val="24"/>
        </w:rPr>
        <w:t xml:space="preserve"> do folderu projektu jak na poniższym zdjęciu.</w:t>
      </w:r>
    </w:p>
    <w:p w14:paraId="12B9F4EF"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11B535B3" wp14:editId="6F427739">
            <wp:extent cx="3476625" cy="2068146"/>
            <wp:effectExtent l="0" t="0" r="0" b="8890"/>
            <wp:docPr id="13381694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447" cy="2073989"/>
                    </a:xfrm>
                    <a:prstGeom prst="rect">
                      <a:avLst/>
                    </a:prstGeom>
                    <a:noFill/>
                    <a:ln>
                      <a:noFill/>
                    </a:ln>
                  </pic:spPr>
                </pic:pic>
              </a:graphicData>
            </a:graphic>
          </wp:inline>
        </w:drawing>
      </w:r>
    </w:p>
    <w:p w14:paraId="02F63C76" w14:textId="50DBC8F7" w:rsidR="006B1C48" w:rsidRPr="0093010D" w:rsidRDefault="006B1C48" w:rsidP="006B1C48">
      <w:pPr>
        <w:pStyle w:val="Legenda"/>
        <w:rPr>
          <w:rFonts w:cs="Times New Roman"/>
          <w:szCs w:val="22"/>
        </w:rPr>
      </w:pPr>
      <w:r w:rsidRPr="0093010D">
        <w:rPr>
          <w:rFonts w:cs="Times New Roman"/>
          <w:szCs w:val="22"/>
        </w:rPr>
        <w:t xml:space="preserve">Rysunek </w:t>
      </w:r>
      <w:r w:rsidR="0093010D">
        <w:rPr>
          <w:rFonts w:cs="Times New Roman"/>
          <w:szCs w:val="22"/>
        </w:rPr>
        <w:t>9</w:t>
      </w:r>
      <w:r w:rsidRPr="0093010D">
        <w:rPr>
          <w:rFonts w:cs="Times New Roman"/>
          <w:szCs w:val="22"/>
        </w:rPr>
        <w:t>. Zdjęcie przedstawiające wgrywanie pliku JAR.</w:t>
      </w:r>
    </w:p>
    <w:p w14:paraId="3B7A20DB" w14:textId="718B2350" w:rsidR="006B1C48" w:rsidRPr="0093010D" w:rsidRDefault="006B1C48" w:rsidP="0093010D">
      <w:pPr>
        <w:spacing w:line="360" w:lineRule="auto"/>
        <w:jc w:val="center"/>
        <w:rPr>
          <w:rFonts w:ascii="Times New Roman" w:hAnsi="Times New Roman" w:cs="Times New Roman"/>
          <w:sz w:val="24"/>
          <w:szCs w:val="24"/>
        </w:rPr>
      </w:pPr>
      <w:r w:rsidRPr="0093010D">
        <w:rPr>
          <w:rFonts w:ascii="Times New Roman" w:hAnsi="Times New Roman" w:cs="Times New Roman"/>
          <w:sz w:val="24"/>
          <w:szCs w:val="24"/>
        </w:rPr>
        <w:t xml:space="preserve">Gdy już to </w:t>
      </w:r>
      <w:r w:rsidR="0093010D">
        <w:rPr>
          <w:rFonts w:ascii="Times New Roman" w:hAnsi="Times New Roman" w:cs="Times New Roman"/>
          <w:sz w:val="24"/>
          <w:szCs w:val="24"/>
        </w:rPr>
        <w:t>zostało wykonane</w:t>
      </w:r>
      <w:r w:rsidRPr="0093010D">
        <w:rPr>
          <w:rFonts w:ascii="Times New Roman" w:hAnsi="Times New Roman" w:cs="Times New Roman"/>
          <w:sz w:val="24"/>
          <w:szCs w:val="24"/>
        </w:rPr>
        <w:t xml:space="preserve"> </w:t>
      </w:r>
      <w:r w:rsidR="0093010D">
        <w:rPr>
          <w:rFonts w:ascii="Times New Roman" w:hAnsi="Times New Roman" w:cs="Times New Roman"/>
          <w:sz w:val="24"/>
          <w:szCs w:val="24"/>
        </w:rPr>
        <w:t xml:space="preserve">to </w:t>
      </w:r>
      <w:r w:rsidRPr="0093010D">
        <w:rPr>
          <w:rFonts w:ascii="Times New Roman" w:hAnsi="Times New Roman" w:cs="Times New Roman"/>
          <w:sz w:val="24"/>
          <w:szCs w:val="24"/>
        </w:rPr>
        <w:t>tworzy</w:t>
      </w:r>
      <w:r w:rsidR="0093010D">
        <w:rPr>
          <w:rFonts w:ascii="Times New Roman" w:hAnsi="Times New Roman" w:cs="Times New Roman"/>
          <w:sz w:val="24"/>
          <w:szCs w:val="24"/>
        </w:rPr>
        <w:t>my</w:t>
      </w:r>
      <w:r w:rsidRPr="0093010D">
        <w:rPr>
          <w:rFonts w:ascii="Times New Roman" w:hAnsi="Times New Roman" w:cs="Times New Roman"/>
          <w:sz w:val="24"/>
          <w:szCs w:val="24"/>
        </w:rPr>
        <w:t xml:space="preserve"> bazę za pomocą xampp, którego można pobrać z Internetu pod tym linkiem </w:t>
      </w:r>
      <w:hyperlink r:id="rId23" w:history="1">
        <w:r w:rsidRPr="0093010D">
          <w:rPr>
            <w:rStyle w:val="Hipercze"/>
            <w:rFonts w:ascii="Times New Roman" w:hAnsi="Times New Roman" w:cs="Times New Roman"/>
            <w:sz w:val="24"/>
            <w:szCs w:val="24"/>
          </w:rPr>
          <w:t>https://www.apachefriends.org/pl/index.html</w:t>
        </w:r>
      </w:hyperlink>
      <w:r w:rsidRPr="0093010D">
        <w:rPr>
          <w:rFonts w:ascii="Times New Roman" w:hAnsi="Times New Roman" w:cs="Times New Roman"/>
          <w:sz w:val="24"/>
          <w:szCs w:val="24"/>
        </w:rPr>
        <w:t xml:space="preserve">. </w:t>
      </w:r>
      <w:r w:rsidR="0093010D">
        <w:rPr>
          <w:rFonts w:ascii="Times New Roman" w:hAnsi="Times New Roman" w:cs="Times New Roman"/>
          <w:sz w:val="24"/>
          <w:szCs w:val="24"/>
        </w:rPr>
        <w:t>Jeśli już go</w:t>
      </w:r>
      <w:r w:rsidRPr="0093010D">
        <w:rPr>
          <w:rFonts w:ascii="Times New Roman" w:hAnsi="Times New Roman" w:cs="Times New Roman"/>
          <w:sz w:val="24"/>
          <w:szCs w:val="24"/>
        </w:rPr>
        <w:t xml:space="preserve"> </w:t>
      </w:r>
      <w:r w:rsidR="00E5489D">
        <w:rPr>
          <w:rFonts w:ascii="Times New Roman" w:hAnsi="Times New Roman" w:cs="Times New Roman"/>
          <w:sz w:val="24"/>
          <w:szCs w:val="24"/>
        </w:rPr>
        <w:t xml:space="preserve">mamy </w:t>
      </w:r>
      <w:r w:rsidRPr="0093010D">
        <w:rPr>
          <w:rFonts w:ascii="Times New Roman" w:hAnsi="Times New Roman" w:cs="Times New Roman"/>
          <w:sz w:val="24"/>
          <w:szCs w:val="24"/>
        </w:rPr>
        <w:t xml:space="preserve">i </w:t>
      </w:r>
      <w:r w:rsidR="00E5489D">
        <w:rPr>
          <w:rFonts w:ascii="Times New Roman" w:hAnsi="Times New Roman" w:cs="Times New Roman"/>
          <w:sz w:val="24"/>
          <w:szCs w:val="24"/>
        </w:rPr>
        <w:t xml:space="preserve">został zainstalowany </w:t>
      </w:r>
      <w:r w:rsidRPr="0093010D">
        <w:rPr>
          <w:rFonts w:ascii="Times New Roman" w:hAnsi="Times New Roman" w:cs="Times New Roman"/>
          <w:sz w:val="24"/>
          <w:szCs w:val="24"/>
        </w:rPr>
        <w:t>plik instalacyjny, po włączeniu xampp uruch</w:t>
      </w:r>
      <w:r w:rsidR="00E5489D">
        <w:rPr>
          <w:rFonts w:ascii="Times New Roman" w:hAnsi="Times New Roman" w:cs="Times New Roman"/>
          <w:sz w:val="24"/>
          <w:szCs w:val="24"/>
        </w:rPr>
        <w:t>amiamy</w:t>
      </w:r>
      <w:r w:rsidRPr="0093010D">
        <w:rPr>
          <w:rFonts w:ascii="Times New Roman" w:hAnsi="Times New Roman" w:cs="Times New Roman"/>
          <w:sz w:val="24"/>
          <w:szCs w:val="24"/>
        </w:rPr>
        <w:t xml:space="preserve"> akcję modułów Apache i MySQL jak na poniższym zdjęciu.</w:t>
      </w:r>
    </w:p>
    <w:p w14:paraId="574B4EEC"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13203682" wp14:editId="6BFBDEFF">
            <wp:extent cx="3390417" cy="2179955"/>
            <wp:effectExtent l="0" t="0" r="635" b="0"/>
            <wp:docPr id="7946889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5249" cy="2195921"/>
                    </a:xfrm>
                    <a:prstGeom prst="rect">
                      <a:avLst/>
                    </a:prstGeom>
                    <a:noFill/>
                    <a:ln>
                      <a:noFill/>
                    </a:ln>
                  </pic:spPr>
                </pic:pic>
              </a:graphicData>
            </a:graphic>
          </wp:inline>
        </w:drawing>
      </w:r>
    </w:p>
    <w:p w14:paraId="7F1F8AA6" w14:textId="086F87AB" w:rsidR="006B1C48" w:rsidRPr="0093010D" w:rsidRDefault="006B1C48" w:rsidP="006B1C48">
      <w:pPr>
        <w:pStyle w:val="Legenda"/>
        <w:rPr>
          <w:rFonts w:cs="Times New Roman"/>
          <w:szCs w:val="22"/>
        </w:rPr>
      </w:pPr>
      <w:r w:rsidRPr="0093010D">
        <w:rPr>
          <w:rFonts w:cs="Times New Roman"/>
          <w:szCs w:val="22"/>
        </w:rPr>
        <w:t xml:space="preserve">Rysunek </w:t>
      </w:r>
      <w:r w:rsidR="00E5489D">
        <w:rPr>
          <w:rFonts w:cs="Times New Roman"/>
          <w:szCs w:val="22"/>
        </w:rPr>
        <w:t>10</w:t>
      </w:r>
      <w:r w:rsidRPr="0093010D">
        <w:rPr>
          <w:rFonts w:cs="Times New Roman"/>
          <w:szCs w:val="22"/>
        </w:rPr>
        <w:t>. Zdjęcie przedstawiające xampp.</w:t>
      </w:r>
    </w:p>
    <w:p w14:paraId="7816F71D" w14:textId="1FF9EABA"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sz w:val="24"/>
          <w:szCs w:val="24"/>
        </w:rPr>
        <w:lastRenderedPageBreak/>
        <w:t xml:space="preserve">Gdy już </w:t>
      </w:r>
      <w:r w:rsidR="00E5489D">
        <w:rPr>
          <w:rFonts w:ascii="Times New Roman" w:hAnsi="Times New Roman" w:cs="Times New Roman"/>
          <w:sz w:val="24"/>
          <w:szCs w:val="24"/>
        </w:rPr>
        <w:t>został połączony</w:t>
      </w:r>
      <w:r w:rsidRPr="00E5489D">
        <w:rPr>
          <w:rFonts w:ascii="Times New Roman" w:hAnsi="Times New Roman" w:cs="Times New Roman"/>
          <w:sz w:val="24"/>
          <w:szCs w:val="24"/>
        </w:rPr>
        <w:t xml:space="preserve"> i </w:t>
      </w:r>
      <w:r w:rsidR="00E5489D">
        <w:rPr>
          <w:rFonts w:ascii="Times New Roman" w:hAnsi="Times New Roman" w:cs="Times New Roman"/>
          <w:sz w:val="24"/>
          <w:szCs w:val="24"/>
        </w:rPr>
        <w:t xml:space="preserve">otwarty </w:t>
      </w:r>
      <w:r w:rsidRPr="00E5489D">
        <w:rPr>
          <w:rFonts w:ascii="Times New Roman" w:hAnsi="Times New Roman" w:cs="Times New Roman"/>
          <w:sz w:val="24"/>
          <w:szCs w:val="24"/>
        </w:rPr>
        <w:t xml:space="preserve">port Apache, jak i MySQL </w:t>
      </w:r>
      <w:r w:rsidR="00E5489D">
        <w:rPr>
          <w:rFonts w:ascii="Times New Roman" w:hAnsi="Times New Roman" w:cs="Times New Roman"/>
          <w:sz w:val="24"/>
          <w:szCs w:val="24"/>
        </w:rPr>
        <w:t xml:space="preserve">należy przejść </w:t>
      </w:r>
      <w:r w:rsidRPr="00E5489D">
        <w:rPr>
          <w:rFonts w:ascii="Times New Roman" w:hAnsi="Times New Roman" w:cs="Times New Roman"/>
          <w:sz w:val="24"/>
          <w:szCs w:val="24"/>
        </w:rPr>
        <w:t xml:space="preserve">do połączenia się na przykład w przeglądarce z adresem: </w:t>
      </w:r>
      <w:hyperlink r:id="rId25" w:history="1">
        <w:r w:rsidRPr="00E5489D">
          <w:rPr>
            <w:rStyle w:val="Hipercze"/>
            <w:rFonts w:ascii="Times New Roman" w:hAnsi="Times New Roman" w:cs="Times New Roman"/>
            <w:sz w:val="24"/>
            <w:szCs w:val="24"/>
          </w:rPr>
          <w:t>http://localhost/phpmyadmin</w:t>
        </w:r>
      </w:hyperlink>
      <w:r w:rsidRPr="00E5489D">
        <w:rPr>
          <w:rFonts w:ascii="Times New Roman" w:hAnsi="Times New Roman" w:cs="Times New Roman"/>
          <w:sz w:val="24"/>
          <w:szCs w:val="24"/>
        </w:rPr>
        <w:t xml:space="preserve">, który automatycznie przeniesie nas do naszego serwera lokalnego. Tam poprzez kliknięcie zakładki „New” </w:t>
      </w:r>
      <w:r w:rsidR="00E5489D">
        <w:rPr>
          <w:rFonts w:ascii="Times New Roman" w:hAnsi="Times New Roman" w:cs="Times New Roman"/>
          <w:sz w:val="24"/>
          <w:szCs w:val="24"/>
        </w:rPr>
        <w:t xml:space="preserve">tworzymy </w:t>
      </w:r>
      <w:r w:rsidRPr="00E5489D">
        <w:rPr>
          <w:rFonts w:ascii="Times New Roman" w:hAnsi="Times New Roman" w:cs="Times New Roman"/>
          <w:sz w:val="24"/>
          <w:szCs w:val="24"/>
        </w:rPr>
        <w:t xml:space="preserve">nową bazę, którą nazwiemy „atm” jest to ważne, ponieważ jeśli nazwa będzie inna nasz program nie połączy się z bazą i wyrzuci odpowiedni błąd o złym powiązaniu bazy. Gdy już </w:t>
      </w:r>
      <w:r w:rsidR="00E5489D">
        <w:rPr>
          <w:rFonts w:ascii="Times New Roman" w:hAnsi="Times New Roman" w:cs="Times New Roman"/>
          <w:sz w:val="24"/>
          <w:szCs w:val="24"/>
        </w:rPr>
        <w:t xml:space="preserve">została utworzona </w:t>
      </w:r>
      <w:r w:rsidRPr="00E5489D">
        <w:rPr>
          <w:rFonts w:ascii="Times New Roman" w:hAnsi="Times New Roman" w:cs="Times New Roman"/>
          <w:sz w:val="24"/>
          <w:szCs w:val="24"/>
        </w:rPr>
        <w:t>baz</w:t>
      </w:r>
      <w:r w:rsidR="00E5489D">
        <w:rPr>
          <w:rFonts w:ascii="Times New Roman" w:hAnsi="Times New Roman" w:cs="Times New Roman"/>
          <w:sz w:val="24"/>
          <w:szCs w:val="24"/>
        </w:rPr>
        <w:t>a</w:t>
      </w:r>
      <w:r w:rsidRPr="00E5489D">
        <w:rPr>
          <w:rFonts w:ascii="Times New Roman" w:hAnsi="Times New Roman" w:cs="Times New Roman"/>
          <w:sz w:val="24"/>
          <w:szCs w:val="24"/>
        </w:rPr>
        <w:t xml:space="preserve"> „atm” </w:t>
      </w:r>
      <w:r w:rsidR="00E5489D">
        <w:rPr>
          <w:rFonts w:ascii="Times New Roman" w:hAnsi="Times New Roman" w:cs="Times New Roman"/>
          <w:sz w:val="24"/>
          <w:szCs w:val="24"/>
        </w:rPr>
        <w:t>należy przejść do</w:t>
      </w:r>
      <w:r w:rsidRPr="00E5489D">
        <w:rPr>
          <w:rFonts w:ascii="Times New Roman" w:hAnsi="Times New Roman" w:cs="Times New Roman"/>
          <w:sz w:val="24"/>
          <w:szCs w:val="24"/>
        </w:rPr>
        <w:t xml:space="preserve"> zakładk</w:t>
      </w:r>
      <w:r w:rsidR="00E5489D">
        <w:rPr>
          <w:rFonts w:ascii="Times New Roman" w:hAnsi="Times New Roman" w:cs="Times New Roman"/>
          <w:sz w:val="24"/>
          <w:szCs w:val="24"/>
        </w:rPr>
        <w:t>i</w:t>
      </w:r>
      <w:r w:rsidRPr="00E5489D">
        <w:rPr>
          <w:rFonts w:ascii="Times New Roman" w:hAnsi="Times New Roman" w:cs="Times New Roman"/>
          <w:sz w:val="24"/>
          <w:szCs w:val="24"/>
        </w:rPr>
        <w:t xml:space="preserve"> „SQL” i doda</w:t>
      </w:r>
      <w:r w:rsidR="00E5489D">
        <w:rPr>
          <w:rFonts w:ascii="Times New Roman" w:hAnsi="Times New Roman" w:cs="Times New Roman"/>
          <w:sz w:val="24"/>
          <w:szCs w:val="24"/>
        </w:rPr>
        <w:t>ć</w:t>
      </w:r>
      <w:r w:rsidRPr="00E5489D">
        <w:rPr>
          <w:rFonts w:ascii="Times New Roman" w:hAnsi="Times New Roman" w:cs="Times New Roman"/>
          <w:sz w:val="24"/>
          <w:szCs w:val="24"/>
        </w:rPr>
        <w:t xml:space="preserve"> 3 zapytania tworzące tabele z wartościami, które możemy według preferencji zmienić, </w:t>
      </w:r>
      <w:r w:rsidR="00E5489D">
        <w:rPr>
          <w:rFonts w:ascii="Times New Roman" w:hAnsi="Times New Roman" w:cs="Times New Roman"/>
          <w:sz w:val="24"/>
          <w:szCs w:val="24"/>
        </w:rPr>
        <w:t>trzeba</w:t>
      </w:r>
      <w:r w:rsidRPr="00E5489D">
        <w:rPr>
          <w:rFonts w:ascii="Times New Roman" w:hAnsi="Times New Roman" w:cs="Times New Roman"/>
          <w:sz w:val="24"/>
          <w:szCs w:val="24"/>
        </w:rPr>
        <w:t xml:space="preserve"> pamięć jednak, aby kolumny nie miały innych nazw niż te które podane są niżej z racji tego iż</w:t>
      </w:r>
      <w:r w:rsidR="00E5489D">
        <w:rPr>
          <w:rFonts w:ascii="Times New Roman" w:hAnsi="Times New Roman" w:cs="Times New Roman"/>
          <w:sz w:val="24"/>
          <w:szCs w:val="24"/>
        </w:rPr>
        <w:t xml:space="preserve"> </w:t>
      </w:r>
      <w:r w:rsidRPr="00E5489D">
        <w:rPr>
          <w:rFonts w:ascii="Times New Roman" w:hAnsi="Times New Roman" w:cs="Times New Roman"/>
          <w:sz w:val="24"/>
          <w:szCs w:val="24"/>
        </w:rPr>
        <w:t xml:space="preserve">program „Bankomat” będzie wyrzucał błędy. </w:t>
      </w:r>
    </w:p>
    <w:p w14:paraId="24131AA2" w14:textId="77777777" w:rsidR="006B1C48" w:rsidRPr="0093010D" w:rsidRDefault="006B1C48" w:rsidP="006B1C48">
      <w:pPr>
        <w:rPr>
          <w:rFonts w:ascii="Times New Roman" w:hAnsi="Times New Roman" w:cs="Times New Roman"/>
        </w:rPr>
      </w:pPr>
    </w:p>
    <w:p w14:paraId="0BF17F83"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lastRenderedPageBreak/>
        <w:drawing>
          <wp:inline distT="0" distB="0" distL="0" distR="0" wp14:anchorId="55EE435E" wp14:editId="149EB506">
            <wp:extent cx="3943350" cy="2372528"/>
            <wp:effectExtent l="0" t="0" r="0" b="8890"/>
            <wp:docPr id="152086701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8407" cy="2399637"/>
                    </a:xfrm>
                    <a:prstGeom prst="rect">
                      <a:avLst/>
                    </a:prstGeom>
                    <a:noFill/>
                    <a:ln>
                      <a:noFill/>
                    </a:ln>
                  </pic:spPr>
                </pic:pic>
              </a:graphicData>
            </a:graphic>
          </wp:inline>
        </w:drawing>
      </w:r>
      <w:r w:rsidRPr="0093010D">
        <w:rPr>
          <w:rFonts w:ascii="Times New Roman" w:hAnsi="Times New Roman" w:cs="Times New Roman"/>
          <w:noProof/>
        </w:rPr>
        <w:drawing>
          <wp:inline distT="0" distB="0" distL="0" distR="0" wp14:anchorId="51F35314" wp14:editId="6DED9935">
            <wp:extent cx="3924300" cy="2997528"/>
            <wp:effectExtent l="0" t="0" r="0" b="0"/>
            <wp:docPr id="60313961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0483" cy="3009889"/>
                    </a:xfrm>
                    <a:prstGeom prst="rect">
                      <a:avLst/>
                    </a:prstGeom>
                    <a:noFill/>
                    <a:ln>
                      <a:noFill/>
                    </a:ln>
                  </pic:spPr>
                </pic:pic>
              </a:graphicData>
            </a:graphic>
          </wp:inline>
        </w:drawing>
      </w:r>
      <w:r w:rsidRPr="0093010D">
        <w:rPr>
          <w:rFonts w:ascii="Times New Roman" w:hAnsi="Times New Roman" w:cs="Times New Roman"/>
          <w:noProof/>
        </w:rPr>
        <w:drawing>
          <wp:inline distT="0" distB="0" distL="0" distR="0" wp14:anchorId="3510C9D3" wp14:editId="0E49A6D8">
            <wp:extent cx="3924300" cy="3042142"/>
            <wp:effectExtent l="0" t="0" r="0" b="6350"/>
            <wp:docPr id="175021069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58496" cy="3068651"/>
                    </a:xfrm>
                    <a:prstGeom prst="rect">
                      <a:avLst/>
                    </a:prstGeom>
                    <a:noFill/>
                    <a:ln>
                      <a:noFill/>
                    </a:ln>
                  </pic:spPr>
                </pic:pic>
              </a:graphicData>
            </a:graphic>
          </wp:inline>
        </w:drawing>
      </w:r>
    </w:p>
    <w:p w14:paraId="307282D7" w14:textId="2308B5CB" w:rsidR="006B1C48" w:rsidRPr="0093010D" w:rsidRDefault="006B1C48" w:rsidP="00E5489D">
      <w:pPr>
        <w:pStyle w:val="Legenda"/>
        <w:rPr>
          <w:rFonts w:cs="Times New Roman"/>
          <w:szCs w:val="22"/>
        </w:rPr>
      </w:pPr>
      <w:r w:rsidRPr="0093010D">
        <w:rPr>
          <w:rFonts w:cs="Times New Roman"/>
          <w:szCs w:val="22"/>
        </w:rPr>
        <w:t>Rysunek 1</w:t>
      </w:r>
      <w:r w:rsidR="00E5489D">
        <w:rPr>
          <w:rFonts w:cs="Times New Roman"/>
          <w:szCs w:val="22"/>
        </w:rPr>
        <w:t>1</w:t>
      </w:r>
      <w:r w:rsidRPr="0093010D">
        <w:rPr>
          <w:rFonts w:cs="Times New Roman"/>
          <w:szCs w:val="22"/>
        </w:rPr>
        <w:t>, 1</w:t>
      </w:r>
      <w:r w:rsidR="00E5489D">
        <w:rPr>
          <w:rFonts w:cs="Times New Roman"/>
          <w:szCs w:val="22"/>
        </w:rPr>
        <w:t>2</w:t>
      </w:r>
      <w:r w:rsidRPr="0093010D">
        <w:rPr>
          <w:rFonts w:cs="Times New Roman"/>
          <w:szCs w:val="22"/>
        </w:rPr>
        <w:t>, 1</w:t>
      </w:r>
      <w:r w:rsidR="00E5489D">
        <w:rPr>
          <w:rFonts w:cs="Times New Roman"/>
          <w:szCs w:val="22"/>
        </w:rPr>
        <w:t>3</w:t>
      </w:r>
      <w:r w:rsidRPr="0093010D">
        <w:rPr>
          <w:rFonts w:cs="Times New Roman"/>
          <w:szCs w:val="22"/>
        </w:rPr>
        <w:t>. Zdjęcie przedstawiające tabele i wartości jakie dodajemy do naszej bazy „atm”</w:t>
      </w:r>
    </w:p>
    <w:p w14:paraId="6C2D4B47" w14:textId="186D30EC" w:rsidR="00E5489D" w:rsidRDefault="006B1C48" w:rsidP="00E5489D">
      <w:pPr>
        <w:pStyle w:val="Legenda"/>
        <w:ind w:firstLine="709"/>
        <w:jc w:val="left"/>
        <w:rPr>
          <w:rFonts w:cs="Times New Roman"/>
          <w:sz w:val="24"/>
          <w:szCs w:val="24"/>
        </w:rPr>
      </w:pPr>
      <w:r w:rsidRPr="00E5489D">
        <w:rPr>
          <w:rFonts w:cs="Times New Roman"/>
          <w:sz w:val="24"/>
          <w:szCs w:val="24"/>
        </w:rPr>
        <w:lastRenderedPageBreak/>
        <w:t xml:space="preserve">Gdy już </w:t>
      </w:r>
      <w:r w:rsidR="00E5489D">
        <w:rPr>
          <w:rFonts w:cs="Times New Roman"/>
          <w:sz w:val="24"/>
          <w:szCs w:val="24"/>
        </w:rPr>
        <w:t>zostały dodane</w:t>
      </w:r>
      <w:r w:rsidRPr="00E5489D">
        <w:rPr>
          <w:rFonts w:cs="Times New Roman"/>
          <w:sz w:val="24"/>
          <w:szCs w:val="24"/>
        </w:rPr>
        <w:t xml:space="preserve"> te zawartości do bazy, </w:t>
      </w:r>
      <w:r w:rsidR="00E5489D">
        <w:rPr>
          <w:rFonts w:cs="Times New Roman"/>
          <w:sz w:val="24"/>
          <w:szCs w:val="24"/>
        </w:rPr>
        <w:t>można</w:t>
      </w:r>
      <w:r w:rsidRPr="00E5489D">
        <w:rPr>
          <w:rFonts w:cs="Times New Roman"/>
          <w:sz w:val="24"/>
          <w:szCs w:val="24"/>
        </w:rPr>
        <w:t xml:space="preserve"> zacząć pracę z programem „Bankomat”. </w:t>
      </w:r>
      <w:r w:rsidR="00E5489D">
        <w:rPr>
          <w:rFonts w:cs="Times New Roman"/>
          <w:sz w:val="24"/>
          <w:szCs w:val="24"/>
        </w:rPr>
        <w:t>Zaczynając</w:t>
      </w:r>
      <w:r w:rsidRPr="00E5489D">
        <w:rPr>
          <w:rFonts w:cs="Times New Roman"/>
          <w:sz w:val="24"/>
          <w:szCs w:val="24"/>
        </w:rPr>
        <w:t xml:space="preserve"> od klasy która połączy nam wszystkie klasy za pomocą naszej wyżej stworzonej bazy, klasa która za to odpowiada to „.DatabaseConnector”. Klasa „DatabaseConnector” służy jako centralny punkt do nawiązywania połączenia z bazą danych. Jest to przykładowy wzorzec projektowy używany w aplikacjach Java do izolowania szczegółów połączenia z bazą danych od reszty aplikacji. </w:t>
      </w:r>
    </w:p>
    <w:p w14:paraId="4A5D1D36" w14:textId="77777777" w:rsidR="00E5489D" w:rsidRDefault="006B1C48" w:rsidP="0030778C">
      <w:pPr>
        <w:pStyle w:val="Legenda"/>
        <w:spacing w:after="160"/>
        <w:jc w:val="left"/>
        <w:rPr>
          <w:rFonts w:cs="Times New Roman"/>
          <w:sz w:val="24"/>
          <w:szCs w:val="24"/>
        </w:rPr>
      </w:pPr>
      <w:r w:rsidRPr="00E5489D">
        <w:rPr>
          <w:rFonts w:cs="Times New Roman"/>
          <w:b/>
          <w:bCs/>
          <w:sz w:val="24"/>
          <w:szCs w:val="24"/>
        </w:rPr>
        <w:t>Oto dokładny opis jej działania</w:t>
      </w:r>
      <w:r w:rsidRPr="00E5489D">
        <w:rPr>
          <w:rFonts w:cs="Times New Roman"/>
          <w:sz w:val="24"/>
          <w:szCs w:val="24"/>
        </w:rPr>
        <w:t xml:space="preserve">: </w:t>
      </w:r>
    </w:p>
    <w:p w14:paraId="385AE9BD" w14:textId="20ADE5FF" w:rsidR="006B1C48" w:rsidRPr="00E5489D" w:rsidRDefault="006B1C48" w:rsidP="00E5489D">
      <w:pPr>
        <w:pStyle w:val="Legenda"/>
        <w:ind w:firstLine="709"/>
        <w:jc w:val="left"/>
        <w:rPr>
          <w:rFonts w:cs="Times New Roman"/>
          <w:sz w:val="24"/>
          <w:szCs w:val="24"/>
        </w:rPr>
      </w:pPr>
      <w:r w:rsidRPr="00E5489D">
        <w:rPr>
          <w:rFonts w:cs="Times New Roman"/>
          <w:sz w:val="24"/>
          <w:szCs w:val="24"/>
        </w:rPr>
        <w:t>Klasa definiuje trzy stałe - DATABASE_URL, DATABASE_USER, i DATABASE_PASSWORD. Te stałe przechowują informacje niezbędne do połączenia z bazą danych, w tym URL (adres bazy danych), nazwę użytkownika oraz hasło. W przypadku tej klasy, są one ustawione na konkretne wartości, które wskazują na lokalną bazę danych MySQL (jdbc:mysql://localhost:3306/atm).</w:t>
      </w:r>
    </w:p>
    <w:p w14:paraId="5149D495" w14:textId="77777777" w:rsid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t>Metoda connect():</w:t>
      </w:r>
      <w:r w:rsidRPr="00E5489D">
        <w:rPr>
          <w:rFonts w:ascii="Times New Roman" w:hAnsi="Times New Roman" w:cs="Times New Roman"/>
          <w:sz w:val="24"/>
          <w:szCs w:val="24"/>
        </w:rPr>
        <w:t xml:space="preserve"> connect(): Jest to główna metoda w klasie „DatabaseConnector”, służąca do nawiązywania połączenia z bazą danych. </w:t>
      </w:r>
    </w:p>
    <w:p w14:paraId="12C5D6D2" w14:textId="71367595" w:rsidR="006B1C48" w:rsidRPr="00E5489D" w:rsidRDefault="006B1C48" w:rsidP="00E5489D">
      <w:pPr>
        <w:spacing w:line="360" w:lineRule="auto"/>
        <w:rPr>
          <w:rFonts w:ascii="Times New Roman" w:hAnsi="Times New Roman" w:cs="Times New Roman"/>
          <w:b/>
          <w:bCs/>
          <w:sz w:val="24"/>
          <w:szCs w:val="24"/>
        </w:rPr>
      </w:pPr>
      <w:r w:rsidRPr="00E5489D">
        <w:rPr>
          <w:rFonts w:ascii="Times New Roman" w:hAnsi="Times New Roman" w:cs="Times New Roman"/>
          <w:b/>
          <w:bCs/>
          <w:sz w:val="24"/>
          <w:szCs w:val="24"/>
        </w:rPr>
        <w:t>Oto co się dzieje podczas jej wywołania:</w:t>
      </w:r>
    </w:p>
    <w:p w14:paraId="4ACF03FD" w14:textId="77777777" w:rsidR="006B1C48" w:rsidRPr="00E5489D" w:rsidRDefault="006B1C48" w:rsidP="00E5489D">
      <w:pPr>
        <w:spacing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Ładowanie Sterownika: Java wymaga załadowania odpowiedniego sterownika bazy danych przed nawiązaniem połączenia. W przypadku nowszych wersji JDBC, sterownik ładuje się automatycznie, więc ten krok często można pominąć.</w:t>
      </w:r>
    </w:p>
    <w:p w14:paraId="39A31620" w14:textId="77777777" w:rsidR="00E5489D" w:rsidRPr="00E5489D" w:rsidRDefault="006B1C48" w:rsidP="00E5489D">
      <w:pPr>
        <w:spacing w:line="360" w:lineRule="auto"/>
        <w:rPr>
          <w:rFonts w:ascii="Times New Roman" w:hAnsi="Times New Roman" w:cs="Times New Roman"/>
          <w:b/>
          <w:bCs/>
          <w:sz w:val="24"/>
          <w:szCs w:val="24"/>
        </w:rPr>
      </w:pPr>
      <w:r w:rsidRPr="00E5489D">
        <w:rPr>
          <w:rFonts w:ascii="Times New Roman" w:hAnsi="Times New Roman" w:cs="Times New Roman"/>
          <w:b/>
          <w:bCs/>
          <w:sz w:val="24"/>
          <w:szCs w:val="24"/>
        </w:rPr>
        <w:t xml:space="preserve">Nawiązywanie Połączenia: </w:t>
      </w:r>
    </w:p>
    <w:p w14:paraId="07189AF4" w14:textId="4CAFB18A" w:rsidR="00E5489D" w:rsidRPr="00E5489D" w:rsidRDefault="006B1C48" w:rsidP="00E5489D">
      <w:pPr>
        <w:spacing w:before="240"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Metoda DriverManager.getConnection() jest używana z wcześniej zdefiniowanymi stałymi DATABASE_URL, DATABASE_USER, i DATABASE_PASSWORD do stworzenia i zwrócenia obiektu Connection. Ten obiekt Connection jest później wykorzystywany przez inne części aplikacji do wysyłania zapytań SQL i zarządzania transakcjami z bazą danych. Obsługa Wyjątków: W przypadku problemów z połączeniem (np. błędne dane logowania, baza danych nie działa, itp.), metoda rzuca wyjątek RuntimeException z odpowiednią wiadomością o błędzie. To pozwala wywołującemu kodowi na obsłużenie problemu połączenia w odpowiedni sposób.</w:t>
      </w:r>
      <w:r w:rsidR="00E5489D" w:rsidRPr="00E5489D">
        <w:rPr>
          <w:rFonts w:ascii="Times New Roman" w:hAnsi="Times New Roman" w:cs="Times New Roman"/>
        </w:rPr>
        <w:t xml:space="preserve"> </w:t>
      </w:r>
      <w:r w:rsidR="00E5489D" w:rsidRPr="0093010D">
        <w:rPr>
          <w:rFonts w:ascii="Times New Roman" w:hAnsi="Times New Roman" w:cs="Times New Roman"/>
        </w:rPr>
        <w:br w:type="page"/>
      </w:r>
    </w:p>
    <w:p w14:paraId="1EC91B01" w14:textId="77777777" w:rsid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lastRenderedPageBreak/>
        <w:t>Wykorzystanie</w:t>
      </w:r>
      <w:r w:rsidRPr="00E5489D">
        <w:rPr>
          <w:rFonts w:ascii="Times New Roman" w:hAnsi="Times New Roman" w:cs="Times New Roman"/>
          <w:sz w:val="24"/>
          <w:szCs w:val="24"/>
        </w:rPr>
        <w:t xml:space="preserve">: </w:t>
      </w:r>
    </w:p>
    <w:p w14:paraId="5660917F" w14:textId="4094929B" w:rsidR="006B1C48" w:rsidRPr="00E5489D" w:rsidRDefault="006B1C48" w:rsidP="00E5489D">
      <w:pPr>
        <w:spacing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Klasa „DatabaseConnector” jest typowo używana w całej aplikacji do uzyskiwania połączenia z bazą danych. Na przykład, inne klasy, które potrzebują wykonać zapytanie SQL, mogą najpierw wywołać DatabaseConnector.connect() do uzyskania obiektu Connection, a następnie użyć tego obiektu do wykonania zapytania.</w:t>
      </w:r>
    </w:p>
    <w:p w14:paraId="3F90DB15" w14:textId="77777777" w:rsid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t>Podsumowanie</w:t>
      </w:r>
      <w:r w:rsidRPr="00E5489D">
        <w:rPr>
          <w:rFonts w:ascii="Times New Roman" w:hAnsi="Times New Roman" w:cs="Times New Roman"/>
          <w:sz w:val="24"/>
          <w:szCs w:val="24"/>
        </w:rPr>
        <w:t xml:space="preserve">: </w:t>
      </w:r>
    </w:p>
    <w:p w14:paraId="51BA9366" w14:textId="4D0E7AFB" w:rsidR="006B1C48" w:rsidRPr="00E5489D" w:rsidRDefault="006B1C48" w:rsidP="00E5489D">
      <w:pPr>
        <w:spacing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„DatabaseConnector” jest istotnym elementem aplikacji, umożliwiającym abstrakcję i centralizację zarządzania połączeniem z bazą danych. Dzięki izolowaniu detali połączenia i sposobu uzyskiwania połączenia, klasa ta zapewnia elastyczność (łatwość zmiany baz danych, parametrów połączenia itp.) oraz czystość kodu, zmniejszając powtarzalność kodu i skupiając obsługę bazy danych w jednym miejscu.</w:t>
      </w:r>
    </w:p>
    <w:p w14:paraId="7DB58DDD" w14:textId="7777777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sz w:val="24"/>
          <w:szCs w:val="24"/>
        </w:rPr>
        <w:t>Teraz już jest wiadome jak połączono bazę z programem, a więc można przejść do przedstawienia jego działania. Przejdźmy więc do elementu głównego, mianowicie funkcji „main” oraz „mainRandomPassword”.</w:t>
      </w:r>
    </w:p>
    <w:p w14:paraId="39104102" w14:textId="7777777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t>Main</w:t>
      </w:r>
      <w:r w:rsidRPr="00E5489D">
        <w:rPr>
          <w:rFonts w:ascii="Times New Roman" w:hAnsi="Times New Roman" w:cs="Times New Roman"/>
          <w:sz w:val="24"/>
          <w:szCs w:val="24"/>
        </w:rPr>
        <w:t>:</w:t>
      </w:r>
    </w:p>
    <w:p w14:paraId="3F9ACEF4" w14:textId="77777777" w:rsidR="006B1C48" w:rsidRPr="00E5489D" w:rsidRDefault="006B1C48" w:rsidP="00F77842">
      <w:pPr>
        <w:spacing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Klasa „Main„, pełni funkcję głównego punktu wejścia do aplikacji. Wykorzystuje ona połączenie z bazą danych za pomocą klasy DatabaseConnector, aby pobrać informacje o kartach (id, typ, PIN) z tabeli karty. Dzieje się to w bloku try-with-resources, co zapewnia automatyczne zamknięcie zasobów po zakończeniu operacji. Po pobraniu danych, aplikacja wyświetla ścieżkę katalogu roboczego i uruchamia interfejs użytkownika Dashboard, który jest prawdopodobnie panelem zarządzania czy kontrolnym.</w:t>
      </w:r>
    </w:p>
    <w:p w14:paraId="31024FB1" w14:textId="7777777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t>Klasa ta skupia się głównie na dwóch aspektach</w:t>
      </w:r>
      <w:r w:rsidRPr="00E5489D">
        <w:rPr>
          <w:rFonts w:ascii="Times New Roman" w:hAnsi="Times New Roman" w:cs="Times New Roman"/>
          <w:sz w:val="24"/>
          <w:szCs w:val="24"/>
        </w:rPr>
        <w:t>:</w:t>
      </w:r>
    </w:p>
    <w:p w14:paraId="40B8061A" w14:textId="7777777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t>Połączenie z bazą danych i pobranie danych</w:t>
      </w:r>
      <w:r w:rsidRPr="00E5489D">
        <w:rPr>
          <w:rFonts w:ascii="Times New Roman" w:hAnsi="Times New Roman" w:cs="Times New Roman"/>
          <w:sz w:val="24"/>
          <w:szCs w:val="24"/>
        </w:rPr>
        <w:t>: Wykorzystuje zapytania SQL do pobrania danych z tabeli karty w bazie danych i przetwarza te dane w kontekście aplikacji.</w:t>
      </w:r>
    </w:p>
    <w:p w14:paraId="6ECEF440" w14:textId="78DCC4AB"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t>Uruchomienie interfejsu użytkownika</w:t>
      </w:r>
      <w:r w:rsidRPr="00E5489D">
        <w:rPr>
          <w:rFonts w:ascii="Times New Roman" w:hAnsi="Times New Roman" w:cs="Times New Roman"/>
          <w:sz w:val="24"/>
          <w:szCs w:val="24"/>
        </w:rPr>
        <w:t>: Po pobraniu danych i obsłudze bazy danych, program inicjuje i wyświetla interfejs użytkownika (Dashboard), który służy jako główne okno aplikacji.</w:t>
      </w:r>
      <w:r w:rsidR="00F77842" w:rsidRPr="00F77842">
        <w:rPr>
          <w:rFonts w:ascii="Times New Roman" w:hAnsi="Times New Roman" w:cs="Times New Roman"/>
        </w:rPr>
        <w:t xml:space="preserve"> </w:t>
      </w:r>
      <w:r w:rsidR="00F77842" w:rsidRPr="0093010D">
        <w:rPr>
          <w:rFonts w:ascii="Times New Roman" w:hAnsi="Times New Roman" w:cs="Times New Roman"/>
        </w:rPr>
        <w:br w:type="page"/>
      </w:r>
    </w:p>
    <w:p w14:paraId="147D2F2B" w14:textId="7777777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lastRenderedPageBreak/>
        <w:t>MainRandomPassword</w:t>
      </w:r>
      <w:r w:rsidRPr="00E5489D">
        <w:rPr>
          <w:rFonts w:ascii="Times New Roman" w:hAnsi="Times New Roman" w:cs="Times New Roman"/>
          <w:sz w:val="24"/>
          <w:szCs w:val="24"/>
        </w:rPr>
        <w:t>:</w:t>
      </w:r>
    </w:p>
    <w:p w14:paraId="21873819" w14:textId="77777777" w:rsidR="006B1C48" w:rsidRPr="00E5489D" w:rsidRDefault="006B1C48" w:rsidP="00F77842">
      <w:pPr>
        <w:spacing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„MainRandomPassword” jest alternatywną wersją klasy Main, która generuje losowe numery PIN dla różnych typów kart i aktualizuje je w bazie danych. To może być użyteczne do resetowania lub inicjalizacji danych PIN w systemie. Oto kluczowe aspekty działania tej klasy: Połączenie z bazą danych: Podobnie jak Main, łączy się z bazą danych za pomocą DatabaseConnector. Generowanie losowych PIN-ów: Używa klasy Random do wygenerowania losowych numerów PIN dla zdefiniowanych typów kart.</w:t>
      </w:r>
    </w:p>
    <w:p w14:paraId="5B7FE8C1" w14:textId="7777777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sz w:val="24"/>
          <w:szCs w:val="24"/>
        </w:rPr>
        <w:t>Aktualizacja bazy danych: Dla każdego typu karty, klasa aktualizuje numer PIN w bazie danych, używając wygenerowanych losowo numerów. Funkcja „updateCardPin” zajmuje się aktualizacją PIN-u w bazie danych.</w:t>
      </w:r>
    </w:p>
    <w:p w14:paraId="55110D80" w14:textId="77777777" w:rsidR="006B1C48" w:rsidRPr="00F77842" w:rsidRDefault="006B1C48" w:rsidP="00E5489D">
      <w:pPr>
        <w:spacing w:line="360" w:lineRule="auto"/>
        <w:rPr>
          <w:rFonts w:ascii="Times New Roman" w:hAnsi="Times New Roman" w:cs="Times New Roman"/>
          <w:b/>
          <w:bCs/>
          <w:sz w:val="24"/>
          <w:szCs w:val="24"/>
        </w:rPr>
      </w:pPr>
      <w:r w:rsidRPr="00F77842">
        <w:rPr>
          <w:rFonts w:ascii="Times New Roman" w:hAnsi="Times New Roman" w:cs="Times New Roman"/>
          <w:b/>
          <w:bCs/>
          <w:sz w:val="24"/>
          <w:szCs w:val="24"/>
        </w:rPr>
        <w:t>Różnice między Main a MainRandomPassword:</w:t>
      </w:r>
    </w:p>
    <w:p w14:paraId="0A3FDC18" w14:textId="77777777" w:rsidR="006B1C48" w:rsidRPr="00E5489D" w:rsidRDefault="006B1C48" w:rsidP="00F77842">
      <w:pPr>
        <w:spacing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Podczas gdy Main służy do pobierania danych z bazy danych i uruchamiania UI, MainRandomPassword ma specyficzne zastosowanie w generowaniu i aktualizowaniu losowych numerów PIN dla kart. Można przypuszczać, że MainRandomPassword jest narzędziem administracyjnym lub częścią procesu inicjalizacji systemu, gdzie konieczne jest zapewnienie, że wszystkie karty mają ustawione PIN-y, być może przed uruchomieniem systemu lub jako część regularnej procedury bezpieczeństwa.</w:t>
      </w:r>
    </w:p>
    <w:p w14:paraId="4EEB2A1B" w14:textId="7777777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b/>
          <w:bCs/>
          <w:sz w:val="24"/>
          <w:szCs w:val="24"/>
        </w:rPr>
        <w:t>Dlaczego istnieje MainRandomPassword</w:t>
      </w:r>
      <w:r w:rsidRPr="00E5489D">
        <w:rPr>
          <w:rFonts w:ascii="Times New Roman" w:hAnsi="Times New Roman" w:cs="Times New Roman"/>
          <w:sz w:val="24"/>
          <w:szCs w:val="24"/>
        </w:rPr>
        <w:t>:</w:t>
      </w:r>
    </w:p>
    <w:p w14:paraId="2EBB4027" w14:textId="2B093195" w:rsidR="006B1C48" w:rsidRPr="00E5489D" w:rsidRDefault="006B1C48" w:rsidP="00F77842">
      <w:pPr>
        <w:spacing w:line="360" w:lineRule="auto"/>
        <w:ind w:firstLine="709"/>
        <w:rPr>
          <w:rFonts w:ascii="Times New Roman" w:hAnsi="Times New Roman" w:cs="Times New Roman"/>
          <w:sz w:val="24"/>
          <w:szCs w:val="24"/>
        </w:rPr>
      </w:pPr>
      <w:r w:rsidRPr="00E5489D">
        <w:rPr>
          <w:rFonts w:ascii="Times New Roman" w:hAnsi="Times New Roman" w:cs="Times New Roman"/>
          <w:sz w:val="24"/>
          <w:szCs w:val="24"/>
        </w:rPr>
        <w:t>„MainRandomPassword” istnieje jako oddzielna funkcjonalność do resetowania lub inicjalizacji PIN-ów kart w systemie. Może być używana do masowego ustawiania lub resetowania PIN-ów, co jest przydatne w różnych scenariuszach administracyjnych, takich jak pierwsze uruchomienie systemu, okresowe resetowanie dla bezpieczeństwa, czy też w przypadku, gdy organizacja decyduje się na zmianę schematu PIN-ów dla swoich kart. Jest to przykład, jak aplikacja może zawierać narzędzia pomocnicze lub administracyjne oprócz swojej głównej funkcjonalności.</w:t>
      </w:r>
      <w:r w:rsidR="00F77842" w:rsidRPr="00F77842">
        <w:rPr>
          <w:rFonts w:ascii="Times New Roman" w:hAnsi="Times New Roman" w:cs="Times New Roman"/>
        </w:rPr>
        <w:t xml:space="preserve"> </w:t>
      </w:r>
      <w:r w:rsidR="00F77842" w:rsidRPr="0093010D">
        <w:rPr>
          <w:rFonts w:ascii="Times New Roman" w:hAnsi="Times New Roman" w:cs="Times New Roman"/>
        </w:rPr>
        <w:br w:type="page"/>
      </w:r>
    </w:p>
    <w:p w14:paraId="6098D2AF" w14:textId="6CE7E257" w:rsidR="006B1C48" w:rsidRPr="00E5489D" w:rsidRDefault="006B1C48" w:rsidP="00E5489D">
      <w:pPr>
        <w:spacing w:line="360" w:lineRule="auto"/>
        <w:rPr>
          <w:rFonts w:ascii="Times New Roman" w:hAnsi="Times New Roman" w:cs="Times New Roman"/>
          <w:sz w:val="24"/>
          <w:szCs w:val="24"/>
        </w:rPr>
      </w:pPr>
      <w:r w:rsidRPr="00E5489D">
        <w:rPr>
          <w:rFonts w:ascii="Times New Roman" w:hAnsi="Times New Roman" w:cs="Times New Roman"/>
          <w:sz w:val="24"/>
          <w:szCs w:val="24"/>
        </w:rPr>
        <w:lastRenderedPageBreak/>
        <w:t xml:space="preserve">Interfejs użytkownika Dashboard prezentowany na przesłanych zdjęciach to aplikacja z graficznym interfejsem użytkownika (GUI), która służy do zarządzania kartami płatniczymi i transakcjami w bankomacie lub systemie bankowym. Omówię funkcje każdego elementu w </w:t>
      </w:r>
      <w:r w:rsidR="00F77842">
        <w:rPr>
          <w:rFonts w:ascii="Times New Roman" w:hAnsi="Times New Roman" w:cs="Times New Roman"/>
          <w:sz w:val="24"/>
          <w:szCs w:val="24"/>
        </w:rPr>
        <w:t>d</w:t>
      </w:r>
      <w:r w:rsidRPr="00E5489D">
        <w:rPr>
          <w:rFonts w:ascii="Times New Roman" w:hAnsi="Times New Roman" w:cs="Times New Roman"/>
          <w:sz w:val="24"/>
          <w:szCs w:val="24"/>
        </w:rPr>
        <w:t>ashboardzie</w:t>
      </w:r>
      <w:r w:rsidR="00F77842">
        <w:rPr>
          <w:rFonts w:ascii="Times New Roman" w:hAnsi="Times New Roman" w:cs="Times New Roman"/>
          <w:sz w:val="24"/>
          <w:szCs w:val="24"/>
        </w:rPr>
        <w:t>.</w:t>
      </w:r>
    </w:p>
    <w:p w14:paraId="61D77E74"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17B5F2F3" wp14:editId="3A3621D4">
            <wp:extent cx="3609975" cy="2396689"/>
            <wp:effectExtent l="0" t="0" r="0" b="3810"/>
            <wp:docPr id="82744254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1073" cy="2437252"/>
                    </a:xfrm>
                    <a:prstGeom prst="rect">
                      <a:avLst/>
                    </a:prstGeom>
                    <a:noFill/>
                    <a:ln>
                      <a:noFill/>
                    </a:ln>
                  </pic:spPr>
                </pic:pic>
              </a:graphicData>
            </a:graphic>
          </wp:inline>
        </w:drawing>
      </w:r>
    </w:p>
    <w:p w14:paraId="231B2426" w14:textId="22D8EE43" w:rsidR="006B1C48" w:rsidRPr="0093010D" w:rsidRDefault="006B1C48" w:rsidP="006B1C48">
      <w:pPr>
        <w:pStyle w:val="Legenda"/>
        <w:rPr>
          <w:rFonts w:cs="Times New Roman"/>
          <w:szCs w:val="22"/>
        </w:rPr>
      </w:pPr>
      <w:r w:rsidRPr="0093010D">
        <w:rPr>
          <w:rFonts w:cs="Times New Roman"/>
          <w:szCs w:val="22"/>
        </w:rPr>
        <w:t>Rysunek 1</w:t>
      </w:r>
      <w:r w:rsidR="00F77842">
        <w:rPr>
          <w:rFonts w:cs="Times New Roman"/>
          <w:szCs w:val="22"/>
        </w:rPr>
        <w:t>4</w:t>
      </w:r>
      <w:r w:rsidRPr="0093010D">
        <w:rPr>
          <w:rFonts w:cs="Times New Roman"/>
          <w:szCs w:val="22"/>
        </w:rPr>
        <w:t>. Zdjęcie przedstawiające dashboard.</w:t>
      </w:r>
    </w:p>
    <w:p w14:paraId="634690E2"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Nagłówek 'MAIN MENU'</w:t>
      </w:r>
      <w:r w:rsidRPr="00F77842">
        <w:rPr>
          <w:rFonts w:ascii="Times New Roman" w:hAnsi="Times New Roman" w:cs="Times New Roman"/>
          <w:sz w:val="24"/>
          <w:szCs w:val="24"/>
        </w:rPr>
        <w:t>: Tytuł ekranu, informujący użytkownika, że znajduje się w głównym menu aplikacji.</w:t>
      </w:r>
    </w:p>
    <w:p w14:paraId="25310818"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Pole wyboru 'CHOOSE YOUR CARD TYPE'</w:t>
      </w:r>
      <w:r w:rsidRPr="00F77842">
        <w:rPr>
          <w:rFonts w:ascii="Times New Roman" w:hAnsi="Times New Roman" w:cs="Times New Roman"/>
          <w:sz w:val="24"/>
          <w:szCs w:val="24"/>
        </w:rPr>
        <w:t>: ComboBox umożliwiający użytkownikowi wybór typu karty (np. Visa, Mastercard itd.), z którą chce interagować.</w:t>
      </w:r>
    </w:p>
    <w:p w14:paraId="651039F6"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Przycisk 'INSERT YOUR CARD'</w:t>
      </w:r>
      <w:r w:rsidRPr="00F77842">
        <w:rPr>
          <w:rFonts w:ascii="Times New Roman" w:hAnsi="Times New Roman" w:cs="Times New Roman"/>
          <w:sz w:val="24"/>
          <w:szCs w:val="24"/>
        </w:rPr>
        <w:t>: Przycisk, który użytkownik może użyć do "włożenia" wybranej karty, co prawdopodobnie inicjuje proces weryfikacji lub transakcji.</w:t>
      </w:r>
    </w:p>
    <w:p w14:paraId="3A8C89E1"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Radio Buttons dla typu karty:</w:t>
      </w:r>
      <w:r w:rsidRPr="00F77842">
        <w:rPr>
          <w:rFonts w:ascii="Times New Roman" w:hAnsi="Times New Roman" w:cs="Times New Roman"/>
          <w:sz w:val="24"/>
          <w:szCs w:val="24"/>
        </w:rPr>
        <w:t xml:space="preserve"> Grupa przycisków radiowych pozwalających użytkownikowi wybrać rodzaj karty (ATM CARD, PAY CARD, CREDIT CARD), które mogą zmieniać opcje lub procesy dostępne w zależności od wyboru.</w:t>
      </w:r>
    </w:p>
    <w:p w14:paraId="3C924BB7"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Przycisk 'LEAVE'</w:t>
      </w:r>
      <w:r w:rsidRPr="00F77842">
        <w:rPr>
          <w:rFonts w:ascii="Times New Roman" w:hAnsi="Times New Roman" w:cs="Times New Roman"/>
          <w:sz w:val="24"/>
          <w:szCs w:val="24"/>
        </w:rPr>
        <w:t>: Pozwala użytkownikowi na wyjście z aplikacji.</w:t>
      </w:r>
    </w:p>
    <w:p w14:paraId="536F7030"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Regulacja głośności 'SET THE MUSIC VOLUME'</w:t>
      </w:r>
      <w:r w:rsidRPr="00F77842">
        <w:rPr>
          <w:rFonts w:ascii="Times New Roman" w:hAnsi="Times New Roman" w:cs="Times New Roman"/>
          <w:sz w:val="24"/>
          <w:szCs w:val="24"/>
        </w:rPr>
        <w:t>: Suwak do regulacji głośności dźwięków w aplikacji, co może dotyczyć sygnałów dźwiękowych wydawanych przez aplikację.</w:t>
      </w:r>
    </w:p>
    <w:p w14:paraId="752FD0EE"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Przyciski 'EXPORT' i 'IMPORT'</w:t>
      </w:r>
      <w:r w:rsidRPr="00F77842">
        <w:rPr>
          <w:rFonts w:ascii="Times New Roman" w:hAnsi="Times New Roman" w:cs="Times New Roman"/>
          <w:sz w:val="24"/>
          <w:szCs w:val="24"/>
        </w:rPr>
        <w:t>: Umożliwiają eksport danych do pliku CSV oraz import danych z pliku CSV.</w:t>
      </w:r>
    </w:p>
    <w:p w14:paraId="466F1F17"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lastRenderedPageBreak/>
        <w:drawing>
          <wp:inline distT="0" distB="0" distL="0" distR="0" wp14:anchorId="49BC9BC8" wp14:editId="63B1125C">
            <wp:extent cx="3639553" cy="2400300"/>
            <wp:effectExtent l="0" t="0" r="0" b="0"/>
            <wp:docPr id="127723485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1427" cy="2401536"/>
                    </a:xfrm>
                    <a:prstGeom prst="rect">
                      <a:avLst/>
                    </a:prstGeom>
                    <a:noFill/>
                    <a:ln>
                      <a:noFill/>
                    </a:ln>
                  </pic:spPr>
                </pic:pic>
              </a:graphicData>
            </a:graphic>
          </wp:inline>
        </w:drawing>
      </w:r>
    </w:p>
    <w:p w14:paraId="30088D19" w14:textId="6A4EB608" w:rsidR="006B1C48" w:rsidRPr="0093010D" w:rsidRDefault="006B1C48" w:rsidP="006B1C48">
      <w:pPr>
        <w:pStyle w:val="Legenda"/>
        <w:rPr>
          <w:rFonts w:cs="Times New Roman"/>
          <w:szCs w:val="22"/>
        </w:rPr>
      </w:pPr>
      <w:r w:rsidRPr="0093010D">
        <w:rPr>
          <w:rFonts w:cs="Times New Roman"/>
          <w:szCs w:val="22"/>
        </w:rPr>
        <w:t>Rysunek 1</w:t>
      </w:r>
      <w:r w:rsidR="00F77842">
        <w:rPr>
          <w:rFonts w:cs="Times New Roman"/>
          <w:szCs w:val="22"/>
        </w:rPr>
        <w:t>5</w:t>
      </w:r>
      <w:r w:rsidRPr="0093010D">
        <w:rPr>
          <w:rFonts w:cs="Times New Roman"/>
          <w:szCs w:val="22"/>
        </w:rPr>
        <w:t>. Zdjęcie przedstawiające export/import.</w:t>
      </w:r>
    </w:p>
    <w:p w14:paraId="5319C675"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Ekrany wyboru pliku</w:t>
      </w:r>
      <w:r w:rsidRPr="00F77842">
        <w:rPr>
          <w:rFonts w:ascii="Times New Roman" w:hAnsi="Times New Roman" w:cs="Times New Roman"/>
          <w:sz w:val="24"/>
          <w:szCs w:val="24"/>
        </w:rPr>
        <w:t>: Pojawiają się po kliknięciu przycisków 'EXPORT' lub 'IMPORT'. Pozwalają użytkownikowi na wybór lokalizacji, do której eksportować dane, lub z której importować dane.</w:t>
      </w:r>
    </w:p>
    <w:p w14:paraId="1EDF5032"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1B1A30EF" wp14:editId="56D40EAC">
            <wp:extent cx="4010025" cy="2688841"/>
            <wp:effectExtent l="0" t="0" r="0" b="0"/>
            <wp:docPr id="31581678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4006" cy="2691510"/>
                    </a:xfrm>
                    <a:prstGeom prst="rect">
                      <a:avLst/>
                    </a:prstGeom>
                    <a:noFill/>
                    <a:ln>
                      <a:noFill/>
                    </a:ln>
                  </pic:spPr>
                </pic:pic>
              </a:graphicData>
            </a:graphic>
          </wp:inline>
        </w:drawing>
      </w:r>
    </w:p>
    <w:p w14:paraId="781451E5" w14:textId="687236CA" w:rsidR="006B1C48" w:rsidRPr="0093010D" w:rsidRDefault="006B1C48" w:rsidP="006B1C48">
      <w:pPr>
        <w:pStyle w:val="Legenda"/>
        <w:rPr>
          <w:rFonts w:cs="Times New Roman"/>
          <w:szCs w:val="22"/>
        </w:rPr>
      </w:pPr>
      <w:r w:rsidRPr="0093010D">
        <w:rPr>
          <w:rFonts w:cs="Times New Roman"/>
          <w:szCs w:val="22"/>
        </w:rPr>
        <w:t>Rysunek 1</w:t>
      </w:r>
      <w:r w:rsidR="00F77842">
        <w:rPr>
          <w:rFonts w:cs="Times New Roman"/>
          <w:szCs w:val="22"/>
        </w:rPr>
        <w:t>6</w:t>
      </w:r>
      <w:r w:rsidRPr="0093010D">
        <w:rPr>
          <w:rFonts w:cs="Times New Roman"/>
          <w:szCs w:val="22"/>
        </w:rPr>
        <w:t>. Zdjęcie przedstawiające listę rozwijalną.</w:t>
      </w:r>
    </w:p>
    <w:p w14:paraId="3E96C630"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Rozszerzona lista rozwijana</w:t>
      </w:r>
      <w:r w:rsidRPr="00F77842">
        <w:rPr>
          <w:rFonts w:ascii="Times New Roman" w:hAnsi="Times New Roman" w:cs="Times New Roman"/>
          <w:sz w:val="24"/>
          <w:szCs w:val="24"/>
        </w:rPr>
        <w:t>: Wyświetla wszystkie dostępne typy kart, które użytkownik może wybrać. W tym przypadku pokazuje różne rodzaje kart płatniczych, takie jak Visa, American Express, Visa Electron, Mastercard, Diners Club, Japan Credi Bureau.</w:t>
      </w:r>
    </w:p>
    <w:p w14:paraId="393DECFD"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Funkcjonalność</w:t>
      </w:r>
      <w:r w:rsidRPr="00F77842">
        <w:rPr>
          <w:rFonts w:ascii="Times New Roman" w:hAnsi="Times New Roman" w:cs="Times New Roman"/>
          <w:sz w:val="24"/>
          <w:szCs w:val="24"/>
        </w:rPr>
        <w:t>: Kiedy użytkownik wybierze typ karty i kliknie 'INSERT YOUR CARD', aplikacja może przechodzić do kolejnego etapu, który może wymagać wprowadzenia PIN-u lub wykonania innej czynności.</w:t>
      </w:r>
    </w:p>
    <w:p w14:paraId="17B97FAD" w14:textId="77777777" w:rsidR="006B1C48" w:rsidRPr="00F77842" w:rsidRDefault="006B1C48" w:rsidP="00F77842">
      <w:pPr>
        <w:spacing w:line="360" w:lineRule="auto"/>
        <w:ind w:firstLine="709"/>
        <w:rPr>
          <w:rFonts w:ascii="Times New Roman" w:hAnsi="Times New Roman" w:cs="Times New Roman"/>
          <w:sz w:val="24"/>
          <w:szCs w:val="24"/>
        </w:rPr>
      </w:pPr>
      <w:r w:rsidRPr="00F77842">
        <w:rPr>
          <w:rFonts w:ascii="Times New Roman" w:hAnsi="Times New Roman" w:cs="Times New Roman"/>
          <w:sz w:val="24"/>
          <w:szCs w:val="24"/>
        </w:rPr>
        <w:lastRenderedPageBreak/>
        <w:t>Przyciski 'EXPORT' i 'IMPORT' służą do zarządzania danymi aplikacji. 'EXPORT' pozwala na zapisanie danych do pliku CSV, który może być używany do tworzenia kopii zapasowych lub przenoszenia danych między systemami. 'IMPORT' umożliwia wczytanie danych z pliku CSV, co jest przydatne przy przywracaniu danych lub aktualizacji systemu nowymi informacjami.</w:t>
      </w:r>
    </w:p>
    <w:p w14:paraId="4263DA8D"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Dźwięki w aplikacji</w:t>
      </w:r>
      <w:r w:rsidRPr="00F77842">
        <w:rPr>
          <w:rFonts w:ascii="Times New Roman" w:hAnsi="Times New Roman" w:cs="Times New Roman"/>
          <w:sz w:val="24"/>
          <w:szCs w:val="24"/>
        </w:rPr>
        <w:t>: Możliwość regulacji głośności wskazuje, że aplikacja zawiera elementy multimedialne, takie jak dźwięki, które mogą być odtwarzane podczas różnych akcji, na przykład gdy karta jest akceptowana lub odrzucana, lub podczas wypłaty gotówki.</w:t>
      </w:r>
    </w:p>
    <w:p w14:paraId="008E6A27" w14:textId="0729895B" w:rsidR="006B1C48" w:rsidRPr="00F77842" w:rsidRDefault="006B1C48" w:rsidP="00F77842">
      <w:pPr>
        <w:spacing w:line="360" w:lineRule="auto"/>
        <w:ind w:firstLine="709"/>
        <w:rPr>
          <w:rFonts w:ascii="Times New Roman" w:hAnsi="Times New Roman" w:cs="Times New Roman"/>
          <w:sz w:val="24"/>
          <w:szCs w:val="24"/>
        </w:rPr>
      </w:pPr>
      <w:r w:rsidRPr="00F77842">
        <w:rPr>
          <w:rFonts w:ascii="Times New Roman" w:hAnsi="Times New Roman" w:cs="Times New Roman"/>
          <w:b/>
          <w:bCs/>
          <w:sz w:val="24"/>
          <w:szCs w:val="24"/>
        </w:rPr>
        <w:t>Ogólnie</w:t>
      </w:r>
      <w:r w:rsidRPr="00F77842">
        <w:rPr>
          <w:rFonts w:ascii="Times New Roman" w:hAnsi="Times New Roman" w:cs="Times New Roman"/>
          <w:sz w:val="24"/>
          <w:szCs w:val="24"/>
        </w:rPr>
        <w:t>: Dashboard jest zaprojektowany w taki sposób, aby umożliwić łatwą interakcję z systemem i zarządzanie kartami płatniczymi i transakcjami. Wszystkie te elementy są zaprojektowane z myślą o intuicyjności, tak aby użytkownik mógł szybko i skutecznie korzystać z funkcji oferowanych przez system.</w:t>
      </w:r>
      <w:r w:rsidR="00F77842" w:rsidRPr="00F77842">
        <w:rPr>
          <w:rFonts w:ascii="Times New Roman" w:hAnsi="Times New Roman" w:cs="Times New Roman"/>
        </w:rPr>
        <w:t xml:space="preserve"> </w:t>
      </w:r>
      <w:r w:rsidR="00F77842" w:rsidRPr="0093010D">
        <w:rPr>
          <w:rFonts w:ascii="Times New Roman" w:hAnsi="Times New Roman" w:cs="Times New Roman"/>
        </w:rPr>
        <w:br w:type="page"/>
      </w:r>
    </w:p>
    <w:p w14:paraId="728B0313" w14:textId="2E8106B3" w:rsidR="006B1C48" w:rsidRPr="00E804E5" w:rsidRDefault="006B1C48" w:rsidP="00F77842">
      <w:pPr>
        <w:spacing w:line="360" w:lineRule="auto"/>
        <w:ind w:firstLine="709"/>
        <w:rPr>
          <w:rFonts w:ascii="Times New Roman" w:hAnsi="Times New Roman" w:cs="Times New Roman"/>
          <w:color w:val="FF0000"/>
          <w:sz w:val="36"/>
          <w:szCs w:val="36"/>
        </w:rPr>
      </w:pPr>
      <w:r w:rsidRPr="00F77842">
        <w:rPr>
          <w:rFonts w:ascii="Times New Roman" w:hAnsi="Times New Roman" w:cs="Times New Roman"/>
          <w:sz w:val="24"/>
          <w:szCs w:val="24"/>
        </w:rPr>
        <w:lastRenderedPageBreak/>
        <w:t xml:space="preserve">Okno </w:t>
      </w:r>
      <w:r w:rsidRPr="0055632E">
        <w:rPr>
          <w:rFonts w:ascii="Times New Roman" w:hAnsi="Times New Roman" w:cs="Times New Roman"/>
          <w:b/>
          <w:bCs/>
          <w:sz w:val="24"/>
          <w:szCs w:val="24"/>
        </w:rPr>
        <w:t>„PinWindow”</w:t>
      </w:r>
      <w:r w:rsidRPr="0055632E">
        <w:rPr>
          <w:rFonts w:ascii="Times New Roman" w:hAnsi="Times New Roman" w:cs="Times New Roman"/>
          <w:sz w:val="24"/>
          <w:szCs w:val="24"/>
        </w:rPr>
        <w:t>,</w:t>
      </w:r>
      <w:r w:rsidRPr="00F77842">
        <w:rPr>
          <w:rFonts w:ascii="Times New Roman" w:hAnsi="Times New Roman" w:cs="Times New Roman"/>
          <w:sz w:val="24"/>
          <w:szCs w:val="24"/>
        </w:rPr>
        <w:t xml:space="preserve"> widoczne na </w:t>
      </w:r>
      <w:r w:rsidR="0055632E">
        <w:rPr>
          <w:rFonts w:ascii="Times New Roman" w:hAnsi="Times New Roman" w:cs="Times New Roman"/>
          <w:sz w:val="24"/>
          <w:szCs w:val="24"/>
        </w:rPr>
        <w:t>poniższych</w:t>
      </w:r>
      <w:r w:rsidRPr="00F77842">
        <w:rPr>
          <w:rFonts w:ascii="Times New Roman" w:hAnsi="Times New Roman" w:cs="Times New Roman"/>
          <w:sz w:val="24"/>
          <w:szCs w:val="24"/>
        </w:rPr>
        <w:t xml:space="preserve"> zdjęciach, jest interfejsem użytkownika do autoryzacji użytkownika przez wprowadzenie kodu PIN karty bankomatowej.</w:t>
      </w:r>
    </w:p>
    <w:p w14:paraId="5A01F6D9"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sz w:val="24"/>
          <w:szCs w:val="24"/>
        </w:rPr>
        <w:t xml:space="preserve">Główne Elementy </w:t>
      </w:r>
      <w:r w:rsidRPr="00F77842">
        <w:rPr>
          <w:rFonts w:ascii="Times New Roman" w:hAnsi="Times New Roman" w:cs="Times New Roman"/>
          <w:b/>
          <w:bCs/>
          <w:sz w:val="24"/>
          <w:szCs w:val="24"/>
        </w:rPr>
        <w:t>PinWindow</w:t>
      </w:r>
      <w:r w:rsidRPr="00F77842">
        <w:rPr>
          <w:rFonts w:ascii="Times New Roman" w:hAnsi="Times New Roman" w:cs="Times New Roman"/>
          <w:sz w:val="24"/>
          <w:szCs w:val="24"/>
        </w:rPr>
        <w:t>:</w:t>
      </w:r>
    </w:p>
    <w:p w14:paraId="1867CD4F"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Nagłówek "ENTER YOUR CARD PIN":</w:t>
      </w:r>
      <w:r w:rsidRPr="00F77842">
        <w:rPr>
          <w:rFonts w:ascii="Times New Roman" w:hAnsi="Times New Roman" w:cs="Times New Roman"/>
          <w:sz w:val="24"/>
          <w:szCs w:val="24"/>
        </w:rPr>
        <w:t xml:space="preserve"> Informuje użytkownika, że w tym miejscu powinien wprowadzić swój PIN.</w:t>
      </w:r>
    </w:p>
    <w:p w14:paraId="613C0772"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Pole tekstowe do wprowadzania PIN-u</w:t>
      </w:r>
      <w:r w:rsidRPr="00F77842">
        <w:rPr>
          <w:rFonts w:ascii="Times New Roman" w:hAnsi="Times New Roman" w:cs="Times New Roman"/>
          <w:sz w:val="24"/>
          <w:szCs w:val="24"/>
        </w:rPr>
        <w:t>: Miejsce, gdzie użytkownik wpisuje kod PIN. Zazwyczaj ukrywa wpisywane cyfry za pomocą gwiazdek lub kropek dla bezpieczeństwa.</w:t>
      </w:r>
    </w:p>
    <w:p w14:paraId="56F67FA6"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Przycisk "ENTER":</w:t>
      </w:r>
      <w:r w:rsidRPr="00F77842">
        <w:rPr>
          <w:rFonts w:ascii="Times New Roman" w:hAnsi="Times New Roman" w:cs="Times New Roman"/>
          <w:sz w:val="24"/>
          <w:szCs w:val="24"/>
        </w:rPr>
        <w:t xml:space="preserve"> Po wprowadzeniu PIN-u, użytkownik naciska ten przycisk, aby zatwierdzić i przesłać informacje do systemu.</w:t>
      </w:r>
    </w:p>
    <w:p w14:paraId="498BD7F9"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Przycisk "RETURN TO THE MAIN MENU":</w:t>
      </w:r>
      <w:r w:rsidRPr="00F77842">
        <w:rPr>
          <w:rFonts w:ascii="Times New Roman" w:hAnsi="Times New Roman" w:cs="Times New Roman"/>
          <w:sz w:val="24"/>
          <w:szCs w:val="24"/>
        </w:rPr>
        <w:t xml:space="preserve"> Umożliwia powrót do głównego menu bez wprowadzania PIN-u.</w:t>
      </w:r>
    </w:p>
    <w:p w14:paraId="14E94F0A"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2043D220" wp14:editId="64E0CFD8">
            <wp:extent cx="3754986" cy="2819400"/>
            <wp:effectExtent l="0" t="0" r="0" b="0"/>
            <wp:docPr id="1911465417"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9644" cy="2822898"/>
                    </a:xfrm>
                    <a:prstGeom prst="rect">
                      <a:avLst/>
                    </a:prstGeom>
                    <a:noFill/>
                    <a:ln>
                      <a:noFill/>
                    </a:ln>
                  </pic:spPr>
                </pic:pic>
              </a:graphicData>
            </a:graphic>
          </wp:inline>
        </w:drawing>
      </w:r>
    </w:p>
    <w:p w14:paraId="5589F578" w14:textId="033C47D3" w:rsidR="006B1C48" w:rsidRPr="0093010D" w:rsidRDefault="006B1C48" w:rsidP="006B1C48">
      <w:pPr>
        <w:pStyle w:val="Legenda"/>
        <w:rPr>
          <w:rFonts w:cs="Times New Roman"/>
          <w:szCs w:val="22"/>
        </w:rPr>
      </w:pPr>
      <w:r w:rsidRPr="0093010D">
        <w:rPr>
          <w:rFonts w:cs="Times New Roman"/>
          <w:szCs w:val="22"/>
        </w:rPr>
        <w:t>Rysunek 1</w:t>
      </w:r>
      <w:r w:rsidR="00F77842">
        <w:rPr>
          <w:rFonts w:cs="Times New Roman"/>
          <w:szCs w:val="22"/>
        </w:rPr>
        <w:t>7</w:t>
      </w:r>
      <w:r w:rsidRPr="0093010D">
        <w:rPr>
          <w:rFonts w:cs="Times New Roman"/>
          <w:szCs w:val="22"/>
        </w:rPr>
        <w:t>. Zdjęcie przedstawiające walidację.</w:t>
      </w:r>
    </w:p>
    <w:p w14:paraId="289AD755"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Funkcjonalność i Walidacja</w:t>
      </w:r>
      <w:r w:rsidRPr="00F77842">
        <w:rPr>
          <w:rFonts w:ascii="Times New Roman" w:hAnsi="Times New Roman" w:cs="Times New Roman"/>
          <w:sz w:val="24"/>
          <w:szCs w:val="24"/>
        </w:rPr>
        <w:t>: Walidacja PIN-u: Wprowadzony PIN jest walidowany przy użyciu zdefiniowanych reguł. W przypadku, gdy PIN jest za krótki (mniej niż 4 cyfry), użytkownik otrzyma komunikat o błędzie, informujący o niewłaściwej długości PIN-u.</w:t>
      </w:r>
    </w:p>
    <w:p w14:paraId="5743B071"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Blokada Konta</w:t>
      </w:r>
      <w:r w:rsidRPr="00F77842">
        <w:rPr>
          <w:rFonts w:ascii="Times New Roman" w:hAnsi="Times New Roman" w:cs="Times New Roman"/>
          <w:sz w:val="24"/>
          <w:szCs w:val="24"/>
        </w:rPr>
        <w:t>: Jeśli użytkownik wprowadzi błędny PIN kilka razy z rzędu, konto zostaje zablokowane na określony czas, co jest sygnalizowane przez odpowiedni komunikat z licznikiem sekund pozostałych do odblokowania.</w:t>
      </w:r>
    </w:p>
    <w:p w14:paraId="5AD4D3B6"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lastRenderedPageBreak/>
        <w:t>Obsługa Zdarzeń</w:t>
      </w:r>
      <w:r w:rsidRPr="00F77842">
        <w:rPr>
          <w:rFonts w:ascii="Times New Roman" w:hAnsi="Times New Roman" w:cs="Times New Roman"/>
          <w:sz w:val="24"/>
          <w:szCs w:val="24"/>
        </w:rPr>
        <w:t>: Obsługa Przycisku "ENTER": Po kliknięciu tego przycisku, kod przetwarza wprowadzony PIN i porównuje go z PIN-em przechowywanym w bazie danych. Jeśli PIN jest poprawny, użytkownik może przejść dalej, jeśli nie - może zostać wyświetlony komunikat o błędzie lub blokada.</w:t>
      </w:r>
    </w:p>
    <w:p w14:paraId="31CAE634"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1F92707B" wp14:editId="4FF1DE72">
            <wp:extent cx="2517324" cy="1914525"/>
            <wp:effectExtent l="0" t="0" r="0" b="0"/>
            <wp:docPr id="161125605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7651" cy="1929985"/>
                    </a:xfrm>
                    <a:prstGeom prst="rect">
                      <a:avLst/>
                    </a:prstGeom>
                    <a:noFill/>
                    <a:ln>
                      <a:noFill/>
                    </a:ln>
                  </pic:spPr>
                </pic:pic>
              </a:graphicData>
            </a:graphic>
          </wp:inline>
        </w:drawing>
      </w:r>
    </w:p>
    <w:p w14:paraId="4FEE20BF" w14:textId="1141A1BC" w:rsidR="006B1C48" w:rsidRPr="0093010D" w:rsidRDefault="006B1C48" w:rsidP="006B1C48">
      <w:pPr>
        <w:pStyle w:val="Legenda"/>
        <w:rPr>
          <w:rFonts w:cs="Times New Roman"/>
          <w:szCs w:val="22"/>
        </w:rPr>
      </w:pPr>
      <w:r w:rsidRPr="0093010D">
        <w:rPr>
          <w:rFonts w:cs="Times New Roman"/>
          <w:szCs w:val="22"/>
        </w:rPr>
        <w:t>Rysunek 1</w:t>
      </w:r>
      <w:r w:rsidR="00F77842">
        <w:rPr>
          <w:rFonts w:cs="Times New Roman"/>
          <w:szCs w:val="22"/>
        </w:rPr>
        <w:t>8</w:t>
      </w:r>
      <w:r w:rsidRPr="0093010D">
        <w:rPr>
          <w:rFonts w:cs="Times New Roman"/>
          <w:szCs w:val="22"/>
        </w:rPr>
        <w:t>. Zdjęcie przedstawiające alert o za krótkim haśle.</w:t>
      </w:r>
    </w:p>
    <w:p w14:paraId="7D6B20A4"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Powrót do Głównego Menu</w:t>
      </w:r>
      <w:r w:rsidRPr="00F77842">
        <w:rPr>
          <w:rFonts w:ascii="Times New Roman" w:hAnsi="Times New Roman" w:cs="Times New Roman"/>
          <w:sz w:val="24"/>
          <w:szCs w:val="24"/>
        </w:rPr>
        <w:t>: Przycisk "RETURN TO THE MAIN MENU" pozwala użytkownikowi anulować proces i wrócić do poprzedniego interfejsu.</w:t>
      </w:r>
    </w:p>
    <w:p w14:paraId="7A0C20A9" w14:textId="77A359B9"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Komunikaty o Błędach</w:t>
      </w:r>
      <w:r w:rsidRPr="00F77842">
        <w:rPr>
          <w:rFonts w:ascii="Times New Roman" w:hAnsi="Times New Roman" w:cs="Times New Roman"/>
          <w:sz w:val="24"/>
          <w:szCs w:val="24"/>
        </w:rPr>
        <w:t>: Na jednym ze zdjęć widać komunikat o zablokowanym koncie, co oznacza, że system zaimplementował mechanizm bezpieczeństwa, który blokuje dostęp po kilku nieudanych próbach wprowadzenia PIN-u.</w:t>
      </w:r>
      <w:r w:rsidR="00F77842">
        <w:rPr>
          <w:rFonts w:ascii="Times New Roman" w:hAnsi="Times New Roman" w:cs="Times New Roman"/>
          <w:sz w:val="24"/>
          <w:szCs w:val="24"/>
        </w:rPr>
        <w:t xml:space="preserve"> </w:t>
      </w:r>
      <w:r w:rsidRPr="00F77842">
        <w:rPr>
          <w:rFonts w:ascii="Times New Roman" w:hAnsi="Times New Roman" w:cs="Times New Roman"/>
          <w:sz w:val="24"/>
          <w:szCs w:val="24"/>
        </w:rPr>
        <w:t>Na innym zdjęciu pojawia się komunikat informujący, że PIN jest za krótki, co sugeruje, że system oczekuje czterocyfrowego kodu.</w:t>
      </w:r>
    </w:p>
    <w:p w14:paraId="024D17A5" w14:textId="57F17AC0"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Backend (Kod)</w:t>
      </w:r>
      <w:r w:rsidRPr="00F77842">
        <w:rPr>
          <w:rFonts w:ascii="Times New Roman" w:hAnsi="Times New Roman" w:cs="Times New Roman"/>
          <w:sz w:val="24"/>
          <w:szCs w:val="24"/>
        </w:rPr>
        <w:t>: W kodzie, klasa PinWindow jest odpowiedzialna za tworzenie i zarządzanie tym oknem. Używa ona metody checkPin do weryfikacji wprowadzonego PIN-u.</w:t>
      </w:r>
      <w:r w:rsidR="00F77842">
        <w:rPr>
          <w:rFonts w:ascii="Times New Roman" w:hAnsi="Times New Roman" w:cs="Times New Roman"/>
          <w:sz w:val="24"/>
          <w:szCs w:val="24"/>
        </w:rPr>
        <w:t xml:space="preserve"> </w:t>
      </w:r>
      <w:r w:rsidRPr="00F77842">
        <w:rPr>
          <w:rFonts w:ascii="Times New Roman" w:hAnsi="Times New Roman" w:cs="Times New Roman"/>
          <w:sz w:val="24"/>
          <w:szCs w:val="24"/>
        </w:rPr>
        <w:t>System zlicza nieudane próby wprowadzenia PIN-u i może zablokować dostęp do konta na określony czas (lockoutEndTime), co zostało pokazane w jednym z komunikatów.</w:t>
      </w:r>
      <w:r w:rsidR="00F77842">
        <w:rPr>
          <w:rFonts w:ascii="Times New Roman" w:hAnsi="Times New Roman" w:cs="Times New Roman"/>
          <w:sz w:val="24"/>
          <w:szCs w:val="24"/>
        </w:rPr>
        <w:t xml:space="preserve"> </w:t>
      </w:r>
      <w:r w:rsidRPr="00F77842">
        <w:rPr>
          <w:rFonts w:ascii="Times New Roman" w:hAnsi="Times New Roman" w:cs="Times New Roman"/>
          <w:sz w:val="24"/>
          <w:szCs w:val="24"/>
        </w:rPr>
        <w:t>W przypadku poprawnego wprowadzenia PIN-u, aplikacja prawdopodobnie przechodzi do kolejnego okna lub wykonuje kolejną akcję, która nie jest widoczna w przesłanym kodzie.</w:t>
      </w:r>
    </w:p>
    <w:p w14:paraId="6290C591"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lastRenderedPageBreak/>
        <w:drawing>
          <wp:inline distT="0" distB="0" distL="0" distR="0" wp14:anchorId="0CEFAB5C" wp14:editId="618DAA22">
            <wp:extent cx="3676650" cy="2766710"/>
            <wp:effectExtent l="0" t="0" r="0" b="0"/>
            <wp:docPr id="104805177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0480" cy="2769592"/>
                    </a:xfrm>
                    <a:prstGeom prst="rect">
                      <a:avLst/>
                    </a:prstGeom>
                    <a:noFill/>
                    <a:ln>
                      <a:noFill/>
                    </a:ln>
                  </pic:spPr>
                </pic:pic>
              </a:graphicData>
            </a:graphic>
          </wp:inline>
        </w:drawing>
      </w:r>
    </w:p>
    <w:p w14:paraId="66F84775" w14:textId="27E6DC19" w:rsidR="006B1C48" w:rsidRPr="0093010D" w:rsidRDefault="006B1C48" w:rsidP="006B1C48">
      <w:pPr>
        <w:pStyle w:val="Legenda"/>
        <w:rPr>
          <w:rFonts w:cs="Times New Roman"/>
          <w:szCs w:val="22"/>
        </w:rPr>
      </w:pPr>
      <w:r w:rsidRPr="0093010D">
        <w:rPr>
          <w:rFonts w:cs="Times New Roman"/>
          <w:szCs w:val="22"/>
        </w:rPr>
        <w:t>Rysunek 1</w:t>
      </w:r>
      <w:r w:rsidR="00F77842">
        <w:rPr>
          <w:rFonts w:cs="Times New Roman"/>
          <w:szCs w:val="22"/>
        </w:rPr>
        <w:t>9</w:t>
      </w:r>
      <w:r w:rsidRPr="0093010D">
        <w:rPr>
          <w:rFonts w:cs="Times New Roman"/>
          <w:szCs w:val="22"/>
        </w:rPr>
        <w:t>. Zdjęcie przedstawiające PinWindow.</w:t>
      </w:r>
    </w:p>
    <w:p w14:paraId="5DDA470B" w14:textId="2B990088"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Ogólna Analiza</w:t>
      </w:r>
      <w:r w:rsidRPr="00F77842">
        <w:rPr>
          <w:rFonts w:ascii="Times New Roman" w:hAnsi="Times New Roman" w:cs="Times New Roman"/>
          <w:sz w:val="24"/>
          <w:szCs w:val="24"/>
        </w:rPr>
        <w:t>: PinWindow jest kluczowym elementem aplikacji bankowej, który zapewnia bezpieczeństwo dostępu do konta użytkownika. Weryfikacja kodu PIN, obsługa błędów i blokada konta po nieudanych próbach to standardowe praktyki w aplikacjach wymagających autoryzacji. Interfejs jest prosty i bezpośredni, co minimalizuje ryzyko błędów ze strony użytkownika i zwiększa bezpieczeństwo.</w:t>
      </w:r>
      <w:r w:rsidR="00F77842" w:rsidRPr="00F77842">
        <w:rPr>
          <w:rFonts w:ascii="Times New Roman" w:hAnsi="Times New Roman" w:cs="Times New Roman"/>
        </w:rPr>
        <w:t xml:space="preserve"> </w:t>
      </w:r>
      <w:r w:rsidR="00F77842" w:rsidRPr="0093010D">
        <w:rPr>
          <w:rFonts w:ascii="Times New Roman" w:hAnsi="Times New Roman" w:cs="Times New Roman"/>
        </w:rPr>
        <w:br w:type="page"/>
      </w:r>
    </w:p>
    <w:p w14:paraId="19E44E49" w14:textId="77777777" w:rsidR="006B1C48" w:rsidRPr="00F77842" w:rsidRDefault="006B1C48" w:rsidP="00F77842">
      <w:pPr>
        <w:spacing w:line="360" w:lineRule="auto"/>
        <w:rPr>
          <w:rFonts w:ascii="Times New Roman" w:hAnsi="Times New Roman" w:cs="Times New Roman"/>
          <w:sz w:val="24"/>
          <w:szCs w:val="24"/>
        </w:rPr>
      </w:pPr>
    </w:p>
    <w:p w14:paraId="669BFF77" w14:textId="3B672F1E" w:rsidR="006B1C48" w:rsidRPr="00F77842" w:rsidRDefault="006B1C48" w:rsidP="00F77842">
      <w:pPr>
        <w:spacing w:line="360" w:lineRule="auto"/>
        <w:ind w:firstLine="709"/>
        <w:rPr>
          <w:rFonts w:ascii="Times New Roman" w:hAnsi="Times New Roman" w:cs="Times New Roman"/>
          <w:sz w:val="24"/>
          <w:szCs w:val="24"/>
        </w:rPr>
      </w:pPr>
      <w:r w:rsidRPr="00F77842">
        <w:rPr>
          <w:rFonts w:ascii="Times New Roman" w:hAnsi="Times New Roman" w:cs="Times New Roman"/>
          <w:sz w:val="24"/>
          <w:szCs w:val="24"/>
        </w:rPr>
        <w:t xml:space="preserve">Okno </w:t>
      </w:r>
      <w:r w:rsidR="00F77842">
        <w:rPr>
          <w:rFonts w:ascii="Times New Roman" w:hAnsi="Times New Roman" w:cs="Times New Roman"/>
          <w:sz w:val="24"/>
          <w:szCs w:val="24"/>
        </w:rPr>
        <w:t>„</w:t>
      </w:r>
      <w:r w:rsidRPr="00F77842">
        <w:rPr>
          <w:rFonts w:ascii="Times New Roman" w:hAnsi="Times New Roman" w:cs="Times New Roman"/>
          <w:b/>
          <w:bCs/>
          <w:sz w:val="24"/>
          <w:szCs w:val="24"/>
        </w:rPr>
        <w:t>MenuWindow</w:t>
      </w:r>
      <w:r w:rsidR="00F77842">
        <w:rPr>
          <w:rFonts w:ascii="Times New Roman" w:hAnsi="Times New Roman" w:cs="Times New Roman"/>
          <w:sz w:val="24"/>
          <w:szCs w:val="24"/>
        </w:rPr>
        <w:t xml:space="preserve">” </w:t>
      </w:r>
      <w:r w:rsidRPr="00F77842">
        <w:rPr>
          <w:rFonts w:ascii="Times New Roman" w:hAnsi="Times New Roman" w:cs="Times New Roman"/>
          <w:sz w:val="24"/>
          <w:szCs w:val="24"/>
        </w:rPr>
        <w:t>przedstawione na zdjęciu jest kolejnym etapem interakcji użytkownika z systemem bankowym po zalogowaniu się za pomocą kodu PIN. To okno jest centrum, z którego użytkownik może wybrać różne operacje bankowe.</w:t>
      </w:r>
    </w:p>
    <w:p w14:paraId="09A453DF"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12C4BFA8" wp14:editId="20F959B0">
            <wp:extent cx="4547210" cy="5172075"/>
            <wp:effectExtent l="0" t="0" r="6350" b="0"/>
            <wp:docPr id="41837642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3270" cy="5178968"/>
                    </a:xfrm>
                    <a:prstGeom prst="rect">
                      <a:avLst/>
                    </a:prstGeom>
                    <a:noFill/>
                    <a:ln>
                      <a:noFill/>
                    </a:ln>
                  </pic:spPr>
                </pic:pic>
              </a:graphicData>
            </a:graphic>
          </wp:inline>
        </w:drawing>
      </w:r>
    </w:p>
    <w:p w14:paraId="00324B1C" w14:textId="10A16895" w:rsidR="006B1C48" w:rsidRPr="0093010D" w:rsidRDefault="006B1C48" w:rsidP="006B1C48">
      <w:pPr>
        <w:jc w:val="center"/>
        <w:rPr>
          <w:rFonts w:ascii="Times New Roman" w:hAnsi="Times New Roman" w:cs="Times New Roman"/>
        </w:rPr>
      </w:pPr>
      <w:r w:rsidRPr="0093010D">
        <w:rPr>
          <w:rFonts w:ascii="Times New Roman" w:hAnsi="Times New Roman" w:cs="Times New Roman"/>
        </w:rPr>
        <w:t xml:space="preserve">Rysunek </w:t>
      </w:r>
      <w:r w:rsidR="00F77842">
        <w:rPr>
          <w:rFonts w:ascii="Times New Roman" w:hAnsi="Times New Roman" w:cs="Times New Roman"/>
        </w:rPr>
        <w:t>20</w:t>
      </w:r>
      <w:r w:rsidRPr="0093010D">
        <w:rPr>
          <w:rFonts w:ascii="Times New Roman" w:hAnsi="Times New Roman" w:cs="Times New Roman"/>
        </w:rPr>
        <w:t>. Zdjęcie przedstawiające MenuWindow.</w:t>
      </w:r>
    </w:p>
    <w:p w14:paraId="24783462"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sz w:val="24"/>
          <w:szCs w:val="24"/>
        </w:rPr>
        <w:t xml:space="preserve">Główne Elementy </w:t>
      </w:r>
      <w:r w:rsidRPr="00F77842">
        <w:rPr>
          <w:rFonts w:ascii="Times New Roman" w:hAnsi="Times New Roman" w:cs="Times New Roman"/>
          <w:b/>
          <w:bCs/>
          <w:sz w:val="24"/>
          <w:szCs w:val="24"/>
        </w:rPr>
        <w:t>MenuWindow</w:t>
      </w:r>
      <w:r w:rsidRPr="00F77842">
        <w:rPr>
          <w:rFonts w:ascii="Times New Roman" w:hAnsi="Times New Roman" w:cs="Times New Roman"/>
          <w:sz w:val="24"/>
          <w:szCs w:val="24"/>
        </w:rPr>
        <w:t>:</w:t>
      </w:r>
    </w:p>
    <w:p w14:paraId="327E6AD2" w14:textId="77777777"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Nagłówek "WELCOME TO YOUR ACCOUNT"</w:t>
      </w:r>
      <w:r w:rsidRPr="00F77842">
        <w:rPr>
          <w:rFonts w:ascii="Times New Roman" w:hAnsi="Times New Roman" w:cs="Times New Roman"/>
          <w:sz w:val="24"/>
          <w:szCs w:val="24"/>
        </w:rPr>
        <w:t>: Przywitanie użytkownika i potwierdzenie, że został pomyślnie zautoryzowany.</w:t>
      </w:r>
    </w:p>
    <w:p w14:paraId="36D4CCA3" w14:textId="667ABC5F"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Sekcja "SELECT OPERATION"</w:t>
      </w:r>
      <w:r w:rsidR="00F77842" w:rsidRPr="00F77842">
        <w:rPr>
          <w:rFonts w:ascii="Times New Roman" w:hAnsi="Times New Roman" w:cs="Times New Roman"/>
          <w:sz w:val="24"/>
          <w:szCs w:val="24"/>
        </w:rPr>
        <w:t>:</w:t>
      </w:r>
      <w:r w:rsidRPr="00F77842">
        <w:rPr>
          <w:rFonts w:ascii="Times New Roman" w:hAnsi="Times New Roman" w:cs="Times New Roman"/>
          <w:sz w:val="24"/>
          <w:szCs w:val="24"/>
        </w:rPr>
        <w:t xml:space="preserve"> Lista opcji, z których użytkownik może wybrać:</w:t>
      </w:r>
    </w:p>
    <w:p w14:paraId="1CBB5498" w14:textId="4BA96874" w:rsidR="006B1C48" w:rsidRPr="00F77842" w:rsidRDefault="006B1C48" w:rsidP="00A44B5B">
      <w:pPr>
        <w:spacing w:line="360" w:lineRule="auto"/>
        <w:ind w:left="709"/>
        <w:rPr>
          <w:rFonts w:ascii="Times New Roman" w:hAnsi="Times New Roman" w:cs="Times New Roman"/>
          <w:sz w:val="24"/>
          <w:szCs w:val="24"/>
        </w:rPr>
      </w:pPr>
      <w:r w:rsidRPr="00F77842">
        <w:rPr>
          <w:rFonts w:ascii="Times New Roman" w:hAnsi="Times New Roman" w:cs="Times New Roman"/>
          <w:sz w:val="24"/>
          <w:szCs w:val="24"/>
        </w:rPr>
        <w:t xml:space="preserve">- CHECK YOUR ACCOUNT STATE: </w:t>
      </w:r>
      <w:r w:rsidR="00A44B5B">
        <w:rPr>
          <w:rFonts w:ascii="Times New Roman" w:hAnsi="Times New Roman" w:cs="Times New Roman"/>
          <w:sz w:val="24"/>
          <w:szCs w:val="24"/>
        </w:rPr>
        <w:t>P</w:t>
      </w:r>
      <w:r w:rsidRPr="00F77842">
        <w:rPr>
          <w:rFonts w:ascii="Times New Roman" w:hAnsi="Times New Roman" w:cs="Times New Roman"/>
          <w:sz w:val="24"/>
          <w:szCs w:val="24"/>
        </w:rPr>
        <w:t>ozwala użytkownikowi sprawdzić bieżący stan swojego konta, takie jak saldo.</w:t>
      </w:r>
    </w:p>
    <w:p w14:paraId="59A91AB7" w14:textId="77777777" w:rsidR="006B1C48" w:rsidRPr="00F77842" w:rsidRDefault="006B1C48" w:rsidP="00A44B5B">
      <w:pPr>
        <w:spacing w:line="360" w:lineRule="auto"/>
        <w:ind w:left="709"/>
        <w:rPr>
          <w:rFonts w:ascii="Times New Roman" w:hAnsi="Times New Roman" w:cs="Times New Roman"/>
          <w:sz w:val="24"/>
          <w:szCs w:val="24"/>
        </w:rPr>
      </w:pPr>
      <w:r w:rsidRPr="00F77842">
        <w:rPr>
          <w:rFonts w:ascii="Times New Roman" w:hAnsi="Times New Roman" w:cs="Times New Roman"/>
          <w:sz w:val="24"/>
          <w:szCs w:val="24"/>
        </w:rPr>
        <w:lastRenderedPageBreak/>
        <w:t>- CASH PAYCHECK: Funkcja umożliwiająca użytkownikowi wypłatę środków z konta.</w:t>
      </w:r>
    </w:p>
    <w:p w14:paraId="4772D3F8" w14:textId="333CB67F" w:rsidR="006B1C48" w:rsidRPr="00F77842" w:rsidRDefault="006B1C48" w:rsidP="00A44B5B">
      <w:pPr>
        <w:spacing w:line="360" w:lineRule="auto"/>
        <w:ind w:left="709"/>
        <w:rPr>
          <w:rFonts w:ascii="Times New Roman" w:hAnsi="Times New Roman" w:cs="Times New Roman"/>
          <w:sz w:val="24"/>
          <w:szCs w:val="24"/>
        </w:rPr>
      </w:pPr>
      <w:r w:rsidRPr="00F77842">
        <w:rPr>
          <w:rFonts w:ascii="Times New Roman" w:hAnsi="Times New Roman" w:cs="Times New Roman"/>
          <w:sz w:val="24"/>
          <w:szCs w:val="24"/>
        </w:rPr>
        <w:t xml:space="preserve">- CASH PAYMENT: </w:t>
      </w:r>
      <w:r w:rsidR="00A44B5B">
        <w:rPr>
          <w:rFonts w:ascii="Times New Roman" w:hAnsi="Times New Roman" w:cs="Times New Roman"/>
          <w:sz w:val="24"/>
          <w:szCs w:val="24"/>
        </w:rPr>
        <w:t xml:space="preserve">Służy do </w:t>
      </w:r>
      <w:r w:rsidRPr="00F77842">
        <w:rPr>
          <w:rFonts w:ascii="Times New Roman" w:hAnsi="Times New Roman" w:cs="Times New Roman"/>
          <w:sz w:val="24"/>
          <w:szCs w:val="24"/>
        </w:rPr>
        <w:t>wpłacania pieniędzy na konto lub dokonywania płatności.</w:t>
      </w:r>
    </w:p>
    <w:p w14:paraId="1B3AA3BE" w14:textId="77777777" w:rsidR="006B1C48" w:rsidRPr="00F77842" w:rsidRDefault="006B1C48" w:rsidP="00A44B5B">
      <w:pPr>
        <w:spacing w:line="360" w:lineRule="auto"/>
        <w:ind w:left="709"/>
        <w:rPr>
          <w:rFonts w:ascii="Times New Roman" w:hAnsi="Times New Roman" w:cs="Times New Roman"/>
          <w:sz w:val="24"/>
          <w:szCs w:val="24"/>
        </w:rPr>
      </w:pPr>
      <w:r w:rsidRPr="00F77842">
        <w:rPr>
          <w:rFonts w:ascii="Times New Roman" w:hAnsi="Times New Roman" w:cs="Times New Roman"/>
          <w:sz w:val="24"/>
          <w:szCs w:val="24"/>
        </w:rPr>
        <w:t>- TRANSACTION HISTORY: Przegląd historii transakcji przeprowadzonych za pomocą konta.</w:t>
      </w:r>
    </w:p>
    <w:p w14:paraId="0E3C36CE" w14:textId="52EF9702" w:rsidR="006B1C48" w:rsidRPr="00A44B5B"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sz w:val="24"/>
          <w:szCs w:val="24"/>
        </w:rPr>
        <w:t>Przycisk "SLIDE CARD AND RETURN TO THE DASHBOARD": Umożliwia użytkownikowi szybki powrót do głównego menu aplikacji.</w:t>
      </w:r>
    </w:p>
    <w:p w14:paraId="0DDDB590" w14:textId="77777777" w:rsidR="00A44B5B"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Kod i Jego Funkcjonalność</w:t>
      </w:r>
      <w:r w:rsidRPr="00F77842">
        <w:rPr>
          <w:rFonts w:ascii="Times New Roman" w:hAnsi="Times New Roman" w:cs="Times New Roman"/>
          <w:sz w:val="24"/>
          <w:szCs w:val="24"/>
        </w:rPr>
        <w:t xml:space="preserve">: </w:t>
      </w:r>
    </w:p>
    <w:p w14:paraId="370F4165" w14:textId="4C810D07" w:rsidR="006B1C48" w:rsidRPr="00F77842" w:rsidRDefault="006B1C48" w:rsidP="00A44B5B">
      <w:pPr>
        <w:spacing w:line="360" w:lineRule="auto"/>
        <w:ind w:firstLine="709"/>
        <w:rPr>
          <w:rFonts w:ascii="Times New Roman" w:hAnsi="Times New Roman" w:cs="Times New Roman"/>
          <w:sz w:val="24"/>
          <w:szCs w:val="24"/>
        </w:rPr>
      </w:pPr>
      <w:r w:rsidRPr="00F77842">
        <w:rPr>
          <w:rFonts w:ascii="Times New Roman" w:hAnsi="Times New Roman" w:cs="Times New Roman"/>
          <w:sz w:val="24"/>
          <w:szCs w:val="24"/>
        </w:rPr>
        <w:t>W kodzie, klasa MenuWindow jest odpowiedzialna za wyświetlenie i zarządzanie tym oknem. Zawiera ona logikę inicjalizującą i obsługującą interakcje użytkownika:</w:t>
      </w:r>
    </w:p>
    <w:p w14:paraId="5F4CA13F" w14:textId="77777777" w:rsidR="006B1C48" w:rsidRPr="00F77842" w:rsidRDefault="006B1C48" w:rsidP="00F77842">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Przyciski Funkcji</w:t>
      </w:r>
      <w:r w:rsidRPr="00F77842">
        <w:rPr>
          <w:rFonts w:ascii="Times New Roman" w:hAnsi="Times New Roman" w:cs="Times New Roman"/>
          <w:sz w:val="24"/>
          <w:szCs w:val="24"/>
        </w:rPr>
        <w:t>: Każdy przycisk odpowiada za inicjowanie określonej operacji. Kliknięcie któregokolwiek z nich może prowadzić do otwarcia nowego okna z odpowiednią funkcją, np. sprawdzenie stanu konta, wypłata, wpłata czy historia transakcji.</w:t>
      </w:r>
    </w:p>
    <w:p w14:paraId="19D2DAC3" w14:textId="77777777" w:rsidR="006B1C48" w:rsidRPr="00F77842" w:rsidRDefault="006B1C48" w:rsidP="00F77842">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Powrót do Dashboardu</w:t>
      </w:r>
      <w:r w:rsidRPr="00F77842">
        <w:rPr>
          <w:rFonts w:ascii="Times New Roman" w:hAnsi="Times New Roman" w:cs="Times New Roman"/>
          <w:sz w:val="24"/>
          <w:szCs w:val="24"/>
        </w:rPr>
        <w:t>: Przycisk "RETURN TO THE MAIN MENU" kończy sesję w MenuWindow i przywraca Dashboard, co może być realizowane przez zamknięcie obecnego okna i otwarcie nowego okna klasy Dashboard.</w:t>
      </w:r>
    </w:p>
    <w:p w14:paraId="496AC024" w14:textId="0608A489" w:rsidR="006B1C48" w:rsidRPr="00F77842"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Dialogi i Akcje</w:t>
      </w:r>
      <w:r w:rsidRPr="00F77842">
        <w:rPr>
          <w:rFonts w:ascii="Times New Roman" w:hAnsi="Times New Roman" w:cs="Times New Roman"/>
          <w:sz w:val="24"/>
          <w:szCs w:val="24"/>
        </w:rPr>
        <w:t>: W aplikacji są zaimplementowane dialogi potwierdzające akcje użytkownika lub wyświetlające komunikaty o błędach, które jednak nie są pokazane na dostarczonym zrzucie ekranu.</w:t>
      </w:r>
      <w:r w:rsidR="00A44B5B">
        <w:rPr>
          <w:rFonts w:ascii="Times New Roman" w:hAnsi="Times New Roman" w:cs="Times New Roman"/>
          <w:sz w:val="24"/>
          <w:szCs w:val="24"/>
        </w:rPr>
        <w:t xml:space="preserve"> </w:t>
      </w:r>
      <w:r w:rsidRPr="00F77842">
        <w:rPr>
          <w:rFonts w:ascii="Times New Roman" w:hAnsi="Times New Roman" w:cs="Times New Roman"/>
          <w:sz w:val="24"/>
          <w:szCs w:val="24"/>
        </w:rPr>
        <w:t>Akcje przycisków są obsługiwane przez ActionListener, które reagują na kliknięcia i wykonują określone metody, takie jak dispose() do zamknięcia bieżącego okna oraz setVisible(true) do wyświetlenia nowego okna.</w:t>
      </w:r>
    </w:p>
    <w:p w14:paraId="60F20E0D" w14:textId="77777777" w:rsidR="00A44B5B" w:rsidRDefault="006B1C48" w:rsidP="00F77842">
      <w:pPr>
        <w:spacing w:line="360" w:lineRule="auto"/>
        <w:rPr>
          <w:rFonts w:ascii="Times New Roman" w:hAnsi="Times New Roman" w:cs="Times New Roman"/>
          <w:sz w:val="24"/>
          <w:szCs w:val="24"/>
        </w:rPr>
      </w:pPr>
      <w:r w:rsidRPr="00F77842">
        <w:rPr>
          <w:rFonts w:ascii="Times New Roman" w:hAnsi="Times New Roman" w:cs="Times New Roman"/>
          <w:b/>
          <w:bCs/>
          <w:sz w:val="24"/>
          <w:szCs w:val="24"/>
        </w:rPr>
        <w:t>Ogólna Analiza</w:t>
      </w:r>
      <w:r w:rsidRPr="00F77842">
        <w:rPr>
          <w:rFonts w:ascii="Times New Roman" w:hAnsi="Times New Roman" w:cs="Times New Roman"/>
          <w:sz w:val="24"/>
          <w:szCs w:val="24"/>
        </w:rPr>
        <w:t xml:space="preserve">: </w:t>
      </w:r>
    </w:p>
    <w:p w14:paraId="1F5A05BD" w14:textId="7248765F" w:rsidR="006B1C48" w:rsidRPr="00F77842" w:rsidRDefault="006B1C48" w:rsidP="00A44B5B">
      <w:pPr>
        <w:spacing w:line="360" w:lineRule="auto"/>
        <w:ind w:firstLine="709"/>
        <w:rPr>
          <w:rFonts w:ascii="Times New Roman" w:hAnsi="Times New Roman" w:cs="Times New Roman"/>
          <w:sz w:val="24"/>
          <w:szCs w:val="24"/>
        </w:rPr>
      </w:pPr>
      <w:r w:rsidRPr="00F77842">
        <w:rPr>
          <w:rFonts w:ascii="Times New Roman" w:hAnsi="Times New Roman" w:cs="Times New Roman"/>
          <w:sz w:val="24"/>
          <w:szCs w:val="24"/>
        </w:rPr>
        <w:t>MenuWindow jest zaprojektowane, aby być przyjaznym dla użytkownika centrum zarządzania kontem bankowym, które umożliwia łatwy dostęp do podstawowych funkcji bankowych. Kolejne kroki po wybraniu opcji są prawdopodobnie zaimplementowane w innych klasach i oknach, które były częścią dostarczonego kodu, takich jak BalanceWindow, PaycheckWindow, PaymentWindows i HistoryWindow, odpowiadających za szczegółową obsługę każdej z operacji.</w:t>
      </w:r>
    </w:p>
    <w:p w14:paraId="5B9AE346" w14:textId="77777777" w:rsidR="006B1C48" w:rsidRPr="00F77842" w:rsidRDefault="006B1C48" w:rsidP="00F77842">
      <w:pPr>
        <w:spacing w:line="360" w:lineRule="auto"/>
        <w:rPr>
          <w:rFonts w:ascii="Times New Roman" w:hAnsi="Times New Roman" w:cs="Times New Roman"/>
          <w:sz w:val="24"/>
          <w:szCs w:val="24"/>
        </w:rPr>
      </w:pPr>
    </w:p>
    <w:p w14:paraId="600DD66F" w14:textId="34D1C440" w:rsidR="006B1C48" w:rsidRPr="00F77842" w:rsidRDefault="006B1C48" w:rsidP="00A44B5B">
      <w:pPr>
        <w:spacing w:line="360" w:lineRule="auto"/>
        <w:ind w:firstLine="709"/>
        <w:rPr>
          <w:rFonts w:ascii="Times New Roman" w:hAnsi="Times New Roman" w:cs="Times New Roman"/>
          <w:sz w:val="24"/>
          <w:szCs w:val="24"/>
        </w:rPr>
      </w:pPr>
      <w:r w:rsidRPr="00F77842">
        <w:rPr>
          <w:rFonts w:ascii="Times New Roman" w:hAnsi="Times New Roman" w:cs="Times New Roman"/>
          <w:sz w:val="24"/>
          <w:szCs w:val="24"/>
        </w:rPr>
        <w:t xml:space="preserve">Okno </w:t>
      </w:r>
      <w:r w:rsidR="00A44B5B">
        <w:rPr>
          <w:rFonts w:ascii="Times New Roman" w:hAnsi="Times New Roman" w:cs="Times New Roman"/>
          <w:sz w:val="24"/>
          <w:szCs w:val="24"/>
        </w:rPr>
        <w:t>„</w:t>
      </w:r>
      <w:r w:rsidRPr="00A44B5B">
        <w:rPr>
          <w:rFonts w:ascii="Times New Roman" w:hAnsi="Times New Roman" w:cs="Times New Roman"/>
          <w:b/>
          <w:bCs/>
          <w:sz w:val="24"/>
          <w:szCs w:val="24"/>
        </w:rPr>
        <w:t>BalanceWindow</w:t>
      </w:r>
      <w:r w:rsidR="00A44B5B">
        <w:rPr>
          <w:rFonts w:ascii="Times New Roman" w:hAnsi="Times New Roman" w:cs="Times New Roman"/>
          <w:sz w:val="24"/>
          <w:szCs w:val="24"/>
        </w:rPr>
        <w:t>”</w:t>
      </w:r>
      <w:r w:rsidRPr="00F77842">
        <w:rPr>
          <w:rFonts w:ascii="Times New Roman" w:hAnsi="Times New Roman" w:cs="Times New Roman"/>
          <w:sz w:val="24"/>
          <w:szCs w:val="24"/>
        </w:rPr>
        <w:t>, widoczne na zdjęciu, służy do wyświetlania stanu konta użytkownika w systemie bankowym. Jest to interfejs, w którym użytkownik może zobaczyć aktualne saldo swojego konta bankowego po zalogowaniu się i przejściu przez odpowiednie procedury autentykacje.</w:t>
      </w:r>
    </w:p>
    <w:p w14:paraId="0DE850A5"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18F27D9F" wp14:editId="29C9F795">
            <wp:extent cx="4533900" cy="2240721"/>
            <wp:effectExtent l="0" t="0" r="0" b="7620"/>
            <wp:docPr id="2022108547"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0933" cy="2244197"/>
                    </a:xfrm>
                    <a:prstGeom prst="rect">
                      <a:avLst/>
                    </a:prstGeom>
                    <a:noFill/>
                    <a:ln>
                      <a:noFill/>
                    </a:ln>
                  </pic:spPr>
                </pic:pic>
              </a:graphicData>
            </a:graphic>
          </wp:inline>
        </w:drawing>
      </w:r>
    </w:p>
    <w:p w14:paraId="246A8822" w14:textId="7CF9A17E" w:rsidR="006B1C48" w:rsidRPr="0093010D" w:rsidRDefault="006B1C48" w:rsidP="006B1C48">
      <w:pPr>
        <w:jc w:val="center"/>
        <w:rPr>
          <w:rFonts w:ascii="Times New Roman" w:hAnsi="Times New Roman" w:cs="Times New Roman"/>
        </w:rPr>
      </w:pPr>
      <w:r w:rsidRPr="0093010D">
        <w:rPr>
          <w:rFonts w:ascii="Times New Roman" w:hAnsi="Times New Roman" w:cs="Times New Roman"/>
        </w:rPr>
        <w:t>Rysunek 2</w:t>
      </w:r>
      <w:r w:rsidR="00F77842">
        <w:rPr>
          <w:rFonts w:ascii="Times New Roman" w:hAnsi="Times New Roman" w:cs="Times New Roman"/>
        </w:rPr>
        <w:t>1</w:t>
      </w:r>
      <w:r w:rsidRPr="0093010D">
        <w:rPr>
          <w:rFonts w:ascii="Times New Roman" w:hAnsi="Times New Roman" w:cs="Times New Roman"/>
        </w:rPr>
        <w:t>. Zdjęcie przedstawiające BalanceWindow.</w:t>
      </w:r>
    </w:p>
    <w:p w14:paraId="25F5510D"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sz w:val="24"/>
          <w:szCs w:val="24"/>
        </w:rPr>
        <w:t xml:space="preserve">Główne Elementy </w:t>
      </w:r>
      <w:r w:rsidRPr="00A44B5B">
        <w:rPr>
          <w:rFonts w:ascii="Times New Roman" w:hAnsi="Times New Roman" w:cs="Times New Roman"/>
          <w:b/>
          <w:bCs/>
          <w:sz w:val="24"/>
          <w:szCs w:val="24"/>
        </w:rPr>
        <w:t>BalanceWindow</w:t>
      </w:r>
      <w:r w:rsidRPr="00A44B5B">
        <w:rPr>
          <w:rFonts w:ascii="Times New Roman" w:hAnsi="Times New Roman" w:cs="Times New Roman"/>
          <w:sz w:val="24"/>
          <w:szCs w:val="24"/>
        </w:rPr>
        <w:t>:</w:t>
      </w:r>
    </w:p>
    <w:p w14:paraId="4F332B40"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Nagłówek "BALANCE"</w:t>
      </w:r>
      <w:r w:rsidRPr="00A44B5B">
        <w:rPr>
          <w:rFonts w:ascii="Times New Roman" w:hAnsi="Times New Roman" w:cs="Times New Roman"/>
          <w:sz w:val="24"/>
          <w:szCs w:val="24"/>
        </w:rPr>
        <w:t>: Wyraźnie informuje użytkownika, że znajduje się w sekcji dotyczącej salda konta.</w:t>
      </w:r>
    </w:p>
    <w:p w14:paraId="790F13AF"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Informacja o stanie konta "YOUR ACCOUNT STATE"</w:t>
      </w:r>
      <w:r w:rsidRPr="00A44B5B">
        <w:rPr>
          <w:rFonts w:ascii="Times New Roman" w:hAnsi="Times New Roman" w:cs="Times New Roman"/>
          <w:sz w:val="24"/>
          <w:szCs w:val="24"/>
        </w:rPr>
        <w:t>: Wyświetla aktualne saldo konta użytkownika. Na przesłanym zdjęciu saldo to "15000,00 PLN", lecz dla każdej karty jest to wartość pobrana z bazy.</w:t>
      </w:r>
    </w:p>
    <w:p w14:paraId="52730DD2"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Przycisk "RETURN TO THE MENU WINDOW"</w:t>
      </w:r>
      <w:r w:rsidRPr="00A44B5B">
        <w:rPr>
          <w:rFonts w:ascii="Times New Roman" w:hAnsi="Times New Roman" w:cs="Times New Roman"/>
          <w:sz w:val="24"/>
          <w:szCs w:val="24"/>
        </w:rPr>
        <w:t>: Pozwala użytkownikowi na powrót do poprzedniego menu (MenuWindow) w celu wybrania innych opcji.</w:t>
      </w:r>
    </w:p>
    <w:p w14:paraId="22E604B0"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Przycisk "SLIDE CARD AND RETURN TO THE DASHBOARD"</w:t>
      </w:r>
      <w:r w:rsidRPr="00A44B5B">
        <w:rPr>
          <w:rFonts w:ascii="Times New Roman" w:hAnsi="Times New Roman" w:cs="Times New Roman"/>
          <w:sz w:val="24"/>
          <w:szCs w:val="24"/>
        </w:rPr>
        <w:t>: Umożliwia wyjście z obecnego widoku i powrót do głównego menu aplikacji (Dashboard).</w:t>
      </w:r>
    </w:p>
    <w:p w14:paraId="47C0195B" w14:textId="77777777" w:rsid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Kod i Jego Funkcjonalność</w:t>
      </w:r>
      <w:r w:rsidRPr="00A44B5B">
        <w:rPr>
          <w:rFonts w:ascii="Times New Roman" w:hAnsi="Times New Roman" w:cs="Times New Roman"/>
          <w:sz w:val="24"/>
          <w:szCs w:val="24"/>
        </w:rPr>
        <w:t xml:space="preserve">: </w:t>
      </w:r>
    </w:p>
    <w:p w14:paraId="6D4E8DC8" w14:textId="5C586FA6" w:rsidR="006B1C48" w:rsidRPr="00A44B5B" w:rsidRDefault="006B1C48" w:rsidP="00A44B5B">
      <w:pPr>
        <w:spacing w:line="360" w:lineRule="auto"/>
        <w:ind w:firstLine="709"/>
        <w:rPr>
          <w:rFonts w:ascii="Times New Roman" w:hAnsi="Times New Roman" w:cs="Times New Roman"/>
          <w:sz w:val="24"/>
          <w:szCs w:val="24"/>
        </w:rPr>
      </w:pPr>
      <w:r w:rsidRPr="00A44B5B">
        <w:rPr>
          <w:rFonts w:ascii="Times New Roman" w:hAnsi="Times New Roman" w:cs="Times New Roman"/>
          <w:sz w:val="24"/>
          <w:szCs w:val="24"/>
        </w:rPr>
        <w:t>W kodzie, klasa BalanceWindow jest odpowiedzialna za wyświetlenie i zarządzanie tym oknem. Używa ona połączenia z bazą danych do pobrania i wyświetlenia aktualnego salda konta użytkownika:</w:t>
      </w:r>
    </w:p>
    <w:p w14:paraId="79A2142F" w14:textId="77777777" w:rsidR="006B1C48" w:rsidRPr="00A44B5B" w:rsidRDefault="006B1C48" w:rsidP="00A44B5B">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lastRenderedPageBreak/>
        <w:t>- Pobieranie salda: W metodzie showBalance(), BalanceWindow łączy się z bazą danych za pomocą DatabaseConnector.connect(). Następnie wykonywane jest zapytanie SQL, które pobiera saldo konta związane z określonym identyfikatorem karty użytkownika.</w:t>
      </w:r>
    </w:p>
    <w:p w14:paraId="59ED49E1" w14:textId="77777777" w:rsidR="006B1C48" w:rsidRPr="00A44B5B" w:rsidRDefault="006B1C48" w:rsidP="00A44B5B">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Obsługa zdarzeń przycisków: Przyciski w oknie obsługują akcje, takie jak zamykanie okna BalanceWindow i otwieranie okna MenuWindow lub Dashboard poprzez metody dispose() i setVisible(true). Dzięki temu użytkownik może łatwo nawigować między różnymi częściami aplikacji.</w:t>
      </w:r>
    </w:p>
    <w:p w14:paraId="33C39C1B" w14:textId="77777777" w:rsid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Ogólna Analiza</w:t>
      </w:r>
      <w:r w:rsidRPr="00A44B5B">
        <w:rPr>
          <w:rFonts w:ascii="Times New Roman" w:hAnsi="Times New Roman" w:cs="Times New Roman"/>
          <w:sz w:val="24"/>
          <w:szCs w:val="24"/>
        </w:rPr>
        <w:t xml:space="preserve">: </w:t>
      </w:r>
    </w:p>
    <w:p w14:paraId="7F3831D9" w14:textId="2F99A109" w:rsidR="006B1C48" w:rsidRPr="00A44B5B" w:rsidRDefault="006B1C48" w:rsidP="00A44B5B">
      <w:pPr>
        <w:spacing w:line="360" w:lineRule="auto"/>
        <w:ind w:firstLine="709"/>
        <w:rPr>
          <w:rFonts w:ascii="Times New Roman" w:hAnsi="Times New Roman" w:cs="Times New Roman"/>
          <w:sz w:val="24"/>
          <w:szCs w:val="24"/>
        </w:rPr>
      </w:pPr>
      <w:r w:rsidRPr="00A44B5B">
        <w:rPr>
          <w:rFonts w:ascii="Times New Roman" w:hAnsi="Times New Roman" w:cs="Times New Roman"/>
          <w:sz w:val="24"/>
          <w:szCs w:val="24"/>
        </w:rPr>
        <w:t>BalanceWindow to proste i intuicyjne narzędzie, które umożliwia użytkownikom szybki i łatwy dostęp do informacji o stanie swoich środków finansowych. Jest to kluczowa funkcja w aplikacjach bankowych, gdyż pozwala na bieżące monitorowanie zasobów finansowych, co jest istotne z punktu widzenia zarządzania osobistymi finansami. Kod za tym oknem zapewnia potrzebne funkcje do interakcji z bazą danych i obsługi zdarzeń interfejsu użytkownika, umożliwiając płynne doświadczenie użytkownika.</w:t>
      </w:r>
    </w:p>
    <w:p w14:paraId="29DD4E5D"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sz w:val="24"/>
          <w:szCs w:val="24"/>
        </w:rPr>
        <w:t>P</w:t>
      </w:r>
      <w:r w:rsidRPr="00A44B5B">
        <w:rPr>
          <w:rFonts w:ascii="Times New Roman" w:hAnsi="Times New Roman" w:cs="Times New Roman"/>
          <w:b/>
          <w:bCs/>
          <w:sz w:val="24"/>
          <w:szCs w:val="24"/>
        </w:rPr>
        <w:t>aycheckWindow</w:t>
      </w:r>
      <w:r w:rsidRPr="00A44B5B">
        <w:rPr>
          <w:rFonts w:ascii="Times New Roman" w:hAnsi="Times New Roman" w:cs="Times New Roman"/>
          <w:sz w:val="24"/>
          <w:szCs w:val="24"/>
        </w:rPr>
        <w:t xml:space="preserve"> i </w:t>
      </w:r>
      <w:r w:rsidRPr="00A44B5B">
        <w:rPr>
          <w:rFonts w:ascii="Times New Roman" w:hAnsi="Times New Roman" w:cs="Times New Roman"/>
          <w:b/>
          <w:bCs/>
          <w:sz w:val="24"/>
          <w:szCs w:val="24"/>
        </w:rPr>
        <w:t>PaymentWindow</w:t>
      </w:r>
      <w:r w:rsidRPr="00A44B5B">
        <w:rPr>
          <w:rFonts w:ascii="Times New Roman" w:hAnsi="Times New Roman" w:cs="Times New Roman"/>
          <w:sz w:val="24"/>
          <w:szCs w:val="24"/>
        </w:rPr>
        <w:t xml:space="preserve"> to okna dialogowe w aplikacji bankowej, które pozwalają użytkownikowi na realizację transakcji finansowych - odpowiednio wypłatę i wpłatę środków na konto.</w:t>
      </w:r>
    </w:p>
    <w:p w14:paraId="2A141B48"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lastRenderedPageBreak/>
        <w:drawing>
          <wp:inline distT="0" distB="0" distL="0" distR="0" wp14:anchorId="442BD928" wp14:editId="03CA9884">
            <wp:extent cx="3257550" cy="1852226"/>
            <wp:effectExtent l="0" t="0" r="0" b="0"/>
            <wp:docPr id="178083181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84854" cy="1867751"/>
                    </a:xfrm>
                    <a:prstGeom prst="rect">
                      <a:avLst/>
                    </a:prstGeom>
                    <a:noFill/>
                    <a:ln>
                      <a:noFill/>
                    </a:ln>
                  </pic:spPr>
                </pic:pic>
              </a:graphicData>
            </a:graphic>
          </wp:inline>
        </w:drawing>
      </w:r>
      <w:r w:rsidRPr="0093010D">
        <w:rPr>
          <w:rFonts w:ascii="Times New Roman" w:hAnsi="Times New Roman" w:cs="Times New Roman"/>
          <w:noProof/>
        </w:rPr>
        <w:drawing>
          <wp:inline distT="0" distB="0" distL="0" distR="0" wp14:anchorId="0C4C48AB" wp14:editId="49B36F88">
            <wp:extent cx="3295342" cy="1857375"/>
            <wp:effectExtent l="0" t="0" r="635" b="0"/>
            <wp:docPr id="140580834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1014" cy="1866208"/>
                    </a:xfrm>
                    <a:prstGeom prst="rect">
                      <a:avLst/>
                    </a:prstGeom>
                    <a:noFill/>
                    <a:ln>
                      <a:noFill/>
                    </a:ln>
                  </pic:spPr>
                </pic:pic>
              </a:graphicData>
            </a:graphic>
          </wp:inline>
        </w:drawing>
      </w:r>
    </w:p>
    <w:p w14:paraId="6067564C" w14:textId="7256FC0F" w:rsidR="006B1C48" w:rsidRPr="0093010D" w:rsidRDefault="006B1C48" w:rsidP="006B1C48">
      <w:pPr>
        <w:jc w:val="center"/>
        <w:rPr>
          <w:rFonts w:ascii="Times New Roman" w:hAnsi="Times New Roman" w:cs="Times New Roman"/>
        </w:rPr>
      </w:pPr>
      <w:r w:rsidRPr="0093010D">
        <w:rPr>
          <w:rFonts w:ascii="Times New Roman" w:hAnsi="Times New Roman" w:cs="Times New Roman"/>
        </w:rPr>
        <w:t>Rysunek 2</w:t>
      </w:r>
      <w:r w:rsidR="00F77842">
        <w:rPr>
          <w:rFonts w:ascii="Times New Roman" w:hAnsi="Times New Roman" w:cs="Times New Roman"/>
        </w:rPr>
        <w:t>2</w:t>
      </w:r>
      <w:r w:rsidRPr="0093010D">
        <w:rPr>
          <w:rFonts w:ascii="Times New Roman" w:hAnsi="Times New Roman" w:cs="Times New Roman"/>
        </w:rPr>
        <w:t>, 2</w:t>
      </w:r>
      <w:r w:rsidR="00F77842">
        <w:rPr>
          <w:rFonts w:ascii="Times New Roman" w:hAnsi="Times New Roman" w:cs="Times New Roman"/>
        </w:rPr>
        <w:t>3</w:t>
      </w:r>
      <w:r w:rsidRPr="0093010D">
        <w:rPr>
          <w:rFonts w:ascii="Times New Roman" w:hAnsi="Times New Roman" w:cs="Times New Roman"/>
        </w:rPr>
        <w:t>. Zdjęcie przedstawiające PaycheckWindow i alert braku środków.</w:t>
      </w:r>
    </w:p>
    <w:p w14:paraId="776683D6"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sz w:val="24"/>
          <w:szCs w:val="24"/>
        </w:rPr>
        <w:t>Okno to służy do wypłaty środków z konta użytkownika. Funkcjonalność ta jest widoczna w kodzie w klasie PaycheckWindow, gdzie użytkownik wpisuje kwotę, którą chce wypłacić, a następnie potwierdza operację przyciskiem "ENTER". Po wykonaniu operacji:</w:t>
      </w:r>
    </w:p>
    <w:p w14:paraId="32DCADF7" w14:textId="39D3C2A8" w:rsidR="006B1C48" w:rsidRPr="00A44B5B" w:rsidRDefault="00A44B5B" w:rsidP="00A44B5B">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6B1C48" w:rsidRPr="00A44B5B">
        <w:rPr>
          <w:rFonts w:ascii="Times New Roman" w:hAnsi="Times New Roman" w:cs="Times New Roman"/>
          <w:sz w:val="24"/>
          <w:szCs w:val="24"/>
        </w:rPr>
        <w:t>Jeśli wypłata jest możliwa (saldo na koncie pozwala na to), wyświetlany jest komunikat z nowym stanem konta po transakcji.</w:t>
      </w:r>
    </w:p>
    <w:p w14:paraId="570AB4EC" w14:textId="19C9EC64" w:rsidR="006B1C48" w:rsidRPr="00A44B5B" w:rsidRDefault="00A44B5B" w:rsidP="00A44B5B">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6B1C48" w:rsidRPr="00A44B5B">
        <w:rPr>
          <w:rFonts w:ascii="Times New Roman" w:hAnsi="Times New Roman" w:cs="Times New Roman"/>
          <w:sz w:val="24"/>
          <w:szCs w:val="24"/>
        </w:rPr>
        <w:t>Jeśli próba wypłaty przekracza dostępne środki lub jest nieprawidłowa, użytkownik otrzymuje komunikat o błędzie.</w:t>
      </w:r>
    </w:p>
    <w:p w14:paraId="50CB938E"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5757C64F" wp14:editId="5D5F9D57">
            <wp:extent cx="3895725" cy="2212307"/>
            <wp:effectExtent l="0" t="0" r="0" b="0"/>
            <wp:docPr id="79274855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1927" cy="2215829"/>
                    </a:xfrm>
                    <a:prstGeom prst="rect">
                      <a:avLst/>
                    </a:prstGeom>
                    <a:noFill/>
                    <a:ln>
                      <a:noFill/>
                    </a:ln>
                  </pic:spPr>
                </pic:pic>
              </a:graphicData>
            </a:graphic>
          </wp:inline>
        </w:drawing>
      </w:r>
    </w:p>
    <w:p w14:paraId="2CE895EA" w14:textId="3181E41C" w:rsidR="006B1C48" w:rsidRPr="0093010D" w:rsidRDefault="006B1C48" w:rsidP="006B1C48">
      <w:pPr>
        <w:jc w:val="center"/>
        <w:rPr>
          <w:rFonts w:ascii="Times New Roman" w:hAnsi="Times New Roman" w:cs="Times New Roman"/>
        </w:rPr>
      </w:pPr>
      <w:r w:rsidRPr="0093010D">
        <w:rPr>
          <w:rFonts w:ascii="Times New Roman" w:hAnsi="Times New Roman" w:cs="Times New Roman"/>
        </w:rPr>
        <w:t>Rysunek 2</w:t>
      </w:r>
      <w:r w:rsidR="00F77842">
        <w:rPr>
          <w:rFonts w:ascii="Times New Roman" w:hAnsi="Times New Roman" w:cs="Times New Roman"/>
        </w:rPr>
        <w:t>4</w:t>
      </w:r>
      <w:r w:rsidRPr="0093010D">
        <w:rPr>
          <w:rFonts w:ascii="Times New Roman" w:hAnsi="Times New Roman" w:cs="Times New Roman"/>
        </w:rPr>
        <w:t>. Zdjęcie przedstawiające PaymentWindow.</w:t>
      </w:r>
    </w:p>
    <w:p w14:paraId="71CBF7FD" w14:textId="5923972D" w:rsidR="006B1C48" w:rsidRPr="00A44B5B" w:rsidRDefault="006B1C48" w:rsidP="00A44B5B">
      <w:pPr>
        <w:spacing w:line="360" w:lineRule="auto"/>
        <w:ind w:firstLine="709"/>
        <w:rPr>
          <w:rFonts w:ascii="Times New Roman" w:hAnsi="Times New Roman" w:cs="Times New Roman"/>
          <w:sz w:val="24"/>
          <w:szCs w:val="24"/>
        </w:rPr>
      </w:pPr>
      <w:r w:rsidRPr="00A44B5B">
        <w:rPr>
          <w:rFonts w:ascii="Times New Roman" w:hAnsi="Times New Roman" w:cs="Times New Roman"/>
          <w:sz w:val="24"/>
          <w:szCs w:val="24"/>
        </w:rPr>
        <w:lastRenderedPageBreak/>
        <w:t xml:space="preserve">Okno </w:t>
      </w:r>
      <w:r w:rsidR="00A44B5B" w:rsidRPr="00A44B5B">
        <w:rPr>
          <w:rFonts w:ascii="Times New Roman" w:hAnsi="Times New Roman" w:cs="Times New Roman"/>
          <w:sz w:val="24"/>
          <w:szCs w:val="24"/>
        </w:rPr>
        <w:t>„</w:t>
      </w:r>
      <w:r w:rsidRPr="00A44B5B">
        <w:rPr>
          <w:rFonts w:ascii="Times New Roman" w:hAnsi="Times New Roman" w:cs="Times New Roman"/>
          <w:b/>
          <w:bCs/>
          <w:sz w:val="24"/>
          <w:szCs w:val="24"/>
        </w:rPr>
        <w:t>PaymentWindow</w:t>
      </w:r>
      <w:r w:rsidR="00A44B5B" w:rsidRPr="00A44B5B">
        <w:rPr>
          <w:rFonts w:ascii="Times New Roman" w:hAnsi="Times New Roman" w:cs="Times New Roman"/>
          <w:sz w:val="24"/>
          <w:szCs w:val="24"/>
        </w:rPr>
        <w:t>”</w:t>
      </w:r>
      <w:r w:rsidRPr="00A44B5B">
        <w:rPr>
          <w:rFonts w:ascii="Times New Roman" w:hAnsi="Times New Roman" w:cs="Times New Roman"/>
          <w:sz w:val="24"/>
          <w:szCs w:val="24"/>
        </w:rPr>
        <w:t xml:space="preserve"> działa podobnie do PaycheckWindow, ale służy do wpłacania pieniędzy na konto użytkownika. Użytkownik wpisuje kwotę do wpłaty i potwierdza operację. Kod zawiera logikę, która aktualizuje stan konta po wpłacie środków i wyświetla stosowny komunikat z nowym saldem.</w:t>
      </w:r>
    </w:p>
    <w:p w14:paraId="38F597C7"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Funkcjonalność wspólna dla obu okien</w:t>
      </w:r>
      <w:r w:rsidRPr="00A44B5B">
        <w:rPr>
          <w:rFonts w:ascii="Times New Roman" w:hAnsi="Times New Roman" w:cs="Times New Roman"/>
          <w:sz w:val="24"/>
          <w:szCs w:val="24"/>
        </w:rPr>
        <w:t>: Pole tekstowe: Miejsce, gdzie użytkownik może wpisać kwotę do wypłaty lub wpłaty.</w:t>
      </w:r>
    </w:p>
    <w:p w14:paraId="40CC724D"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Przycisk "ENTER"</w:t>
      </w:r>
      <w:r w:rsidRPr="00A44B5B">
        <w:rPr>
          <w:rFonts w:ascii="Times New Roman" w:hAnsi="Times New Roman" w:cs="Times New Roman"/>
          <w:sz w:val="24"/>
          <w:szCs w:val="24"/>
        </w:rPr>
        <w:t>: Służy do zatwierdzenia wprowadzonej kwoty i inicjacji operacji finansowej.</w:t>
      </w:r>
    </w:p>
    <w:p w14:paraId="7E49D8F9"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Przyciski nawigacyjne</w:t>
      </w:r>
      <w:r w:rsidRPr="00A44B5B">
        <w:rPr>
          <w:rFonts w:ascii="Times New Roman" w:hAnsi="Times New Roman" w:cs="Times New Roman"/>
          <w:sz w:val="24"/>
          <w:szCs w:val="24"/>
        </w:rPr>
        <w:t>: Pozwalają użytkownikowi na powrót do głównego menu (RETURN TO THE MENU WINDOW) lub do głównego ekranu aplikacji (SLIDE CARD AND RETURN TO THE DASHBOARD).</w:t>
      </w:r>
    </w:p>
    <w:p w14:paraId="44C0786A" w14:textId="77777777" w:rsid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Kod i jego działanie</w:t>
      </w:r>
      <w:r w:rsidRPr="00A44B5B">
        <w:rPr>
          <w:rFonts w:ascii="Times New Roman" w:hAnsi="Times New Roman" w:cs="Times New Roman"/>
          <w:sz w:val="24"/>
          <w:szCs w:val="24"/>
        </w:rPr>
        <w:t xml:space="preserve">: </w:t>
      </w:r>
    </w:p>
    <w:p w14:paraId="7215C2F6" w14:textId="415A6AD0"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sz w:val="24"/>
          <w:szCs w:val="24"/>
        </w:rPr>
        <w:t xml:space="preserve">Klasy PaycheckWindow i PaymentWindow wykorzystują metody takie jak withdrawMoney() i depositMoney() do przetwarzania transakcji. </w:t>
      </w:r>
    </w:p>
    <w:p w14:paraId="47E556F8"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Podczas przetwarzania</w:t>
      </w:r>
      <w:r w:rsidRPr="00A44B5B">
        <w:rPr>
          <w:rFonts w:ascii="Times New Roman" w:hAnsi="Times New Roman" w:cs="Times New Roman"/>
          <w:sz w:val="24"/>
          <w:szCs w:val="24"/>
        </w:rPr>
        <w:t>:</w:t>
      </w:r>
    </w:p>
    <w:p w14:paraId="44464ED2" w14:textId="77777777" w:rsidR="006B1C48" w:rsidRPr="00A44B5B" w:rsidRDefault="006B1C48" w:rsidP="00A44B5B">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Sprawdzają, czy wprowadzona kwota jest prawidłowa i czy stan konta pozwala na realizację transakcji.</w:t>
      </w:r>
    </w:p>
    <w:p w14:paraId="584AA940" w14:textId="77777777" w:rsidR="006B1C48" w:rsidRPr="00A44B5B" w:rsidRDefault="006B1C48" w:rsidP="00A44B5B">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Aktualizują stan konta w bazie danych za pomocą zapytań SQL.</w:t>
      </w:r>
    </w:p>
    <w:p w14:paraId="434BE9B8" w14:textId="77777777" w:rsidR="006B1C48" w:rsidRPr="00A44B5B" w:rsidRDefault="006B1C48" w:rsidP="00A44B5B">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Rejestrują transakcję w historii konta.</w:t>
      </w:r>
    </w:p>
    <w:p w14:paraId="52522025" w14:textId="77777777" w:rsidR="006B1C48" w:rsidRPr="00A44B5B" w:rsidRDefault="006B1C48" w:rsidP="00A44B5B">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Wyświetlają stosowne komunikaty z wynikiem operacji.</w:t>
      </w:r>
    </w:p>
    <w:p w14:paraId="56CC2D9C" w14:textId="77777777" w:rsid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Walidacja i bezpieczeństwo</w:t>
      </w:r>
      <w:r w:rsidRPr="00A44B5B">
        <w:rPr>
          <w:rFonts w:ascii="Times New Roman" w:hAnsi="Times New Roman" w:cs="Times New Roman"/>
          <w:sz w:val="24"/>
          <w:szCs w:val="24"/>
        </w:rPr>
        <w:t xml:space="preserve">: </w:t>
      </w:r>
    </w:p>
    <w:p w14:paraId="33A7FF4A" w14:textId="26D865F5" w:rsidR="006B1C48" w:rsidRPr="00A44B5B" w:rsidRDefault="006B1C48" w:rsidP="00A44B5B">
      <w:pPr>
        <w:spacing w:line="360" w:lineRule="auto"/>
        <w:ind w:firstLine="709"/>
        <w:rPr>
          <w:rFonts w:ascii="Times New Roman" w:hAnsi="Times New Roman" w:cs="Times New Roman"/>
          <w:sz w:val="24"/>
          <w:szCs w:val="24"/>
        </w:rPr>
      </w:pPr>
      <w:r w:rsidRPr="00A44B5B">
        <w:rPr>
          <w:rFonts w:ascii="Times New Roman" w:hAnsi="Times New Roman" w:cs="Times New Roman"/>
          <w:sz w:val="24"/>
          <w:szCs w:val="24"/>
        </w:rPr>
        <w:t>Kod zawiera mechanizmy walidacji wprowadzonych danych oraz zabezpieczenia przed przekroczeniem dostępnych środków. W przypadku błędów walidacji, użytkownik otrzymuje komunikaty, które informują go o błędzie i pozwalają na korektę akcji.</w:t>
      </w:r>
    </w:p>
    <w:p w14:paraId="52B508FD" w14:textId="77777777" w:rsid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Ogólna analiza</w:t>
      </w:r>
      <w:r w:rsidRPr="00A44B5B">
        <w:rPr>
          <w:rFonts w:ascii="Times New Roman" w:hAnsi="Times New Roman" w:cs="Times New Roman"/>
          <w:sz w:val="24"/>
          <w:szCs w:val="24"/>
        </w:rPr>
        <w:t xml:space="preserve">: </w:t>
      </w:r>
    </w:p>
    <w:p w14:paraId="52C4D025" w14:textId="1F103B42" w:rsidR="006B1C48" w:rsidRPr="00A44B5B" w:rsidRDefault="006B1C48" w:rsidP="00A44B5B">
      <w:pPr>
        <w:spacing w:line="360" w:lineRule="auto"/>
        <w:ind w:firstLine="709"/>
        <w:rPr>
          <w:rFonts w:ascii="Times New Roman" w:hAnsi="Times New Roman" w:cs="Times New Roman"/>
          <w:sz w:val="24"/>
          <w:szCs w:val="24"/>
        </w:rPr>
      </w:pPr>
      <w:r w:rsidRPr="00A44B5B">
        <w:rPr>
          <w:rFonts w:ascii="Times New Roman" w:hAnsi="Times New Roman" w:cs="Times New Roman"/>
          <w:sz w:val="24"/>
          <w:szCs w:val="24"/>
        </w:rPr>
        <w:t xml:space="preserve">Oba okna dialogowe są zaprojektowane w sposób prosty i intuicyjny, co sprzyja łatwemu korzystaniu z funkcji bankowych bez konieczności bezpośredniego kontaktu z </w:t>
      </w:r>
      <w:r w:rsidRPr="00A44B5B">
        <w:rPr>
          <w:rFonts w:ascii="Times New Roman" w:hAnsi="Times New Roman" w:cs="Times New Roman"/>
          <w:sz w:val="24"/>
          <w:szCs w:val="24"/>
        </w:rPr>
        <w:lastRenderedPageBreak/>
        <w:t>personelem banku. Jest to wygodna funkcja w aplikacjach bankowych, pozwalająca użytkownikom na szybkie zarządzanie swoimi środkami finansowymi.</w:t>
      </w:r>
      <w:r w:rsidR="00A44B5B" w:rsidRPr="00A44B5B">
        <w:rPr>
          <w:rFonts w:ascii="Times New Roman" w:hAnsi="Times New Roman" w:cs="Times New Roman"/>
        </w:rPr>
        <w:t xml:space="preserve"> </w:t>
      </w:r>
      <w:r w:rsidR="00A44B5B" w:rsidRPr="0093010D">
        <w:rPr>
          <w:rFonts w:ascii="Times New Roman" w:hAnsi="Times New Roman" w:cs="Times New Roman"/>
        </w:rPr>
        <w:br w:type="page"/>
      </w:r>
      <w:r w:rsidR="00A44B5B">
        <w:rPr>
          <w:rFonts w:ascii="Times New Roman" w:hAnsi="Times New Roman" w:cs="Times New Roman"/>
        </w:rPr>
        <w:lastRenderedPageBreak/>
        <w:t xml:space="preserve"> </w:t>
      </w:r>
      <w:r w:rsidR="00A44B5B">
        <w:rPr>
          <w:rFonts w:ascii="Times New Roman" w:hAnsi="Times New Roman" w:cs="Times New Roman"/>
        </w:rPr>
        <w:tab/>
      </w:r>
      <w:r w:rsidRPr="00A44B5B">
        <w:rPr>
          <w:rFonts w:ascii="Times New Roman" w:hAnsi="Times New Roman" w:cs="Times New Roman"/>
          <w:b/>
          <w:bCs/>
          <w:sz w:val="24"/>
          <w:szCs w:val="24"/>
        </w:rPr>
        <w:t>HistoryWindow</w:t>
      </w:r>
      <w:r w:rsidR="00A44B5B">
        <w:rPr>
          <w:rFonts w:ascii="Times New Roman" w:hAnsi="Times New Roman" w:cs="Times New Roman"/>
          <w:b/>
          <w:bCs/>
          <w:sz w:val="24"/>
          <w:szCs w:val="24"/>
        </w:rPr>
        <w:t xml:space="preserve"> </w:t>
      </w:r>
      <w:r w:rsidRPr="00A44B5B">
        <w:rPr>
          <w:rFonts w:ascii="Times New Roman" w:hAnsi="Times New Roman" w:cs="Times New Roman"/>
          <w:sz w:val="24"/>
          <w:szCs w:val="24"/>
        </w:rPr>
        <w:t xml:space="preserve">jest oknem w aplikacji bankowej, które wyświetla historię transakcji przeprowadzonych przez użytkownika. </w:t>
      </w:r>
    </w:p>
    <w:p w14:paraId="6371FFEB" w14:textId="77777777" w:rsidR="006B1C48" w:rsidRPr="0093010D" w:rsidRDefault="006B1C48" w:rsidP="006B1C48">
      <w:pPr>
        <w:jc w:val="center"/>
        <w:rPr>
          <w:rFonts w:ascii="Times New Roman" w:hAnsi="Times New Roman" w:cs="Times New Roman"/>
        </w:rPr>
      </w:pPr>
      <w:r w:rsidRPr="0093010D">
        <w:rPr>
          <w:rFonts w:ascii="Times New Roman" w:hAnsi="Times New Roman" w:cs="Times New Roman"/>
          <w:noProof/>
        </w:rPr>
        <w:drawing>
          <wp:inline distT="0" distB="0" distL="0" distR="0" wp14:anchorId="3823E7E0" wp14:editId="54834AF9">
            <wp:extent cx="4596746" cy="4581525"/>
            <wp:effectExtent l="0" t="0" r="0" b="0"/>
            <wp:docPr id="108361244"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9698" cy="4584468"/>
                    </a:xfrm>
                    <a:prstGeom prst="rect">
                      <a:avLst/>
                    </a:prstGeom>
                    <a:noFill/>
                    <a:ln>
                      <a:noFill/>
                    </a:ln>
                  </pic:spPr>
                </pic:pic>
              </a:graphicData>
            </a:graphic>
          </wp:inline>
        </w:drawing>
      </w:r>
    </w:p>
    <w:p w14:paraId="2773CA77" w14:textId="54F56BB0" w:rsidR="006B1C48" w:rsidRPr="0093010D" w:rsidRDefault="006B1C48" w:rsidP="006B1C48">
      <w:pPr>
        <w:jc w:val="center"/>
        <w:rPr>
          <w:rFonts w:ascii="Times New Roman" w:hAnsi="Times New Roman" w:cs="Times New Roman"/>
        </w:rPr>
      </w:pPr>
      <w:r w:rsidRPr="0093010D">
        <w:rPr>
          <w:rFonts w:ascii="Times New Roman" w:hAnsi="Times New Roman" w:cs="Times New Roman"/>
        </w:rPr>
        <w:t>Rysunek 2</w:t>
      </w:r>
      <w:r w:rsidR="00F77842">
        <w:rPr>
          <w:rFonts w:ascii="Times New Roman" w:hAnsi="Times New Roman" w:cs="Times New Roman"/>
        </w:rPr>
        <w:t>5</w:t>
      </w:r>
      <w:r w:rsidRPr="0093010D">
        <w:rPr>
          <w:rFonts w:ascii="Times New Roman" w:hAnsi="Times New Roman" w:cs="Times New Roman"/>
        </w:rPr>
        <w:t>. Zdjęcie przedstawiające HistoryWindow.</w:t>
      </w:r>
    </w:p>
    <w:p w14:paraId="202B06E2"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sz w:val="24"/>
          <w:szCs w:val="24"/>
        </w:rPr>
        <w:t xml:space="preserve">Główne Elementy </w:t>
      </w:r>
      <w:r w:rsidRPr="00A44B5B">
        <w:rPr>
          <w:rFonts w:ascii="Times New Roman" w:hAnsi="Times New Roman" w:cs="Times New Roman"/>
          <w:b/>
          <w:bCs/>
          <w:sz w:val="24"/>
          <w:szCs w:val="24"/>
        </w:rPr>
        <w:t>HistoryWindow</w:t>
      </w:r>
      <w:r w:rsidRPr="00A44B5B">
        <w:rPr>
          <w:rFonts w:ascii="Times New Roman" w:hAnsi="Times New Roman" w:cs="Times New Roman"/>
          <w:sz w:val="24"/>
          <w:szCs w:val="24"/>
        </w:rPr>
        <w:t>:</w:t>
      </w:r>
    </w:p>
    <w:p w14:paraId="2DB3C2CD"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Nagłówek "TRANSACTION HISTORY"</w:t>
      </w:r>
      <w:r w:rsidRPr="00A44B5B">
        <w:rPr>
          <w:rFonts w:ascii="Times New Roman" w:hAnsi="Times New Roman" w:cs="Times New Roman"/>
          <w:sz w:val="24"/>
          <w:szCs w:val="24"/>
        </w:rPr>
        <w:t>: Informuje użytkownika, że znajduje się w sekcji historii transakcji.</w:t>
      </w:r>
    </w:p>
    <w:p w14:paraId="6444FCE0"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Tabela "ACCOUNT STATEMENT"</w:t>
      </w:r>
      <w:r w:rsidRPr="00A44B5B">
        <w:rPr>
          <w:rFonts w:ascii="Times New Roman" w:hAnsi="Times New Roman" w:cs="Times New Roman"/>
          <w:sz w:val="24"/>
          <w:szCs w:val="24"/>
        </w:rPr>
        <w:t>: Wyświetla listę transakcji zawierających ID transakcji, ID karty, typ transakcji (wpłata, wypłata), kwotę i datę.</w:t>
      </w:r>
    </w:p>
    <w:p w14:paraId="45A60560"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Przyciski "EDIT", "DELETE", "CLEAR"</w:t>
      </w:r>
      <w:r w:rsidRPr="00A44B5B">
        <w:rPr>
          <w:rFonts w:ascii="Times New Roman" w:hAnsi="Times New Roman" w:cs="Times New Roman"/>
          <w:sz w:val="24"/>
          <w:szCs w:val="24"/>
        </w:rPr>
        <w:t>:</w:t>
      </w:r>
    </w:p>
    <w:p w14:paraId="0D291237" w14:textId="2D42CF8E" w:rsidR="006B1C48" w:rsidRPr="00A44B5B" w:rsidRDefault="00A44B5B" w:rsidP="00A44B5B">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6B1C48" w:rsidRPr="00A44B5B">
        <w:rPr>
          <w:rFonts w:ascii="Times New Roman" w:hAnsi="Times New Roman" w:cs="Times New Roman"/>
          <w:sz w:val="24"/>
          <w:szCs w:val="24"/>
        </w:rPr>
        <w:t>EDIT: Umożliwia edycję wybranej transakcji.</w:t>
      </w:r>
    </w:p>
    <w:p w14:paraId="7BAC6F64" w14:textId="52C24183" w:rsidR="006B1C48" w:rsidRPr="00A44B5B" w:rsidRDefault="00A44B5B" w:rsidP="00A44B5B">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6B1C48" w:rsidRPr="00A44B5B">
        <w:rPr>
          <w:rFonts w:ascii="Times New Roman" w:hAnsi="Times New Roman" w:cs="Times New Roman"/>
          <w:sz w:val="24"/>
          <w:szCs w:val="24"/>
        </w:rPr>
        <w:t>DELETE: Umożliwia usunięcie wybranej transakcji z historii.</w:t>
      </w:r>
    </w:p>
    <w:p w14:paraId="213A3E00" w14:textId="2E5FE699" w:rsidR="006B1C48" w:rsidRPr="00A44B5B" w:rsidRDefault="00A44B5B" w:rsidP="00A44B5B">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006B1C48" w:rsidRPr="00A44B5B">
        <w:rPr>
          <w:rFonts w:ascii="Times New Roman" w:hAnsi="Times New Roman" w:cs="Times New Roman"/>
          <w:sz w:val="24"/>
          <w:szCs w:val="24"/>
        </w:rPr>
        <w:t>CLEAR: Czyści zaznaczone wiersze w tabeli.</w:t>
      </w:r>
    </w:p>
    <w:p w14:paraId="5269446A"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lastRenderedPageBreak/>
        <w:t>Przyciski nawigacyjne</w:t>
      </w:r>
      <w:r w:rsidRPr="00A44B5B">
        <w:rPr>
          <w:rFonts w:ascii="Times New Roman" w:hAnsi="Times New Roman" w:cs="Times New Roman"/>
          <w:sz w:val="24"/>
          <w:szCs w:val="24"/>
        </w:rPr>
        <w:t>: RETURN TO THE MENU WINDOW: Pozwala użytkownikowi na powrót do głównego menu operacji (MenuWindow).</w:t>
      </w:r>
    </w:p>
    <w:p w14:paraId="2B727C1D" w14:textId="77777777" w:rsidR="006B1C48" w:rsidRPr="00A44B5B" w:rsidRDefault="006B1C48" w:rsidP="00A44B5B">
      <w:pPr>
        <w:spacing w:line="360" w:lineRule="auto"/>
        <w:rPr>
          <w:rFonts w:ascii="Times New Roman" w:hAnsi="Times New Roman" w:cs="Times New Roman"/>
          <w:sz w:val="24"/>
          <w:szCs w:val="24"/>
        </w:rPr>
      </w:pPr>
      <w:r w:rsidRPr="009A22AF">
        <w:rPr>
          <w:rFonts w:ascii="Times New Roman" w:hAnsi="Times New Roman" w:cs="Times New Roman"/>
          <w:b/>
          <w:bCs/>
          <w:sz w:val="24"/>
          <w:szCs w:val="24"/>
        </w:rPr>
        <w:t>SLIDE CARD AND RETURN TO THE DASHBOARD</w:t>
      </w:r>
      <w:r w:rsidRPr="00A44B5B">
        <w:rPr>
          <w:rFonts w:ascii="Times New Roman" w:hAnsi="Times New Roman" w:cs="Times New Roman"/>
          <w:sz w:val="24"/>
          <w:szCs w:val="24"/>
        </w:rPr>
        <w:t>: Umożliwia wyjście z obecnego widoku i powrót do głównego menu aplikacji (Dashboard).</w:t>
      </w:r>
    </w:p>
    <w:p w14:paraId="621023B3"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Kod i Jego Funkcjonalność</w:t>
      </w:r>
      <w:r w:rsidRPr="00A44B5B">
        <w:rPr>
          <w:rFonts w:ascii="Times New Roman" w:hAnsi="Times New Roman" w:cs="Times New Roman"/>
          <w:sz w:val="24"/>
          <w:szCs w:val="24"/>
        </w:rPr>
        <w:t>: W kodzie, klasa HistoryWindow jest odpowiedzialna za wyświetlenie historii transakcji użytkownika. Używa ona połączenia z bazą danych do pobrania historii transakcji i wyświetla je w tabeli. Funkcjonalność tej klasy obejmuje:</w:t>
      </w:r>
    </w:p>
    <w:p w14:paraId="20366897" w14:textId="77777777" w:rsidR="006B1C48" w:rsidRPr="00A44B5B" w:rsidRDefault="006B1C48" w:rsidP="009A22AF">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Ładowanie historii transakcji: Metoda loadTransactionHistory() pobiera z bazy danych i wyświetla transakcje.</w:t>
      </w:r>
    </w:p>
    <w:p w14:paraId="6257252C" w14:textId="77777777" w:rsidR="006B1C48" w:rsidRPr="00A44B5B" w:rsidRDefault="006B1C48" w:rsidP="009A22AF">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Edycja i usuwanie transakcji: Przyciski "EDIT" i "DELETE" są połączone z funkcjami, które pozwalają na modyfikowanie i usuwanie rekordów z tabeli. Usunięcie rekordu jest odzwierciedlone również w bazie danych.</w:t>
      </w:r>
    </w:p>
    <w:p w14:paraId="4439EB4A" w14:textId="77777777" w:rsidR="006B1C48" w:rsidRPr="00A44B5B" w:rsidRDefault="006B1C48" w:rsidP="009A22AF">
      <w:pPr>
        <w:spacing w:line="360" w:lineRule="auto"/>
        <w:ind w:left="709"/>
        <w:rPr>
          <w:rFonts w:ascii="Times New Roman" w:hAnsi="Times New Roman" w:cs="Times New Roman"/>
          <w:sz w:val="24"/>
          <w:szCs w:val="24"/>
        </w:rPr>
      </w:pPr>
      <w:r w:rsidRPr="00A44B5B">
        <w:rPr>
          <w:rFonts w:ascii="Times New Roman" w:hAnsi="Times New Roman" w:cs="Times New Roman"/>
          <w:sz w:val="24"/>
          <w:szCs w:val="24"/>
        </w:rPr>
        <w:t>- Czyszczenie danych: Przycisk "CLEAR" pozwala na wyczyszczenie danych z tabeli, ale niekoniecznie usuwa je z bazy danych.</w:t>
      </w:r>
    </w:p>
    <w:p w14:paraId="7D045BB5"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Walidacja i Bezpieczeństwo</w:t>
      </w:r>
      <w:r w:rsidRPr="00A44B5B">
        <w:rPr>
          <w:rFonts w:ascii="Times New Roman" w:hAnsi="Times New Roman" w:cs="Times New Roman"/>
          <w:sz w:val="24"/>
          <w:szCs w:val="24"/>
        </w:rPr>
        <w:t>: Kod zawiera mechanizmy walidacji i zabezpieczeń, aby upewnić się, że operacje edycji i usuwania są wykonane prawidłowo i że użytkownik posiada odpowiednie uprawnienia do wykonania tych akcji.</w:t>
      </w:r>
    </w:p>
    <w:p w14:paraId="2B3F2930"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Interakcje z Użytkownikiem</w:t>
      </w:r>
      <w:r w:rsidRPr="00A44B5B">
        <w:rPr>
          <w:rFonts w:ascii="Times New Roman" w:hAnsi="Times New Roman" w:cs="Times New Roman"/>
          <w:sz w:val="24"/>
          <w:szCs w:val="24"/>
        </w:rPr>
        <w:t>: Przyciski "EDIT", "DELETE" i "CLEAR" w tabeli mogą wywoływać okna dialogowe lub dodatkowe formularze, gdzie użytkownik może edytować lub potwierdzić swoje działania.</w:t>
      </w:r>
    </w:p>
    <w:p w14:paraId="73BC1C2F" w14:textId="77777777" w:rsidR="009A22AF"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Ogólna Analiza</w:t>
      </w:r>
      <w:r w:rsidRPr="00A44B5B">
        <w:rPr>
          <w:rFonts w:ascii="Times New Roman" w:hAnsi="Times New Roman" w:cs="Times New Roman"/>
          <w:sz w:val="24"/>
          <w:szCs w:val="24"/>
        </w:rPr>
        <w:t xml:space="preserve">: </w:t>
      </w:r>
    </w:p>
    <w:p w14:paraId="3D136EC6" w14:textId="22E37087" w:rsidR="006B1C48" w:rsidRPr="00A44B5B" w:rsidRDefault="006B1C48" w:rsidP="009A22AF">
      <w:pPr>
        <w:spacing w:line="360" w:lineRule="auto"/>
        <w:rPr>
          <w:rFonts w:ascii="Times New Roman" w:hAnsi="Times New Roman" w:cs="Times New Roman"/>
          <w:sz w:val="24"/>
          <w:szCs w:val="24"/>
        </w:rPr>
      </w:pPr>
      <w:r w:rsidRPr="00A44B5B">
        <w:rPr>
          <w:rFonts w:ascii="Times New Roman" w:hAnsi="Times New Roman" w:cs="Times New Roman"/>
          <w:sz w:val="24"/>
          <w:szCs w:val="24"/>
        </w:rPr>
        <w:t>HistoryWindow umożliwia użytkownikowi przeglądanie i zarządzanie jego historią transakcji, co jest kluczową funkcją dla aplikacji bankowych. Użytkownik ma możliwość wglądu w swoją aktywność finansową, co pozwala na lepsze zarządzanie finansami. Kod za tym oknem zapewnia niezbędne funkcje do interakcji z bazą danych, obsługi zdarzeń interfejsu użytkownika oraz prezentacji danych w sposób czytelny i dostępny.</w:t>
      </w:r>
      <w:r w:rsidR="009A22AF" w:rsidRPr="009A22AF">
        <w:rPr>
          <w:rFonts w:ascii="Times New Roman" w:hAnsi="Times New Roman" w:cs="Times New Roman"/>
        </w:rPr>
        <w:t xml:space="preserve"> </w:t>
      </w:r>
      <w:r w:rsidR="009A22AF" w:rsidRPr="0093010D">
        <w:rPr>
          <w:rFonts w:ascii="Times New Roman" w:hAnsi="Times New Roman" w:cs="Times New Roman"/>
        </w:rPr>
        <w:br w:type="page"/>
      </w:r>
      <w:r w:rsidRPr="00A44B5B">
        <w:rPr>
          <w:rFonts w:ascii="Times New Roman" w:hAnsi="Times New Roman" w:cs="Times New Roman"/>
          <w:b/>
          <w:bCs/>
          <w:sz w:val="24"/>
          <w:szCs w:val="24"/>
        </w:rPr>
        <w:lastRenderedPageBreak/>
        <w:t>PODSUMOWANIE</w:t>
      </w:r>
      <w:r w:rsidRPr="00A44B5B">
        <w:rPr>
          <w:rFonts w:ascii="Times New Roman" w:hAnsi="Times New Roman" w:cs="Times New Roman"/>
          <w:sz w:val="24"/>
          <w:szCs w:val="24"/>
        </w:rPr>
        <w:t>:</w:t>
      </w:r>
    </w:p>
    <w:p w14:paraId="2D8D704E" w14:textId="77777777" w:rsidR="006B1C48" w:rsidRPr="00A44B5B" w:rsidRDefault="006B1C48" w:rsidP="009A22AF">
      <w:pPr>
        <w:spacing w:line="360" w:lineRule="auto"/>
        <w:ind w:firstLine="709"/>
        <w:rPr>
          <w:rFonts w:ascii="Times New Roman" w:hAnsi="Times New Roman" w:cs="Times New Roman"/>
          <w:sz w:val="24"/>
          <w:szCs w:val="24"/>
        </w:rPr>
      </w:pPr>
      <w:r w:rsidRPr="00A44B5B">
        <w:rPr>
          <w:rFonts w:ascii="Times New Roman" w:hAnsi="Times New Roman" w:cs="Times New Roman"/>
          <w:sz w:val="24"/>
          <w:szCs w:val="24"/>
        </w:rPr>
        <w:t>Cały program, który został opisany przez różne okna interfejsu użytkownika i odpowiadający im kod, jest kompleksowym systemem zarządzania kontem bankowym, prawdopodobnie przeznaczonym dla bankomatów lub aplikacji bankowych online. Oto podsumowanie ogólnej funkcjonalności i działania programu:</w:t>
      </w:r>
    </w:p>
    <w:p w14:paraId="261A3A07"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Główne Funkcje</w:t>
      </w:r>
      <w:r w:rsidRPr="00A44B5B">
        <w:rPr>
          <w:rFonts w:ascii="Times New Roman" w:hAnsi="Times New Roman" w:cs="Times New Roman"/>
          <w:sz w:val="24"/>
          <w:szCs w:val="24"/>
        </w:rPr>
        <w:t>: Autentykacja Użytkownika: System rozpoczyna się od autentykacji użytkownika przy użyciu PinWindow, gdzie użytkownik musi wprowadzić swój kod PIN, aby uzyskać dostęp do swojego konta.</w:t>
      </w:r>
    </w:p>
    <w:p w14:paraId="5730E247"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Dashboard</w:t>
      </w:r>
      <w:r w:rsidRPr="00A44B5B">
        <w:rPr>
          <w:rFonts w:ascii="Times New Roman" w:hAnsi="Times New Roman" w:cs="Times New Roman"/>
          <w:sz w:val="24"/>
          <w:szCs w:val="24"/>
        </w:rPr>
        <w:t>: Po pomyślnym zalogowaniu się, użytkownik jest przenoszony do Dashboard, który działa jako centrum nawigacyjne, oferując różne opcje, takie jak wyświetlanie salda, wypłaty, wpłaty i historii transakcji.</w:t>
      </w:r>
    </w:p>
    <w:p w14:paraId="09659F6E"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Operacje Konta</w:t>
      </w:r>
      <w:r w:rsidRPr="00A44B5B">
        <w:rPr>
          <w:rFonts w:ascii="Times New Roman" w:hAnsi="Times New Roman" w:cs="Times New Roman"/>
          <w:sz w:val="24"/>
          <w:szCs w:val="24"/>
        </w:rPr>
        <w:t>: BalanceWindow: Umożliwia użytkownikowi sprawdzenie bieżącego salda konta.</w:t>
      </w:r>
    </w:p>
    <w:p w14:paraId="1AA1E613" w14:textId="77777777" w:rsidR="006B1C48" w:rsidRPr="00A44B5B" w:rsidRDefault="006B1C48" w:rsidP="00A44B5B">
      <w:pPr>
        <w:spacing w:line="360" w:lineRule="auto"/>
        <w:rPr>
          <w:rFonts w:ascii="Times New Roman" w:hAnsi="Times New Roman" w:cs="Times New Roman"/>
          <w:sz w:val="24"/>
          <w:szCs w:val="24"/>
        </w:rPr>
      </w:pPr>
      <w:r w:rsidRPr="009A22AF">
        <w:rPr>
          <w:rFonts w:ascii="Times New Roman" w:hAnsi="Times New Roman" w:cs="Times New Roman"/>
          <w:b/>
          <w:bCs/>
          <w:sz w:val="24"/>
          <w:szCs w:val="24"/>
        </w:rPr>
        <w:t>PaycheckWindow</w:t>
      </w:r>
      <w:r w:rsidRPr="00A44B5B">
        <w:rPr>
          <w:rFonts w:ascii="Times New Roman" w:hAnsi="Times New Roman" w:cs="Times New Roman"/>
          <w:sz w:val="24"/>
          <w:szCs w:val="24"/>
        </w:rPr>
        <w:t>: Pozwala na wypłatę określonej kwoty z konta, z odpowiednimi walidacjami, aby zapobiec przekroczeniu dostępnych środków.</w:t>
      </w:r>
    </w:p>
    <w:p w14:paraId="500439B3" w14:textId="77777777" w:rsidR="006B1C48" w:rsidRPr="00A44B5B" w:rsidRDefault="006B1C48" w:rsidP="00A44B5B">
      <w:pPr>
        <w:spacing w:line="360" w:lineRule="auto"/>
        <w:rPr>
          <w:rFonts w:ascii="Times New Roman" w:hAnsi="Times New Roman" w:cs="Times New Roman"/>
          <w:sz w:val="24"/>
          <w:szCs w:val="24"/>
        </w:rPr>
      </w:pPr>
      <w:r w:rsidRPr="009A22AF">
        <w:rPr>
          <w:rFonts w:ascii="Times New Roman" w:hAnsi="Times New Roman" w:cs="Times New Roman"/>
          <w:b/>
          <w:bCs/>
          <w:sz w:val="24"/>
          <w:szCs w:val="24"/>
        </w:rPr>
        <w:t>PaymentWindow</w:t>
      </w:r>
      <w:r w:rsidRPr="00A44B5B">
        <w:rPr>
          <w:rFonts w:ascii="Times New Roman" w:hAnsi="Times New Roman" w:cs="Times New Roman"/>
          <w:sz w:val="24"/>
          <w:szCs w:val="24"/>
        </w:rPr>
        <w:t>: Umożliwia wpłatę pieniędzy na konto użytkownika.</w:t>
      </w:r>
    </w:p>
    <w:p w14:paraId="4D2656DA" w14:textId="77777777" w:rsidR="006B1C48" w:rsidRPr="00A44B5B" w:rsidRDefault="006B1C48" w:rsidP="00A44B5B">
      <w:pPr>
        <w:spacing w:line="360" w:lineRule="auto"/>
        <w:rPr>
          <w:rFonts w:ascii="Times New Roman" w:hAnsi="Times New Roman" w:cs="Times New Roman"/>
          <w:sz w:val="24"/>
          <w:szCs w:val="24"/>
        </w:rPr>
      </w:pPr>
      <w:r w:rsidRPr="009A22AF">
        <w:rPr>
          <w:rFonts w:ascii="Times New Roman" w:hAnsi="Times New Roman" w:cs="Times New Roman"/>
          <w:b/>
          <w:bCs/>
          <w:sz w:val="24"/>
          <w:szCs w:val="24"/>
        </w:rPr>
        <w:t>HistoryWindow</w:t>
      </w:r>
      <w:r w:rsidRPr="00A44B5B">
        <w:rPr>
          <w:rFonts w:ascii="Times New Roman" w:hAnsi="Times New Roman" w:cs="Times New Roman"/>
          <w:sz w:val="24"/>
          <w:szCs w:val="24"/>
        </w:rPr>
        <w:t>: Prezentuje użytkownikowi historię wykonanych transakcji, dając wgląd w aktywność konta oraz umożliwiając zarządzanie tymi transakcjami.</w:t>
      </w:r>
    </w:p>
    <w:p w14:paraId="476B7C40" w14:textId="03F888AD"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Zarządzanie Danymi</w:t>
      </w:r>
      <w:r w:rsidRPr="00A44B5B">
        <w:rPr>
          <w:rFonts w:ascii="Times New Roman" w:hAnsi="Times New Roman" w:cs="Times New Roman"/>
          <w:sz w:val="24"/>
          <w:szCs w:val="24"/>
        </w:rPr>
        <w:t>: Eksport i import danych w formacie CSV, umożliwiający backup i transfer danych między systemami.</w:t>
      </w:r>
      <w:r w:rsidR="009A22AF">
        <w:rPr>
          <w:rFonts w:ascii="Times New Roman" w:hAnsi="Times New Roman" w:cs="Times New Roman"/>
          <w:sz w:val="24"/>
          <w:szCs w:val="24"/>
        </w:rPr>
        <w:t xml:space="preserve"> </w:t>
      </w:r>
      <w:r w:rsidRPr="00A44B5B">
        <w:rPr>
          <w:rFonts w:ascii="Times New Roman" w:hAnsi="Times New Roman" w:cs="Times New Roman"/>
          <w:sz w:val="24"/>
          <w:szCs w:val="24"/>
        </w:rPr>
        <w:t>Edycja i usuwanie rekordów w historii transakcji, co pozwala na utrzymanie porządku i precyzyjne śledzenie aktywności finansowej.</w:t>
      </w:r>
    </w:p>
    <w:p w14:paraId="018A8722" w14:textId="77777777" w:rsidR="006B1C48" w:rsidRPr="00A44B5B" w:rsidRDefault="006B1C48" w:rsidP="00A44B5B">
      <w:pPr>
        <w:spacing w:line="360" w:lineRule="auto"/>
        <w:rPr>
          <w:rFonts w:ascii="Times New Roman" w:hAnsi="Times New Roman" w:cs="Times New Roman"/>
          <w:sz w:val="24"/>
          <w:szCs w:val="24"/>
        </w:rPr>
      </w:pPr>
      <w:r w:rsidRPr="00A44B5B">
        <w:rPr>
          <w:rFonts w:ascii="Times New Roman" w:hAnsi="Times New Roman" w:cs="Times New Roman"/>
          <w:b/>
          <w:bCs/>
          <w:sz w:val="24"/>
          <w:szCs w:val="24"/>
        </w:rPr>
        <w:t>Bezpieczeństwo i Walidacja</w:t>
      </w:r>
      <w:r w:rsidRPr="00A44B5B">
        <w:rPr>
          <w:rFonts w:ascii="Times New Roman" w:hAnsi="Times New Roman" w:cs="Times New Roman"/>
          <w:sz w:val="24"/>
          <w:szCs w:val="24"/>
        </w:rPr>
        <w:t>: Program zawiera szereg mechanizmów bezpieczeństwa, w tym blokadę konta po kilku nieudanych próbach wprowadzenia PIN-u, walidację kwot transakcji w celu uniknięcia nadmiernego zadłużenia, oraz potwierdzenia i komunikaty błędów, które informują użytkownika o stanie operacji.</w:t>
      </w:r>
    </w:p>
    <w:p w14:paraId="3A6EDBB3" w14:textId="77777777" w:rsidR="006B1C48" w:rsidRPr="00A44B5B" w:rsidRDefault="006B1C48" w:rsidP="00A44B5B">
      <w:pPr>
        <w:spacing w:line="360" w:lineRule="auto"/>
        <w:rPr>
          <w:rFonts w:ascii="Times New Roman" w:hAnsi="Times New Roman" w:cs="Times New Roman"/>
          <w:b/>
          <w:bCs/>
          <w:sz w:val="24"/>
          <w:szCs w:val="24"/>
        </w:rPr>
      </w:pPr>
      <w:r w:rsidRPr="00A44B5B">
        <w:rPr>
          <w:rFonts w:ascii="Times New Roman" w:hAnsi="Times New Roman" w:cs="Times New Roman"/>
          <w:b/>
          <w:bCs/>
          <w:sz w:val="24"/>
          <w:szCs w:val="24"/>
        </w:rPr>
        <w:t xml:space="preserve">Użytkownik i Interfejs: </w:t>
      </w:r>
      <w:r w:rsidRPr="00A44B5B">
        <w:rPr>
          <w:rFonts w:ascii="Times New Roman" w:hAnsi="Times New Roman" w:cs="Times New Roman"/>
          <w:sz w:val="24"/>
          <w:szCs w:val="24"/>
        </w:rPr>
        <w:t>Interfejs użytkownika został zaprojektowany z myślą o prostocie i intuicyjności, co pozwala użytkownikowi na łatwe nawigowanie i wykonanie potrzebnych operacji finansowych bez konieczności zaawansowanej wiedzy technicznej.</w:t>
      </w:r>
    </w:p>
    <w:p w14:paraId="49EF2C48" w14:textId="77777777" w:rsidR="006B1C48" w:rsidRDefault="006B1C48" w:rsidP="009A22AF">
      <w:pPr>
        <w:spacing w:line="360" w:lineRule="auto"/>
        <w:ind w:firstLine="426"/>
        <w:rPr>
          <w:rFonts w:ascii="Times New Roman" w:hAnsi="Times New Roman" w:cs="Times New Roman"/>
          <w:sz w:val="24"/>
          <w:szCs w:val="24"/>
        </w:rPr>
      </w:pPr>
      <w:r w:rsidRPr="00A44B5B">
        <w:rPr>
          <w:rFonts w:ascii="Times New Roman" w:hAnsi="Times New Roman" w:cs="Times New Roman"/>
          <w:sz w:val="24"/>
          <w:szCs w:val="24"/>
        </w:rPr>
        <w:lastRenderedPageBreak/>
        <w:t>Program jako całość stanowi kompletny system do zarządzania kontem bankowym, który integruje kluczowe funkcje wymagane dla nowoczesnych aplikacji bankowych. Zapewnia on użytkownikowi kontrolę nad swoimi finansami poprzez proste w użyciu narzędzia do monitorowania i zarządzania swoimi środkami oraz historią transakcji. Jest to przykład dobrze zintegrowanego oprogramowania, które skupia się na użytkowniku i jego potrzebach, zapewniając przy tym bezpieczeństwo i zaufanie do przeprowadzanych operacji finansowych.</w:t>
      </w:r>
    </w:p>
    <w:p w14:paraId="4CEA7553" w14:textId="6ABA2979" w:rsidR="004858BC" w:rsidRPr="003B202B" w:rsidRDefault="009A22AF" w:rsidP="003B202B">
      <w:pPr>
        <w:spacing w:line="360" w:lineRule="auto"/>
        <w:rPr>
          <w:rFonts w:ascii="Times New Roman" w:hAnsi="Times New Roman" w:cs="Times New Roman"/>
          <w:sz w:val="24"/>
          <w:szCs w:val="24"/>
        </w:rPr>
      </w:pPr>
      <w:r w:rsidRPr="0093010D">
        <w:rPr>
          <w:rFonts w:ascii="Times New Roman" w:hAnsi="Times New Roman" w:cs="Times New Roman"/>
        </w:rPr>
        <w:br w:type="page"/>
      </w:r>
    </w:p>
    <w:p w14:paraId="18082890" w14:textId="6963F1B3" w:rsidR="0069142E" w:rsidRPr="003B202B" w:rsidRDefault="0069142E" w:rsidP="00DF496A">
      <w:pPr>
        <w:pStyle w:val="Akapitzlist"/>
        <w:numPr>
          <w:ilvl w:val="0"/>
          <w:numId w:val="6"/>
        </w:numPr>
        <w:spacing w:before="240" w:after="240" w:line="360" w:lineRule="auto"/>
        <w:ind w:left="426" w:hanging="357"/>
        <w:jc w:val="both"/>
        <w:outlineLvl w:val="0"/>
        <w:rPr>
          <w:rFonts w:ascii="Times New Roman" w:hAnsi="Times New Roman" w:cs="Times New Roman"/>
          <w:b/>
          <w:sz w:val="26"/>
          <w:szCs w:val="26"/>
        </w:rPr>
      </w:pPr>
      <w:bookmarkStart w:id="6" w:name="_Toc156583810"/>
      <w:r w:rsidRPr="003B202B">
        <w:rPr>
          <w:rFonts w:ascii="Times New Roman" w:hAnsi="Times New Roman" w:cs="Times New Roman"/>
          <w:b/>
          <w:sz w:val="26"/>
          <w:szCs w:val="26"/>
        </w:rPr>
        <w:lastRenderedPageBreak/>
        <w:t>Podsumowanie</w:t>
      </w:r>
      <w:bookmarkEnd w:id="6"/>
    </w:p>
    <w:p w14:paraId="5F99FB3A" w14:textId="65B0B050" w:rsidR="004D3CDA" w:rsidRPr="0093010D" w:rsidRDefault="004D3CDA" w:rsidP="003B202B">
      <w:pPr>
        <w:spacing w:after="0" w:line="360" w:lineRule="auto"/>
        <w:jc w:val="both"/>
        <w:rPr>
          <w:rFonts w:ascii="Times New Roman" w:hAnsi="Times New Roman" w:cs="Times New Roman"/>
          <w:sz w:val="24"/>
          <w:szCs w:val="24"/>
        </w:rPr>
      </w:pPr>
      <w:r w:rsidRPr="003B202B">
        <w:rPr>
          <w:rFonts w:ascii="Times New Roman" w:hAnsi="Times New Roman" w:cs="Times New Roman"/>
          <w:b/>
          <w:bCs/>
          <w:sz w:val="24"/>
          <w:szCs w:val="24"/>
        </w:rPr>
        <w:t>Opracowanie aplikacji GUI</w:t>
      </w:r>
      <w:r w:rsidRPr="0093010D">
        <w:rPr>
          <w:rFonts w:ascii="Times New Roman" w:hAnsi="Times New Roman" w:cs="Times New Roman"/>
          <w:sz w:val="24"/>
          <w:szCs w:val="24"/>
        </w:rPr>
        <w:t>: Stworzono zaawansowaną aplikację z graficznym interfejsem użytkownika, która naśladuje działanie rzeczywistego bankomatu. Interfejs został zaprojektowany tak, aby był intuicyjny i łatwy w obsłudze, co umożliwia użytkownikom wykonywanie różnych operacji bankowych w sposób, który odzwierciedla rzeczywiste doświadczenia z bankomatem.</w:t>
      </w:r>
    </w:p>
    <w:p w14:paraId="2AF86BAF" w14:textId="633E3CD5" w:rsidR="004D3CDA" w:rsidRPr="0093010D" w:rsidRDefault="004D3CDA" w:rsidP="003B202B">
      <w:pPr>
        <w:spacing w:before="240" w:after="0" w:line="360" w:lineRule="auto"/>
        <w:jc w:val="both"/>
        <w:rPr>
          <w:rFonts w:ascii="Times New Roman" w:hAnsi="Times New Roman" w:cs="Times New Roman"/>
          <w:sz w:val="24"/>
          <w:szCs w:val="24"/>
        </w:rPr>
      </w:pPr>
      <w:r w:rsidRPr="003B202B">
        <w:rPr>
          <w:rFonts w:ascii="Times New Roman" w:hAnsi="Times New Roman" w:cs="Times New Roman"/>
          <w:b/>
          <w:bCs/>
          <w:sz w:val="24"/>
          <w:szCs w:val="24"/>
        </w:rPr>
        <w:t>Wykorzystanie Java Swing i MySQL</w:t>
      </w:r>
      <w:r w:rsidRPr="0093010D">
        <w:rPr>
          <w:rFonts w:ascii="Times New Roman" w:hAnsi="Times New Roman" w:cs="Times New Roman"/>
          <w:sz w:val="24"/>
          <w:szCs w:val="24"/>
        </w:rPr>
        <w:t>: Aplikacja została zbudowana w środowisku Java Swing, co zapewnia stabilność i efektywność działania. Zastosowanie MySQL do zarządzania bazą danych gwarantuje bezpieczeństwo i integralność danych, co jest kluczowe w symulacji operacji bankowych.</w:t>
      </w:r>
    </w:p>
    <w:p w14:paraId="3C9C1028" w14:textId="0ED02C40" w:rsidR="004D3CDA" w:rsidRPr="0093010D" w:rsidRDefault="004D3CDA" w:rsidP="003B202B">
      <w:pPr>
        <w:spacing w:before="240" w:after="0" w:line="360" w:lineRule="auto"/>
        <w:jc w:val="both"/>
        <w:rPr>
          <w:rFonts w:ascii="Times New Roman" w:hAnsi="Times New Roman" w:cs="Times New Roman"/>
          <w:sz w:val="24"/>
          <w:szCs w:val="24"/>
        </w:rPr>
      </w:pPr>
      <w:r w:rsidRPr="003B202B">
        <w:rPr>
          <w:rFonts w:ascii="Times New Roman" w:hAnsi="Times New Roman" w:cs="Times New Roman"/>
          <w:b/>
          <w:bCs/>
          <w:sz w:val="24"/>
          <w:szCs w:val="24"/>
        </w:rPr>
        <w:t>Implementacja funkcji bankowych</w:t>
      </w:r>
      <w:r w:rsidRPr="0093010D">
        <w:rPr>
          <w:rFonts w:ascii="Times New Roman" w:hAnsi="Times New Roman" w:cs="Times New Roman"/>
          <w:sz w:val="24"/>
          <w:szCs w:val="24"/>
        </w:rPr>
        <w:t>: Zaimplementowano podstawowe funkcje bankomatu, takie jak weryfikacja PIN, sprawdzanie salda, realizacja wypłat i wpłat gotówki oraz przeglądanie historii transakcji. Te funkcje zapewniają realistyczne doświadczenie korzystania z bankomatu, co jest niezbędne w szkoleniach i edukacji pracowników banków.</w:t>
      </w:r>
    </w:p>
    <w:p w14:paraId="7AE63B7C" w14:textId="64B5000F" w:rsidR="004D3CDA" w:rsidRPr="0093010D" w:rsidRDefault="004D3CDA" w:rsidP="003B202B">
      <w:pPr>
        <w:spacing w:before="240" w:after="0" w:line="360" w:lineRule="auto"/>
        <w:jc w:val="both"/>
        <w:rPr>
          <w:rFonts w:ascii="Times New Roman" w:hAnsi="Times New Roman" w:cs="Times New Roman"/>
          <w:sz w:val="24"/>
          <w:szCs w:val="24"/>
        </w:rPr>
      </w:pPr>
      <w:r w:rsidRPr="003B202B">
        <w:rPr>
          <w:rFonts w:ascii="Times New Roman" w:hAnsi="Times New Roman" w:cs="Times New Roman"/>
          <w:b/>
          <w:bCs/>
          <w:sz w:val="24"/>
          <w:szCs w:val="24"/>
        </w:rPr>
        <w:t>Dodatkowe funkcje dla użytkownika</w:t>
      </w:r>
      <w:r w:rsidRPr="0093010D">
        <w:rPr>
          <w:rFonts w:ascii="Times New Roman" w:hAnsi="Times New Roman" w:cs="Times New Roman"/>
          <w:sz w:val="24"/>
          <w:szCs w:val="24"/>
        </w:rPr>
        <w:t>: Wprowadzono unikalne funkcje, takie jak regulacja głośności i możliwość eksportu/importu danych bazy, co zwiększa funkcjonalność aplikacji i poprawia doświadczenie użytkownika.</w:t>
      </w:r>
    </w:p>
    <w:p w14:paraId="1F82E525" w14:textId="1F719D87" w:rsidR="004D3CDA" w:rsidRPr="0093010D" w:rsidRDefault="004D3CDA" w:rsidP="003B202B">
      <w:pPr>
        <w:spacing w:before="240" w:after="0" w:line="360" w:lineRule="auto"/>
        <w:jc w:val="both"/>
        <w:rPr>
          <w:rFonts w:ascii="Times New Roman" w:hAnsi="Times New Roman" w:cs="Times New Roman"/>
          <w:sz w:val="24"/>
          <w:szCs w:val="24"/>
        </w:rPr>
      </w:pPr>
      <w:r w:rsidRPr="003B202B">
        <w:rPr>
          <w:rFonts w:ascii="Times New Roman" w:hAnsi="Times New Roman" w:cs="Times New Roman"/>
          <w:b/>
          <w:bCs/>
          <w:sz w:val="24"/>
          <w:szCs w:val="24"/>
        </w:rPr>
        <w:t>Planowany rozwój funkcjonalności</w:t>
      </w:r>
      <w:r w:rsidRPr="0093010D">
        <w:rPr>
          <w:rFonts w:ascii="Times New Roman" w:hAnsi="Times New Roman" w:cs="Times New Roman"/>
          <w:sz w:val="24"/>
          <w:szCs w:val="24"/>
        </w:rPr>
        <w:t>: Projekt przewiduje rozszerzenie funkcjonalności o nowe opcje bankowe i usprawnienia związane z bezpieczeństwem. Planowane jest także ulepszenie interfejsu użytkownika, aby był jeszcze bardziej intuicyjny i dostępny.</w:t>
      </w:r>
    </w:p>
    <w:p w14:paraId="6425C1A9" w14:textId="0CB539A8" w:rsidR="004D3CDA" w:rsidRPr="0093010D" w:rsidRDefault="004D3CDA" w:rsidP="003B202B">
      <w:pPr>
        <w:spacing w:before="240" w:after="0" w:line="360" w:lineRule="auto"/>
        <w:jc w:val="both"/>
        <w:rPr>
          <w:rFonts w:ascii="Times New Roman" w:hAnsi="Times New Roman" w:cs="Times New Roman"/>
          <w:sz w:val="24"/>
          <w:szCs w:val="24"/>
        </w:rPr>
      </w:pPr>
      <w:r w:rsidRPr="003B202B">
        <w:rPr>
          <w:rFonts w:ascii="Times New Roman" w:hAnsi="Times New Roman" w:cs="Times New Roman"/>
          <w:b/>
          <w:bCs/>
          <w:sz w:val="24"/>
          <w:szCs w:val="24"/>
        </w:rPr>
        <w:t>Integracja z systemami bankowymi i testowanie</w:t>
      </w:r>
      <w:r w:rsidRPr="0093010D">
        <w:rPr>
          <w:rFonts w:ascii="Times New Roman" w:hAnsi="Times New Roman" w:cs="Times New Roman"/>
          <w:sz w:val="24"/>
          <w:szCs w:val="24"/>
        </w:rPr>
        <w:t>: Planuje się integrację z dodatkowymi systemami bankowymi, co pozwoli na szersze wykorzystanie aplikacji w rzeczywistym środowisku bankowym. Rozbudowa możliwości testowania aplikacji pozwoli na lepsze przygotowanie do rzeczywistych scenariuszy funkcjonowania bankomatów.</w:t>
      </w:r>
    </w:p>
    <w:p w14:paraId="2DE5C2F9" w14:textId="5158C0E4" w:rsidR="003B202B" w:rsidRPr="003B202B" w:rsidRDefault="004D3CDA" w:rsidP="003B202B">
      <w:pPr>
        <w:spacing w:before="240" w:line="360" w:lineRule="auto"/>
        <w:rPr>
          <w:rFonts w:ascii="Times New Roman" w:hAnsi="Times New Roman" w:cs="Times New Roman"/>
          <w:sz w:val="24"/>
          <w:szCs w:val="24"/>
        </w:rPr>
      </w:pPr>
      <w:r w:rsidRPr="003B202B">
        <w:rPr>
          <w:rFonts w:ascii="Times New Roman" w:hAnsi="Times New Roman" w:cs="Times New Roman"/>
          <w:b/>
          <w:bCs/>
          <w:sz w:val="24"/>
          <w:szCs w:val="24"/>
        </w:rPr>
        <w:t>Zaawansowane techniki szyfrowania i zabezpieczeń</w:t>
      </w:r>
      <w:r w:rsidRPr="0093010D">
        <w:rPr>
          <w:rFonts w:ascii="Times New Roman" w:hAnsi="Times New Roman" w:cs="Times New Roman"/>
          <w:sz w:val="24"/>
          <w:szCs w:val="24"/>
        </w:rPr>
        <w:t>: W celu ochrony danych użytkowników, planowane jest wdrożenie zaawansowanych technik szyfrowania i zabezpieczeń, co jest kluczowe w kontekście ochrony informacji finansowych i osobowych.</w:t>
      </w:r>
      <w:r w:rsidR="003B202B" w:rsidRPr="003B202B">
        <w:rPr>
          <w:rFonts w:ascii="Times New Roman" w:hAnsi="Times New Roman" w:cs="Times New Roman"/>
        </w:rPr>
        <w:t xml:space="preserve"> </w:t>
      </w:r>
      <w:r w:rsidR="003B202B" w:rsidRPr="0093010D">
        <w:rPr>
          <w:rFonts w:ascii="Times New Roman" w:hAnsi="Times New Roman" w:cs="Times New Roman"/>
        </w:rPr>
        <w:br w:type="page"/>
      </w:r>
    </w:p>
    <w:p w14:paraId="7201852A" w14:textId="5876A48B" w:rsidR="003B202B" w:rsidRPr="003B202B" w:rsidRDefault="003B202B" w:rsidP="003B202B">
      <w:pPr>
        <w:spacing w:before="240"/>
        <w:rPr>
          <w:rFonts w:ascii="Times New Roman" w:hAnsi="Times New Roman" w:cs="Times New Roman"/>
          <w:b/>
          <w:bCs/>
          <w:sz w:val="24"/>
          <w:szCs w:val="24"/>
        </w:rPr>
      </w:pPr>
      <w:r w:rsidRPr="003B202B">
        <w:rPr>
          <w:rFonts w:ascii="Times New Roman" w:hAnsi="Times New Roman" w:cs="Times New Roman"/>
          <w:b/>
          <w:bCs/>
          <w:sz w:val="24"/>
          <w:szCs w:val="24"/>
        </w:rPr>
        <w:lastRenderedPageBreak/>
        <w:t>Dalsze planowane prace rozwojowe projektu obejm</w:t>
      </w:r>
      <w:r>
        <w:rPr>
          <w:rFonts w:ascii="Times New Roman" w:hAnsi="Times New Roman" w:cs="Times New Roman"/>
          <w:b/>
          <w:bCs/>
          <w:sz w:val="24"/>
          <w:szCs w:val="24"/>
        </w:rPr>
        <w:t>ują</w:t>
      </w:r>
      <w:r w:rsidRPr="003B202B">
        <w:rPr>
          <w:rFonts w:ascii="Times New Roman" w:hAnsi="Times New Roman" w:cs="Times New Roman"/>
          <w:b/>
          <w:bCs/>
          <w:sz w:val="24"/>
          <w:szCs w:val="24"/>
        </w:rPr>
        <w:t>:</w:t>
      </w:r>
    </w:p>
    <w:p w14:paraId="3F5E90EC"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Integracja z mobilnymi systemami płatności</w:t>
      </w:r>
      <w:r w:rsidRPr="003B202B">
        <w:rPr>
          <w:rFonts w:ascii="Times New Roman" w:hAnsi="Times New Roman" w:cs="Times New Roman"/>
          <w:sz w:val="24"/>
          <w:szCs w:val="24"/>
        </w:rPr>
        <w:t>: Rozszerzenie funkcjonalności bankomatu o obsługę płatności zbliżeniowych i mobilnych, co zwiększy dostępność i wygodę dla użytkowników.</w:t>
      </w:r>
    </w:p>
    <w:p w14:paraId="29EA8088"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Zastosowanie uczenia maszynowego do profilowania ryzyka</w:t>
      </w:r>
      <w:r w:rsidRPr="003B202B">
        <w:rPr>
          <w:rFonts w:ascii="Times New Roman" w:hAnsi="Times New Roman" w:cs="Times New Roman"/>
          <w:sz w:val="24"/>
          <w:szCs w:val="24"/>
        </w:rPr>
        <w:t>: Implementacja algorytmów uczenia maszynowego w celu wykrywania podejrzanych transakcji i zapobiegania oszustwom.</w:t>
      </w:r>
    </w:p>
    <w:p w14:paraId="2451B03C"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Rozbudowa interfejsu użytkownika</w:t>
      </w:r>
      <w:r w:rsidRPr="003B202B">
        <w:rPr>
          <w:rFonts w:ascii="Times New Roman" w:hAnsi="Times New Roman" w:cs="Times New Roman"/>
          <w:sz w:val="24"/>
          <w:szCs w:val="24"/>
        </w:rPr>
        <w:t>: Modernizacja UI/UX, aby była bardziej intuicyjna i przyjazna dla użytkownika, potencjalnie z wykorzystaniem technologii dotykowych i graficznych.</w:t>
      </w:r>
    </w:p>
    <w:p w14:paraId="6CE2A491"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Wprowadzenie funkcji personalizacji</w:t>
      </w:r>
      <w:r w:rsidRPr="003B202B">
        <w:rPr>
          <w:rFonts w:ascii="Times New Roman" w:hAnsi="Times New Roman" w:cs="Times New Roman"/>
          <w:sz w:val="24"/>
          <w:szCs w:val="24"/>
        </w:rPr>
        <w:t>: Pozwolenie użytkownikom na dostosowanie interfejsu bankomatu do indywidualnych preferencji, np. wybór języka czy wyglądu ekranu.</w:t>
      </w:r>
    </w:p>
    <w:p w14:paraId="4DD04669"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Zwiększenie interaktywności</w:t>
      </w:r>
      <w:r w:rsidRPr="003B202B">
        <w:rPr>
          <w:rFonts w:ascii="Times New Roman" w:hAnsi="Times New Roman" w:cs="Times New Roman"/>
          <w:sz w:val="24"/>
          <w:szCs w:val="24"/>
        </w:rPr>
        <w:t>: Dodanie interaktywnych tutoriali pomagających nowym użytkownikom w nauczeniu się obsługi bankomatu.</w:t>
      </w:r>
    </w:p>
    <w:p w14:paraId="4A2A0E2C"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Bezpieczeństwo cybernetyczne</w:t>
      </w:r>
      <w:r w:rsidRPr="003B202B">
        <w:rPr>
          <w:rFonts w:ascii="Times New Roman" w:hAnsi="Times New Roman" w:cs="Times New Roman"/>
          <w:sz w:val="24"/>
          <w:szCs w:val="24"/>
        </w:rPr>
        <w:t>: Wzmocnienie zabezpieczeń przez wprowadzenie nowoczesnych rozwiązań kryptograficznych i multi-faktorowej autentykacji.</w:t>
      </w:r>
    </w:p>
    <w:p w14:paraId="4A6E9AA1"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Ekspansja na nowe rynki</w:t>
      </w:r>
      <w:r w:rsidRPr="003B202B">
        <w:rPr>
          <w:rFonts w:ascii="Times New Roman" w:hAnsi="Times New Roman" w:cs="Times New Roman"/>
          <w:sz w:val="24"/>
          <w:szCs w:val="24"/>
        </w:rPr>
        <w:t>: Dostosowanie oprogramowania do wymagań i specyfikacji różnych krajów i instytucji finansowych, co pozwoli na globalne wdrożenie systemu.</w:t>
      </w:r>
    </w:p>
    <w:p w14:paraId="102EFADE" w14:textId="77777777" w:rsidR="003B202B" w:rsidRPr="003B202B" w:rsidRDefault="003B202B" w:rsidP="003B202B">
      <w:pPr>
        <w:numPr>
          <w:ilvl w:val="0"/>
          <w:numId w:val="29"/>
        </w:numPr>
        <w:rPr>
          <w:rFonts w:ascii="Times New Roman" w:hAnsi="Times New Roman" w:cs="Times New Roman"/>
          <w:sz w:val="24"/>
          <w:szCs w:val="24"/>
        </w:rPr>
      </w:pPr>
      <w:r w:rsidRPr="003B202B">
        <w:rPr>
          <w:rFonts w:ascii="Times New Roman" w:hAnsi="Times New Roman" w:cs="Times New Roman"/>
          <w:b/>
          <w:bCs/>
          <w:sz w:val="24"/>
          <w:szCs w:val="24"/>
        </w:rPr>
        <w:t>Wdrażanie aktualizacji</w:t>
      </w:r>
      <w:r w:rsidRPr="003B202B">
        <w:rPr>
          <w:rFonts w:ascii="Times New Roman" w:hAnsi="Times New Roman" w:cs="Times New Roman"/>
          <w:sz w:val="24"/>
          <w:szCs w:val="24"/>
        </w:rPr>
        <w:t>: Regularne aktualizacje oprogramowania w celu wprowadzania nowych funkcji i utrzymania zgodności z najnowszymi standardami branżowymi.</w:t>
      </w:r>
    </w:p>
    <w:p w14:paraId="49E78D15" w14:textId="4F133C36" w:rsidR="003B202B" w:rsidRPr="0093010D" w:rsidRDefault="003B202B" w:rsidP="003B202B">
      <w:pPr>
        <w:spacing w:line="360" w:lineRule="auto"/>
        <w:rPr>
          <w:rFonts w:ascii="Times New Roman" w:hAnsi="Times New Roman" w:cs="Times New Roman"/>
          <w:sz w:val="24"/>
          <w:szCs w:val="24"/>
        </w:rPr>
      </w:pPr>
      <w:r w:rsidRPr="003B202B">
        <w:rPr>
          <w:rFonts w:ascii="Times New Roman" w:hAnsi="Times New Roman" w:cs="Times New Roman"/>
          <w:sz w:val="24"/>
          <w:szCs w:val="24"/>
        </w:rPr>
        <w:t>Każdy z tych punktów można by dalej rozwijać, uwzględniając specyficzne wymagania i cele projektu.</w:t>
      </w:r>
      <w:r w:rsidRPr="003B202B">
        <w:rPr>
          <w:rFonts w:ascii="Times New Roman" w:hAnsi="Times New Roman" w:cs="Times New Roman"/>
        </w:rPr>
        <w:t xml:space="preserve"> </w:t>
      </w:r>
      <w:r w:rsidRPr="0093010D">
        <w:rPr>
          <w:rFonts w:ascii="Times New Roman" w:hAnsi="Times New Roman" w:cs="Times New Roman"/>
        </w:rPr>
        <w:br w:type="page"/>
      </w:r>
    </w:p>
    <w:p w14:paraId="32E26C53" w14:textId="5450DA4D" w:rsidR="009A2B9C" w:rsidRPr="003B202B" w:rsidRDefault="00DF496A" w:rsidP="006B1C48">
      <w:pPr>
        <w:pStyle w:val="Akapitzlist"/>
        <w:numPr>
          <w:ilvl w:val="0"/>
          <w:numId w:val="6"/>
        </w:numPr>
        <w:spacing w:before="240" w:after="240" w:line="360" w:lineRule="auto"/>
        <w:ind w:left="426" w:hanging="357"/>
        <w:jc w:val="both"/>
        <w:outlineLvl w:val="0"/>
        <w:rPr>
          <w:rFonts w:ascii="Times New Roman" w:hAnsi="Times New Roman" w:cs="Times New Roman"/>
          <w:b/>
          <w:sz w:val="26"/>
          <w:szCs w:val="26"/>
        </w:rPr>
      </w:pPr>
      <w:bookmarkStart w:id="7" w:name="_Toc156583811"/>
      <w:r w:rsidRPr="003B202B">
        <w:rPr>
          <w:rFonts w:ascii="Times New Roman" w:hAnsi="Times New Roman" w:cs="Times New Roman"/>
          <w:b/>
          <w:sz w:val="26"/>
          <w:szCs w:val="26"/>
        </w:rPr>
        <w:lastRenderedPageBreak/>
        <w:t>Literatura</w:t>
      </w:r>
      <w:bookmarkEnd w:id="7"/>
    </w:p>
    <w:p w14:paraId="70428799" w14:textId="77777777" w:rsidR="006B1C48" w:rsidRPr="00327BCC" w:rsidRDefault="006B1C48" w:rsidP="00327BCC">
      <w:pPr>
        <w:spacing w:line="360" w:lineRule="auto"/>
        <w:ind w:firstLine="426"/>
        <w:rPr>
          <w:rFonts w:ascii="Times New Roman" w:hAnsi="Times New Roman" w:cs="Times New Roman"/>
          <w:sz w:val="24"/>
          <w:szCs w:val="24"/>
        </w:rPr>
      </w:pPr>
      <w:r w:rsidRPr="00327BCC">
        <w:rPr>
          <w:rFonts w:ascii="Times New Roman" w:hAnsi="Times New Roman" w:cs="Times New Roman"/>
          <w:sz w:val="24"/>
          <w:szCs w:val="24"/>
        </w:rPr>
        <w:t>W celu zgłębienia wiedzy na temat systemów bankomatów oraz ogólnie systemów transakcyjnych, można sięgnąć do następujących źródeł:</w:t>
      </w:r>
    </w:p>
    <w:p w14:paraId="4358E321" w14:textId="77777777" w:rsidR="006B1C48" w:rsidRPr="00327BCC" w:rsidRDefault="006B1C48" w:rsidP="00327BCC">
      <w:pPr>
        <w:spacing w:line="360" w:lineRule="auto"/>
        <w:rPr>
          <w:rFonts w:ascii="Times New Roman" w:hAnsi="Times New Roman" w:cs="Times New Roman"/>
          <w:b/>
          <w:bCs/>
          <w:sz w:val="24"/>
          <w:szCs w:val="24"/>
          <w:lang w:val="en-US"/>
        </w:rPr>
      </w:pPr>
      <w:r w:rsidRPr="00327BCC">
        <w:rPr>
          <w:rFonts w:ascii="Times New Roman" w:hAnsi="Times New Roman" w:cs="Times New Roman"/>
          <w:b/>
          <w:bCs/>
          <w:sz w:val="24"/>
          <w:szCs w:val="24"/>
          <w:lang w:val="en-US"/>
        </w:rPr>
        <w:t>Książki i Podręczniki:</w:t>
      </w:r>
    </w:p>
    <w:p w14:paraId="440E4E11" w14:textId="37CE5C1B" w:rsidR="006B1C48" w:rsidRPr="00327BCC"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lang w:val="en-US"/>
        </w:rPr>
        <w:t>1.</w:t>
      </w:r>
      <w:r w:rsidR="00327BCC">
        <w:rPr>
          <w:rFonts w:ascii="Times New Roman" w:hAnsi="Times New Roman" w:cs="Times New Roman"/>
          <w:sz w:val="24"/>
          <w:szCs w:val="24"/>
          <w:lang w:val="en-US"/>
        </w:rPr>
        <w:t xml:space="preserve"> </w:t>
      </w:r>
      <w:r w:rsidRPr="00327BCC">
        <w:rPr>
          <w:rFonts w:ascii="Times New Roman" w:hAnsi="Times New Roman" w:cs="Times New Roman"/>
          <w:sz w:val="24"/>
          <w:szCs w:val="24"/>
          <w:lang w:val="en-US"/>
        </w:rPr>
        <w:t xml:space="preserve">"Bank 3.0: Why Banking Is No Longer Somewhere You Go But Something You Do" - Brett King. </w:t>
      </w:r>
      <w:r w:rsidRPr="00327BCC">
        <w:rPr>
          <w:rFonts w:ascii="Times New Roman" w:hAnsi="Times New Roman" w:cs="Times New Roman"/>
          <w:sz w:val="24"/>
          <w:szCs w:val="24"/>
        </w:rPr>
        <w:t>Książka ta dostarcza wglądu w zmiany technologiczne w bankowości i przyszłość transakcji finansowych.</w:t>
      </w:r>
    </w:p>
    <w:p w14:paraId="73D5BD49" w14:textId="3FD1CF25" w:rsidR="006B1C48" w:rsidRPr="00327BCC"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lang w:val="en-US"/>
        </w:rPr>
        <w:t>2.</w:t>
      </w:r>
      <w:r w:rsidR="00327BCC">
        <w:rPr>
          <w:rFonts w:ascii="Times New Roman" w:hAnsi="Times New Roman" w:cs="Times New Roman"/>
          <w:sz w:val="24"/>
          <w:szCs w:val="24"/>
          <w:lang w:val="en-US"/>
        </w:rPr>
        <w:t xml:space="preserve"> </w:t>
      </w:r>
      <w:r w:rsidRPr="00327BCC">
        <w:rPr>
          <w:rFonts w:ascii="Times New Roman" w:hAnsi="Times New Roman" w:cs="Times New Roman"/>
          <w:sz w:val="24"/>
          <w:szCs w:val="24"/>
          <w:lang w:val="en-US"/>
        </w:rPr>
        <w:t xml:space="preserve">"The ATM and the Internet of Things" - Richard P. Smyth. </w:t>
      </w:r>
      <w:r w:rsidRPr="00327BCC">
        <w:rPr>
          <w:rFonts w:ascii="Times New Roman" w:hAnsi="Times New Roman" w:cs="Times New Roman"/>
          <w:sz w:val="24"/>
          <w:szCs w:val="24"/>
        </w:rPr>
        <w:t>Pozycja ta omawia rozwój bankomatów w kontekście rosnącej sieci urządzeń połączonych przez Internet.</w:t>
      </w:r>
    </w:p>
    <w:p w14:paraId="69CB94ED" w14:textId="1AF77181" w:rsidR="006B1C48" w:rsidRPr="00327BCC"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lang w:val="en-US"/>
        </w:rPr>
        <w:t>3.</w:t>
      </w:r>
      <w:r w:rsidR="00327BCC">
        <w:rPr>
          <w:rFonts w:ascii="Times New Roman" w:hAnsi="Times New Roman" w:cs="Times New Roman"/>
          <w:sz w:val="24"/>
          <w:szCs w:val="24"/>
          <w:lang w:val="en-US"/>
        </w:rPr>
        <w:t xml:space="preserve"> </w:t>
      </w:r>
      <w:r w:rsidRPr="00327BCC">
        <w:rPr>
          <w:rFonts w:ascii="Times New Roman" w:hAnsi="Times New Roman" w:cs="Times New Roman"/>
          <w:sz w:val="24"/>
          <w:szCs w:val="24"/>
          <w:lang w:val="en-US"/>
        </w:rPr>
        <w:t xml:space="preserve">"Designing the Digital Experience: How to Use EXPERIENCE DESIGN Tools &amp; Techniques to Build Websites Customers Love" - David Lee King. </w:t>
      </w:r>
      <w:r w:rsidRPr="00327BCC">
        <w:rPr>
          <w:rFonts w:ascii="Times New Roman" w:hAnsi="Times New Roman" w:cs="Times New Roman"/>
          <w:sz w:val="24"/>
          <w:szCs w:val="24"/>
        </w:rPr>
        <w:t>Ta książka jest przydatna do zrozumienia jak projektować przyjazne użytkownikowi interfejsy dla aplikacji bankowych.</w:t>
      </w:r>
    </w:p>
    <w:p w14:paraId="421D283B" w14:textId="77777777" w:rsidR="006B1C48" w:rsidRPr="00327BCC" w:rsidRDefault="006B1C48" w:rsidP="00327BCC">
      <w:pPr>
        <w:spacing w:line="360" w:lineRule="auto"/>
        <w:rPr>
          <w:rFonts w:ascii="Times New Roman" w:hAnsi="Times New Roman" w:cs="Times New Roman"/>
          <w:b/>
          <w:bCs/>
          <w:sz w:val="24"/>
          <w:szCs w:val="24"/>
        </w:rPr>
      </w:pPr>
      <w:r w:rsidRPr="00327BCC">
        <w:rPr>
          <w:rFonts w:ascii="Times New Roman" w:hAnsi="Times New Roman" w:cs="Times New Roman"/>
          <w:b/>
          <w:bCs/>
          <w:sz w:val="24"/>
          <w:szCs w:val="24"/>
        </w:rPr>
        <w:t>Artykuły:</w:t>
      </w:r>
    </w:p>
    <w:p w14:paraId="739D3AFE" w14:textId="5FE9848D" w:rsidR="006B1C48" w:rsidRPr="00327BCC"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rPr>
        <w:t>1.</w:t>
      </w:r>
      <w:r w:rsidR="00327BCC">
        <w:rPr>
          <w:rFonts w:ascii="Times New Roman" w:hAnsi="Times New Roman" w:cs="Times New Roman"/>
          <w:sz w:val="24"/>
          <w:szCs w:val="24"/>
        </w:rPr>
        <w:t xml:space="preserve"> </w:t>
      </w:r>
      <w:r w:rsidRPr="00327BCC">
        <w:rPr>
          <w:rFonts w:ascii="Times New Roman" w:hAnsi="Times New Roman" w:cs="Times New Roman"/>
          <w:sz w:val="24"/>
          <w:szCs w:val="24"/>
        </w:rPr>
        <w:t>"How ATMs Work" - Artykuł w czasopiśmie "How Stuff Works", który szczegółowo wyjaśnia działanie bankomatów.</w:t>
      </w:r>
    </w:p>
    <w:p w14:paraId="71ED2120" w14:textId="376C9153" w:rsidR="006B1C48" w:rsidRPr="00327BCC"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rPr>
        <w:t>2.</w:t>
      </w:r>
      <w:r w:rsidR="00327BCC">
        <w:rPr>
          <w:rFonts w:ascii="Times New Roman" w:hAnsi="Times New Roman" w:cs="Times New Roman"/>
          <w:sz w:val="24"/>
          <w:szCs w:val="24"/>
        </w:rPr>
        <w:t xml:space="preserve"> </w:t>
      </w:r>
      <w:r w:rsidRPr="00327BCC">
        <w:rPr>
          <w:rFonts w:ascii="Times New Roman" w:hAnsi="Times New Roman" w:cs="Times New Roman"/>
          <w:sz w:val="24"/>
          <w:szCs w:val="24"/>
        </w:rPr>
        <w:t>"The Evolution of Automated Teller Machines" - Artykuł naukowy omawiający historię i rozwój bankomatów.</w:t>
      </w:r>
    </w:p>
    <w:p w14:paraId="311CB665" w14:textId="77777777" w:rsidR="006B1C48" w:rsidRPr="00327BCC"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rPr>
        <w:t>Linki do Stron WWW:</w:t>
      </w:r>
    </w:p>
    <w:p w14:paraId="358E1E94" w14:textId="0BAEE08A" w:rsidR="006B1C48"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rPr>
        <w:t>1.</w:t>
      </w:r>
      <w:r w:rsidR="00327BCC">
        <w:rPr>
          <w:rFonts w:ascii="Times New Roman" w:hAnsi="Times New Roman" w:cs="Times New Roman"/>
          <w:sz w:val="24"/>
          <w:szCs w:val="24"/>
        </w:rPr>
        <w:t xml:space="preserve"> </w:t>
      </w:r>
      <w:r w:rsidRPr="00327BCC">
        <w:rPr>
          <w:rFonts w:ascii="Times New Roman" w:hAnsi="Times New Roman" w:cs="Times New Roman"/>
          <w:sz w:val="24"/>
          <w:szCs w:val="24"/>
        </w:rPr>
        <w:t>Official Documentation of Java Platform, Standard Ed. - Dokumentacja Java SE dostarcza informacji na temat używania języka Java, który jest często wykorzystywany do tworzenia aplikacji bankomatów.</w:t>
      </w:r>
    </w:p>
    <w:p w14:paraId="02EC78EB" w14:textId="147B1988" w:rsidR="00327BCC" w:rsidRPr="00327BCC" w:rsidRDefault="00327BCC" w:rsidP="00327BCC">
      <w:pPr>
        <w:spacing w:line="360" w:lineRule="auto"/>
        <w:ind w:left="709" w:firstLine="709"/>
        <w:rPr>
          <w:rFonts w:ascii="Times New Roman" w:hAnsi="Times New Roman" w:cs="Times New Roman"/>
          <w:sz w:val="24"/>
          <w:szCs w:val="24"/>
        </w:rPr>
      </w:pPr>
      <w:r>
        <w:rPr>
          <w:rFonts w:ascii="Times New Roman" w:hAnsi="Times New Roman" w:cs="Times New Roman"/>
          <w:sz w:val="24"/>
          <w:szCs w:val="24"/>
        </w:rPr>
        <w:t xml:space="preserve">Link: </w:t>
      </w:r>
      <w:hyperlink r:id="rId41" w:history="1">
        <w:r w:rsidRPr="007D2E8C">
          <w:rPr>
            <w:rStyle w:val="Hipercze"/>
            <w:rFonts w:ascii="Times New Roman" w:hAnsi="Times New Roman" w:cs="Times New Roman"/>
            <w:sz w:val="24"/>
            <w:szCs w:val="24"/>
          </w:rPr>
          <w:t>https://docs.oracle.com/javase/8/docs/api/</w:t>
        </w:r>
      </w:hyperlink>
      <w:r>
        <w:rPr>
          <w:rFonts w:ascii="Times New Roman" w:hAnsi="Times New Roman" w:cs="Times New Roman"/>
          <w:sz w:val="24"/>
          <w:szCs w:val="24"/>
        </w:rPr>
        <w:t xml:space="preserve"> (data dostępu: 19.01.2024)</w:t>
      </w:r>
    </w:p>
    <w:p w14:paraId="2837DE19" w14:textId="52AE8B77" w:rsidR="006B1C48"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rPr>
        <w:t>2.</w:t>
      </w:r>
      <w:r w:rsidR="00327BCC">
        <w:rPr>
          <w:rFonts w:ascii="Times New Roman" w:hAnsi="Times New Roman" w:cs="Times New Roman"/>
          <w:sz w:val="24"/>
          <w:szCs w:val="24"/>
        </w:rPr>
        <w:t xml:space="preserve"> </w:t>
      </w:r>
      <w:r w:rsidRPr="00327BCC">
        <w:rPr>
          <w:rFonts w:ascii="Times New Roman" w:hAnsi="Times New Roman" w:cs="Times New Roman"/>
          <w:sz w:val="24"/>
          <w:szCs w:val="24"/>
        </w:rPr>
        <w:t>Stack Overflow - Społeczność programistów, gdzie można znaleźć odpowiedzi na wiele pytań związanych z problemami programistycznymi, w tym związanymi z tworzeniem oprogramowania bankowego.</w:t>
      </w:r>
    </w:p>
    <w:p w14:paraId="15597B0E" w14:textId="7C241652" w:rsidR="00327BCC" w:rsidRPr="00327BCC" w:rsidRDefault="00327BCC" w:rsidP="00327BCC">
      <w:pPr>
        <w:spacing w:line="360" w:lineRule="auto"/>
        <w:ind w:left="709" w:firstLine="709"/>
        <w:rPr>
          <w:rFonts w:ascii="Times New Roman" w:hAnsi="Times New Roman" w:cs="Times New Roman"/>
          <w:sz w:val="24"/>
          <w:szCs w:val="24"/>
        </w:rPr>
      </w:pPr>
      <w:r>
        <w:rPr>
          <w:rFonts w:ascii="Times New Roman" w:hAnsi="Times New Roman" w:cs="Times New Roman"/>
          <w:sz w:val="24"/>
          <w:szCs w:val="24"/>
        </w:rPr>
        <w:t xml:space="preserve">Link: </w:t>
      </w:r>
      <w:hyperlink r:id="rId42" w:history="1">
        <w:r w:rsidRPr="007D2E8C">
          <w:rPr>
            <w:rStyle w:val="Hipercze"/>
            <w:rFonts w:ascii="Times New Roman" w:hAnsi="Times New Roman" w:cs="Times New Roman"/>
            <w:sz w:val="24"/>
            <w:szCs w:val="24"/>
          </w:rPr>
          <w:t>https://stackoverflow.blog</w:t>
        </w:r>
      </w:hyperlink>
      <w:r>
        <w:rPr>
          <w:rFonts w:ascii="Times New Roman" w:hAnsi="Times New Roman" w:cs="Times New Roman"/>
          <w:sz w:val="24"/>
          <w:szCs w:val="24"/>
        </w:rPr>
        <w:t xml:space="preserve"> </w:t>
      </w:r>
      <w:r w:rsidRPr="00327BCC">
        <w:rPr>
          <w:rFonts w:ascii="Times New Roman" w:hAnsi="Times New Roman" w:cs="Times New Roman"/>
          <w:sz w:val="24"/>
          <w:szCs w:val="24"/>
        </w:rPr>
        <w:t xml:space="preserve"> </w:t>
      </w:r>
      <w:r>
        <w:rPr>
          <w:rFonts w:ascii="Times New Roman" w:hAnsi="Times New Roman" w:cs="Times New Roman"/>
          <w:sz w:val="24"/>
          <w:szCs w:val="24"/>
        </w:rPr>
        <w:t>(data dostępu: 19.01.2024)</w:t>
      </w:r>
    </w:p>
    <w:p w14:paraId="02501FC1" w14:textId="7E8049BA" w:rsidR="006B1C48" w:rsidRDefault="006B1C48" w:rsidP="00327BCC">
      <w:pPr>
        <w:spacing w:line="360" w:lineRule="auto"/>
        <w:ind w:left="709"/>
        <w:rPr>
          <w:rFonts w:ascii="Times New Roman" w:hAnsi="Times New Roman" w:cs="Times New Roman"/>
          <w:sz w:val="24"/>
          <w:szCs w:val="24"/>
        </w:rPr>
      </w:pPr>
      <w:r w:rsidRPr="00327BCC">
        <w:rPr>
          <w:rFonts w:ascii="Times New Roman" w:hAnsi="Times New Roman" w:cs="Times New Roman"/>
          <w:sz w:val="24"/>
          <w:szCs w:val="24"/>
        </w:rPr>
        <w:lastRenderedPageBreak/>
        <w:t>3.</w:t>
      </w:r>
      <w:r w:rsidR="00327BCC">
        <w:rPr>
          <w:rFonts w:ascii="Times New Roman" w:hAnsi="Times New Roman" w:cs="Times New Roman"/>
          <w:sz w:val="24"/>
          <w:szCs w:val="24"/>
        </w:rPr>
        <w:t xml:space="preserve"> </w:t>
      </w:r>
      <w:r w:rsidRPr="00327BCC">
        <w:rPr>
          <w:rFonts w:ascii="Times New Roman" w:hAnsi="Times New Roman" w:cs="Times New Roman"/>
          <w:sz w:val="24"/>
          <w:szCs w:val="24"/>
        </w:rPr>
        <w:t>GitHub - Na tej platformie można znaleźć projekty open-source związane z systemami bankomatów, które mogą służyć jako przykład lub punkt wyjścia dla własnych projektów.</w:t>
      </w:r>
    </w:p>
    <w:p w14:paraId="64BEFA3E" w14:textId="582744D5" w:rsidR="00327BCC" w:rsidRPr="00327BCC" w:rsidRDefault="00327BCC" w:rsidP="00327BCC">
      <w:p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Link: </w:t>
      </w:r>
      <w:hyperlink r:id="rId43" w:history="1">
        <w:r w:rsidRPr="007D2E8C">
          <w:rPr>
            <w:rStyle w:val="Hipercze"/>
            <w:rFonts w:ascii="Times New Roman" w:hAnsi="Times New Roman" w:cs="Times New Roman"/>
            <w:sz w:val="24"/>
            <w:szCs w:val="24"/>
          </w:rPr>
          <w:t>https://github.com/</w:t>
        </w:r>
      </w:hyperlink>
      <w:r>
        <w:rPr>
          <w:rFonts w:ascii="Times New Roman" w:hAnsi="Times New Roman" w:cs="Times New Roman"/>
          <w:sz w:val="24"/>
          <w:szCs w:val="24"/>
        </w:rPr>
        <w:t xml:space="preserve"> (data dostępu: 19.01.2024)</w:t>
      </w:r>
    </w:p>
    <w:p w14:paraId="4E1F0603" w14:textId="41F3B4AD" w:rsidR="006B1C48" w:rsidRPr="00327BCC" w:rsidRDefault="006B1C48" w:rsidP="00327BCC">
      <w:pPr>
        <w:spacing w:line="360" w:lineRule="auto"/>
        <w:rPr>
          <w:rFonts w:ascii="Times New Roman" w:hAnsi="Times New Roman" w:cs="Times New Roman"/>
          <w:sz w:val="24"/>
          <w:szCs w:val="24"/>
        </w:rPr>
      </w:pPr>
      <w:r w:rsidRPr="00327BCC">
        <w:rPr>
          <w:rFonts w:ascii="Times New Roman" w:hAnsi="Times New Roman" w:cs="Times New Roman"/>
          <w:sz w:val="24"/>
          <w:szCs w:val="24"/>
        </w:rPr>
        <w:t>Korzystanie z wymienionych źródeł znacząco wzbogaci</w:t>
      </w:r>
      <w:r w:rsidR="00327BCC">
        <w:rPr>
          <w:rFonts w:ascii="Times New Roman" w:hAnsi="Times New Roman" w:cs="Times New Roman"/>
          <w:sz w:val="24"/>
          <w:szCs w:val="24"/>
        </w:rPr>
        <w:t>ło</w:t>
      </w:r>
      <w:r w:rsidRPr="00327BCC">
        <w:rPr>
          <w:rFonts w:ascii="Times New Roman" w:hAnsi="Times New Roman" w:cs="Times New Roman"/>
          <w:sz w:val="24"/>
          <w:szCs w:val="24"/>
        </w:rPr>
        <w:t xml:space="preserve"> </w:t>
      </w:r>
      <w:r w:rsidR="00327BCC">
        <w:rPr>
          <w:rFonts w:ascii="Times New Roman" w:hAnsi="Times New Roman" w:cs="Times New Roman"/>
          <w:sz w:val="24"/>
          <w:szCs w:val="24"/>
        </w:rPr>
        <w:t xml:space="preserve">moją </w:t>
      </w:r>
      <w:r w:rsidRPr="00327BCC">
        <w:rPr>
          <w:rFonts w:ascii="Times New Roman" w:hAnsi="Times New Roman" w:cs="Times New Roman"/>
          <w:sz w:val="24"/>
          <w:szCs w:val="24"/>
        </w:rPr>
        <w:t>wiedzę na temat systemów bankomatów, ich bezpieczeństwa, interfejsu użytkownika oraz najlepszych praktyk w tworzeniu oprogramowania w tej dziedzinie.</w:t>
      </w:r>
    </w:p>
    <w:sectPr w:rsidR="006B1C48" w:rsidRPr="00327BCC" w:rsidSect="004B6AFC">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2592F" w14:textId="77777777" w:rsidR="004B6AFC" w:rsidRDefault="004B6AFC" w:rsidP="00606776">
      <w:pPr>
        <w:spacing w:after="0" w:line="240" w:lineRule="auto"/>
      </w:pPr>
      <w:r>
        <w:separator/>
      </w:r>
    </w:p>
  </w:endnote>
  <w:endnote w:type="continuationSeparator" w:id="0">
    <w:p w14:paraId="01CF9CBE" w14:textId="77777777" w:rsidR="004B6AFC" w:rsidRDefault="004B6AFC" w:rsidP="00606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374730"/>
      <w:docPartObj>
        <w:docPartGallery w:val="Page Numbers (Bottom of Page)"/>
        <w:docPartUnique/>
      </w:docPartObj>
    </w:sdtPr>
    <w:sdtEndPr>
      <w:rPr>
        <w:rFonts w:ascii="Times New Roman" w:hAnsi="Times New Roman" w:cs="Times New Roman"/>
        <w:noProof/>
      </w:rPr>
    </w:sdtEndPr>
    <w:sdtContent>
      <w:p w14:paraId="27B1932D" w14:textId="77777777" w:rsidR="00606776" w:rsidRPr="00826359" w:rsidRDefault="00606776">
        <w:pPr>
          <w:pStyle w:val="Stopka"/>
          <w:jc w:val="right"/>
          <w:rPr>
            <w:rFonts w:ascii="Times New Roman" w:hAnsi="Times New Roman" w:cs="Times New Roman"/>
          </w:rPr>
        </w:pPr>
        <w:r w:rsidRPr="00826359">
          <w:rPr>
            <w:rFonts w:ascii="Times New Roman" w:hAnsi="Times New Roman" w:cs="Times New Roman"/>
          </w:rPr>
          <w:fldChar w:fldCharType="begin"/>
        </w:r>
        <w:r w:rsidRPr="00826359">
          <w:rPr>
            <w:rFonts w:ascii="Times New Roman" w:hAnsi="Times New Roman" w:cs="Times New Roman"/>
          </w:rPr>
          <w:instrText xml:space="preserve"> PAGE   \* MERGEFORMAT </w:instrText>
        </w:r>
        <w:r w:rsidRPr="00826359">
          <w:rPr>
            <w:rFonts w:ascii="Times New Roman" w:hAnsi="Times New Roman" w:cs="Times New Roman"/>
          </w:rPr>
          <w:fldChar w:fldCharType="separate"/>
        </w:r>
        <w:r w:rsidR="0053079D" w:rsidRPr="00826359">
          <w:rPr>
            <w:rFonts w:ascii="Times New Roman" w:hAnsi="Times New Roman" w:cs="Times New Roman"/>
            <w:noProof/>
          </w:rPr>
          <w:t>2</w:t>
        </w:r>
        <w:r w:rsidRPr="00826359">
          <w:rPr>
            <w:rFonts w:ascii="Times New Roman" w:hAnsi="Times New Roman" w:cs="Times New Roman"/>
            <w:noProof/>
          </w:rPr>
          <w:fldChar w:fldCharType="end"/>
        </w:r>
      </w:p>
    </w:sdtContent>
  </w:sdt>
  <w:p w14:paraId="6267EF4D" w14:textId="77777777" w:rsidR="00606776" w:rsidRDefault="0060677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D5FF8" w14:textId="77777777" w:rsidR="004B6AFC" w:rsidRDefault="004B6AFC" w:rsidP="00606776">
      <w:pPr>
        <w:spacing w:after="0" w:line="240" w:lineRule="auto"/>
      </w:pPr>
      <w:r>
        <w:separator/>
      </w:r>
    </w:p>
  </w:footnote>
  <w:footnote w:type="continuationSeparator" w:id="0">
    <w:p w14:paraId="53A1F74B" w14:textId="77777777" w:rsidR="004B6AFC" w:rsidRDefault="004B6AFC" w:rsidP="00606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F91"/>
    <w:multiLevelType w:val="hybridMultilevel"/>
    <w:tmpl w:val="5BB231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A1042B6"/>
    <w:multiLevelType w:val="multilevel"/>
    <w:tmpl w:val="4EDA7AEE"/>
    <w:lvl w:ilvl="0">
      <w:start w:val="1"/>
      <w:numFmt w:val="decimal"/>
      <w:lvlText w:val="%1."/>
      <w:lvlJc w:val="left"/>
      <w:pPr>
        <w:ind w:left="720" w:hanging="360"/>
      </w:pPr>
      <w:rPr>
        <w:b w:val="0"/>
      </w:rPr>
    </w:lvl>
    <w:lvl w:ilvl="1">
      <w:start w:val="4"/>
      <w:numFmt w:val="decimal"/>
      <w:isLgl/>
      <w:lvlText w:val="%1.%2."/>
      <w:lvlJc w:val="left"/>
      <w:pPr>
        <w:ind w:left="132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DA7BE9"/>
    <w:multiLevelType w:val="multilevel"/>
    <w:tmpl w:val="D48E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51915DE"/>
    <w:multiLevelType w:val="hybridMultilevel"/>
    <w:tmpl w:val="340E5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767118F"/>
    <w:multiLevelType w:val="multilevel"/>
    <w:tmpl w:val="90F2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271B5F"/>
    <w:multiLevelType w:val="hybridMultilevel"/>
    <w:tmpl w:val="940AD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D2B29F4"/>
    <w:multiLevelType w:val="hybridMultilevel"/>
    <w:tmpl w:val="71CE90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C71925"/>
    <w:multiLevelType w:val="hybridMultilevel"/>
    <w:tmpl w:val="9A6E1A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9D46853"/>
    <w:multiLevelType w:val="hybridMultilevel"/>
    <w:tmpl w:val="1D26C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CEE73E1"/>
    <w:multiLevelType w:val="multilevel"/>
    <w:tmpl w:val="BCC091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E2B5F37"/>
    <w:multiLevelType w:val="multilevel"/>
    <w:tmpl w:val="02EE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050C5"/>
    <w:multiLevelType w:val="hybridMultilevel"/>
    <w:tmpl w:val="D26AD2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4573D2D"/>
    <w:multiLevelType w:val="hybridMultilevel"/>
    <w:tmpl w:val="74508E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5DF772E"/>
    <w:multiLevelType w:val="hybridMultilevel"/>
    <w:tmpl w:val="C7463E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2B44AF"/>
    <w:multiLevelType w:val="hybridMultilevel"/>
    <w:tmpl w:val="6A909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F864B64"/>
    <w:multiLevelType w:val="multilevel"/>
    <w:tmpl w:val="F90C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9D5786"/>
    <w:multiLevelType w:val="hybridMultilevel"/>
    <w:tmpl w:val="EF88C3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D6134E0"/>
    <w:multiLevelType w:val="multilevel"/>
    <w:tmpl w:val="855C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113DAC"/>
    <w:multiLevelType w:val="multilevel"/>
    <w:tmpl w:val="7352A60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3C26E3A"/>
    <w:multiLevelType w:val="hybridMultilevel"/>
    <w:tmpl w:val="DA603C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6FE1A9C"/>
    <w:multiLevelType w:val="hybridMultilevel"/>
    <w:tmpl w:val="2D186C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A204FDD"/>
    <w:multiLevelType w:val="hybridMultilevel"/>
    <w:tmpl w:val="71927E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7AB6826"/>
    <w:multiLevelType w:val="hybridMultilevel"/>
    <w:tmpl w:val="806A04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B9E5408"/>
    <w:multiLevelType w:val="hybridMultilevel"/>
    <w:tmpl w:val="DF7A0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DDE3986"/>
    <w:multiLevelType w:val="hybridMultilevel"/>
    <w:tmpl w:val="252C4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7DC1338"/>
    <w:multiLevelType w:val="hybridMultilevel"/>
    <w:tmpl w:val="F530B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31002200">
    <w:abstractNumId w:val="0"/>
  </w:num>
  <w:num w:numId="2" w16cid:durableId="2136242954">
    <w:abstractNumId w:val="28"/>
  </w:num>
  <w:num w:numId="3" w16cid:durableId="1761949390">
    <w:abstractNumId w:val="23"/>
  </w:num>
  <w:num w:numId="4" w16cid:durableId="1301306176">
    <w:abstractNumId w:val="15"/>
  </w:num>
  <w:num w:numId="5" w16cid:durableId="2102136781">
    <w:abstractNumId w:val="25"/>
  </w:num>
  <w:num w:numId="6" w16cid:durableId="432828187">
    <w:abstractNumId w:val="10"/>
  </w:num>
  <w:num w:numId="7" w16cid:durableId="1086999218">
    <w:abstractNumId w:val="14"/>
  </w:num>
  <w:num w:numId="8" w16cid:durableId="1452745752">
    <w:abstractNumId w:val="20"/>
  </w:num>
  <w:num w:numId="9" w16cid:durableId="1943415222">
    <w:abstractNumId w:val="1"/>
  </w:num>
  <w:num w:numId="10" w16cid:durableId="1704867562">
    <w:abstractNumId w:val="13"/>
  </w:num>
  <w:num w:numId="11" w16cid:durableId="1309477048">
    <w:abstractNumId w:val="24"/>
  </w:num>
  <w:num w:numId="12" w16cid:durableId="809321826">
    <w:abstractNumId w:val="3"/>
  </w:num>
  <w:num w:numId="13" w16cid:durableId="2045985997">
    <w:abstractNumId w:val="16"/>
  </w:num>
  <w:num w:numId="14" w16cid:durableId="439570336">
    <w:abstractNumId w:val="26"/>
  </w:num>
  <w:num w:numId="15" w16cid:durableId="1994947431">
    <w:abstractNumId w:val="27"/>
  </w:num>
  <w:num w:numId="16" w16cid:durableId="1252859936">
    <w:abstractNumId w:val="4"/>
  </w:num>
  <w:num w:numId="17" w16cid:durableId="920529022">
    <w:abstractNumId w:val="9"/>
  </w:num>
  <w:num w:numId="18" w16cid:durableId="1296564881">
    <w:abstractNumId w:val="6"/>
  </w:num>
  <w:num w:numId="19" w16cid:durableId="784614362">
    <w:abstractNumId w:val="18"/>
  </w:num>
  <w:num w:numId="20" w16cid:durableId="904415040">
    <w:abstractNumId w:val="12"/>
  </w:num>
  <w:num w:numId="21" w16cid:durableId="276256053">
    <w:abstractNumId w:val="8"/>
  </w:num>
  <w:num w:numId="22" w16cid:durableId="267353987">
    <w:abstractNumId w:val="7"/>
  </w:num>
  <w:num w:numId="23" w16cid:durableId="244650200">
    <w:abstractNumId w:val="21"/>
  </w:num>
  <w:num w:numId="24" w16cid:durableId="157549880">
    <w:abstractNumId w:val="22"/>
  </w:num>
  <w:num w:numId="25" w16cid:durableId="1960842594">
    <w:abstractNumId w:val="17"/>
  </w:num>
  <w:num w:numId="26" w16cid:durableId="1229877026">
    <w:abstractNumId w:val="5"/>
  </w:num>
  <w:num w:numId="27" w16cid:durableId="137501737">
    <w:abstractNumId w:val="19"/>
  </w:num>
  <w:num w:numId="28" w16cid:durableId="1796363948">
    <w:abstractNumId w:val="2"/>
  </w:num>
  <w:num w:numId="29" w16cid:durableId="15350786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yMjIzsLAwNLEwNLZQ0lEKTi0uzszPAykwrgUAnhsP4CwAAAA="/>
  </w:docVars>
  <w:rsids>
    <w:rsidRoot w:val="00695D4D"/>
    <w:rsid w:val="00011649"/>
    <w:rsid w:val="0002072B"/>
    <w:rsid w:val="0003148F"/>
    <w:rsid w:val="00032649"/>
    <w:rsid w:val="0003425B"/>
    <w:rsid w:val="00037464"/>
    <w:rsid w:val="000A0873"/>
    <w:rsid w:val="000F1085"/>
    <w:rsid w:val="001C51FB"/>
    <w:rsid w:val="001F53F9"/>
    <w:rsid w:val="002027FD"/>
    <w:rsid w:val="00203EDC"/>
    <w:rsid w:val="00220B30"/>
    <w:rsid w:val="00237F46"/>
    <w:rsid w:val="00242C06"/>
    <w:rsid w:val="002509DD"/>
    <w:rsid w:val="002E378C"/>
    <w:rsid w:val="0030778C"/>
    <w:rsid w:val="00327BCC"/>
    <w:rsid w:val="0036757F"/>
    <w:rsid w:val="0039356E"/>
    <w:rsid w:val="003A721B"/>
    <w:rsid w:val="003B202B"/>
    <w:rsid w:val="003E528E"/>
    <w:rsid w:val="004023B9"/>
    <w:rsid w:val="0043128E"/>
    <w:rsid w:val="00432993"/>
    <w:rsid w:val="00446146"/>
    <w:rsid w:val="004773A7"/>
    <w:rsid w:val="0048337A"/>
    <w:rsid w:val="004858BC"/>
    <w:rsid w:val="00492A5A"/>
    <w:rsid w:val="004B6AFC"/>
    <w:rsid w:val="004D3CDA"/>
    <w:rsid w:val="00501C6D"/>
    <w:rsid w:val="0050237B"/>
    <w:rsid w:val="0053079D"/>
    <w:rsid w:val="005353EC"/>
    <w:rsid w:val="00536E94"/>
    <w:rsid w:val="005420F4"/>
    <w:rsid w:val="0055632E"/>
    <w:rsid w:val="005B28E2"/>
    <w:rsid w:val="005D33BB"/>
    <w:rsid w:val="005E1F74"/>
    <w:rsid w:val="005F66D5"/>
    <w:rsid w:val="00600A3D"/>
    <w:rsid w:val="00606776"/>
    <w:rsid w:val="0061598A"/>
    <w:rsid w:val="00616C70"/>
    <w:rsid w:val="00666AEC"/>
    <w:rsid w:val="0069142E"/>
    <w:rsid w:val="00691E9E"/>
    <w:rsid w:val="00695D4D"/>
    <w:rsid w:val="006A2C08"/>
    <w:rsid w:val="006B1C48"/>
    <w:rsid w:val="006E0DC0"/>
    <w:rsid w:val="00706935"/>
    <w:rsid w:val="00721FCD"/>
    <w:rsid w:val="0073058D"/>
    <w:rsid w:val="007617A5"/>
    <w:rsid w:val="0077486A"/>
    <w:rsid w:val="007B1440"/>
    <w:rsid w:val="007D11ED"/>
    <w:rsid w:val="007D206D"/>
    <w:rsid w:val="007F0AD8"/>
    <w:rsid w:val="007F40D5"/>
    <w:rsid w:val="007F5ECB"/>
    <w:rsid w:val="00803F14"/>
    <w:rsid w:val="0081201E"/>
    <w:rsid w:val="00826359"/>
    <w:rsid w:val="00891953"/>
    <w:rsid w:val="008A59E2"/>
    <w:rsid w:val="008D3CB3"/>
    <w:rsid w:val="008E5ED2"/>
    <w:rsid w:val="00905A16"/>
    <w:rsid w:val="0093010D"/>
    <w:rsid w:val="00942104"/>
    <w:rsid w:val="00961DD4"/>
    <w:rsid w:val="00972317"/>
    <w:rsid w:val="00975D5D"/>
    <w:rsid w:val="009849CD"/>
    <w:rsid w:val="009A22AF"/>
    <w:rsid w:val="009A2B9C"/>
    <w:rsid w:val="009A4A75"/>
    <w:rsid w:val="009B3DA2"/>
    <w:rsid w:val="009C34FD"/>
    <w:rsid w:val="009E14D2"/>
    <w:rsid w:val="009F5850"/>
    <w:rsid w:val="00A11166"/>
    <w:rsid w:val="00A33661"/>
    <w:rsid w:val="00A44B5B"/>
    <w:rsid w:val="00A45250"/>
    <w:rsid w:val="00A505E1"/>
    <w:rsid w:val="00A559AA"/>
    <w:rsid w:val="00A91102"/>
    <w:rsid w:val="00AA13D9"/>
    <w:rsid w:val="00AC09B2"/>
    <w:rsid w:val="00AD67DF"/>
    <w:rsid w:val="00B00D8E"/>
    <w:rsid w:val="00B3556A"/>
    <w:rsid w:val="00B51C2A"/>
    <w:rsid w:val="00B75D65"/>
    <w:rsid w:val="00BC2713"/>
    <w:rsid w:val="00BD4B5B"/>
    <w:rsid w:val="00BE503F"/>
    <w:rsid w:val="00BF6734"/>
    <w:rsid w:val="00C028F7"/>
    <w:rsid w:val="00C371D4"/>
    <w:rsid w:val="00C37ADB"/>
    <w:rsid w:val="00C4312A"/>
    <w:rsid w:val="00CA083E"/>
    <w:rsid w:val="00CA1412"/>
    <w:rsid w:val="00CB488F"/>
    <w:rsid w:val="00CD1099"/>
    <w:rsid w:val="00CD7470"/>
    <w:rsid w:val="00D54F72"/>
    <w:rsid w:val="00D55ED8"/>
    <w:rsid w:val="00DB787F"/>
    <w:rsid w:val="00DB7B40"/>
    <w:rsid w:val="00DC3276"/>
    <w:rsid w:val="00DC3F98"/>
    <w:rsid w:val="00DE54F0"/>
    <w:rsid w:val="00DF2E51"/>
    <w:rsid w:val="00DF496A"/>
    <w:rsid w:val="00DF6CA3"/>
    <w:rsid w:val="00E07992"/>
    <w:rsid w:val="00E12D08"/>
    <w:rsid w:val="00E430C4"/>
    <w:rsid w:val="00E50851"/>
    <w:rsid w:val="00E5489D"/>
    <w:rsid w:val="00E572B6"/>
    <w:rsid w:val="00E67321"/>
    <w:rsid w:val="00E74147"/>
    <w:rsid w:val="00E804E5"/>
    <w:rsid w:val="00E81494"/>
    <w:rsid w:val="00E935DF"/>
    <w:rsid w:val="00E969B5"/>
    <w:rsid w:val="00EA1C24"/>
    <w:rsid w:val="00EF217A"/>
    <w:rsid w:val="00EF38D3"/>
    <w:rsid w:val="00EF71E1"/>
    <w:rsid w:val="00F06A7F"/>
    <w:rsid w:val="00F1704D"/>
    <w:rsid w:val="00F37A7E"/>
    <w:rsid w:val="00F5177F"/>
    <w:rsid w:val="00F77842"/>
    <w:rsid w:val="00FA694C"/>
    <w:rsid w:val="00FC560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59AA8"/>
  <w15:chartTrackingRefBased/>
  <w15:docId w15:val="{21C3C5EC-CE16-450B-8DE8-166CA36DB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B202B"/>
  </w:style>
  <w:style w:type="paragraph" w:styleId="Nagwek1">
    <w:name w:val="heading 1"/>
    <w:basedOn w:val="Normalny"/>
    <w:next w:val="Normalny"/>
    <w:link w:val="Nagwek1Znak"/>
    <w:uiPriority w:val="9"/>
    <w:qFormat/>
    <w:rsid w:val="005307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203EDC"/>
    <w:pPr>
      <w:spacing w:after="0" w:line="240" w:lineRule="auto"/>
    </w:pPr>
  </w:style>
  <w:style w:type="paragraph" w:styleId="Akapitzlist">
    <w:name w:val="List Paragraph"/>
    <w:basedOn w:val="Normalny"/>
    <w:uiPriority w:val="34"/>
    <w:qFormat/>
    <w:rsid w:val="0039356E"/>
    <w:pPr>
      <w:ind w:left="720"/>
      <w:contextualSpacing/>
    </w:pPr>
  </w:style>
  <w:style w:type="character" w:styleId="Hipercze">
    <w:name w:val="Hyperlink"/>
    <w:basedOn w:val="Domylnaczcionkaakapitu"/>
    <w:uiPriority w:val="99"/>
    <w:unhideWhenUsed/>
    <w:rsid w:val="00501C6D"/>
    <w:rPr>
      <w:color w:val="0563C1" w:themeColor="hyperlink"/>
      <w:u w:val="single"/>
    </w:rPr>
  </w:style>
  <w:style w:type="table" w:styleId="Tabela-Siatka">
    <w:name w:val="Table Grid"/>
    <w:basedOn w:val="Standardowy"/>
    <w:uiPriority w:val="39"/>
    <w:rsid w:val="00E57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60677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06776"/>
  </w:style>
  <w:style w:type="paragraph" w:styleId="Stopka">
    <w:name w:val="footer"/>
    <w:basedOn w:val="Normalny"/>
    <w:link w:val="StopkaZnak"/>
    <w:uiPriority w:val="99"/>
    <w:unhideWhenUsed/>
    <w:rsid w:val="0060677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06776"/>
  </w:style>
  <w:style w:type="character" w:customStyle="1" w:styleId="Nagwek1Znak">
    <w:name w:val="Nagłówek 1 Znak"/>
    <w:basedOn w:val="Domylnaczcionkaakapitu"/>
    <w:link w:val="Nagwek1"/>
    <w:uiPriority w:val="9"/>
    <w:rsid w:val="0053079D"/>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53079D"/>
    <w:pPr>
      <w:outlineLvl w:val="9"/>
    </w:pPr>
    <w:rPr>
      <w:lang w:eastAsia="pl-PL"/>
    </w:rPr>
  </w:style>
  <w:style w:type="paragraph" w:styleId="Spistreci1">
    <w:name w:val="toc 1"/>
    <w:basedOn w:val="Normalny"/>
    <w:next w:val="Normalny"/>
    <w:autoRedefine/>
    <w:uiPriority w:val="39"/>
    <w:unhideWhenUsed/>
    <w:rsid w:val="0053079D"/>
    <w:pPr>
      <w:spacing w:after="100"/>
    </w:pPr>
  </w:style>
  <w:style w:type="character" w:styleId="Nierozpoznanawzmianka">
    <w:name w:val="Unresolved Mention"/>
    <w:basedOn w:val="Domylnaczcionkaakapitu"/>
    <w:uiPriority w:val="99"/>
    <w:semiHidden/>
    <w:unhideWhenUsed/>
    <w:rsid w:val="00DF496A"/>
    <w:rPr>
      <w:color w:val="605E5C"/>
      <w:shd w:val="clear" w:color="auto" w:fill="E1DFDD"/>
    </w:rPr>
  </w:style>
  <w:style w:type="character" w:styleId="Tekstzastpczy">
    <w:name w:val="Placeholder Text"/>
    <w:basedOn w:val="Domylnaczcionkaakapitu"/>
    <w:uiPriority w:val="99"/>
    <w:semiHidden/>
    <w:rsid w:val="00A11166"/>
    <w:rPr>
      <w:color w:val="808080"/>
    </w:rPr>
  </w:style>
  <w:style w:type="character" w:styleId="UyteHipercze">
    <w:name w:val="FollowedHyperlink"/>
    <w:basedOn w:val="Domylnaczcionkaakapitu"/>
    <w:uiPriority w:val="99"/>
    <w:semiHidden/>
    <w:unhideWhenUsed/>
    <w:rsid w:val="000F1085"/>
    <w:rPr>
      <w:color w:val="954F72" w:themeColor="followedHyperlink"/>
      <w:u w:val="single"/>
    </w:rPr>
  </w:style>
  <w:style w:type="paragraph" w:styleId="Legenda">
    <w:name w:val="caption"/>
    <w:basedOn w:val="Normalny"/>
    <w:next w:val="Normalny"/>
    <w:uiPriority w:val="35"/>
    <w:unhideWhenUsed/>
    <w:qFormat/>
    <w:rsid w:val="003A721B"/>
    <w:pPr>
      <w:spacing w:after="200" w:line="360" w:lineRule="auto"/>
      <w:jc w:val="center"/>
    </w:pPr>
    <w:rPr>
      <w:rFonts w:ascii="Times New Roman" w:hAnsi="Times New Roman"/>
      <w:iCs/>
      <w:szCs w:val="18"/>
    </w:rPr>
  </w:style>
  <w:style w:type="paragraph" w:styleId="Tekstprzypisudolnego">
    <w:name w:val="footnote text"/>
    <w:basedOn w:val="Normalny"/>
    <w:link w:val="TekstprzypisudolnegoZnak"/>
    <w:uiPriority w:val="99"/>
    <w:semiHidden/>
    <w:unhideWhenUsed/>
    <w:rsid w:val="00E430C4"/>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430C4"/>
    <w:rPr>
      <w:sz w:val="20"/>
      <w:szCs w:val="20"/>
    </w:rPr>
  </w:style>
  <w:style w:type="character" w:styleId="Odwoanieprzypisudolnego">
    <w:name w:val="footnote reference"/>
    <w:basedOn w:val="Domylnaczcionkaakapitu"/>
    <w:uiPriority w:val="99"/>
    <w:semiHidden/>
    <w:unhideWhenUsed/>
    <w:rsid w:val="00E430C4"/>
    <w:rPr>
      <w:vertAlign w:val="superscript"/>
    </w:rPr>
  </w:style>
  <w:style w:type="paragraph" w:customStyle="1" w:styleId="Default">
    <w:name w:val="Default"/>
    <w:rsid w:val="006B1C4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05605">
      <w:bodyDiv w:val="1"/>
      <w:marLeft w:val="0"/>
      <w:marRight w:val="0"/>
      <w:marTop w:val="0"/>
      <w:marBottom w:val="0"/>
      <w:divBdr>
        <w:top w:val="none" w:sz="0" w:space="0" w:color="auto"/>
        <w:left w:val="none" w:sz="0" w:space="0" w:color="auto"/>
        <w:bottom w:val="none" w:sz="0" w:space="0" w:color="auto"/>
        <w:right w:val="none" w:sz="0" w:space="0" w:color="auto"/>
      </w:divBdr>
    </w:div>
    <w:div w:id="229311659">
      <w:bodyDiv w:val="1"/>
      <w:marLeft w:val="0"/>
      <w:marRight w:val="0"/>
      <w:marTop w:val="0"/>
      <w:marBottom w:val="0"/>
      <w:divBdr>
        <w:top w:val="none" w:sz="0" w:space="0" w:color="auto"/>
        <w:left w:val="none" w:sz="0" w:space="0" w:color="auto"/>
        <w:bottom w:val="none" w:sz="0" w:space="0" w:color="auto"/>
        <w:right w:val="none" w:sz="0" w:space="0" w:color="auto"/>
      </w:divBdr>
    </w:div>
    <w:div w:id="259065040">
      <w:bodyDiv w:val="1"/>
      <w:marLeft w:val="0"/>
      <w:marRight w:val="0"/>
      <w:marTop w:val="0"/>
      <w:marBottom w:val="0"/>
      <w:divBdr>
        <w:top w:val="none" w:sz="0" w:space="0" w:color="auto"/>
        <w:left w:val="none" w:sz="0" w:space="0" w:color="auto"/>
        <w:bottom w:val="none" w:sz="0" w:space="0" w:color="auto"/>
        <w:right w:val="none" w:sz="0" w:space="0" w:color="auto"/>
      </w:divBdr>
    </w:div>
    <w:div w:id="321197605">
      <w:bodyDiv w:val="1"/>
      <w:marLeft w:val="0"/>
      <w:marRight w:val="0"/>
      <w:marTop w:val="0"/>
      <w:marBottom w:val="0"/>
      <w:divBdr>
        <w:top w:val="none" w:sz="0" w:space="0" w:color="auto"/>
        <w:left w:val="none" w:sz="0" w:space="0" w:color="auto"/>
        <w:bottom w:val="none" w:sz="0" w:space="0" w:color="auto"/>
        <w:right w:val="none" w:sz="0" w:space="0" w:color="auto"/>
      </w:divBdr>
    </w:div>
    <w:div w:id="852034721">
      <w:bodyDiv w:val="1"/>
      <w:marLeft w:val="0"/>
      <w:marRight w:val="0"/>
      <w:marTop w:val="0"/>
      <w:marBottom w:val="0"/>
      <w:divBdr>
        <w:top w:val="none" w:sz="0" w:space="0" w:color="auto"/>
        <w:left w:val="none" w:sz="0" w:space="0" w:color="auto"/>
        <w:bottom w:val="none" w:sz="0" w:space="0" w:color="auto"/>
        <w:right w:val="none" w:sz="0" w:space="0" w:color="auto"/>
      </w:divBdr>
    </w:div>
    <w:div w:id="1119642413">
      <w:bodyDiv w:val="1"/>
      <w:marLeft w:val="0"/>
      <w:marRight w:val="0"/>
      <w:marTop w:val="0"/>
      <w:marBottom w:val="0"/>
      <w:divBdr>
        <w:top w:val="none" w:sz="0" w:space="0" w:color="auto"/>
        <w:left w:val="none" w:sz="0" w:space="0" w:color="auto"/>
        <w:bottom w:val="none" w:sz="0" w:space="0" w:color="auto"/>
        <w:right w:val="none" w:sz="0" w:space="0" w:color="auto"/>
      </w:divBdr>
    </w:div>
    <w:div w:id="112573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blog"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apachefriends.org/pl/index.html"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localhost/phpmyadmi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yperlink" Target="https://docs.oracle.com/javase/8/docs/api/"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oczt\Desktop\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DIAGRAM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bar"/>
        <c:grouping val="stacked"/>
        <c:varyColors val="0"/>
        <c:ser>
          <c:idx val="2"/>
          <c:order val="0"/>
          <c:spPr>
            <a:noFill/>
            <a:ln>
              <a:noFill/>
            </a:ln>
            <a:effectLst/>
          </c:spPr>
          <c:invertIfNegative val="0"/>
          <c:dPt>
            <c:idx val="7"/>
            <c:invertIfNegative val="0"/>
            <c:bubble3D val="0"/>
            <c:spPr>
              <a:noFill/>
              <a:ln>
                <a:noFill/>
              </a:ln>
              <a:effectLst/>
            </c:spPr>
            <c:extLst>
              <c:ext xmlns:c16="http://schemas.microsoft.com/office/drawing/2014/chart" uri="{C3380CC4-5D6E-409C-BE32-E72D297353CC}">
                <c16:uniqueId val="{00000001-2F51-B049-8257-B7E93A266587}"/>
              </c:ext>
            </c:extLst>
          </c:dPt>
          <c:cat>
            <c:strRef>
              <c:f>[Zeszyt1.xlsx]Arkusz1!$B$2:$B$9</c:f>
              <c:strCache>
                <c:ptCount val="8"/>
                <c:pt idx="0">
                  <c:v>Ustalenie wymagań związanych z działaniem programu</c:v>
                </c:pt>
                <c:pt idx="1">
                  <c:v>Przygotowanie wstępnego szkicu aplikacji</c:v>
                </c:pt>
                <c:pt idx="2">
                  <c:v>Zaimplementowanie podstawowych funkcji aplikacji</c:v>
                </c:pt>
                <c:pt idx="3">
                  <c:v>Usuwanie błędów</c:v>
                </c:pt>
                <c:pt idx="4">
                  <c:v>Zaimplementowanie eksportu danych do pliku CSV</c:v>
                </c:pt>
                <c:pt idx="5">
                  <c:v>Zaimplementowanie obsługi wyjątków i walidacji danych</c:v>
                </c:pt>
                <c:pt idx="6">
                  <c:v>Usuwanie błedów</c:v>
                </c:pt>
                <c:pt idx="7">
                  <c:v>Przygotowanie dokumentacji</c:v>
                </c:pt>
              </c:strCache>
            </c:strRef>
          </c:cat>
          <c:val>
            <c:numRef>
              <c:f>[Zeszyt1.xlsx]Arkusz1!$E$2:$E$9</c:f>
              <c:numCache>
                <c:formatCode>General</c:formatCode>
                <c:ptCount val="8"/>
                <c:pt idx="0">
                  <c:v>0</c:v>
                </c:pt>
                <c:pt idx="1">
                  <c:v>1</c:v>
                </c:pt>
                <c:pt idx="2">
                  <c:v>3</c:v>
                </c:pt>
                <c:pt idx="3">
                  <c:v>4</c:v>
                </c:pt>
                <c:pt idx="4">
                  <c:v>5</c:v>
                </c:pt>
                <c:pt idx="5">
                  <c:v>6</c:v>
                </c:pt>
                <c:pt idx="6">
                  <c:v>8</c:v>
                </c:pt>
                <c:pt idx="7">
                  <c:v>14</c:v>
                </c:pt>
              </c:numCache>
            </c:numRef>
          </c:val>
          <c:extLst>
            <c:ext xmlns:c16="http://schemas.microsoft.com/office/drawing/2014/chart" uri="{C3380CC4-5D6E-409C-BE32-E72D297353CC}">
              <c16:uniqueId val="{00000002-2F51-B049-8257-B7E93A266587}"/>
            </c:ext>
          </c:extLst>
        </c:ser>
        <c:ser>
          <c:idx val="0"/>
          <c:order val="1"/>
          <c:spPr>
            <a:solidFill>
              <a:schemeClr val="accent1"/>
            </a:solidFill>
            <a:ln>
              <a:noFill/>
            </a:ln>
            <a:effectLst/>
          </c:spPr>
          <c:invertIfNegative val="0"/>
          <c:cat>
            <c:strRef>
              <c:f>[Zeszyt1.xlsx]Arkusz1!$B$2:$B$9</c:f>
              <c:strCache>
                <c:ptCount val="8"/>
                <c:pt idx="0">
                  <c:v>Ustalenie wymagań związanych z działaniem programu</c:v>
                </c:pt>
                <c:pt idx="1">
                  <c:v>Przygotowanie wstępnego szkicu aplikacji</c:v>
                </c:pt>
                <c:pt idx="2">
                  <c:v>Zaimplementowanie podstawowych funkcji aplikacji</c:v>
                </c:pt>
                <c:pt idx="3">
                  <c:v>Usuwanie błędów</c:v>
                </c:pt>
                <c:pt idx="4">
                  <c:v>Zaimplementowanie eksportu danych do pliku CSV</c:v>
                </c:pt>
                <c:pt idx="5">
                  <c:v>Zaimplementowanie obsługi wyjątków i walidacji danych</c:v>
                </c:pt>
                <c:pt idx="6">
                  <c:v>Usuwanie błedów</c:v>
                </c:pt>
                <c:pt idx="7">
                  <c:v>Przygotowanie dokumentacji</c:v>
                </c:pt>
              </c:strCache>
            </c:strRef>
          </c:cat>
          <c:val>
            <c:numRef>
              <c:f>[Zeszyt1.xlsx]Arkusz1!$C$2:$C$9</c:f>
              <c:numCache>
                <c:formatCode>General</c:formatCode>
                <c:ptCount val="8"/>
                <c:pt idx="0">
                  <c:v>1</c:v>
                </c:pt>
                <c:pt idx="1">
                  <c:v>2</c:v>
                </c:pt>
                <c:pt idx="2">
                  <c:v>1</c:v>
                </c:pt>
                <c:pt idx="3">
                  <c:v>1</c:v>
                </c:pt>
                <c:pt idx="4">
                  <c:v>1</c:v>
                </c:pt>
                <c:pt idx="5">
                  <c:v>2</c:v>
                </c:pt>
                <c:pt idx="6">
                  <c:v>6</c:v>
                </c:pt>
                <c:pt idx="7">
                  <c:v>2</c:v>
                </c:pt>
              </c:numCache>
            </c:numRef>
          </c:val>
          <c:extLst>
            <c:ext xmlns:c16="http://schemas.microsoft.com/office/drawing/2014/chart" uri="{C3380CC4-5D6E-409C-BE32-E72D297353CC}">
              <c16:uniqueId val="{00000003-2F51-B049-8257-B7E93A266587}"/>
            </c:ext>
          </c:extLst>
        </c:ser>
        <c:ser>
          <c:idx val="1"/>
          <c:order val="2"/>
          <c:spPr>
            <a:solidFill>
              <a:schemeClr val="accent2"/>
            </a:solidFill>
            <a:ln>
              <a:noFill/>
            </a:ln>
            <a:effectLst/>
          </c:spPr>
          <c:invertIfNegative val="0"/>
          <c:cat>
            <c:strRef>
              <c:f>[Zeszyt1.xlsx]Arkusz1!$B$2:$B$9</c:f>
              <c:strCache>
                <c:ptCount val="8"/>
                <c:pt idx="0">
                  <c:v>Ustalenie wymagań związanych z działaniem programu</c:v>
                </c:pt>
                <c:pt idx="1">
                  <c:v>Przygotowanie wstępnego szkicu aplikacji</c:v>
                </c:pt>
                <c:pt idx="2">
                  <c:v>Zaimplementowanie podstawowych funkcji aplikacji</c:v>
                </c:pt>
                <c:pt idx="3">
                  <c:v>Usuwanie błędów</c:v>
                </c:pt>
                <c:pt idx="4">
                  <c:v>Zaimplementowanie eksportu danych do pliku CSV</c:v>
                </c:pt>
                <c:pt idx="5">
                  <c:v>Zaimplementowanie obsługi wyjątków i walidacji danych</c:v>
                </c:pt>
                <c:pt idx="6">
                  <c:v>Usuwanie błedów</c:v>
                </c:pt>
                <c:pt idx="7">
                  <c:v>Przygotowanie dokumentacji</c:v>
                </c:pt>
              </c:strCache>
            </c:strRef>
          </c:cat>
          <c:val>
            <c:numRef>
              <c:f>[Zeszyt1.xlsx]Arkusz1!$D$2:$D$9</c:f>
            </c:numRef>
          </c:val>
          <c:extLst>
            <c:ext xmlns:c16="http://schemas.microsoft.com/office/drawing/2014/chart" uri="{C3380CC4-5D6E-409C-BE32-E72D297353CC}">
              <c16:uniqueId val="{00000004-2F51-B049-8257-B7E93A266587}"/>
            </c:ext>
          </c:extLst>
        </c:ser>
        <c:dLbls>
          <c:showLegendKey val="0"/>
          <c:showVal val="0"/>
          <c:showCatName val="0"/>
          <c:showSerName val="0"/>
          <c:showPercent val="0"/>
          <c:showBubbleSize val="0"/>
        </c:dLbls>
        <c:gapWidth val="122"/>
        <c:overlap val="100"/>
        <c:axId val="1077439296"/>
        <c:axId val="776279360"/>
      </c:barChart>
      <c:catAx>
        <c:axId val="1077439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76279360"/>
        <c:crosses val="autoZero"/>
        <c:auto val="1"/>
        <c:lblAlgn val="ctr"/>
        <c:lblOffset val="100"/>
        <c:noMultiLvlLbl val="0"/>
      </c:catAx>
      <c:valAx>
        <c:axId val="776279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7439296"/>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F23637CC5342A68C3036E2122E6A23"/>
        <w:category>
          <w:name w:val="Ogólne"/>
          <w:gallery w:val="placeholder"/>
        </w:category>
        <w:types>
          <w:type w:val="bbPlcHdr"/>
        </w:types>
        <w:behaviors>
          <w:behavior w:val="content"/>
        </w:behaviors>
        <w:guid w:val="{01C73E1B-7E57-4FD5-B2E5-13E75DE4975D}"/>
      </w:docPartPr>
      <w:docPartBody>
        <w:p w:rsidR="00240AEB" w:rsidRDefault="002D0880" w:rsidP="002D0880">
          <w:pPr>
            <w:pStyle w:val="88F23637CC5342A68C3036E2122E6A23"/>
          </w:pPr>
          <w:r w:rsidRPr="00443BC1">
            <w:rPr>
              <w:rStyle w:val="Tekstzastpczy"/>
              <w:color w:val="000000" w:themeColor="text1"/>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3E"/>
    <w:rsid w:val="0021217F"/>
    <w:rsid w:val="00240AEB"/>
    <w:rsid w:val="002D0880"/>
    <w:rsid w:val="00337254"/>
    <w:rsid w:val="005613B3"/>
    <w:rsid w:val="008B03C2"/>
    <w:rsid w:val="008F2587"/>
    <w:rsid w:val="009334F1"/>
    <w:rsid w:val="0096613E"/>
    <w:rsid w:val="00970AFB"/>
    <w:rsid w:val="00A40A93"/>
    <w:rsid w:val="00AB6355"/>
    <w:rsid w:val="00BD3766"/>
    <w:rsid w:val="00CF1AF3"/>
    <w:rsid w:val="00D862D7"/>
    <w:rsid w:val="00E87B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2D0880"/>
    <w:rPr>
      <w:color w:val="808080"/>
    </w:rPr>
  </w:style>
  <w:style w:type="paragraph" w:customStyle="1" w:styleId="88F23637CC5342A68C3036E2122E6A23">
    <w:name w:val="88F23637CC5342A68C3036E2122E6A23"/>
    <w:rsid w:val="002D0880"/>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2B1FFE27F53272428ED5500590DC7C57" ma:contentTypeVersion="3" ma:contentTypeDescription="Utwórz nowy dokument." ma:contentTypeScope="" ma:versionID="59f2c4617ae6e0dc1d6ff3d3cd1b9e8d">
  <xsd:schema xmlns:xsd="http://www.w3.org/2001/XMLSchema" xmlns:xs="http://www.w3.org/2001/XMLSchema" xmlns:p="http://schemas.microsoft.com/office/2006/metadata/properties" xmlns:ns2="dc278eea-3af7-46f6-9343-4c7453f204a8" targetNamespace="http://schemas.microsoft.com/office/2006/metadata/properties" ma:root="true" ma:fieldsID="83d7f2ec3599103e6598ce89cf553fde" ns2:_="">
    <xsd:import namespace="dc278eea-3af7-46f6-9343-4c7453f204a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78eea-3af7-46f6-9343-4c7453f204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C206F5-D9AE-4FF3-AA1E-E26D51840554}">
  <ds:schemaRefs>
    <ds:schemaRef ds:uri="http://schemas.microsoft.com/sharepoint/v3/contenttype/forms"/>
  </ds:schemaRefs>
</ds:datastoreItem>
</file>

<file path=customXml/itemProps2.xml><?xml version="1.0" encoding="utf-8"?>
<ds:datastoreItem xmlns:ds="http://schemas.openxmlformats.org/officeDocument/2006/customXml" ds:itemID="{A06D0F3E-936F-4CD4-B2E9-3ED25CBA46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368343-32BC-4423-A10F-95C355F0B344}">
  <ds:schemaRefs>
    <ds:schemaRef ds:uri="http://schemas.openxmlformats.org/officeDocument/2006/bibliography"/>
  </ds:schemaRefs>
</ds:datastoreItem>
</file>

<file path=customXml/itemProps4.xml><?xml version="1.0" encoding="utf-8"?>
<ds:datastoreItem xmlns:ds="http://schemas.openxmlformats.org/officeDocument/2006/customXml" ds:itemID="{E03F3AE0-6AC5-4EF5-B510-B240880E17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78eea-3af7-46f6-9343-4c7453f20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40</Pages>
  <Words>6533</Words>
  <Characters>39204</Characters>
  <Application>Microsoft Office Word</Application>
  <DocSecurity>0</DocSecurity>
  <Lines>326</Lines>
  <Paragraphs>91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dc:creator>
  <cp:keywords/>
  <dc:description/>
  <cp:lastModifiedBy>Dawid Olko</cp:lastModifiedBy>
  <cp:revision>112</cp:revision>
  <dcterms:created xsi:type="dcterms:W3CDTF">2022-11-06T09:55:00Z</dcterms:created>
  <dcterms:modified xsi:type="dcterms:W3CDTF">2024-01-19T18:54:00Z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0x0101002B1FFE27F53272428ED5500590DC7C57</vt:lpwstr>
  </property>
</Properties>
</file>