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D0" w:rsidRDefault="006073D0"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4757FA57" wp14:editId="152BB034">
            <wp:extent cx="7560310" cy="10685145"/>
            <wp:effectExtent l="0" t="0" r="2540" b="1905"/>
            <wp:docPr id="1" name="Obraz 1" descr="ee09-2021-styczen-egzamin-zawodowy-praktyczny-2.png (1449×20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09-2021-styczen-egzamin-zawodowy-praktyczny-2.png (1449×2048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 wp14:anchorId="747558F0" wp14:editId="54E1E234">
            <wp:extent cx="7560310" cy="10685145"/>
            <wp:effectExtent l="0" t="0" r="2540" b="1905"/>
            <wp:docPr id="2" name="Obraz 2" descr="ee09-2021-styczen-egzamin-zawodowy-praktyczny-3.png (1449×20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e09-2021-styczen-egzamin-zawodowy-praktyczny-3.png (1449×204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0A" w:rsidRDefault="006073D0">
      <w:r>
        <w:rPr>
          <w:noProof/>
          <w:lang w:eastAsia="pl-PL"/>
        </w:rPr>
        <w:lastRenderedPageBreak/>
        <w:drawing>
          <wp:inline distT="0" distB="0" distL="0" distR="0" wp14:anchorId="26D47CD8" wp14:editId="40C64069">
            <wp:extent cx="7560310" cy="10685145"/>
            <wp:effectExtent l="0" t="0" r="2540" b="1905"/>
            <wp:docPr id="3" name="Obraz 3" descr="https://1.bp.blogspot.com/-_8BEuUDw8wg/YHVhZ-ORylI/AAAAAAAAFcA/4FUPFMO9Oso6Kv8YuKJEp5VFJj8E6aVugCLcBGAsYHQ/s0/ee09-2021-styczen-egzamin-zawodowy-praktyczny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_8BEuUDw8wg/YHVhZ-ORylI/AAAAAAAAFcA/4FUPFMO9Oso6Kv8YuKJEp5VFJj8E6aVugCLcBGAsYHQ/s0/ee09-2021-styczen-egzamin-zawodowy-praktyczny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E0A" w:rsidSect="006073D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D0"/>
    <w:rsid w:val="006073D0"/>
    <w:rsid w:val="00CA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A0982-9A21-49C9-B784-0F3D16BF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Kras</dc:creator>
  <cp:keywords/>
  <dc:description/>
  <cp:lastModifiedBy>Tomasz Kras</cp:lastModifiedBy>
  <cp:revision>1</cp:revision>
  <dcterms:created xsi:type="dcterms:W3CDTF">2021-11-04T08:50:00Z</dcterms:created>
  <dcterms:modified xsi:type="dcterms:W3CDTF">2021-11-04T08:52:00Z</dcterms:modified>
</cp:coreProperties>
</file>