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70"/>
        <w:gridCol w:w="3685"/>
        <w:gridCol w:w="5389"/>
      </w:tblGrid>
      <w:tr w:rsidR="00C37F4D" w:rsidTr="00C37F4D">
        <w:tc>
          <w:tcPr>
            <w:tcW w:w="5070" w:type="dxa"/>
          </w:tcPr>
          <w:p w:rsidR="00C37F4D" w:rsidRDefault="00CC3469" w:rsidP="00C37F4D">
            <w:pPr>
              <w:jc w:val="center"/>
            </w:pPr>
            <w:r>
              <w:t>NR. {{RAP_NO}}</w:t>
            </w:r>
            <w:r w:rsidR="00C37F4D">
              <w:t/>
            </w:r>
            <w:r w:rsidR="00DB3F91">
              <w:t/>
            </w:r>
          </w:p>
        </w:tc>
        <w:tc>
          <w:tcPr>
            <w:tcW w:w="3685" w:type="dxa"/>
          </w:tcPr>
          <w:p w:rsidR="00C37F4D" w:rsidRDefault="00C37F4D" w:rsidP="00DF7876">
            <w:pPr>
              <w:jc w:val="center"/>
            </w:pPr>
            <w:r>
              <w:t xml:space="preserve">Wykonawca: </w:t>
            </w:r>
            <w:proofErr w:type="spellStart"/>
            <w:r w:rsidR="00DF7876">
              <w:t>W&amp;G</w:t>
            </w:r>
            <w:proofErr w:type="spellEnd"/>
            <w:r w:rsidR="00DF7876">
              <w:t xml:space="preserve"> DOM</w:t>
            </w:r>
          </w:p>
        </w:tc>
        <w:tc>
          <w:tcPr>
            <w:tcW w:w="5389" w:type="dxa"/>
          </w:tcPr>
          <w:p w:rsidR="00C37F4D" w:rsidRDefault="00831F43" w:rsidP="00C37F4D">
            <w:pPr>
              <w:jc w:val="center"/>
            </w:pPr>
            <w:r>
              <w:t>Data pomiaru {{MEASUREMENT_DATE}}</w:t>
            </w:r>
            <w:r w:rsidR="001E1427">
              <w:t/>
            </w:r>
            <w:r>
              <w:t/>
            </w:r>
            <w:r w:rsidR="000004EF">
              <w:t/>
            </w:r>
            <w:r w:rsidR="00C37F4D">
              <w:t/>
            </w:r>
          </w:p>
        </w:tc>
      </w:tr>
      <w:tr w:rsidR="00C37F4D" w:rsidTr="00C37F4D">
        <w:tc>
          <w:tcPr>
            <w:tcW w:w="5070" w:type="dxa"/>
          </w:tcPr>
          <w:p w:rsidR="00C37F4D" w:rsidRDefault="00C37F4D" w:rsidP="00C37F4D">
            <w:pPr>
              <w:jc w:val="center"/>
            </w:pPr>
            <w:r>
              <w:t>Pomiarowcy: {{TECHNICIAN}}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pPr>
              <w:jc w:val="center"/>
            </w:pPr>
          </w:p>
        </w:tc>
      </w:tr>
      <w:tr w:rsidR="00C37F4D" w:rsidTr="00C37F4D">
        <w:tc>
          <w:tcPr>
            <w:tcW w:w="5070" w:type="dxa"/>
          </w:tcPr>
          <w:p w:rsidR="00C37F4D" w:rsidRDefault="00C37F4D" w:rsidP="00CC3469">
            <w:pPr>
              <w:jc w:val="center"/>
            </w:pPr>
            <w:r>
              <w:t xml:space="preserve">Miejsce pomiaru: Wrocław, ul. </w:t>
            </w:r>
            <w:r w:rsidR="00CC3469">
              <w:t>Sępa Sarzyńskiego 83/7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r>
              <w:t xml:space="preserve">Pomiar wykonano miernikiem: {{METER_MODEL}} nr {{METER_SERIAL}}</w:t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</w:tr>
    </w:tbl>
    <w:p w:rsidR="002D3F52" w:rsidRDefault="002D3F5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4"/>
      </w:tblGrid>
      <w:tr w:rsidR="00C37F4D" w:rsidTr="00C37F4D">
        <w:tc>
          <w:tcPr>
            <w:tcW w:w="14144" w:type="dxa"/>
          </w:tcPr>
          <w:p w:rsidR="00C37F4D" w:rsidRPr="00C37F4D" w:rsidRDefault="00C37F4D" w:rsidP="003A1421">
            <w:pPr>
              <w:jc w:val="center"/>
              <w:rPr>
                <w:b/>
                <w:sz w:val="36"/>
                <w:szCs w:val="36"/>
              </w:rPr>
            </w:pPr>
            <w:r w:rsidRPr="00C37F4D">
              <w:rPr>
                <w:b/>
                <w:sz w:val="36"/>
                <w:szCs w:val="36"/>
              </w:rPr>
              <w:t>({{EARTHING_SYSTEM}}) Badanie ochrony przed porażeniem przez samoczynne wyłączenie </w:t>
            </w:r>
            <w:proofErr w:type="spellStart"/>
            <w:r w:rsidRPr="00C37F4D">
              <w:rPr>
                <w:b/>
                <w:sz w:val="36"/>
                <w:szCs w:val="36"/>
              </w:rPr>
              <w:t/>
            </w:r>
            <w:proofErr w:type="spellEnd"/>
            <w:r w:rsidRPr="00C37F4D">
              <w:rPr>
                <w:b/>
                <w:sz w:val="36"/>
                <w:szCs w:val="36"/>
              </w:rPr>
              <w:t xml:space="preserve"/>
            </w:r>
            <w:r w:rsidR="005E70B5">
              <w:rPr>
                <w:b/>
                <w:sz w:val="36"/>
                <w:szCs w:val="36"/>
              </w:rPr>
              <w:t/>
            </w:r>
            <w:r w:rsidR="005357A9">
              <w:rPr>
                <w:b/>
                <w:sz w:val="36"/>
                <w:szCs w:val="36"/>
              </w:rPr>
              <w:t xml:space="preserve"/>
            </w:r>
          </w:p>
        </w:tc>
      </w:tr>
    </w:tbl>
    <w:p w:rsidR="00C37F4D" w:rsidRDefault="00C37F4D" w:rsidP="00C37F4D">
      <w:pPr>
        <w:jc w:val="center"/>
      </w:pPr>
    </w:p>
    <w:p w:rsidR="00C37F4D" w:rsidRDefault="00C37F4D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"/>
        <w:gridCol w:w="1104"/>
        <w:gridCol w:w="1724"/>
        <w:gridCol w:w="1414"/>
        <w:gridCol w:w="1414"/>
        <w:gridCol w:w="1414"/>
        <w:gridCol w:w="1415"/>
        <w:gridCol w:w="1415"/>
        <w:gridCol w:w="1415"/>
        <w:gridCol w:w="1415"/>
      </w:tblGrid>
      <w:tr w:rsidR="00293799" w:rsidTr="001E1427"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sz w:val="16"/>
                <w:szCs w:val="16"/>
              </w:rPr>
              <w:t>Lp.</w:t>
            </w:r>
          </w:p>
        </w:tc>
        <w:tc>
          <w:tcPr>
            <w:tcW w:w="110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sz w:val="16"/>
                <w:szCs w:val="16"/>
              </w:rPr>
              <w:t>Symbol</w:t>
            </w:r>
          </w:p>
        </w:tc>
        <w:tc>
          <w:tcPr>
            <w:tcW w:w="172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sz w:val="16"/>
                <w:szCs w:val="16"/>
              </w:rPr>
              <w:t>Badany punkt</w:t>
            </w:r>
          </w:p>
        </w:tc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Wyłącznik </w:t>
            </w:r>
          </w:p>
        </w:tc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</w:t>
            </w:r>
          </w:p>
        </w:tc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 [A]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Ia</w:t>
            </w:r>
            <w:proofErr w:type="spellEnd"/>
            <w:r>
              <w:rPr>
                <w:sz w:val="16"/>
                <w:szCs w:val="16"/>
              </w:rPr>
              <w:t>[A]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proofErr w:type="spellStart"/>
            <w:r w:rsidRPr="00293799">
              <w:rPr>
                <w:sz w:val="16"/>
                <w:szCs w:val="16"/>
              </w:rPr>
              <w:t>Z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[Ω]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</w:t>
            </w:r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[Ω]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Ocena</w:t>
            </w:r>
          </w:p>
        </w:tc>
      </w:tr>
      <w:tr w:rsidR="00293799" w:rsidTr="001E1427"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{{ROW_SUPPLY_LP}}</w:t>
            </w:r>
          </w:p>
        </w:tc>
        <w:tc>
          <w:tcPr>
            <w:tcW w:w="1104" w:type="dxa"/>
          </w:tcPr>
          <w:p>
            <w:r>
              <w:t xml:space="preserve">{{ROW_SUPPLY_SYMBOL}}</w:t>
            </w:r>
          </w:p>
        </w:tc>
        <w:tc>
          <w:tcPr>
            <w:tcW w:w="1724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{{ROW_SUPPLY_POINT}}</w:t>
            </w:r>
          </w:p>
        </w:tc>
        <w:tc>
          <w:tcPr>
            <w:tcW w:w="1414" w:type="dxa"/>
          </w:tcPr>
          <w:p w:rsidR="00293799" w:rsidRPr="00293799" w:rsidRDefault="00E520B0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{{ROW_SUPPLY_BREAKER}}</w:t>
            </w:r>
            <w:r w:rsidR="001E1427">
              <w:rPr>
                <w:sz w:val="16"/>
                <w:szCs w:val="16"/>
              </w:rPr>
              <w:t/>
            </w:r>
          </w:p>
        </w:tc>
        <w:tc>
          <w:tcPr>
            <w:tcW w:w="1414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{{ROW_SUPPLY_BREAKER_TYPE}}</w:t>
            </w:r>
          </w:p>
        </w:tc>
        <w:tc>
          <w:tcPr>
            <w:tcW w:w="1414" w:type="dxa"/>
          </w:tcPr>
          <w:p w:rsidR="00293799" w:rsidRPr="00293799" w:rsidRDefault="00DF7876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{{ROW_SUPPLY_IN}}</w:t>
            </w:r>
          </w:p>
        </w:tc>
        <w:tc>
          <w:tcPr>
            <w:tcW w:w="1415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{{ROW_SUPPLY_IA}}</w:t>
            </w:r>
          </w:p>
        </w:tc>
        <w:tc>
          <w:tcPr>
            <w:tcW w:w="1415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{{ROW_SUPPLY_ZS}}</w:t>
            </w:r>
            <w:r w:rsidR="00C31AF4">
              <w:rPr>
                <w:sz w:val="16"/>
                <w:szCs w:val="16"/>
              </w:rPr>
              <w:t/>
            </w:r>
            <w:r w:rsidR="00831F43">
              <w:rPr>
                <w:sz w:val="16"/>
                <w:szCs w:val="16"/>
              </w:rPr>
              <w:t/>
            </w:r>
          </w:p>
        </w:tc>
        <w:tc>
          <w:tcPr>
            <w:tcW w:w="1415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{{ROW_SUPPLY_ZA}}</w:t>
            </w:r>
          </w:p>
        </w:tc>
        <w:tc>
          <w:tcPr>
            <w:tcW w:w="1415" w:type="dxa"/>
          </w:tcPr>
          <w:p w:rsidR="00293799" w:rsidRPr="00293799" w:rsidRDefault="003B4296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{{ROW_SUPPLY_ASSESSMENT}}</w:t>
            </w:r>
          </w:p>
        </w:tc>
      </w:tr>
      <w:tr w:rsidR="00A6201D" w:rsidTr="001E1427">
        <w:tc>
          <w:tcPr>
            <w:tcW w:w="1414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{{ROW_LP}}</w:t>
            </w:r>
          </w:p>
        </w:tc>
        <w:tc>
          <w:tcPr>
            <w:tcW w:w="1104" w:type="dxa"/>
          </w:tcPr>
          <w:p>
            <w:r>
              <w:t xml:space="preserve">{{ROW_SYMBOL}}</w:t>
            </w:r>
          </w:p>
        </w:tc>
        <w:tc>
          <w:tcPr>
            <w:tcW w:w="1724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{{ROW_POINT}}</w:t>
            </w:r>
            <w:r w:rsidR="00A6201D">
              <w:rPr>
                <w:sz w:val="16"/>
                <w:szCs w:val="16"/>
              </w:rPr>
              <w:t xml:space="preserve"/>
            </w:r>
          </w:p>
        </w:tc>
        <w:tc>
          <w:tcPr>
            <w:tcW w:w="1414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{{ROW_BREAKER}}</w:t>
            </w:r>
          </w:p>
        </w:tc>
        <w:tc>
          <w:tcPr>
            <w:tcW w:w="1414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{{ROW_BREAKER_TYPE}}</w:t>
            </w:r>
          </w:p>
        </w:tc>
        <w:tc>
          <w:tcPr>
            <w:tcW w:w="1414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{{ROW_IN}}</w:t>
            </w:r>
          </w:p>
        </w:tc>
        <w:tc>
          <w:tcPr>
            <w:tcW w:w="1415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{{ROW_IA}}</w:t>
            </w:r>
          </w:p>
        </w:tc>
        <w:tc>
          <w:tcPr>
            <w:tcW w:w="1415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{{ROW_ZS}}</w:t>
            </w:r>
            <w:r w:rsidR="00D252D2">
              <w:rPr>
                <w:sz w:val="16"/>
                <w:szCs w:val="16"/>
              </w:rPr>
              <w:t/>
            </w:r>
            <w:r w:rsidR="00831F43">
              <w:rPr>
                <w:sz w:val="16"/>
                <w:szCs w:val="16"/>
              </w:rPr>
              <w:t/>
            </w:r>
          </w:p>
        </w:tc>
        <w:tc>
          <w:tcPr>
            <w:tcW w:w="1415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{{ROW_ZA}}</w:t>
            </w:r>
            <w:r w:rsidR="00A6201D">
              <w:rPr>
                <w:sz w:val="16"/>
                <w:szCs w:val="16"/>
              </w:rPr>
              <w:t/>
            </w:r>
          </w:p>
        </w:tc>
        <w:tc>
          <w:tcPr>
            <w:tcW w:w="1415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{{ROW_ASSESSMENT}}</w:t>
            </w:r>
          </w:p>
        </w:tc>
      </w:tr>
    </w:tbl>
    <w:p w:rsidR="003B4296" w:rsidRDefault="003B4296" w:rsidP="003B4296">
      <w:pPr>
        <w:rPr>
          <w:sz w:val="2"/>
          <w:szCs w:val="2"/>
        </w:rPr>
      </w:pPr>
    </w:p>
    <w:p w:rsidR="007407FC" w:rsidRDefault="007407FC" w:rsidP="003B4296">
      <w:pPr>
        <w:rPr>
          <w:sz w:val="2"/>
          <w:szCs w:val="2"/>
        </w:rPr>
      </w:pPr>
    </w:p>
    <w:p w:rsidR="007407FC" w:rsidRDefault="007407FC" w:rsidP="003B4296">
      <w:pPr>
        <w:rPr>
          <w:sz w:val="2"/>
          <w:szCs w:val="2"/>
        </w:rPr>
      </w:pPr>
    </w:p>
    <w:tbl>
      <w:tblPr>
        <w:tblpPr w:leftFromText="141" w:rightFromText="141" w:vertAnchor="text" w:horzAnchor="margin" w:tblpY="-2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1483"/>
        <w:gridCol w:w="8575"/>
      </w:tblGrid>
      <w:tr w:rsidR="0093763A" w:rsidRPr="003B4296" w:rsidTr="0093763A">
        <w:trPr>
          <w:trHeight w:hRule="exact" w:val="281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Nazwa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Opis</w:t>
            </w:r>
          </w:p>
        </w:tc>
      </w:tr>
      <w:tr w:rsidR="0093763A" w:rsidRPr="003B4296" w:rsidTr="0093763A">
        <w:trPr>
          <w:trHeight w:hRule="exact" w:val="256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Symbol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Oznaczenie na szkicu projekcie</w:t>
            </w:r>
          </w:p>
        </w:tc>
      </w:tr>
      <w:tr w:rsidR="0093763A" w:rsidRPr="003B4296" w:rsidTr="0093763A">
        <w:trPr>
          <w:trHeight w:hRule="exact" w:val="248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Badany punkt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Nazwa mierzonego punktu/ instalacji</w:t>
            </w:r>
          </w:p>
        </w:tc>
      </w:tr>
      <w:tr w:rsidR="0093763A" w:rsidRPr="003B4296" w:rsidTr="0093763A">
        <w:trPr>
          <w:trHeight w:hRule="exact" w:val="241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Wyłącznik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Nazwa elementu zabezpieczającego obwód</w:t>
            </w:r>
          </w:p>
        </w:tc>
      </w:tr>
      <w:tr w:rsidR="0093763A" w:rsidRPr="003B4296" w:rsidTr="0093763A">
        <w:trPr>
          <w:trHeight w:hRule="exact" w:val="245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Typ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Charakterystyka bezpiecznika</w:t>
            </w:r>
          </w:p>
        </w:tc>
      </w:tr>
      <w:tr w:rsidR="0093763A" w:rsidRPr="003B4296" w:rsidTr="0093763A">
        <w:trPr>
          <w:trHeight w:hRule="exact" w:val="245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1"/>
                <w:rFonts w:cs="Trebuchet MS"/>
                <w:color w:val="000000"/>
                <w:sz w:val="16"/>
                <w:szCs w:val="16"/>
              </w:rPr>
              <w:t>In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Prąd nominalny bezpiecznika wyrażony w [A]</w:t>
            </w:r>
          </w:p>
        </w:tc>
      </w:tr>
      <w:tr w:rsidR="0093763A" w:rsidRPr="003B4296" w:rsidTr="0093763A">
        <w:trPr>
          <w:trHeight w:hRule="exact" w:val="259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la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Prąd powodujący wyzwolenie bezpiecznika w [A]</w:t>
            </w:r>
          </w:p>
        </w:tc>
      </w:tr>
      <w:tr w:rsidR="0093763A" w:rsidRPr="003B4296" w:rsidTr="0093763A">
        <w:trPr>
          <w:trHeight w:hRule="exact" w:val="248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proofErr w:type="spellStart"/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</w:t>
            </w: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s</w:t>
            </w:r>
            <w:proofErr w:type="spellEnd"/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Zmierzona wartość impedancji zwarciowej wyrażona w [Ω]</w:t>
            </w:r>
          </w:p>
        </w:tc>
      </w:tr>
      <w:tr w:rsidR="0093763A" w:rsidRPr="003B4296" w:rsidTr="0093763A">
        <w:trPr>
          <w:trHeight w:hRule="exact" w:val="263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</w:t>
            </w: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Wartość wymagana impedancji zwarciowej: Z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=(U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0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/l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)*K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o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 xml:space="preserve"> wyrażona w [Ω]</w:t>
            </w:r>
          </w:p>
        </w:tc>
      </w:tr>
      <w:tr w:rsidR="0093763A" w:rsidRPr="003B4296" w:rsidTr="0093763A">
        <w:trPr>
          <w:trHeight w:hRule="exact" w:val="248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Ocena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 xml:space="preserve">Ocena pomiaru : pozytywna gdy </w:t>
            </w:r>
            <w:proofErr w:type="spellStart"/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Zs&lt;=Z</w:t>
            </w: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proofErr w:type="spellEnd"/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 xml:space="preserve"> 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 xml:space="preserve">lub </w:t>
            </w:r>
            <w:proofErr w:type="spellStart"/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U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d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&lt;=U*l</w:t>
            </w:r>
            <w:proofErr w:type="spellEnd"/>
          </w:p>
        </w:tc>
      </w:tr>
    </w:tbl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Default="003B4296" w:rsidP="003B4296"/>
    <w:sectPr w:rsidR="003B4296" w:rsidSect="00C37F4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C37F4D"/>
    <w:rsid w:val="000004EF"/>
    <w:rsid w:val="0008035C"/>
    <w:rsid w:val="00092E52"/>
    <w:rsid w:val="000C611B"/>
    <w:rsid w:val="000F5002"/>
    <w:rsid w:val="00101832"/>
    <w:rsid w:val="001433B6"/>
    <w:rsid w:val="001975F4"/>
    <w:rsid w:val="001B0631"/>
    <w:rsid w:val="001C6B7D"/>
    <w:rsid w:val="001D4853"/>
    <w:rsid w:val="001E1427"/>
    <w:rsid w:val="001E1913"/>
    <w:rsid w:val="002039B3"/>
    <w:rsid w:val="00293799"/>
    <w:rsid w:val="002C0AFF"/>
    <w:rsid w:val="002D3F52"/>
    <w:rsid w:val="00393E47"/>
    <w:rsid w:val="003A1421"/>
    <w:rsid w:val="003B4296"/>
    <w:rsid w:val="003C7DAA"/>
    <w:rsid w:val="00442B61"/>
    <w:rsid w:val="004507E2"/>
    <w:rsid w:val="00465EC9"/>
    <w:rsid w:val="0047606D"/>
    <w:rsid w:val="00485953"/>
    <w:rsid w:val="00496B7C"/>
    <w:rsid w:val="004A3E7A"/>
    <w:rsid w:val="004A70DE"/>
    <w:rsid w:val="004B26CE"/>
    <w:rsid w:val="005357A9"/>
    <w:rsid w:val="005434F7"/>
    <w:rsid w:val="005B5E84"/>
    <w:rsid w:val="005C51B5"/>
    <w:rsid w:val="005E70B5"/>
    <w:rsid w:val="006272D9"/>
    <w:rsid w:val="006526B3"/>
    <w:rsid w:val="0066446C"/>
    <w:rsid w:val="006A1265"/>
    <w:rsid w:val="006A5EF4"/>
    <w:rsid w:val="006E4B9A"/>
    <w:rsid w:val="006E7882"/>
    <w:rsid w:val="007407FC"/>
    <w:rsid w:val="00770439"/>
    <w:rsid w:val="00831F43"/>
    <w:rsid w:val="00854720"/>
    <w:rsid w:val="008D7C8A"/>
    <w:rsid w:val="00920403"/>
    <w:rsid w:val="0093763A"/>
    <w:rsid w:val="00967C1E"/>
    <w:rsid w:val="009E2729"/>
    <w:rsid w:val="00A6201D"/>
    <w:rsid w:val="00AF0193"/>
    <w:rsid w:val="00AF4DCA"/>
    <w:rsid w:val="00BE103F"/>
    <w:rsid w:val="00C31AF4"/>
    <w:rsid w:val="00C37F4D"/>
    <w:rsid w:val="00C54227"/>
    <w:rsid w:val="00C72E23"/>
    <w:rsid w:val="00CA74F5"/>
    <w:rsid w:val="00CC3469"/>
    <w:rsid w:val="00CF285C"/>
    <w:rsid w:val="00D252D2"/>
    <w:rsid w:val="00D61157"/>
    <w:rsid w:val="00DB3F91"/>
    <w:rsid w:val="00DF7876"/>
    <w:rsid w:val="00E520B0"/>
    <w:rsid w:val="00EA2DF8"/>
    <w:rsid w:val="00EF10B3"/>
    <w:rsid w:val="00F260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D3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59"/>
    <w:rsid w:val="00C37F4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ksttreciTrebuchetMS2">
    <w:name w:val="Tekst treści + Trebuchet MS2"/>
    <w:aliases w:val="9,5 pt,Tekst treści + 8,Bez pogrubienia"/>
    <w:uiPriority w:val="99"/>
    <w:rsid w:val="00092E52"/>
    <w:rPr>
      <w:rFonts w:ascii="Trebuchet MS" w:hAnsi="Trebuchet MS"/>
      <w:sz w:val="19"/>
      <w:u w:val="none"/>
    </w:rPr>
  </w:style>
  <w:style w:type="character" w:customStyle="1" w:styleId="Teksttreci">
    <w:name w:val="Tekst treści_"/>
    <w:link w:val="Teksttreci0"/>
    <w:uiPriority w:val="99"/>
    <w:locked/>
    <w:rsid w:val="003B4296"/>
    <w:rPr>
      <w:rFonts w:ascii="Times New Roman" w:hAnsi="Times New Roman"/>
      <w:sz w:val="20"/>
      <w:shd w:val="clear" w:color="auto" w:fill="FFFFFF"/>
    </w:rPr>
  </w:style>
  <w:style w:type="character" w:customStyle="1" w:styleId="TeksttreciTrebuchetMS">
    <w:name w:val="Tekst treści + Trebuchet MS"/>
    <w:aliases w:val="9 pt"/>
    <w:uiPriority w:val="99"/>
    <w:rsid w:val="003B4296"/>
    <w:rPr>
      <w:rFonts w:ascii="Trebuchet MS" w:hAnsi="Trebuchet MS"/>
      <w:sz w:val="18"/>
      <w:u w:val="none"/>
    </w:rPr>
  </w:style>
  <w:style w:type="character" w:customStyle="1" w:styleId="TeksttreciTrebuchetMS1">
    <w:name w:val="Tekst treści + Trebuchet MS1"/>
    <w:aliases w:val="91,5 pt1,Małe litery"/>
    <w:uiPriority w:val="99"/>
    <w:rsid w:val="003B4296"/>
    <w:rPr>
      <w:rFonts w:ascii="Trebuchet MS" w:hAnsi="Trebuchet MS"/>
      <w:smallCaps/>
      <w:sz w:val="19"/>
      <w:u w:val="none"/>
    </w:rPr>
  </w:style>
  <w:style w:type="paragraph" w:customStyle="1" w:styleId="Teksttreci0">
    <w:name w:val="Tekst treści"/>
    <w:basedOn w:val="Normalny"/>
    <w:link w:val="Teksttreci"/>
    <w:uiPriority w:val="99"/>
    <w:rsid w:val="003B4296"/>
    <w:pPr>
      <w:widowControl w:val="0"/>
      <w:shd w:val="clear" w:color="auto" w:fill="FFFFFF"/>
      <w:spacing w:after="0" w:line="240" w:lineRule="auto"/>
    </w:pPr>
    <w:rPr>
      <w:rFonts w:ascii="Times New Roman" w:hAnsi="Times New Roman"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2</cp:revision>
  <dcterms:created xsi:type="dcterms:W3CDTF">2026-06-16T08:06:00Z</dcterms:created>
  <dcterms:modified xsi:type="dcterms:W3CDTF">2026-06-16T08:06:00Z</dcterms:modified>
</cp:coreProperties>
</file>