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6" w:type="dxa"/>
        <w:tblLook w:val="04A0" w:firstRow="1" w:lastRow="0" w:firstColumn="1" w:lastColumn="0" w:noHBand="0" w:noVBand="1"/>
      </w:tblPr>
      <w:tblGrid>
        <w:gridCol w:w="1981"/>
        <w:gridCol w:w="5220"/>
        <w:gridCol w:w="1865"/>
      </w:tblGrid>
      <w:tr w:rsidR="000F76B3" w14:paraId="2B5B1DD0" w14:textId="77777777" w:rsidTr="00350DE9">
        <w:tc>
          <w:tcPr>
            <w:tcW w:w="1981" w:type="dxa"/>
            <w:vAlign w:val="center"/>
          </w:tcPr>
          <w:p w14:paraId="4415134B" w14:textId="52825D34" w:rsidR="000F76B3" w:rsidRDefault="00000000">
            <w:pPr>
              <w:spacing w:after="0" w:line="240" w:lineRule="auto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noProof/>
                <w:sz w:val="16"/>
                <w:szCs w:val="16"/>
              </w:rPr>
              <w:drawing>
                <wp:anchor distT="0" distB="0" distL="0" distR="0" simplePos="0" relativeHeight="2" behindDoc="0" locked="0" layoutInCell="1" allowOverlap="1" wp14:anchorId="58706E7F" wp14:editId="6C4BE1C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vAlign w:val="center"/>
          </w:tcPr>
          <w:p w14:paraId="7792014E" w14:textId="77777777" w:rsidR="000F76B3" w:rsidRDefault="000F76B3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3748FE1B" w14:textId="77777777" w:rsidR="000F76B3" w:rsidRDefault="000F76B3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06491386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3C7EBA9F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64CA2F6A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3B89E48D" w14:textId="543F426C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411D668" w14:textId="19E41E20" w:rsidR="000F76B3" w:rsidRDefault="009B145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3621F28D" wp14:editId="3627CE2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34290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F76B3" w14:paraId="40C03CEC" w14:textId="77777777" w:rsidTr="00350DE9">
        <w:tc>
          <w:tcPr>
            <w:tcW w:w="1981" w:type="dxa"/>
            <w:vAlign w:val="center"/>
          </w:tcPr>
          <w:p w14:paraId="619379B8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7085" w:type="dxa"/>
            <w:gridSpan w:val="2"/>
            <w:vAlign w:val="center"/>
          </w:tcPr>
          <w:p w14:paraId="71B17AC8" w14:textId="70339119" w:rsidR="000F76B3" w:rsidRDefault="00350DE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Projekt - Mikroprocesory</w:t>
            </w:r>
          </w:p>
        </w:tc>
      </w:tr>
      <w:tr w:rsidR="000F76B3" w14:paraId="6092B612" w14:textId="77777777" w:rsidTr="00350DE9">
        <w:tc>
          <w:tcPr>
            <w:tcW w:w="1981" w:type="dxa"/>
            <w:vAlign w:val="center"/>
          </w:tcPr>
          <w:p w14:paraId="29EE03BA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7085" w:type="dxa"/>
            <w:gridSpan w:val="2"/>
            <w:vAlign w:val="center"/>
          </w:tcPr>
          <w:p w14:paraId="2B11AFD1" w14:textId="22BBF5CE" w:rsidR="000F76B3" w:rsidRDefault="00350DE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Dr. Sławomir </w:t>
            </w:r>
            <w:r w:rsidR="002D261E">
              <w:rPr>
                <w:rFonts w:ascii="Ubuntu" w:hAnsi="Ubuntu"/>
              </w:rPr>
              <w:t>B</w:t>
            </w:r>
            <w:r>
              <w:rPr>
                <w:rFonts w:ascii="Ubuntu" w:hAnsi="Ubuntu"/>
              </w:rPr>
              <w:t>ujnowski</w:t>
            </w:r>
          </w:p>
        </w:tc>
      </w:tr>
      <w:tr w:rsidR="000F76B3" w14:paraId="5EE027AC" w14:textId="77777777" w:rsidTr="00350DE9">
        <w:tc>
          <w:tcPr>
            <w:tcW w:w="1981" w:type="dxa"/>
            <w:vAlign w:val="center"/>
          </w:tcPr>
          <w:p w14:paraId="1C8431C8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7085" w:type="dxa"/>
            <w:gridSpan w:val="2"/>
            <w:vAlign w:val="center"/>
          </w:tcPr>
          <w:p w14:paraId="16769934" w14:textId="7B3A5F42" w:rsidR="000F76B3" w:rsidRDefault="0087242E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D</w:t>
            </w:r>
            <w:r w:rsidR="00260199">
              <w:rPr>
                <w:rFonts w:ascii="Ubuntu" w:hAnsi="Ubuntu"/>
              </w:rPr>
              <w:t>awid</w:t>
            </w:r>
            <w:r>
              <w:rPr>
                <w:rFonts w:ascii="Ubuntu" w:hAnsi="Ubuntu"/>
              </w:rPr>
              <w:t xml:space="preserve"> W</w:t>
            </w:r>
            <w:r w:rsidR="00260199">
              <w:rPr>
                <w:rFonts w:ascii="Ubuntu" w:hAnsi="Ubuntu"/>
              </w:rPr>
              <w:t>ielechowski</w:t>
            </w:r>
          </w:p>
        </w:tc>
      </w:tr>
    </w:tbl>
    <w:p w14:paraId="1544E478" w14:textId="77777777" w:rsidR="00235913" w:rsidRDefault="00235913">
      <w:pPr>
        <w:jc w:val="both"/>
        <w:rPr>
          <w:rFonts w:ascii="Ubuntu" w:hAnsi="Ubuntu"/>
        </w:rPr>
      </w:pPr>
    </w:p>
    <w:p w14:paraId="7AF11CCC" w14:textId="77777777" w:rsidR="00A30EA3" w:rsidRDefault="00A30EA3">
      <w:pPr>
        <w:jc w:val="both"/>
        <w:rPr>
          <w:rFonts w:ascii="Ubuntu" w:hAnsi="Ubuntu"/>
        </w:rPr>
      </w:pPr>
    </w:p>
    <w:p w14:paraId="0ADDC1F9" w14:textId="56F45F76" w:rsidR="00350DE9" w:rsidRDefault="00350DE9" w:rsidP="00350DE9">
      <w:pPr>
        <w:jc w:val="center"/>
        <w:rPr>
          <w:rFonts w:ascii="Ubuntu" w:hAnsi="Ubuntu"/>
          <w:b/>
          <w:bCs/>
          <w:sz w:val="24"/>
          <w:szCs w:val="24"/>
        </w:rPr>
      </w:pPr>
      <w:r w:rsidRPr="00350DE9">
        <w:rPr>
          <w:rFonts w:ascii="Ubuntu" w:hAnsi="Ubuntu"/>
          <w:b/>
          <w:bCs/>
          <w:sz w:val="24"/>
          <w:szCs w:val="24"/>
          <w:highlight w:val="yellow"/>
        </w:rPr>
        <w:t>SPECYFIKACJA PROJEKTU.</w:t>
      </w:r>
    </w:p>
    <w:p w14:paraId="5CAB2ACB" w14:textId="77777777" w:rsidR="00A30EA3" w:rsidRPr="00350DE9" w:rsidRDefault="00A30EA3" w:rsidP="00350DE9">
      <w:pPr>
        <w:jc w:val="center"/>
        <w:rPr>
          <w:rFonts w:ascii="Ubuntu" w:hAnsi="Ubuntu"/>
          <w:b/>
          <w:bCs/>
          <w:sz w:val="36"/>
          <w:szCs w:val="36"/>
        </w:rPr>
      </w:pPr>
    </w:p>
    <w:p w14:paraId="629742FA" w14:textId="77777777" w:rsidR="00350DE9" w:rsidRDefault="00350DE9" w:rsidP="00350DE9">
      <w:pPr>
        <w:pStyle w:val="Akapitzlist"/>
        <w:numPr>
          <w:ilvl w:val="0"/>
          <w:numId w:val="8"/>
        </w:numPr>
        <w:rPr>
          <w:rFonts w:ascii="Ubuntu" w:hAnsi="Ubuntu"/>
        </w:rPr>
      </w:pPr>
      <w:r w:rsidRPr="00387FCF">
        <w:rPr>
          <w:rFonts w:ascii="Ubuntu" w:hAnsi="Ubuntu"/>
        </w:rPr>
        <w:t>Komunikacja z komputerem za pomocą interfejsu USART z buforem kołowym i obsługą</w:t>
      </w:r>
      <w:r>
        <w:rPr>
          <w:rFonts w:ascii="Ubuntu" w:hAnsi="Ubuntu"/>
        </w:rPr>
        <w:t xml:space="preserve"> p</w:t>
      </w:r>
      <w:r w:rsidRPr="00387FCF">
        <w:rPr>
          <w:rFonts w:ascii="Ubuntu" w:hAnsi="Ubuntu"/>
        </w:rPr>
        <w:t>rzerwań.</w:t>
      </w:r>
    </w:p>
    <w:p w14:paraId="5FF15333" w14:textId="77777777" w:rsidR="00350DE9" w:rsidRDefault="00350DE9" w:rsidP="00350DE9">
      <w:pPr>
        <w:pStyle w:val="Akapitzlist"/>
        <w:numPr>
          <w:ilvl w:val="0"/>
          <w:numId w:val="8"/>
        </w:numPr>
        <w:rPr>
          <w:rFonts w:ascii="Ubuntu" w:hAnsi="Ubuntu"/>
        </w:rPr>
      </w:pPr>
      <w:r w:rsidRPr="00387FCF">
        <w:rPr>
          <w:rFonts w:ascii="Ubuntu" w:hAnsi="Ubuntu"/>
        </w:rPr>
        <w:t>Zaprojektowanie i zaimplementowanie protokołu komunikacyjnego.</w:t>
      </w:r>
    </w:p>
    <w:p w14:paraId="4811B853" w14:textId="77777777" w:rsidR="00350DE9" w:rsidRPr="00462623" w:rsidRDefault="00350DE9" w:rsidP="00350DE9">
      <w:pPr>
        <w:pStyle w:val="Akapitzlist"/>
        <w:numPr>
          <w:ilvl w:val="0"/>
          <w:numId w:val="8"/>
        </w:numPr>
        <w:rPr>
          <w:rFonts w:ascii="Ubuntu" w:hAnsi="Ubuntu"/>
        </w:rPr>
      </w:pPr>
      <w:r>
        <w:rPr>
          <w:rFonts w:ascii="Ubuntu" w:hAnsi="Ubuntu"/>
        </w:rPr>
        <w:t>O</w:t>
      </w:r>
      <w:r w:rsidRPr="00462623">
        <w:rPr>
          <w:rFonts w:ascii="Ubuntu" w:hAnsi="Ubuntu"/>
        </w:rPr>
        <w:t xml:space="preserve">bsługa przetwornika </w:t>
      </w:r>
      <w:r>
        <w:rPr>
          <w:rFonts w:ascii="Ubuntu" w:hAnsi="Ubuntu"/>
        </w:rPr>
        <w:t>ADC</w:t>
      </w:r>
      <w:r w:rsidRPr="00462623">
        <w:rPr>
          <w:rFonts w:ascii="Ubuntu" w:hAnsi="Ubuntu"/>
        </w:rPr>
        <w:t xml:space="preserve"> z wsparciem DMA i przerwaniami od połowy ko</w:t>
      </w:r>
      <w:r>
        <w:rPr>
          <w:rFonts w:ascii="Ubuntu" w:hAnsi="Ubuntu"/>
        </w:rPr>
        <w:t>ń</w:t>
      </w:r>
      <w:r w:rsidRPr="00462623">
        <w:rPr>
          <w:rFonts w:ascii="Ubuntu" w:hAnsi="Ubuntu"/>
        </w:rPr>
        <w:t>ca bufora</w:t>
      </w:r>
      <w:r>
        <w:rPr>
          <w:rFonts w:ascii="Ubuntu" w:hAnsi="Ubuntu"/>
        </w:rPr>
        <w:t xml:space="preserve"> [</w:t>
      </w:r>
      <w:r w:rsidRPr="00462623">
        <w:rPr>
          <w:rFonts w:ascii="Ubuntu" w:hAnsi="Ubuntu"/>
        </w:rPr>
        <w:t>cz</w:t>
      </w:r>
      <w:r>
        <w:rPr>
          <w:rFonts w:ascii="Ubuntu" w:hAnsi="Ubuntu"/>
        </w:rPr>
        <w:t>ę</w:t>
      </w:r>
      <w:r w:rsidRPr="00462623">
        <w:rPr>
          <w:rFonts w:ascii="Ubuntu" w:hAnsi="Ubuntu"/>
        </w:rPr>
        <w:t>stotliwo</w:t>
      </w:r>
      <w:r>
        <w:rPr>
          <w:rFonts w:ascii="Ubuntu" w:hAnsi="Ubuntu"/>
        </w:rPr>
        <w:t>ść</w:t>
      </w:r>
      <w:r w:rsidRPr="00462623">
        <w:rPr>
          <w:rFonts w:ascii="Ubuntu" w:hAnsi="Ubuntu"/>
        </w:rPr>
        <w:t xml:space="preserve"> pr</w:t>
      </w:r>
      <w:r>
        <w:rPr>
          <w:rFonts w:ascii="Ubuntu" w:hAnsi="Ubuntu"/>
        </w:rPr>
        <w:t>ó</w:t>
      </w:r>
      <w:r w:rsidRPr="00462623">
        <w:rPr>
          <w:rFonts w:ascii="Ubuntu" w:hAnsi="Ubuntu"/>
        </w:rPr>
        <w:t>bkowania, 12khz</w:t>
      </w:r>
      <w:r>
        <w:rPr>
          <w:rFonts w:ascii="Ubuntu" w:hAnsi="Ubuntu"/>
        </w:rPr>
        <w:t xml:space="preserve">]. </w:t>
      </w:r>
      <w:r w:rsidRPr="00462623">
        <w:rPr>
          <w:rFonts w:ascii="Ubuntu" w:hAnsi="Ubuntu"/>
        </w:rPr>
        <w:t>Metodą korelacji sygnałów wykrywać klaśni</w:t>
      </w:r>
      <w:r>
        <w:rPr>
          <w:rFonts w:ascii="Ubuntu" w:hAnsi="Ubuntu"/>
        </w:rPr>
        <w:t>ę</w:t>
      </w:r>
      <w:r w:rsidRPr="00462623">
        <w:rPr>
          <w:rFonts w:ascii="Ubuntu" w:hAnsi="Ubuntu"/>
        </w:rPr>
        <w:t>ci</w:t>
      </w:r>
      <w:r>
        <w:rPr>
          <w:rFonts w:ascii="Ubuntu" w:hAnsi="Ubuntu"/>
        </w:rPr>
        <w:t>e</w:t>
      </w:r>
      <w:r w:rsidRPr="00462623">
        <w:rPr>
          <w:rFonts w:ascii="Ubuntu" w:hAnsi="Ubuntu"/>
        </w:rPr>
        <w:t xml:space="preserve"> i gwizd.</w:t>
      </w:r>
    </w:p>
    <w:p w14:paraId="6AD91819" w14:textId="77777777" w:rsidR="00350DE9" w:rsidRDefault="00350DE9" w:rsidP="00350DE9">
      <w:pPr>
        <w:pStyle w:val="Akapitzlist"/>
        <w:numPr>
          <w:ilvl w:val="0"/>
          <w:numId w:val="8"/>
        </w:numPr>
        <w:rPr>
          <w:rFonts w:ascii="Ubuntu" w:hAnsi="Ubuntu"/>
        </w:rPr>
      </w:pPr>
      <w:r>
        <w:rPr>
          <w:rFonts w:ascii="Ubuntu" w:hAnsi="Ubuntu"/>
        </w:rPr>
        <w:t xml:space="preserve">Wykorzystane urządzenia: </w:t>
      </w:r>
    </w:p>
    <w:p w14:paraId="257E7005" w14:textId="77777777" w:rsidR="00350DE9" w:rsidRDefault="00350DE9" w:rsidP="00350DE9">
      <w:pPr>
        <w:pStyle w:val="Akapitzlist"/>
        <w:numPr>
          <w:ilvl w:val="1"/>
          <w:numId w:val="8"/>
        </w:numPr>
        <w:rPr>
          <w:rFonts w:ascii="Ubuntu" w:hAnsi="Ubuntu"/>
        </w:rPr>
      </w:pPr>
      <w:r>
        <w:rPr>
          <w:rFonts w:ascii="Ubuntu" w:hAnsi="Ubuntu"/>
        </w:rPr>
        <w:t xml:space="preserve">Płytka </w:t>
      </w:r>
      <w:r w:rsidRPr="00387FCF">
        <w:rPr>
          <w:rFonts w:ascii="Ubuntu" w:hAnsi="Ubuntu"/>
        </w:rPr>
        <w:t>STM32 N</w:t>
      </w:r>
      <w:r>
        <w:rPr>
          <w:rFonts w:ascii="Ubuntu" w:hAnsi="Ubuntu"/>
        </w:rPr>
        <w:t>ucleo</w:t>
      </w:r>
      <w:r w:rsidRPr="00387FCF">
        <w:rPr>
          <w:rFonts w:ascii="Ubuntu" w:hAnsi="Ubuntu"/>
        </w:rPr>
        <w:t>-F401RE</w:t>
      </w:r>
    </w:p>
    <w:p w14:paraId="681C99AC" w14:textId="6AD18042" w:rsidR="008504D5" w:rsidRPr="00AB2505" w:rsidRDefault="00350DE9" w:rsidP="00AB2505">
      <w:pPr>
        <w:pStyle w:val="Akapitzlist"/>
        <w:numPr>
          <w:ilvl w:val="1"/>
          <w:numId w:val="8"/>
        </w:numPr>
        <w:rPr>
          <w:rFonts w:ascii="Ubuntu" w:hAnsi="Ubuntu"/>
        </w:rPr>
      </w:pPr>
      <w:r w:rsidRPr="00387FCF">
        <w:rPr>
          <w:rFonts w:ascii="Ubuntu" w:hAnsi="Ubuntu"/>
        </w:rPr>
        <w:t>Mikrofon z czujnikiem dźwięku KY037</w:t>
      </w:r>
    </w:p>
    <w:p w14:paraId="439779DF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05B3593E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7FE7D14C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1243B650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3A686553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7D0E7BF6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07362611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33840FD8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548D1C61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785CCD3F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041CB327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572763C0" w14:textId="77777777" w:rsidR="007273D2" w:rsidRDefault="007273D2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27594AF4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3207ABA1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7F3B28D2" w14:textId="480990E0" w:rsidR="00E34CF3" w:rsidRDefault="00350DE9" w:rsidP="00350DE9">
      <w:pPr>
        <w:jc w:val="center"/>
        <w:rPr>
          <w:rFonts w:ascii="Ubuntu" w:hAnsi="Ubuntu"/>
          <w:b/>
          <w:bCs/>
          <w:sz w:val="24"/>
          <w:szCs w:val="24"/>
        </w:rPr>
      </w:pPr>
      <w:r w:rsidRPr="00350DE9">
        <w:rPr>
          <w:rFonts w:ascii="Ubuntu" w:hAnsi="Ubuntu"/>
          <w:b/>
          <w:bCs/>
          <w:sz w:val="24"/>
          <w:szCs w:val="24"/>
          <w:highlight w:val="yellow"/>
        </w:rPr>
        <w:lastRenderedPageBreak/>
        <w:t>RAMKA PROTOK</w:t>
      </w:r>
      <w:r w:rsidR="00814D66">
        <w:rPr>
          <w:rFonts w:ascii="Ubuntu" w:hAnsi="Ubuntu"/>
          <w:b/>
          <w:bCs/>
          <w:sz w:val="24"/>
          <w:szCs w:val="24"/>
          <w:highlight w:val="yellow"/>
        </w:rPr>
        <w:t>O</w:t>
      </w:r>
      <w:r w:rsidRPr="00350DE9">
        <w:rPr>
          <w:rFonts w:ascii="Ubuntu" w:hAnsi="Ubuntu"/>
          <w:b/>
          <w:bCs/>
          <w:sz w:val="24"/>
          <w:szCs w:val="24"/>
          <w:highlight w:val="yellow"/>
        </w:rPr>
        <w:t>ŁU KOMUNIKACYJNEGO</w:t>
      </w:r>
    </w:p>
    <w:p w14:paraId="072CE2D6" w14:textId="6006CF68" w:rsidR="002B11BD" w:rsidRDefault="002B11BD" w:rsidP="00350DE9">
      <w:pPr>
        <w:jc w:val="center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br/>
      </w:r>
    </w:p>
    <w:p w14:paraId="194CD3E3" w14:textId="77777777" w:rsidR="006824E5" w:rsidRDefault="00350DE9" w:rsidP="0034730C">
      <w:pPr>
        <w:ind w:firstLine="708"/>
        <w:rPr>
          <w:rFonts w:ascii="Ubuntu" w:hAnsi="Ubuntu"/>
        </w:rPr>
      </w:pPr>
      <w:r w:rsidRPr="00350DE9">
        <w:rPr>
          <w:rFonts w:ascii="Ubuntu" w:hAnsi="Ubuntu"/>
        </w:rPr>
        <w:t>Komunikacja będzie odbywać się poprzez program</w:t>
      </w:r>
      <w:r w:rsidR="00EE3A81">
        <w:rPr>
          <w:rFonts w:ascii="Ubuntu" w:hAnsi="Ubuntu"/>
        </w:rPr>
        <w:t>/terminal</w:t>
      </w:r>
      <w:r w:rsidRPr="00350DE9">
        <w:rPr>
          <w:rFonts w:ascii="Ubuntu" w:hAnsi="Ubuntu"/>
        </w:rPr>
        <w:t xml:space="preserve"> </w:t>
      </w:r>
      <w:r>
        <w:rPr>
          <w:rFonts w:ascii="Ubuntu" w:hAnsi="Ubuntu"/>
        </w:rPr>
        <w:t>RealTerm</w:t>
      </w:r>
      <w:r w:rsidRPr="00350DE9">
        <w:rPr>
          <w:rFonts w:ascii="Ubuntu" w:hAnsi="Ubuntu"/>
        </w:rPr>
        <w:t>, dzięki któremu użytkownik będzie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mógł wysyłać polecenia do mikroprocesora.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Protokół będzie odbierał polecenia użytkownika, a następnie zwracał informacje, np. czy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komenda zawarta w ramce jest prawidłowa.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Użytkownik będzie wprowadzał w terminalu znaki, które po odebraniu będą przechowywane</w:t>
      </w:r>
      <w:r>
        <w:rPr>
          <w:rFonts w:ascii="Ubuntu" w:hAnsi="Ubuntu"/>
        </w:rPr>
        <w:t xml:space="preserve"> i odpowiednio przetwarzane</w:t>
      </w:r>
      <w:r w:rsidRPr="00350DE9">
        <w:rPr>
          <w:rFonts w:ascii="Ubuntu" w:hAnsi="Ubuntu"/>
        </w:rPr>
        <w:t>.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Jeśli ramka będzie prawidłowa, to urządzenie wyśle informację zwrotną, czy komenda została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rozpoznana</w:t>
      </w:r>
      <w:r>
        <w:rPr>
          <w:rFonts w:ascii="Ubuntu" w:hAnsi="Ubuntu"/>
        </w:rPr>
        <w:t>, jeśli nie to wyda odpowiedni komunikat dotyczący błędu</w:t>
      </w:r>
      <w:r w:rsidR="00B76D64">
        <w:rPr>
          <w:rFonts w:ascii="Ubuntu" w:hAnsi="Ubuntu"/>
        </w:rPr>
        <w:t>.</w:t>
      </w:r>
    </w:p>
    <w:tbl>
      <w:tblPr>
        <w:tblStyle w:val="Tabela-Siatka"/>
        <w:tblpPr w:leftFromText="141" w:rightFromText="141" w:vertAnchor="text" w:horzAnchor="margin" w:tblpXSpec="center" w:tblpY="222"/>
        <w:tblW w:w="10631" w:type="dxa"/>
        <w:tblLook w:val="04A0" w:firstRow="1" w:lastRow="0" w:firstColumn="1" w:lastColumn="0" w:noHBand="0" w:noVBand="1"/>
      </w:tblPr>
      <w:tblGrid>
        <w:gridCol w:w="1271"/>
        <w:gridCol w:w="1559"/>
        <w:gridCol w:w="1559"/>
        <w:gridCol w:w="1559"/>
        <w:gridCol w:w="1559"/>
        <w:gridCol w:w="1562"/>
        <w:gridCol w:w="1562"/>
      </w:tblGrid>
      <w:tr w:rsidR="006824E5" w14:paraId="6588848C" w14:textId="77777777" w:rsidTr="006824E5">
        <w:trPr>
          <w:trHeight w:val="656"/>
        </w:trPr>
        <w:tc>
          <w:tcPr>
            <w:tcW w:w="1271" w:type="dxa"/>
            <w:vAlign w:val="center"/>
          </w:tcPr>
          <w:p w14:paraId="09C45F2E" w14:textId="77777777" w:rsidR="006824E5" w:rsidRPr="00A81A0E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 w:rsidRPr="00A81A0E">
              <w:rPr>
                <w:rFonts w:ascii="Ubuntu" w:hAnsi="Ubuntu"/>
                <w:b/>
                <w:bCs/>
                <w:sz w:val="20"/>
                <w:szCs w:val="20"/>
              </w:rPr>
              <w:t>Początek</w:t>
            </w:r>
          </w:p>
        </w:tc>
        <w:tc>
          <w:tcPr>
            <w:tcW w:w="1559" w:type="dxa"/>
            <w:vAlign w:val="center"/>
          </w:tcPr>
          <w:p w14:paraId="4D842527" w14:textId="77777777" w:rsidR="006824E5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Nadawca</w:t>
            </w:r>
          </w:p>
        </w:tc>
        <w:tc>
          <w:tcPr>
            <w:tcW w:w="1559" w:type="dxa"/>
            <w:vAlign w:val="center"/>
          </w:tcPr>
          <w:p w14:paraId="619220E8" w14:textId="77777777" w:rsidR="006824E5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Odbiorca</w:t>
            </w:r>
          </w:p>
        </w:tc>
        <w:tc>
          <w:tcPr>
            <w:tcW w:w="1559" w:type="dxa"/>
            <w:vAlign w:val="center"/>
          </w:tcPr>
          <w:p w14:paraId="3E055905" w14:textId="77777777" w:rsidR="006824E5" w:rsidRPr="00A81A0E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Długość danych</w:t>
            </w:r>
          </w:p>
        </w:tc>
        <w:tc>
          <w:tcPr>
            <w:tcW w:w="1559" w:type="dxa"/>
            <w:vAlign w:val="center"/>
          </w:tcPr>
          <w:p w14:paraId="6E34EE81" w14:textId="77777777" w:rsidR="006824E5" w:rsidRPr="00A81A0E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 w:rsidRPr="00A81A0E">
              <w:rPr>
                <w:rFonts w:ascii="Ubuntu" w:hAnsi="Ubuntu"/>
                <w:b/>
                <w:bCs/>
                <w:sz w:val="20"/>
                <w:szCs w:val="20"/>
              </w:rPr>
              <w:t>Dane</w:t>
            </w:r>
          </w:p>
        </w:tc>
        <w:tc>
          <w:tcPr>
            <w:tcW w:w="1562" w:type="dxa"/>
            <w:vAlign w:val="center"/>
          </w:tcPr>
          <w:p w14:paraId="7FAEB4F5" w14:textId="77777777" w:rsidR="006824E5" w:rsidRPr="00A81A0E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 w:rsidRPr="00A81A0E">
              <w:rPr>
                <w:rFonts w:ascii="Ubuntu" w:hAnsi="Ubuntu"/>
                <w:b/>
                <w:bCs/>
                <w:sz w:val="20"/>
                <w:szCs w:val="20"/>
              </w:rPr>
              <w:t>Suma kontrolna</w:t>
            </w:r>
          </w:p>
        </w:tc>
        <w:tc>
          <w:tcPr>
            <w:tcW w:w="1562" w:type="dxa"/>
            <w:vAlign w:val="center"/>
          </w:tcPr>
          <w:p w14:paraId="6C6122FF" w14:textId="77777777" w:rsidR="006824E5" w:rsidRPr="00A81A0E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 w:rsidRPr="00A81A0E">
              <w:rPr>
                <w:rFonts w:ascii="Ubuntu" w:hAnsi="Ubuntu"/>
                <w:b/>
                <w:bCs/>
                <w:sz w:val="20"/>
                <w:szCs w:val="20"/>
              </w:rPr>
              <w:t>Koniec ramki</w:t>
            </w:r>
          </w:p>
        </w:tc>
      </w:tr>
      <w:tr w:rsidR="006824E5" w14:paraId="1D0F913D" w14:textId="77777777" w:rsidTr="006824E5">
        <w:trPr>
          <w:trHeight w:val="656"/>
        </w:trPr>
        <w:tc>
          <w:tcPr>
            <w:tcW w:w="1271" w:type="dxa"/>
            <w:vAlign w:val="center"/>
          </w:tcPr>
          <w:p w14:paraId="4151EF10" w14:textId="00E11A7B" w:rsidR="006824E5" w:rsidRPr="00B40195" w:rsidRDefault="00D41D16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!</w:t>
            </w:r>
          </w:p>
        </w:tc>
        <w:tc>
          <w:tcPr>
            <w:tcW w:w="1559" w:type="dxa"/>
            <w:vAlign w:val="center"/>
          </w:tcPr>
          <w:p w14:paraId="7F4D0A7B" w14:textId="03E609E4" w:rsidR="006824E5" w:rsidRDefault="005B4138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</w:t>
            </w:r>
          </w:p>
        </w:tc>
        <w:tc>
          <w:tcPr>
            <w:tcW w:w="1559" w:type="dxa"/>
            <w:vAlign w:val="center"/>
          </w:tcPr>
          <w:p w14:paraId="49981070" w14:textId="3DEB3892" w:rsidR="006824E5" w:rsidRDefault="005B4138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14:paraId="69BB66FC" w14:textId="522667F0" w:rsidR="006824E5" w:rsidRPr="00B4019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</w:t>
            </w:r>
            <w:r w:rsidR="008412FC">
              <w:rPr>
                <w:rFonts w:ascii="Ubuntu" w:hAnsi="Ubuntu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56ACAA1" w14:textId="60203EC7" w:rsidR="006824E5" w:rsidRPr="00B40195" w:rsidRDefault="00351E5F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CLAP[TRU]</w:t>
            </w:r>
          </w:p>
        </w:tc>
        <w:tc>
          <w:tcPr>
            <w:tcW w:w="1562" w:type="dxa"/>
            <w:vAlign w:val="center"/>
          </w:tcPr>
          <w:p w14:paraId="7CEC70B4" w14:textId="20E1A79F" w:rsidR="006824E5" w:rsidRDefault="00351E5F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16</w:t>
            </w:r>
          </w:p>
        </w:tc>
        <w:tc>
          <w:tcPr>
            <w:tcW w:w="1562" w:type="dxa"/>
            <w:vAlign w:val="center"/>
          </w:tcPr>
          <w:p w14:paraId="15ACB104" w14:textId="5D1586C7" w:rsidR="006824E5" w:rsidRPr="00B40195" w:rsidRDefault="00D41D16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#</w:t>
            </w:r>
          </w:p>
        </w:tc>
      </w:tr>
      <w:tr w:rsidR="006824E5" w14:paraId="72C78576" w14:textId="77777777" w:rsidTr="005B4138">
        <w:trPr>
          <w:trHeight w:val="789"/>
        </w:trPr>
        <w:tc>
          <w:tcPr>
            <w:tcW w:w="1271" w:type="dxa"/>
            <w:vAlign w:val="center"/>
          </w:tcPr>
          <w:p w14:paraId="7943A022" w14:textId="77777777" w:rsidR="006824E5" w:rsidRPr="00B40195" w:rsidRDefault="006824E5" w:rsidP="005B4138">
            <w:pPr>
              <w:spacing w:line="276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</w:rPr>
              <w:t>0x21</w:t>
            </w:r>
          </w:p>
        </w:tc>
        <w:tc>
          <w:tcPr>
            <w:tcW w:w="1559" w:type="dxa"/>
            <w:vAlign w:val="center"/>
          </w:tcPr>
          <w:p w14:paraId="3263236D" w14:textId="0A3EEC9C" w:rsidR="006824E5" w:rsidRDefault="005B4138" w:rsidP="005B4138">
            <w:pPr>
              <w:spacing w:line="276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Dowolny znak ASCII</w:t>
            </w:r>
          </w:p>
        </w:tc>
        <w:tc>
          <w:tcPr>
            <w:tcW w:w="1559" w:type="dxa"/>
            <w:vAlign w:val="center"/>
          </w:tcPr>
          <w:p w14:paraId="2052D5CE" w14:textId="34A731BB" w:rsidR="006824E5" w:rsidRDefault="005B4138" w:rsidP="005B4138">
            <w:pPr>
              <w:spacing w:line="276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Dowolny znak ASCII</w:t>
            </w:r>
          </w:p>
        </w:tc>
        <w:tc>
          <w:tcPr>
            <w:tcW w:w="1559" w:type="dxa"/>
            <w:vAlign w:val="center"/>
          </w:tcPr>
          <w:p w14:paraId="24E10512" w14:textId="6154B561" w:rsidR="006824E5" w:rsidRPr="00B40195" w:rsidRDefault="005B4138" w:rsidP="005B4138">
            <w:pPr>
              <w:spacing w:line="276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Dwa</w:t>
            </w:r>
            <w:r w:rsidR="006824E5">
              <w:rPr>
                <w:rFonts w:ascii="Ubuntu" w:hAnsi="Ubuntu"/>
                <w:sz w:val="20"/>
                <w:szCs w:val="20"/>
              </w:rPr>
              <w:t xml:space="preserve"> znak</w:t>
            </w:r>
            <w:r>
              <w:rPr>
                <w:rFonts w:ascii="Ubuntu" w:hAnsi="Ubuntu"/>
                <w:sz w:val="20"/>
                <w:szCs w:val="20"/>
              </w:rPr>
              <w:t>i</w:t>
            </w:r>
            <w:r w:rsidR="006824E5">
              <w:rPr>
                <w:rFonts w:ascii="Ubuntu" w:hAnsi="Ubuntu"/>
                <w:sz w:val="20"/>
                <w:szCs w:val="20"/>
              </w:rPr>
              <w:t xml:space="preserve"> numeryczn</w:t>
            </w:r>
            <w:r>
              <w:rPr>
                <w:rFonts w:ascii="Ubuntu" w:hAnsi="Ubuntu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14:paraId="678C5715" w14:textId="77777777" w:rsidR="006824E5" w:rsidRPr="00B40195" w:rsidRDefault="006824E5" w:rsidP="005B4138">
            <w:pPr>
              <w:spacing w:line="276" w:lineRule="auto"/>
              <w:jc w:val="center"/>
              <w:rPr>
                <w:rFonts w:ascii="Ubuntu" w:hAnsi="Ubuntu"/>
                <w:sz w:val="20"/>
                <w:szCs w:val="20"/>
              </w:rPr>
            </w:pPr>
            <w:r w:rsidRPr="00B40195">
              <w:rPr>
                <w:rFonts w:ascii="Ubuntu" w:hAnsi="Ubuntu"/>
                <w:sz w:val="20"/>
                <w:szCs w:val="20"/>
              </w:rPr>
              <w:t>Dowolne znaki ASCII</w:t>
            </w:r>
          </w:p>
        </w:tc>
        <w:tc>
          <w:tcPr>
            <w:tcW w:w="1562" w:type="dxa"/>
            <w:vAlign w:val="center"/>
          </w:tcPr>
          <w:p w14:paraId="0DF5AEC7" w14:textId="77777777" w:rsidR="006824E5" w:rsidRPr="00D129F3" w:rsidRDefault="006824E5" w:rsidP="005B4138">
            <w:pPr>
              <w:spacing w:line="276" w:lineRule="auto"/>
              <w:jc w:val="center"/>
              <w:rPr>
                <w:rFonts w:ascii="Ubuntu" w:hAnsi="Ubuntu"/>
                <w:sz w:val="20"/>
                <w:szCs w:val="20"/>
              </w:rPr>
            </w:pPr>
            <w:r w:rsidRPr="00B40195">
              <w:rPr>
                <w:rFonts w:ascii="Ubuntu" w:hAnsi="Ubuntu"/>
                <w:sz w:val="20"/>
                <w:szCs w:val="20"/>
              </w:rPr>
              <w:t>Dowolne znaki ASCII</w:t>
            </w:r>
          </w:p>
        </w:tc>
        <w:tc>
          <w:tcPr>
            <w:tcW w:w="1562" w:type="dxa"/>
            <w:vAlign w:val="center"/>
          </w:tcPr>
          <w:p w14:paraId="253EBC38" w14:textId="77777777" w:rsidR="006824E5" w:rsidRPr="00B40195" w:rsidRDefault="006824E5" w:rsidP="005B4138">
            <w:pPr>
              <w:spacing w:line="276" w:lineRule="auto"/>
              <w:jc w:val="center"/>
              <w:rPr>
                <w:rFonts w:ascii="Ubuntu" w:hAnsi="Ubuntu"/>
                <w:sz w:val="20"/>
                <w:szCs w:val="20"/>
              </w:rPr>
            </w:pPr>
            <w:r w:rsidRPr="00D129F3">
              <w:rPr>
                <w:rFonts w:ascii="Ubuntu" w:hAnsi="Ubuntu"/>
                <w:sz w:val="20"/>
                <w:szCs w:val="20"/>
              </w:rPr>
              <w:t>0x2</w:t>
            </w:r>
            <w:r>
              <w:rPr>
                <w:rFonts w:ascii="Ubuntu" w:hAnsi="Ubuntu"/>
                <w:sz w:val="20"/>
                <w:szCs w:val="20"/>
              </w:rPr>
              <w:t>3</w:t>
            </w:r>
          </w:p>
        </w:tc>
      </w:tr>
      <w:tr w:rsidR="006824E5" w14:paraId="7A15C9DA" w14:textId="77777777" w:rsidTr="005B4138">
        <w:trPr>
          <w:trHeight w:val="685"/>
        </w:trPr>
        <w:tc>
          <w:tcPr>
            <w:tcW w:w="1271" w:type="dxa"/>
            <w:vAlign w:val="center"/>
          </w:tcPr>
          <w:p w14:paraId="6B57E6E4" w14:textId="1BF022BB" w:rsidR="006824E5" w:rsidRPr="00B40195" w:rsidRDefault="00F27713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</w:t>
            </w:r>
            <w:r w:rsidR="006824E5" w:rsidRPr="00B40195">
              <w:rPr>
                <w:rFonts w:ascii="Ubuntu" w:hAnsi="Ubuntu"/>
                <w:sz w:val="20"/>
                <w:szCs w:val="20"/>
              </w:rPr>
              <w:t xml:space="preserve"> znak</w:t>
            </w:r>
          </w:p>
        </w:tc>
        <w:tc>
          <w:tcPr>
            <w:tcW w:w="1559" w:type="dxa"/>
            <w:vAlign w:val="center"/>
          </w:tcPr>
          <w:p w14:paraId="2641AFBE" w14:textId="485BBA7C" w:rsidR="006824E5" w:rsidRDefault="00D60A81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 znak</w:t>
            </w:r>
          </w:p>
        </w:tc>
        <w:tc>
          <w:tcPr>
            <w:tcW w:w="1559" w:type="dxa"/>
            <w:vAlign w:val="center"/>
          </w:tcPr>
          <w:p w14:paraId="40FFC9B1" w14:textId="0C18B4EE" w:rsidR="006824E5" w:rsidRDefault="00D60A81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 znak</w:t>
            </w:r>
          </w:p>
        </w:tc>
        <w:tc>
          <w:tcPr>
            <w:tcW w:w="1559" w:type="dxa"/>
            <w:vAlign w:val="center"/>
          </w:tcPr>
          <w:p w14:paraId="2FE95196" w14:textId="5AE3180A" w:rsidR="006824E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 </w:t>
            </w:r>
            <w:r w:rsidR="00D41D16">
              <w:rPr>
                <w:rFonts w:ascii="Ubuntu" w:hAnsi="Ubuntu"/>
                <w:sz w:val="20"/>
                <w:szCs w:val="20"/>
              </w:rPr>
              <w:t>znaki</w:t>
            </w:r>
          </w:p>
        </w:tc>
        <w:tc>
          <w:tcPr>
            <w:tcW w:w="1559" w:type="dxa"/>
            <w:vAlign w:val="center"/>
          </w:tcPr>
          <w:p w14:paraId="24EBA982" w14:textId="614BFB48" w:rsidR="006824E5" w:rsidRPr="00B4019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Do</w:t>
            </w:r>
            <w:r w:rsidRPr="00B40195">
              <w:rPr>
                <w:rFonts w:ascii="Ubuntu" w:hAnsi="Ubuntu"/>
                <w:sz w:val="20"/>
                <w:szCs w:val="20"/>
              </w:rPr>
              <w:t xml:space="preserve"> </w:t>
            </w:r>
            <w:r w:rsidR="00BB22E3">
              <w:rPr>
                <w:rFonts w:ascii="Ubuntu" w:hAnsi="Ubuntu"/>
                <w:sz w:val="20"/>
                <w:szCs w:val="20"/>
              </w:rPr>
              <w:t>…</w:t>
            </w:r>
            <w:r w:rsidRPr="00B40195">
              <w:rPr>
                <w:rFonts w:ascii="Ubuntu" w:hAnsi="Ubuntu"/>
                <w:sz w:val="20"/>
                <w:szCs w:val="20"/>
              </w:rPr>
              <w:t xml:space="preserve"> znaków</w:t>
            </w:r>
          </w:p>
        </w:tc>
        <w:tc>
          <w:tcPr>
            <w:tcW w:w="1562" w:type="dxa"/>
            <w:vAlign w:val="center"/>
          </w:tcPr>
          <w:p w14:paraId="7FD294AC" w14:textId="77777777" w:rsidR="006824E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 znaki</w:t>
            </w:r>
          </w:p>
        </w:tc>
        <w:tc>
          <w:tcPr>
            <w:tcW w:w="1562" w:type="dxa"/>
            <w:vAlign w:val="center"/>
          </w:tcPr>
          <w:p w14:paraId="4C9E9061" w14:textId="48484F51" w:rsidR="006824E5" w:rsidRPr="00B83633" w:rsidRDefault="00F27713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</w:t>
            </w:r>
            <w:r w:rsidR="006824E5">
              <w:rPr>
                <w:rFonts w:ascii="Ubuntu" w:hAnsi="Ubuntu"/>
                <w:sz w:val="20"/>
                <w:szCs w:val="20"/>
              </w:rPr>
              <w:t xml:space="preserve"> </w:t>
            </w:r>
            <w:r w:rsidR="006824E5" w:rsidRPr="00B83633">
              <w:rPr>
                <w:rFonts w:ascii="Ubuntu" w:hAnsi="Ubuntu"/>
                <w:sz w:val="20"/>
                <w:szCs w:val="20"/>
              </w:rPr>
              <w:t>znak</w:t>
            </w:r>
          </w:p>
        </w:tc>
      </w:tr>
    </w:tbl>
    <w:p w14:paraId="6EEFF840" w14:textId="77777777" w:rsidR="006824E5" w:rsidRDefault="006824E5" w:rsidP="00512B31">
      <w:pPr>
        <w:rPr>
          <w:rFonts w:ascii="Ubuntu" w:hAnsi="Ubuntu"/>
        </w:rPr>
      </w:pPr>
    </w:p>
    <w:p w14:paraId="6A87A658" w14:textId="33696FBA" w:rsidR="00512B31" w:rsidRDefault="00CB4D4A" w:rsidP="00512B31">
      <w:pPr>
        <w:rPr>
          <w:rFonts w:ascii="Ubuntu" w:hAnsi="Ubuntu"/>
        </w:rPr>
      </w:pPr>
      <w:r>
        <w:rPr>
          <w:rFonts w:ascii="Ubuntu" w:hAnsi="Ubuntu"/>
        </w:rPr>
        <w:br/>
      </w:r>
    </w:p>
    <w:p w14:paraId="0757588C" w14:textId="14673F01" w:rsidR="00165D1B" w:rsidRDefault="007D6E61" w:rsidP="007D6E61">
      <w:pPr>
        <w:tabs>
          <w:tab w:val="left" w:pos="2560"/>
        </w:tabs>
        <w:rPr>
          <w:rFonts w:ascii="Ubuntu" w:hAnsi="Ubuntu"/>
        </w:rPr>
      </w:pPr>
      <w:r>
        <w:rPr>
          <w:rFonts w:ascii="Ubuntu" w:hAnsi="Ubuntu"/>
        </w:rPr>
        <w:tab/>
      </w:r>
    </w:p>
    <w:p w14:paraId="7AAB3DEE" w14:textId="77777777" w:rsidR="00A30EA3" w:rsidRDefault="00A30EA3" w:rsidP="00165D1B">
      <w:pPr>
        <w:rPr>
          <w:rFonts w:ascii="Ubuntu" w:hAnsi="Ubuntu"/>
        </w:rPr>
      </w:pPr>
    </w:p>
    <w:p w14:paraId="726CC1F3" w14:textId="77777777" w:rsidR="00A30EA3" w:rsidRDefault="00A30EA3" w:rsidP="00165D1B">
      <w:pPr>
        <w:rPr>
          <w:rFonts w:ascii="Ubuntu" w:hAnsi="Ubuntu"/>
        </w:rPr>
      </w:pPr>
    </w:p>
    <w:p w14:paraId="6E4B5DEB" w14:textId="77777777" w:rsidR="00A30EA3" w:rsidRPr="00165D1B" w:rsidRDefault="00A30EA3" w:rsidP="00165D1B">
      <w:pPr>
        <w:rPr>
          <w:rFonts w:ascii="Ubuntu" w:hAnsi="Ubuntu"/>
        </w:rPr>
      </w:pPr>
    </w:p>
    <w:p w14:paraId="3B2A5B45" w14:textId="55C5770C" w:rsidR="00441869" w:rsidRPr="002414E8" w:rsidRDefault="002414E8" w:rsidP="00DE0C22">
      <w:pPr>
        <w:jc w:val="center"/>
        <w:rPr>
          <w:rFonts w:ascii="Ubuntu" w:hAnsi="Ubuntu"/>
          <w:b/>
          <w:bCs/>
          <w:sz w:val="24"/>
          <w:szCs w:val="24"/>
        </w:rPr>
      </w:pPr>
      <w:r w:rsidRPr="002414E8">
        <w:rPr>
          <w:rFonts w:ascii="Ubuntu" w:hAnsi="Ubuntu"/>
          <w:b/>
          <w:bCs/>
          <w:sz w:val="24"/>
          <w:szCs w:val="24"/>
          <w:highlight w:val="yellow"/>
        </w:rPr>
        <w:t>Obsługa poleceń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19"/>
        <w:gridCol w:w="6923"/>
      </w:tblGrid>
      <w:tr w:rsidR="00DE0C22" w14:paraId="495155E4" w14:textId="77777777" w:rsidTr="00DE0C22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9C021" w14:textId="4AAC2988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Polecenie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CC792C" w14:textId="203FA432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Akcja</w:t>
            </w:r>
          </w:p>
        </w:tc>
      </w:tr>
      <w:tr w:rsidR="00DE0C22" w14:paraId="17A347E6" w14:textId="77777777" w:rsidTr="00DE0C22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8DB8D" w14:textId="30389567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CLAP</w:t>
            </w:r>
            <w:r w:rsidR="00530477">
              <w:rPr>
                <w:rFonts w:ascii="Ubuntu" w:hAnsi="Ubuntu"/>
                <w:b/>
                <w:bCs/>
              </w:rPr>
              <w:t>[</w:t>
            </w:r>
            <w:r w:rsidR="00D734CE">
              <w:rPr>
                <w:rFonts w:ascii="Ubuntu" w:hAnsi="Ubuntu"/>
                <w:b/>
                <w:bCs/>
              </w:rPr>
              <w:t>…</w:t>
            </w:r>
            <w:r w:rsidR="00530477">
              <w:rPr>
                <w:rFonts w:ascii="Ubuntu" w:hAnsi="Ubuntu"/>
                <w:b/>
                <w:bCs/>
              </w:rPr>
              <w:t>]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B9440" w14:textId="7251031E" w:rsidR="00DE0C22" w:rsidRDefault="00DE0C22" w:rsidP="00DE0C22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Włączenie lub wyłączenie reakcji na klaśnięcie</w:t>
            </w:r>
            <w:r w:rsidR="00530477">
              <w:rPr>
                <w:rFonts w:ascii="Ubuntu" w:hAnsi="Ubuntu"/>
              </w:rPr>
              <w:t xml:space="preserve"> – [</w:t>
            </w:r>
            <w:r w:rsidR="00D734CE">
              <w:rPr>
                <w:rFonts w:ascii="Ubuntu" w:hAnsi="Ubuntu"/>
              </w:rPr>
              <w:t>TRU/FAL</w:t>
            </w:r>
            <w:r w:rsidR="00530477">
              <w:rPr>
                <w:rFonts w:ascii="Ubuntu" w:hAnsi="Ubuntu"/>
              </w:rPr>
              <w:t>]</w:t>
            </w:r>
          </w:p>
        </w:tc>
      </w:tr>
      <w:tr w:rsidR="00DE0C22" w14:paraId="3C2BB3E0" w14:textId="77777777" w:rsidTr="00DE0C22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A04B7" w14:textId="448F9169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WHIS</w:t>
            </w:r>
            <w:r w:rsidR="00530477">
              <w:rPr>
                <w:rFonts w:ascii="Ubuntu" w:hAnsi="Ubuntu"/>
                <w:b/>
                <w:bCs/>
              </w:rPr>
              <w:t>[…]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3C93C" w14:textId="0F9FF2BC" w:rsidR="00DE0C22" w:rsidRDefault="00DE0C22" w:rsidP="00DE0C22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Włączenie lub wyłączenie reakcji na gwizd</w:t>
            </w:r>
            <w:r w:rsidR="00530477">
              <w:rPr>
                <w:rFonts w:ascii="Ubuntu" w:hAnsi="Ubuntu"/>
              </w:rPr>
              <w:t xml:space="preserve"> – [</w:t>
            </w:r>
            <w:r w:rsidR="00D734CE">
              <w:rPr>
                <w:rFonts w:ascii="Ubuntu" w:hAnsi="Ubuntu"/>
              </w:rPr>
              <w:t>TRU/FAL</w:t>
            </w:r>
            <w:r w:rsidR="00530477">
              <w:rPr>
                <w:rFonts w:ascii="Ubuntu" w:hAnsi="Ubuntu"/>
              </w:rPr>
              <w:t>]</w:t>
            </w:r>
          </w:p>
        </w:tc>
      </w:tr>
      <w:tr w:rsidR="00DE0C22" w14:paraId="4396748E" w14:textId="77777777" w:rsidTr="00DE0C22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0713D" w14:textId="3C257E2A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SENS</w:t>
            </w:r>
            <w:r w:rsidR="00530477">
              <w:rPr>
                <w:rFonts w:ascii="Ubuntu" w:hAnsi="Ubuntu"/>
                <w:b/>
                <w:bCs/>
              </w:rPr>
              <w:t>[…]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51B55" w14:textId="779F8333" w:rsidR="00DE0C22" w:rsidRDefault="00DE0C22" w:rsidP="00DE0C22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Ustawienie obsługiwanego poziomu głośności</w:t>
            </w:r>
            <w:r w:rsidR="00530477">
              <w:rPr>
                <w:rFonts w:ascii="Ubuntu" w:hAnsi="Ubuntu"/>
              </w:rPr>
              <w:t xml:space="preserve"> – [</w:t>
            </w:r>
            <w:r w:rsidR="00702EB1">
              <w:rPr>
                <w:rFonts w:ascii="Ubuntu" w:hAnsi="Ubuntu"/>
              </w:rPr>
              <w:t>000</w:t>
            </w:r>
            <w:r w:rsidR="00530477">
              <w:rPr>
                <w:rFonts w:ascii="Ubuntu" w:hAnsi="Ubuntu"/>
              </w:rPr>
              <w:t>] dB</w:t>
            </w:r>
          </w:p>
        </w:tc>
      </w:tr>
      <w:tr w:rsidR="00DE0C22" w14:paraId="19896A3C" w14:textId="77777777" w:rsidTr="00DE0C22">
        <w:trPr>
          <w:trHeight w:val="200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23BFB" w14:textId="5215922F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TEST</w:t>
            </w:r>
            <w:r w:rsidR="00530477">
              <w:rPr>
                <w:rFonts w:ascii="Ubuntu" w:hAnsi="Ubuntu"/>
                <w:b/>
                <w:bCs/>
              </w:rPr>
              <w:t>[…]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40891" w14:textId="6D34954D" w:rsidR="00E65D3D" w:rsidRDefault="00DE0C22" w:rsidP="00E65D3D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Test sprawności diody – zapalenie jej na</w:t>
            </w:r>
            <w:r w:rsidR="00530477">
              <w:rPr>
                <w:rFonts w:ascii="Ubuntu" w:hAnsi="Ubuntu"/>
              </w:rPr>
              <w:t xml:space="preserve"> </w:t>
            </w:r>
            <w:r w:rsidR="00C36D14">
              <w:rPr>
                <w:rFonts w:ascii="Ubuntu" w:hAnsi="Ubuntu"/>
              </w:rPr>
              <w:t>[000</w:t>
            </w:r>
            <w:r w:rsidR="00530477">
              <w:rPr>
                <w:rFonts w:ascii="Ubuntu" w:hAnsi="Ubuntu"/>
              </w:rPr>
              <w:t>]</w:t>
            </w:r>
            <w:r>
              <w:rPr>
                <w:rFonts w:ascii="Ubuntu" w:hAnsi="Ubuntu"/>
              </w:rPr>
              <w:t xml:space="preserve"> sekund</w:t>
            </w:r>
          </w:p>
        </w:tc>
      </w:tr>
      <w:tr w:rsidR="00E65D3D" w14:paraId="44BCF1CF" w14:textId="77777777" w:rsidTr="00DE0C22">
        <w:trPr>
          <w:trHeight w:val="200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87C66" w14:textId="5F9C8B12" w:rsidR="00E65D3D" w:rsidRPr="00DE0C22" w:rsidRDefault="00E65D3D" w:rsidP="00DE0C22">
            <w:pPr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LIVE[...]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94585" w14:textId="34D7300A" w:rsidR="00E65D3D" w:rsidRDefault="00E65D3D" w:rsidP="00E65D3D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Test na zywo – zapal po przekroczeniu dB z SENS[</w:t>
            </w:r>
            <w:r w:rsidR="007B5F76">
              <w:rPr>
                <w:rFonts w:ascii="Ubuntu" w:hAnsi="Ubuntu"/>
              </w:rPr>
              <w:t>…</w:t>
            </w:r>
            <w:r>
              <w:rPr>
                <w:rFonts w:ascii="Ubuntu" w:hAnsi="Ubuntu"/>
              </w:rPr>
              <w:t>]</w:t>
            </w:r>
          </w:p>
        </w:tc>
      </w:tr>
      <w:tr w:rsidR="00DE0C22" w14:paraId="6B3358B3" w14:textId="77777777" w:rsidTr="00DE0C22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D452E" w14:textId="6F54FE8F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HELP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D731" w14:textId="72EFD06F" w:rsidR="00DE0C22" w:rsidRDefault="00DE0C22" w:rsidP="00DE0C22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Wyświetlenie wszystkich dostępnych poleceń</w:t>
            </w:r>
          </w:p>
        </w:tc>
      </w:tr>
    </w:tbl>
    <w:p w14:paraId="502F15DB" w14:textId="77777777" w:rsidR="00165D1B" w:rsidRDefault="00165D1B" w:rsidP="001575B4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78E0F367" w14:textId="77777777" w:rsidR="000E0EDC" w:rsidRDefault="000E0EDC" w:rsidP="001575B4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0"/>
        <w:gridCol w:w="6922"/>
      </w:tblGrid>
      <w:tr w:rsidR="007F018C" w14:paraId="7023E2F9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29210" w14:textId="2BC74DD0" w:rsidR="007F018C" w:rsidRPr="007F018C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7F018C">
              <w:rPr>
                <w:rFonts w:ascii="Ubuntu" w:hAnsi="Ubuntu"/>
                <w:b/>
                <w:bCs/>
              </w:rPr>
              <w:lastRenderedPageBreak/>
              <w:t>WRCMD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A33D9" w14:textId="6AD7C39D" w:rsidR="007F018C" w:rsidRDefault="007F018C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Nie rozpoznano polecenia.</w:t>
            </w:r>
          </w:p>
        </w:tc>
      </w:tr>
      <w:tr w:rsidR="009145DA" w14:paraId="66020FBA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189E9" w14:textId="079F9EF2" w:rsidR="009145DA" w:rsidRPr="007F018C" w:rsidRDefault="009145DA" w:rsidP="000C26F1">
            <w:pPr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WRSUM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48729" w14:textId="535CF623" w:rsidR="009145DA" w:rsidRDefault="009145DA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Niezgodna suma kontrolna.</w:t>
            </w:r>
          </w:p>
        </w:tc>
      </w:tr>
      <w:tr w:rsidR="007F018C" w14:paraId="3C023842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21231" w14:textId="77777777" w:rsidR="007F018C" w:rsidRPr="00DE0C22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CLAP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0B951" w14:textId="64BDB768" w:rsidR="007F018C" w:rsidRDefault="001575B4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Włączono/wyłączono reakcję na klaśnięcie.</w:t>
            </w:r>
          </w:p>
        </w:tc>
      </w:tr>
      <w:tr w:rsidR="007F018C" w14:paraId="5F626726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52208" w14:textId="77777777" w:rsidR="007F018C" w:rsidRPr="00DE0C22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WHIS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74F84" w14:textId="7EE6241E" w:rsidR="007F018C" w:rsidRDefault="001575B4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Włączono/wyłączono reakcję na gwizd.</w:t>
            </w:r>
          </w:p>
        </w:tc>
      </w:tr>
      <w:tr w:rsidR="007F018C" w14:paraId="14B13D3F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C01BB" w14:textId="77777777" w:rsidR="007F018C" w:rsidRPr="00DE0C22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SENS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B567A" w14:textId="26DC5246" w:rsidR="007F018C" w:rsidRDefault="007F018C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Ustawi</w:t>
            </w:r>
            <w:r w:rsidR="001575B4">
              <w:rPr>
                <w:rFonts w:ascii="Ubuntu" w:hAnsi="Ubuntu"/>
              </w:rPr>
              <w:t>ono czułość mikrofonu na […] dB</w:t>
            </w:r>
          </w:p>
        </w:tc>
      </w:tr>
      <w:tr w:rsidR="007F018C" w14:paraId="7DA525FC" w14:textId="77777777" w:rsidTr="00E65D3D">
        <w:trPr>
          <w:trHeight w:val="200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752D4" w14:textId="77777777" w:rsidR="007F018C" w:rsidRPr="00DE0C22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TEST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819104" w14:textId="129904BD" w:rsidR="007F018C" w:rsidRDefault="001575B4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Zapalono diodę na […] sekund.</w:t>
            </w:r>
          </w:p>
        </w:tc>
      </w:tr>
      <w:tr w:rsidR="007F018C" w14:paraId="68200437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F2517" w14:textId="77777777" w:rsidR="007F018C" w:rsidRPr="00DE0C22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HELP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EB69A" w14:textId="12F81DBB" w:rsidR="007F018C" w:rsidRDefault="00530477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Lista dostępnych poleceń: ….</w:t>
            </w:r>
          </w:p>
        </w:tc>
      </w:tr>
    </w:tbl>
    <w:p w14:paraId="6C74686C" w14:textId="77777777" w:rsidR="002414E8" w:rsidRDefault="002414E8" w:rsidP="002414E8">
      <w:pPr>
        <w:rPr>
          <w:rFonts w:ascii="Ubuntu" w:hAnsi="Ubuntu"/>
        </w:rPr>
      </w:pPr>
    </w:p>
    <w:p w14:paraId="50F1A2C7" w14:textId="77777777" w:rsidR="002F6D12" w:rsidRPr="002414E8" w:rsidRDefault="002F6D12" w:rsidP="002414E8">
      <w:pPr>
        <w:rPr>
          <w:rFonts w:ascii="Ubuntu" w:hAnsi="Ubuntu"/>
        </w:rPr>
      </w:pPr>
    </w:p>
    <w:sectPr w:rsidR="002F6D12" w:rsidRPr="002414E8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04F"/>
    <w:multiLevelType w:val="hybridMultilevel"/>
    <w:tmpl w:val="013810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41631"/>
    <w:multiLevelType w:val="hybridMultilevel"/>
    <w:tmpl w:val="28B6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4035C"/>
    <w:multiLevelType w:val="hybridMultilevel"/>
    <w:tmpl w:val="3EA49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F0161"/>
    <w:multiLevelType w:val="hybridMultilevel"/>
    <w:tmpl w:val="465CB7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C000AE"/>
    <w:multiLevelType w:val="hybridMultilevel"/>
    <w:tmpl w:val="991C7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01A97"/>
    <w:multiLevelType w:val="hybridMultilevel"/>
    <w:tmpl w:val="923C84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12A70"/>
    <w:multiLevelType w:val="hybridMultilevel"/>
    <w:tmpl w:val="4C2473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33309"/>
    <w:multiLevelType w:val="hybridMultilevel"/>
    <w:tmpl w:val="27A2D29C"/>
    <w:lvl w:ilvl="0" w:tplc="CD98E3A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64505"/>
    <w:multiLevelType w:val="hybridMultilevel"/>
    <w:tmpl w:val="064E4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82AD6"/>
    <w:multiLevelType w:val="hybridMultilevel"/>
    <w:tmpl w:val="322A04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5725"/>
    <w:multiLevelType w:val="hybridMultilevel"/>
    <w:tmpl w:val="D5B62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F2E55"/>
    <w:multiLevelType w:val="hybridMultilevel"/>
    <w:tmpl w:val="836C3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028B1"/>
    <w:multiLevelType w:val="hybridMultilevel"/>
    <w:tmpl w:val="8266F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D42BF"/>
    <w:multiLevelType w:val="multilevel"/>
    <w:tmpl w:val="D6FC3A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1323C6F"/>
    <w:multiLevelType w:val="hybridMultilevel"/>
    <w:tmpl w:val="3C82D25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C521230"/>
    <w:multiLevelType w:val="hybridMultilevel"/>
    <w:tmpl w:val="C7E2A8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62D09"/>
    <w:multiLevelType w:val="hybridMultilevel"/>
    <w:tmpl w:val="B59E1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46355"/>
    <w:multiLevelType w:val="hybridMultilevel"/>
    <w:tmpl w:val="BEF65452"/>
    <w:lvl w:ilvl="0" w:tplc="45EE4D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937B4"/>
    <w:multiLevelType w:val="hybridMultilevel"/>
    <w:tmpl w:val="CBA86E36"/>
    <w:lvl w:ilvl="0" w:tplc="5A4217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C1C60"/>
    <w:multiLevelType w:val="multilevel"/>
    <w:tmpl w:val="8C18E5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25726070">
    <w:abstractNumId w:val="19"/>
  </w:num>
  <w:num w:numId="2" w16cid:durableId="675545691">
    <w:abstractNumId w:val="13"/>
  </w:num>
  <w:num w:numId="3" w16cid:durableId="752628190">
    <w:abstractNumId w:val="12"/>
  </w:num>
  <w:num w:numId="4" w16cid:durableId="371656030">
    <w:abstractNumId w:val="0"/>
  </w:num>
  <w:num w:numId="5" w16cid:durableId="623001711">
    <w:abstractNumId w:val="6"/>
  </w:num>
  <w:num w:numId="6" w16cid:durableId="173958578">
    <w:abstractNumId w:val="9"/>
  </w:num>
  <w:num w:numId="7" w16cid:durableId="1924877932">
    <w:abstractNumId w:val="15"/>
  </w:num>
  <w:num w:numId="8" w16cid:durableId="67310404">
    <w:abstractNumId w:val="16"/>
  </w:num>
  <w:num w:numId="9" w16cid:durableId="1331566821">
    <w:abstractNumId w:val="14"/>
  </w:num>
  <w:num w:numId="10" w16cid:durableId="1999532060">
    <w:abstractNumId w:val="10"/>
  </w:num>
  <w:num w:numId="11" w16cid:durableId="1026902214">
    <w:abstractNumId w:val="5"/>
  </w:num>
  <w:num w:numId="12" w16cid:durableId="733702061">
    <w:abstractNumId w:val="4"/>
  </w:num>
  <w:num w:numId="13" w16cid:durableId="656349105">
    <w:abstractNumId w:val="2"/>
  </w:num>
  <w:num w:numId="14" w16cid:durableId="1709262536">
    <w:abstractNumId w:val="8"/>
  </w:num>
  <w:num w:numId="15" w16cid:durableId="1214925106">
    <w:abstractNumId w:val="11"/>
  </w:num>
  <w:num w:numId="16" w16cid:durableId="1084454103">
    <w:abstractNumId w:val="18"/>
  </w:num>
  <w:num w:numId="17" w16cid:durableId="1146553848">
    <w:abstractNumId w:val="3"/>
  </w:num>
  <w:num w:numId="18" w16cid:durableId="586155161">
    <w:abstractNumId w:val="1"/>
  </w:num>
  <w:num w:numId="19" w16cid:durableId="437287876">
    <w:abstractNumId w:val="7"/>
  </w:num>
  <w:num w:numId="20" w16cid:durableId="15149537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6B3"/>
    <w:rsid w:val="00040019"/>
    <w:rsid w:val="000566E0"/>
    <w:rsid w:val="00072E8B"/>
    <w:rsid w:val="000A1619"/>
    <w:rsid w:val="000D515E"/>
    <w:rsid w:val="000E0EDC"/>
    <w:rsid w:val="000E587D"/>
    <w:rsid w:val="000F76B3"/>
    <w:rsid w:val="00103FD6"/>
    <w:rsid w:val="00107540"/>
    <w:rsid w:val="00135B09"/>
    <w:rsid w:val="001442F8"/>
    <w:rsid w:val="001575B4"/>
    <w:rsid w:val="00165D1B"/>
    <w:rsid w:val="00190C37"/>
    <w:rsid w:val="00194AB3"/>
    <w:rsid w:val="001972BD"/>
    <w:rsid w:val="001A35C2"/>
    <w:rsid w:val="001A54E9"/>
    <w:rsid w:val="001A5857"/>
    <w:rsid w:val="001B3FC1"/>
    <w:rsid w:val="001C7FD7"/>
    <w:rsid w:val="001E0166"/>
    <w:rsid w:val="001E7FBB"/>
    <w:rsid w:val="001F0FC7"/>
    <w:rsid w:val="001F2B7E"/>
    <w:rsid w:val="002120F8"/>
    <w:rsid w:val="00235913"/>
    <w:rsid w:val="002414E8"/>
    <w:rsid w:val="00242465"/>
    <w:rsid w:val="00252C59"/>
    <w:rsid w:val="00260199"/>
    <w:rsid w:val="002B11BD"/>
    <w:rsid w:val="002B1BF5"/>
    <w:rsid w:val="002B23F8"/>
    <w:rsid w:val="002B6C48"/>
    <w:rsid w:val="002D261E"/>
    <w:rsid w:val="002E6E43"/>
    <w:rsid w:val="002F6D12"/>
    <w:rsid w:val="00334DAC"/>
    <w:rsid w:val="0034730C"/>
    <w:rsid w:val="00350DE9"/>
    <w:rsid w:val="00351E5F"/>
    <w:rsid w:val="0037171F"/>
    <w:rsid w:val="003A4F87"/>
    <w:rsid w:val="003A7FA5"/>
    <w:rsid w:val="003D3718"/>
    <w:rsid w:val="003E41AC"/>
    <w:rsid w:val="00407E7A"/>
    <w:rsid w:val="00441869"/>
    <w:rsid w:val="004D3D1E"/>
    <w:rsid w:val="0051063C"/>
    <w:rsid w:val="00512B31"/>
    <w:rsid w:val="00526AFA"/>
    <w:rsid w:val="00530477"/>
    <w:rsid w:val="00537CE5"/>
    <w:rsid w:val="005428DA"/>
    <w:rsid w:val="00543E03"/>
    <w:rsid w:val="00593257"/>
    <w:rsid w:val="0059591E"/>
    <w:rsid w:val="005B3DCE"/>
    <w:rsid w:val="005B4138"/>
    <w:rsid w:val="005B51AE"/>
    <w:rsid w:val="005C23BB"/>
    <w:rsid w:val="005D1241"/>
    <w:rsid w:val="005D69C0"/>
    <w:rsid w:val="006041BA"/>
    <w:rsid w:val="00643EE5"/>
    <w:rsid w:val="00674868"/>
    <w:rsid w:val="006824E5"/>
    <w:rsid w:val="00702EB1"/>
    <w:rsid w:val="007273D2"/>
    <w:rsid w:val="00737CFB"/>
    <w:rsid w:val="0074344F"/>
    <w:rsid w:val="00755C39"/>
    <w:rsid w:val="007700B1"/>
    <w:rsid w:val="00771B29"/>
    <w:rsid w:val="007B5F76"/>
    <w:rsid w:val="007D6E61"/>
    <w:rsid w:val="007F018C"/>
    <w:rsid w:val="007F072A"/>
    <w:rsid w:val="00805C67"/>
    <w:rsid w:val="008063CA"/>
    <w:rsid w:val="00814D66"/>
    <w:rsid w:val="00824D81"/>
    <w:rsid w:val="00834881"/>
    <w:rsid w:val="008412FC"/>
    <w:rsid w:val="008504D5"/>
    <w:rsid w:val="00866CED"/>
    <w:rsid w:val="0087061B"/>
    <w:rsid w:val="0087242E"/>
    <w:rsid w:val="00887EBB"/>
    <w:rsid w:val="008B6C34"/>
    <w:rsid w:val="009145DA"/>
    <w:rsid w:val="009278E7"/>
    <w:rsid w:val="00952275"/>
    <w:rsid w:val="00960386"/>
    <w:rsid w:val="00993323"/>
    <w:rsid w:val="009A2616"/>
    <w:rsid w:val="009A4AFE"/>
    <w:rsid w:val="009B1450"/>
    <w:rsid w:val="009B5B05"/>
    <w:rsid w:val="009E7A21"/>
    <w:rsid w:val="00A26A2A"/>
    <w:rsid w:val="00A30EA3"/>
    <w:rsid w:val="00A31081"/>
    <w:rsid w:val="00A40350"/>
    <w:rsid w:val="00A80D15"/>
    <w:rsid w:val="00A81A0E"/>
    <w:rsid w:val="00AB2505"/>
    <w:rsid w:val="00AC00ED"/>
    <w:rsid w:val="00AE69E5"/>
    <w:rsid w:val="00B24729"/>
    <w:rsid w:val="00B30FF6"/>
    <w:rsid w:val="00B40195"/>
    <w:rsid w:val="00B70546"/>
    <w:rsid w:val="00B76D64"/>
    <w:rsid w:val="00B83633"/>
    <w:rsid w:val="00B86ABE"/>
    <w:rsid w:val="00BB22E3"/>
    <w:rsid w:val="00BB7A6C"/>
    <w:rsid w:val="00BD72D8"/>
    <w:rsid w:val="00BE02D0"/>
    <w:rsid w:val="00BE1739"/>
    <w:rsid w:val="00BF6021"/>
    <w:rsid w:val="00C033CC"/>
    <w:rsid w:val="00C13BD7"/>
    <w:rsid w:val="00C233E8"/>
    <w:rsid w:val="00C36D14"/>
    <w:rsid w:val="00C74B15"/>
    <w:rsid w:val="00CB4D4A"/>
    <w:rsid w:val="00CB7959"/>
    <w:rsid w:val="00CD65D3"/>
    <w:rsid w:val="00CD7EB3"/>
    <w:rsid w:val="00CF7372"/>
    <w:rsid w:val="00D129F3"/>
    <w:rsid w:val="00D16321"/>
    <w:rsid w:val="00D41D16"/>
    <w:rsid w:val="00D60A81"/>
    <w:rsid w:val="00D734CE"/>
    <w:rsid w:val="00D812A7"/>
    <w:rsid w:val="00D92306"/>
    <w:rsid w:val="00DA236C"/>
    <w:rsid w:val="00DD49EC"/>
    <w:rsid w:val="00DD6F75"/>
    <w:rsid w:val="00DE0C22"/>
    <w:rsid w:val="00E0656A"/>
    <w:rsid w:val="00E322A8"/>
    <w:rsid w:val="00E34CF3"/>
    <w:rsid w:val="00E41575"/>
    <w:rsid w:val="00E643EA"/>
    <w:rsid w:val="00E657C1"/>
    <w:rsid w:val="00E65D3D"/>
    <w:rsid w:val="00E7486D"/>
    <w:rsid w:val="00E812A6"/>
    <w:rsid w:val="00ED0986"/>
    <w:rsid w:val="00EE3A81"/>
    <w:rsid w:val="00EF7127"/>
    <w:rsid w:val="00F040F6"/>
    <w:rsid w:val="00F053B1"/>
    <w:rsid w:val="00F27713"/>
    <w:rsid w:val="00F37362"/>
    <w:rsid w:val="00F40E32"/>
    <w:rsid w:val="00F46A1A"/>
    <w:rsid w:val="00FA654B"/>
    <w:rsid w:val="00FC19DA"/>
    <w:rsid w:val="00FD002E"/>
    <w:rsid w:val="00FE1AB0"/>
    <w:rsid w:val="00FE2A99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D707"/>
  <w15:docId w15:val="{653D7A52-F71E-44A4-B894-B69A30A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A7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wykytekst">
    <w:name w:val="Plain Text"/>
    <w:basedOn w:val="Normalny"/>
    <w:link w:val="ZwykytekstZnak"/>
    <w:uiPriority w:val="99"/>
    <w:unhideWhenUsed/>
    <w:rsid w:val="00755C39"/>
    <w:pPr>
      <w:suppressAutoHyphens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755C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0367F3924EE4480735511480D1A96" ma:contentTypeVersion="0" ma:contentTypeDescription="Create a new document." ma:contentTypeScope="" ma:versionID="353757df0e8dada909f9322e954c51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72396-384F-4EB1-A333-2E4685E46E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10BA1B-4D07-45CE-BBE3-49B0A6AC8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7742CE-4BEA-44B2-A87A-AD68654E3D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3</Pages>
  <Words>317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Woy</dc:creator>
  <dc:description/>
  <cp:lastModifiedBy>Dawid Wielechowski</cp:lastModifiedBy>
  <cp:revision>165</cp:revision>
  <cp:lastPrinted>2023-10-17T18:54:00Z</cp:lastPrinted>
  <dcterms:created xsi:type="dcterms:W3CDTF">2016-09-05T13:42:00Z</dcterms:created>
  <dcterms:modified xsi:type="dcterms:W3CDTF">2024-02-08T18:01:00Z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0x010100BE90367F3924EE4480735511480D1A96</vt:lpwstr>
  </property>
</Properties>
</file>