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EAB" w:rsidRPr="00294EAB" w:rsidRDefault="00294EAB" w:rsidP="00294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Technologická novinka, která stojí za debatu</w:t>
      </w:r>
    </w:p>
    <w:p w:rsidR="00294EAB" w:rsidRPr="00294EAB" w:rsidRDefault="00294EAB" w:rsidP="0029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bookmarkStart w:id="0" w:name="_GoBack"/>
      <w:bookmarkEnd w:id="0"/>
      <w:r w:rsidRPr="00294EA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Cíl úkolu</w:t>
      </w:r>
    </w:p>
    <w:p w:rsidR="00294EAB" w:rsidRPr="00294EAB" w:rsidRDefault="00294EAB" w:rsidP="0029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naučit se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vyhledávat a třídit relevantní informace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</w:p>
    <w:p w:rsidR="00294EAB" w:rsidRPr="00294EAB" w:rsidRDefault="00294EAB" w:rsidP="0029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rozlišovat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fakta, sliby a spekulace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</w:p>
    <w:p w:rsidR="00294EAB" w:rsidRPr="00294EAB" w:rsidRDefault="00294EAB" w:rsidP="0029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pochopit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dopady technologií na společnost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</w:p>
    <w:p w:rsidR="00294EAB" w:rsidRPr="00294EAB" w:rsidRDefault="00294EAB" w:rsidP="00294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otevřít diskuzi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 ne jen „</w:t>
      </w:r>
      <w:proofErr w:type="spellStart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odprezentovat</w:t>
      </w:r>
      <w:proofErr w:type="spellEnd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fakta“.</w:t>
      </w:r>
    </w:p>
    <w:p w:rsidR="00294EAB" w:rsidRPr="00294EAB" w:rsidRDefault="00294EAB" w:rsidP="0029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94EAB" w:rsidRPr="00294EAB" w:rsidRDefault="00294EAB" w:rsidP="0029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Zadání</w:t>
      </w:r>
    </w:p>
    <w:p w:rsidR="00294EAB" w:rsidRPr="00294EAB" w:rsidRDefault="00294EAB" w:rsidP="0029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Vyber si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jednu technologickou novinku, trend nebo experiment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 který:</w:t>
      </w:r>
    </w:p>
    <w:p w:rsidR="00294EAB" w:rsidRPr="00294EAB" w:rsidRDefault="00294EAB" w:rsidP="0029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vznikl nebo se výrazně rozvíjí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 posledních 1–2 letech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</w:p>
    <w:p w:rsidR="00294EAB" w:rsidRPr="00294EAB" w:rsidRDefault="00294EAB" w:rsidP="00294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má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reálný nebo potenciální dopad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 lidi, práci, vzdělávání, bezpečnost, soukromí, média apod.</w:t>
      </w:r>
    </w:p>
    <w:p w:rsidR="00294EAB" w:rsidRPr="00294EAB" w:rsidRDefault="00294EAB" w:rsidP="0029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Může jít např. o:</w:t>
      </w:r>
    </w:p>
    <w:p w:rsidR="00294EAB" w:rsidRPr="00294EAB" w:rsidRDefault="00294EAB" w:rsidP="0029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nové využití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AI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(nejen </w:t>
      </w:r>
      <w:proofErr w:type="spellStart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ChatGPT</w:t>
      </w:r>
      <w:proofErr w:type="spellEnd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),</w:t>
      </w:r>
    </w:p>
    <w:p w:rsidR="00294EAB" w:rsidRPr="00294EAB" w:rsidRDefault="00294EAB" w:rsidP="0029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technologie ve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zdravotnictví, dopravě, armádě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</w:p>
    <w:p w:rsidR="00294EAB" w:rsidRPr="00294EAB" w:rsidRDefault="00294EAB" w:rsidP="0029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deepfakes</w:t>
      </w:r>
      <w:proofErr w:type="spellEnd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 generativní obsah, syntetická média,</w:t>
      </w:r>
    </w:p>
    <w:p w:rsidR="00294EAB" w:rsidRPr="00294EAB" w:rsidRDefault="00294EAB" w:rsidP="0029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sledovací technologie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 biometrie,</w:t>
      </w:r>
    </w:p>
    <w:p w:rsidR="00294EAB" w:rsidRPr="00294EAB" w:rsidRDefault="00294EAB" w:rsidP="0029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nové přístupy k </w:t>
      </w:r>
      <w:proofErr w:type="spellStart"/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kyberbezpečnosti</w:t>
      </w:r>
      <w:proofErr w:type="spellEnd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</w:p>
    <w:p w:rsidR="00294EAB" w:rsidRPr="00294EAB" w:rsidRDefault="00294EAB" w:rsidP="00294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technologie, které „zní skvěle“, ale jsou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kontroverzní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294EAB" w:rsidRPr="00294EAB" w:rsidRDefault="00294EAB" w:rsidP="0029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94EAB" w:rsidRPr="00294EAB" w:rsidRDefault="00294EAB" w:rsidP="0029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cs-CZ"/>
        </w:rPr>
        <w:t>V</w:t>
      </w:r>
      <w:r w:rsidRPr="00294EA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ýstup</w:t>
      </w:r>
    </w:p>
    <w:p w:rsidR="00294EAB" w:rsidRPr="00294EAB" w:rsidRDefault="00294EAB" w:rsidP="0029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Krátké představení (3–5 minut)</w:t>
      </w:r>
    </w:p>
    <w:p w:rsidR="00294EAB" w:rsidRPr="00294EAB" w:rsidRDefault="00294EAB" w:rsidP="00294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forma je na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vás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(mluvené slovo, 1–2 </w:t>
      </w:r>
      <w:proofErr w:type="spellStart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slidy</w:t>
      </w:r>
      <w:proofErr w:type="spellEnd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, ukázka, video…)</w:t>
      </w:r>
    </w:p>
    <w:p w:rsidR="00294EAB" w:rsidRPr="00294EAB" w:rsidRDefault="00294EAB" w:rsidP="0029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Prezentace novinky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musí obsahovat:</w:t>
      </w:r>
    </w:p>
    <w:p w:rsidR="00294EAB" w:rsidRPr="00294EAB" w:rsidRDefault="00294EAB" w:rsidP="0029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Co to je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– stručně a srozumitelně (tak, aby to pochopil i </w:t>
      </w:r>
      <w:proofErr w:type="spellStart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netechnik</w:t>
      </w:r>
      <w:proofErr w:type="spellEnd"/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:rsidR="00294EAB" w:rsidRPr="00294EAB" w:rsidRDefault="00294EAB" w:rsidP="0029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Proč je to zajímavé / nové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– čím se to liší od „toho, co už známe“</w:t>
      </w:r>
    </w:p>
    <w:p w:rsidR="00294EAB" w:rsidRPr="00294EAB" w:rsidRDefault="00294EAB" w:rsidP="0029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Jedno riziko nebo problém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– technický, společenský, etický, bezpečnostní…</w:t>
      </w:r>
    </w:p>
    <w:p w:rsidR="00294EAB" w:rsidRPr="00294EAB" w:rsidRDefault="00294EAB" w:rsidP="00294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Jednu otázku do diskuze</w:t>
      </w:r>
      <w:r w:rsidRPr="00294EA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– otázku, na kterou </w:t>
      </w:r>
      <w:r w:rsidRPr="00294EA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neexistuje jedno správné řešení</w:t>
      </w:r>
    </w:p>
    <w:p w:rsidR="00294EAB" w:rsidRDefault="00294EAB"/>
    <w:sectPr w:rsidR="00294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2341E"/>
    <w:multiLevelType w:val="multilevel"/>
    <w:tmpl w:val="3FE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F6202"/>
    <w:multiLevelType w:val="multilevel"/>
    <w:tmpl w:val="813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2FD3"/>
    <w:multiLevelType w:val="multilevel"/>
    <w:tmpl w:val="C66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75C93"/>
    <w:multiLevelType w:val="multilevel"/>
    <w:tmpl w:val="6DE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C6AB4"/>
    <w:multiLevelType w:val="multilevel"/>
    <w:tmpl w:val="B2CC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AB"/>
    <w:rsid w:val="00294EAB"/>
    <w:rsid w:val="0075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A9F44"/>
  <w15:chartTrackingRefBased/>
  <w15:docId w15:val="{521EA8F0-A272-4CC7-AFEA-76D516A7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294E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294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294EAB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294EAB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294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294E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1</cp:revision>
  <dcterms:created xsi:type="dcterms:W3CDTF">2026-02-02T06:25:00Z</dcterms:created>
  <dcterms:modified xsi:type="dcterms:W3CDTF">2026-02-02T06:27:00Z</dcterms:modified>
</cp:coreProperties>
</file>