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B9A" w:rsidRPr="003D3355" w:rsidRDefault="003D3355">
      <w:pPr>
        <w:pStyle w:val="Nadpis1"/>
        <w:rPr>
          <w:rFonts w:ascii="Cambria" w:hAnsi="Cambria"/>
          <w:b w:val="0"/>
          <w:bCs w:val="0"/>
          <w:color w:val="auto"/>
          <w:sz w:val="24"/>
          <w:szCs w:val="24"/>
        </w:rPr>
      </w:pPr>
      <w:r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Pr="003D3355">
        <w:rPr>
          <w:rFonts w:ascii="Cambria" w:hAnsi="Cambria"/>
          <w:b w:val="0"/>
          <w:bCs w:val="0"/>
          <w:color w:val="auto"/>
          <w:szCs w:val="24"/>
        </w:rPr>
        <w:tab/>
      </w:r>
      <w:r w:rsidRPr="003D3355">
        <w:rPr>
          <w:rFonts w:ascii="Cambria" w:hAnsi="Cambria"/>
          <w:b w:val="0"/>
          <w:bCs w:val="0"/>
          <w:color w:val="auto"/>
          <w:szCs w:val="24"/>
        </w:rPr>
        <w:tab/>
      </w:r>
      <w:proofErr w:type="spellStart"/>
      <w:r w:rsidRPr="003D3355">
        <w:rPr>
          <w:rFonts w:ascii="Cambria" w:hAnsi="Cambria"/>
          <w:b w:val="0"/>
          <w:bCs w:val="0"/>
          <w:color w:val="auto"/>
          <w:sz w:val="24"/>
          <w:szCs w:val="24"/>
        </w:rPr>
        <w:t>Jmé</w:t>
      </w:r>
      <w:bookmarkStart w:id="0" w:name="_GoBack"/>
      <w:bookmarkEnd w:id="0"/>
      <w:r w:rsidRPr="003D3355">
        <w:rPr>
          <w:rFonts w:ascii="Cambria" w:hAnsi="Cambria"/>
          <w:b w:val="0"/>
          <w:bCs w:val="0"/>
          <w:color w:val="auto"/>
          <w:sz w:val="24"/>
          <w:szCs w:val="24"/>
        </w:rPr>
        <w:t>no</w:t>
      </w:r>
      <w:proofErr w:type="spellEnd"/>
      <w:r w:rsidRPr="003D3355">
        <w:rPr>
          <w:rFonts w:ascii="Cambria" w:hAnsi="Cambria"/>
          <w:b w:val="0"/>
          <w:bCs w:val="0"/>
          <w:color w:val="auto"/>
          <w:sz w:val="24"/>
          <w:szCs w:val="24"/>
        </w:rPr>
        <w:t>:</w:t>
      </w:r>
    </w:p>
    <w:p w:rsidR="007F6B9A" w:rsidRPr="003D3355" w:rsidRDefault="003D3355">
      <w:pPr>
        <w:rPr>
          <w:rFonts w:ascii="Cambria" w:hAnsi="Cambria"/>
          <w:sz w:val="24"/>
          <w:szCs w:val="24"/>
        </w:rPr>
      </w:pP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</w:r>
      <w:r w:rsidRPr="003D3355">
        <w:rPr>
          <w:rFonts w:ascii="Cambria" w:hAnsi="Cambria"/>
          <w:sz w:val="24"/>
          <w:szCs w:val="24"/>
        </w:rPr>
        <w:tab/>
        <w:t>Datum:</w:t>
      </w:r>
    </w:p>
    <w:p w:rsidR="007F6B9A" w:rsidRPr="003D3355" w:rsidRDefault="003D3355">
      <w:pPr>
        <w:pStyle w:val="Nadpis1"/>
        <w:rPr>
          <w:color w:val="auto"/>
          <w:sz w:val="32"/>
        </w:rPr>
      </w:pPr>
      <w:r w:rsidRPr="003D3355">
        <w:rPr>
          <w:color w:val="auto"/>
          <w:sz w:val="32"/>
        </w:rPr>
        <w:t xml:space="preserve">TEST – </w:t>
      </w:r>
      <w:proofErr w:type="spellStart"/>
      <w:r w:rsidRPr="003D3355">
        <w:rPr>
          <w:color w:val="auto"/>
          <w:sz w:val="32"/>
        </w:rPr>
        <w:t>Digitální</w:t>
      </w:r>
      <w:proofErr w:type="spellEnd"/>
      <w:r w:rsidRPr="003D3355">
        <w:rPr>
          <w:color w:val="auto"/>
          <w:sz w:val="32"/>
        </w:rPr>
        <w:t xml:space="preserve"> a </w:t>
      </w:r>
      <w:proofErr w:type="spellStart"/>
      <w:r w:rsidRPr="003D3355">
        <w:rPr>
          <w:color w:val="auto"/>
          <w:sz w:val="32"/>
        </w:rPr>
        <w:t>mediální</w:t>
      </w:r>
      <w:proofErr w:type="spellEnd"/>
      <w:r w:rsidRPr="003D3355">
        <w:rPr>
          <w:color w:val="auto"/>
          <w:sz w:val="32"/>
        </w:rPr>
        <w:t xml:space="preserve"> </w:t>
      </w:r>
      <w:proofErr w:type="spellStart"/>
      <w:r w:rsidRPr="003D3355">
        <w:rPr>
          <w:color w:val="auto"/>
          <w:sz w:val="32"/>
        </w:rPr>
        <w:t>gramotnost</w:t>
      </w:r>
      <w:proofErr w:type="spellEnd"/>
    </w:p>
    <w:p w:rsidR="007F6B9A" w:rsidRPr="003D3355" w:rsidRDefault="003D3355">
      <w:pPr>
        <w:pStyle w:val="Nadpis2"/>
        <w:rPr>
          <w:sz w:val="28"/>
        </w:rPr>
      </w:pPr>
      <w:r w:rsidRPr="003D3355">
        <w:rPr>
          <w:color w:val="auto"/>
          <w:sz w:val="28"/>
        </w:rPr>
        <w:t xml:space="preserve">ČÁST A – </w:t>
      </w:r>
      <w:proofErr w:type="spellStart"/>
      <w:r w:rsidRPr="003D3355">
        <w:rPr>
          <w:color w:val="auto"/>
          <w:sz w:val="28"/>
        </w:rPr>
        <w:t>povinná</w:t>
      </w:r>
      <w:proofErr w:type="spellEnd"/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1. Co </w:t>
      </w:r>
      <w:proofErr w:type="spellStart"/>
      <w:r w:rsidRPr="003D3355">
        <w:rPr>
          <w:rStyle w:val="Silnzdraznn"/>
          <w:b/>
          <w:color w:val="auto"/>
          <w:sz w:val="24"/>
        </w:rPr>
        <w:t>nejlépe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vystihuje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rozdíl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mezi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daty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a </w:t>
      </w:r>
      <w:proofErr w:type="spellStart"/>
      <w:r w:rsidRPr="003D3355">
        <w:rPr>
          <w:rStyle w:val="Silnzdraznn"/>
          <w:b/>
          <w:color w:val="auto"/>
          <w:sz w:val="24"/>
        </w:rPr>
        <w:t>informacemi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Data </w:t>
      </w:r>
      <w:proofErr w:type="spellStart"/>
      <w:r w:rsidRPr="003D3355">
        <w:rPr>
          <w:sz w:val="24"/>
        </w:rPr>
        <w:t>jsou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vždy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číselná</w:t>
      </w:r>
      <w:proofErr w:type="spellEnd"/>
      <w:r w:rsidRPr="003D3355">
        <w:rPr>
          <w:sz w:val="24"/>
        </w:rPr>
        <w:t xml:space="preserve">, </w:t>
      </w:r>
      <w:proofErr w:type="spellStart"/>
      <w:r w:rsidRPr="003D3355">
        <w:rPr>
          <w:sz w:val="24"/>
        </w:rPr>
        <w:t>informace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vždy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textová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Data </w:t>
      </w:r>
      <w:proofErr w:type="spellStart"/>
      <w:r w:rsidRPr="003D3355">
        <w:rPr>
          <w:sz w:val="24"/>
        </w:rPr>
        <w:t>jsou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zaznamenaná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fakta</w:t>
      </w:r>
      <w:proofErr w:type="spellEnd"/>
      <w:r w:rsidRPr="003D3355">
        <w:rPr>
          <w:sz w:val="24"/>
        </w:rPr>
        <w:t xml:space="preserve">, </w:t>
      </w:r>
      <w:proofErr w:type="spellStart"/>
      <w:r w:rsidRPr="003D3355">
        <w:rPr>
          <w:sz w:val="24"/>
        </w:rPr>
        <w:t>informace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vzniká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jejich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zasadzením</w:t>
      </w:r>
      <w:proofErr w:type="spellEnd"/>
      <w:r w:rsidRPr="003D3355">
        <w:rPr>
          <w:sz w:val="24"/>
        </w:rPr>
        <w:t xml:space="preserve"> do </w:t>
      </w:r>
      <w:proofErr w:type="spellStart"/>
      <w:r w:rsidRPr="003D3355">
        <w:rPr>
          <w:sz w:val="24"/>
        </w:rPr>
        <w:t>kontextu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Informace</w:t>
      </w:r>
      <w:proofErr w:type="spellEnd"/>
      <w:r w:rsidRPr="003D3355">
        <w:rPr>
          <w:sz w:val="24"/>
        </w:rPr>
        <w:t xml:space="preserve"> je </w:t>
      </w:r>
      <w:proofErr w:type="spellStart"/>
      <w:r w:rsidRPr="003D3355">
        <w:rPr>
          <w:sz w:val="24"/>
        </w:rPr>
        <w:t>technické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označení</w:t>
      </w:r>
      <w:proofErr w:type="spellEnd"/>
      <w:r w:rsidRPr="003D3355">
        <w:rPr>
          <w:sz w:val="24"/>
        </w:rPr>
        <w:t xml:space="preserve"> pro </w:t>
      </w:r>
      <w:proofErr w:type="spellStart"/>
      <w:r w:rsidRPr="003D3355">
        <w:rPr>
          <w:sz w:val="24"/>
        </w:rPr>
        <w:t>binární</w:t>
      </w:r>
      <w:proofErr w:type="spellEnd"/>
      <w:r w:rsidRPr="003D3355">
        <w:rPr>
          <w:sz w:val="24"/>
        </w:rPr>
        <w:t xml:space="preserve"> data v </w:t>
      </w:r>
      <w:proofErr w:type="spellStart"/>
      <w:r w:rsidRPr="003D3355">
        <w:rPr>
          <w:sz w:val="24"/>
        </w:rPr>
        <w:t>paměti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2. </w:t>
      </w:r>
      <w:proofErr w:type="spellStart"/>
      <w:r w:rsidRPr="003D3355">
        <w:rPr>
          <w:rStyle w:val="Silnzdraznn"/>
          <w:b/>
          <w:color w:val="auto"/>
          <w:sz w:val="24"/>
        </w:rPr>
        <w:t>Kdy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se z </w:t>
      </w:r>
      <w:proofErr w:type="spellStart"/>
      <w:r w:rsidRPr="003D3355">
        <w:rPr>
          <w:rStyle w:val="Silnzdraznn"/>
          <w:b/>
          <w:color w:val="auto"/>
          <w:sz w:val="24"/>
        </w:rPr>
        <w:t>informace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stává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znalost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Když</w:t>
      </w:r>
      <w:proofErr w:type="spellEnd"/>
      <w:r w:rsidRPr="003D3355">
        <w:rPr>
          <w:sz w:val="24"/>
        </w:rPr>
        <w:t xml:space="preserve"> je </w:t>
      </w:r>
      <w:proofErr w:type="spellStart"/>
      <w:r w:rsidRPr="003D3355">
        <w:rPr>
          <w:sz w:val="24"/>
        </w:rPr>
        <w:t>zapsána</w:t>
      </w:r>
      <w:proofErr w:type="spellEnd"/>
      <w:r w:rsidRPr="003D3355">
        <w:rPr>
          <w:sz w:val="24"/>
        </w:rPr>
        <w:t xml:space="preserve"> v </w:t>
      </w:r>
      <w:proofErr w:type="spellStart"/>
      <w:r w:rsidRPr="003D3355">
        <w:rPr>
          <w:sz w:val="24"/>
        </w:rPr>
        <w:t>tabulce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nebo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dokumentu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Když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ji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může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člověk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správně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interpretovat</w:t>
      </w:r>
      <w:proofErr w:type="spellEnd"/>
      <w:r w:rsidRPr="003D3355">
        <w:rPr>
          <w:sz w:val="24"/>
        </w:rPr>
        <w:t xml:space="preserve"> bez </w:t>
      </w:r>
      <w:proofErr w:type="spellStart"/>
      <w:r w:rsidRPr="003D3355">
        <w:rPr>
          <w:sz w:val="24"/>
        </w:rPr>
        <w:t>dalšího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kontextu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Když</w:t>
      </w:r>
      <w:proofErr w:type="spellEnd"/>
      <w:r w:rsidRPr="003D3355">
        <w:rPr>
          <w:sz w:val="24"/>
        </w:rPr>
        <w:t xml:space="preserve"> je </w:t>
      </w:r>
      <w:proofErr w:type="spellStart"/>
      <w:r w:rsidRPr="003D3355">
        <w:rPr>
          <w:sz w:val="24"/>
        </w:rPr>
        <w:t>člověk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sch</w:t>
      </w:r>
      <w:r w:rsidRPr="003D3355">
        <w:rPr>
          <w:sz w:val="24"/>
        </w:rPr>
        <w:t>open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informaci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použít</w:t>
      </w:r>
      <w:proofErr w:type="spellEnd"/>
      <w:r w:rsidRPr="003D3355">
        <w:rPr>
          <w:sz w:val="24"/>
        </w:rPr>
        <w:t xml:space="preserve"> k </w:t>
      </w:r>
      <w:proofErr w:type="spellStart"/>
      <w:r w:rsidRPr="003D3355">
        <w:rPr>
          <w:sz w:val="24"/>
        </w:rPr>
        <w:t>rozhodnutí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nebo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akci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3. </w:t>
      </w:r>
      <w:proofErr w:type="spellStart"/>
      <w:r w:rsidRPr="003D3355">
        <w:rPr>
          <w:rStyle w:val="Silnzdraznn"/>
          <w:b/>
          <w:color w:val="auto"/>
          <w:sz w:val="24"/>
        </w:rPr>
        <w:t>Které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tvrzení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o </w:t>
      </w:r>
      <w:proofErr w:type="spellStart"/>
      <w:r w:rsidRPr="003D3355">
        <w:rPr>
          <w:rStyle w:val="Silnzdraznn"/>
          <w:b/>
          <w:color w:val="auto"/>
          <w:sz w:val="24"/>
        </w:rPr>
        <w:t>digitální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komunikaci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je </w:t>
      </w:r>
      <w:proofErr w:type="spellStart"/>
      <w:r w:rsidRPr="003D3355">
        <w:rPr>
          <w:rStyle w:val="Silnzdraznn"/>
          <w:b/>
          <w:color w:val="auto"/>
          <w:sz w:val="24"/>
        </w:rPr>
        <w:t>nejpřesnější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Digitální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komunikace</w:t>
      </w:r>
      <w:proofErr w:type="spellEnd"/>
      <w:r w:rsidRPr="003D3355">
        <w:rPr>
          <w:sz w:val="24"/>
        </w:rPr>
        <w:t xml:space="preserve"> je </w:t>
      </w:r>
      <w:proofErr w:type="spellStart"/>
      <w:r w:rsidRPr="003D3355">
        <w:rPr>
          <w:sz w:val="24"/>
        </w:rPr>
        <w:t>vždy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jednosměrná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Digitální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komunikace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výhodu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rychlosti</w:t>
      </w:r>
      <w:proofErr w:type="spellEnd"/>
      <w:r w:rsidRPr="003D3355">
        <w:rPr>
          <w:sz w:val="24"/>
        </w:rPr>
        <w:t xml:space="preserve">, ale </w:t>
      </w:r>
      <w:proofErr w:type="spellStart"/>
      <w:r w:rsidRPr="003D3355">
        <w:rPr>
          <w:sz w:val="24"/>
        </w:rPr>
        <w:t>zároveň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riziko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trvalého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záznamu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Digitální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komunikace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ne</w:t>
      </w:r>
      <w:r w:rsidRPr="003D3355">
        <w:rPr>
          <w:sz w:val="24"/>
        </w:rPr>
        <w:t>ovlivňuje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způsob</w:t>
      </w:r>
      <w:proofErr w:type="spellEnd"/>
      <w:r w:rsidRPr="003D3355">
        <w:rPr>
          <w:sz w:val="24"/>
        </w:rPr>
        <w:t xml:space="preserve">, </w:t>
      </w:r>
      <w:proofErr w:type="spellStart"/>
      <w:r w:rsidRPr="003D3355">
        <w:rPr>
          <w:sz w:val="24"/>
        </w:rPr>
        <w:t>jak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chápeme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vizuální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obsah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4. Co je </w:t>
      </w:r>
      <w:proofErr w:type="spellStart"/>
      <w:r w:rsidRPr="003D3355">
        <w:rPr>
          <w:rStyle w:val="Silnzdraznn"/>
          <w:b/>
          <w:color w:val="auto"/>
          <w:sz w:val="24"/>
        </w:rPr>
        <w:t>klíčovým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účelem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vizuální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komunikace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Předat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informaci</w:t>
      </w:r>
      <w:proofErr w:type="spellEnd"/>
      <w:r w:rsidRPr="003D3355">
        <w:rPr>
          <w:sz w:val="24"/>
        </w:rPr>
        <w:t xml:space="preserve">, </w:t>
      </w:r>
      <w:proofErr w:type="spellStart"/>
      <w:r w:rsidRPr="003D3355">
        <w:rPr>
          <w:sz w:val="24"/>
        </w:rPr>
        <w:t>pocit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nebo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myšlenku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jasným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způsobem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Nahrazovat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veškerou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verbální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komunikaci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Vytvářet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vizuálně</w:t>
      </w:r>
      <w:proofErr w:type="spellEnd"/>
      <w:r w:rsidRPr="003D3355">
        <w:rPr>
          <w:sz w:val="24"/>
        </w:rPr>
        <w:t xml:space="preserve"> co </w:t>
      </w:r>
      <w:proofErr w:type="spellStart"/>
      <w:r w:rsidRPr="003D3355">
        <w:rPr>
          <w:sz w:val="24"/>
        </w:rPr>
        <w:t>nejkomplexnější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obsah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5. </w:t>
      </w:r>
      <w:proofErr w:type="spellStart"/>
      <w:r w:rsidRPr="003D3355">
        <w:rPr>
          <w:rStyle w:val="Silnzdraznn"/>
          <w:b/>
          <w:color w:val="auto"/>
          <w:sz w:val="24"/>
        </w:rPr>
        <w:t>Jaký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prvek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p</w:t>
      </w:r>
      <w:r w:rsidRPr="003D3355">
        <w:rPr>
          <w:rStyle w:val="Silnzdraznn"/>
          <w:b/>
          <w:color w:val="auto"/>
          <w:sz w:val="24"/>
        </w:rPr>
        <w:t>rezentace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nejvíce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zvyšuje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čitelnost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Použití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více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než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čtyř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fontů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kvůli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rozlišení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sekcí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Velikost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písma</w:t>
      </w:r>
      <w:proofErr w:type="spellEnd"/>
      <w:r w:rsidRPr="003D3355">
        <w:rPr>
          <w:sz w:val="24"/>
        </w:rPr>
        <w:t xml:space="preserve">, </w:t>
      </w:r>
      <w:proofErr w:type="spellStart"/>
      <w:r w:rsidRPr="003D3355">
        <w:rPr>
          <w:sz w:val="24"/>
        </w:rPr>
        <w:t>kontrast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jasná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hierarchie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informací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Animace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přechody</w:t>
      </w:r>
      <w:proofErr w:type="spellEnd"/>
      <w:r w:rsidRPr="003D3355">
        <w:rPr>
          <w:sz w:val="24"/>
        </w:rPr>
        <w:t xml:space="preserve"> u </w:t>
      </w:r>
      <w:proofErr w:type="spellStart"/>
      <w:r w:rsidRPr="003D3355">
        <w:rPr>
          <w:sz w:val="24"/>
        </w:rPr>
        <w:t>každého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odstavce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6. </w:t>
      </w:r>
      <w:proofErr w:type="spellStart"/>
      <w:r w:rsidRPr="003D3355">
        <w:rPr>
          <w:rStyle w:val="Silnzdraznn"/>
          <w:b/>
          <w:color w:val="auto"/>
          <w:sz w:val="24"/>
        </w:rPr>
        <w:t>Proč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open-source software </w:t>
      </w:r>
      <w:proofErr w:type="spellStart"/>
      <w:r w:rsidRPr="003D3355">
        <w:rPr>
          <w:rStyle w:val="Silnzdraznn"/>
          <w:b/>
          <w:color w:val="auto"/>
          <w:sz w:val="24"/>
        </w:rPr>
        <w:t>nemusí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být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automaticky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„</w:t>
      </w:r>
      <w:proofErr w:type="spellStart"/>
      <w:r w:rsidRPr="003D3355">
        <w:rPr>
          <w:rStyle w:val="Silnzdraznn"/>
          <w:b/>
          <w:color w:val="auto"/>
          <w:sz w:val="24"/>
        </w:rPr>
        <w:t>zdarma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k </w:t>
      </w:r>
      <w:proofErr w:type="spellStart"/>
      <w:r w:rsidRPr="003D3355">
        <w:rPr>
          <w:rStyle w:val="Silnzdraznn"/>
          <w:b/>
          <w:color w:val="auto"/>
          <w:sz w:val="24"/>
        </w:rPr>
        <w:t>lib</w:t>
      </w:r>
      <w:r w:rsidRPr="003D3355">
        <w:rPr>
          <w:rStyle w:val="Silnzdraznn"/>
          <w:b/>
          <w:color w:val="auto"/>
          <w:sz w:val="24"/>
        </w:rPr>
        <w:t>ovolnému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proofErr w:type="gramStart"/>
      <w:r w:rsidRPr="003D3355">
        <w:rPr>
          <w:rStyle w:val="Silnzdraznn"/>
          <w:b/>
          <w:color w:val="auto"/>
          <w:sz w:val="24"/>
        </w:rPr>
        <w:t>použití</w:t>
      </w:r>
      <w:proofErr w:type="spellEnd"/>
      <w:r w:rsidRPr="003D3355">
        <w:rPr>
          <w:rStyle w:val="Silnzdraznn"/>
          <w:b/>
          <w:color w:val="auto"/>
          <w:sz w:val="24"/>
        </w:rPr>
        <w:t>“</w:t>
      </w:r>
      <w:proofErr w:type="gram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Protože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některé</w:t>
      </w:r>
      <w:proofErr w:type="spellEnd"/>
      <w:r w:rsidRPr="003D3355">
        <w:rPr>
          <w:sz w:val="24"/>
        </w:rPr>
        <w:t xml:space="preserve"> open-source </w:t>
      </w:r>
      <w:proofErr w:type="spellStart"/>
      <w:r w:rsidRPr="003D3355">
        <w:rPr>
          <w:sz w:val="24"/>
        </w:rPr>
        <w:t>projekty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nejsou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veřejně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dostupné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stažení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Protože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licence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může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omezovat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způsob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použití</w:t>
      </w:r>
      <w:proofErr w:type="spellEnd"/>
      <w:r w:rsidRPr="003D3355">
        <w:rPr>
          <w:sz w:val="24"/>
        </w:rPr>
        <w:t xml:space="preserve">, </w:t>
      </w:r>
      <w:proofErr w:type="spellStart"/>
      <w:r w:rsidRPr="003D3355">
        <w:rPr>
          <w:sz w:val="24"/>
        </w:rPr>
        <w:t>vyžadovat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uvedení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autora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nebo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sdílení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úprav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Protože</w:t>
      </w:r>
      <w:proofErr w:type="spellEnd"/>
      <w:r w:rsidRPr="003D3355">
        <w:rPr>
          <w:sz w:val="24"/>
        </w:rPr>
        <w:t xml:space="preserve"> open-source software je </w:t>
      </w:r>
      <w:proofErr w:type="spellStart"/>
      <w:r w:rsidRPr="003D3355">
        <w:rPr>
          <w:sz w:val="24"/>
        </w:rPr>
        <w:t>určen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výhradně</w:t>
      </w:r>
      <w:proofErr w:type="spellEnd"/>
      <w:r w:rsidRPr="003D3355">
        <w:rPr>
          <w:sz w:val="24"/>
        </w:rPr>
        <w:t xml:space="preserve"> pro </w:t>
      </w:r>
      <w:proofErr w:type="spellStart"/>
      <w:r w:rsidRPr="003D3355">
        <w:rPr>
          <w:sz w:val="24"/>
        </w:rPr>
        <w:t>nekomerční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ak</w:t>
      </w:r>
      <w:r w:rsidRPr="003D3355">
        <w:rPr>
          <w:sz w:val="24"/>
        </w:rPr>
        <w:t>ademické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projekty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lastRenderedPageBreak/>
        <w:t xml:space="preserve">7. Co </w:t>
      </w:r>
      <w:proofErr w:type="spellStart"/>
      <w:r w:rsidRPr="003D3355">
        <w:rPr>
          <w:rStyle w:val="Silnzdraznn"/>
          <w:b/>
          <w:color w:val="auto"/>
          <w:sz w:val="24"/>
        </w:rPr>
        <w:t>chrání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autorské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právo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(copyright)?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Pouze</w:t>
      </w:r>
      <w:proofErr w:type="spellEnd"/>
      <w:r w:rsidRPr="003D3355">
        <w:rPr>
          <w:sz w:val="24"/>
        </w:rPr>
        <w:t xml:space="preserve"> text; </w:t>
      </w:r>
      <w:proofErr w:type="spellStart"/>
      <w:r w:rsidRPr="003D3355">
        <w:rPr>
          <w:sz w:val="24"/>
        </w:rPr>
        <w:t>obrázky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hudba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mají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jiné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licenční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režimy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Veškerá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originální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díla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autora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od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okamžiku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vzniku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Jen </w:t>
      </w:r>
      <w:proofErr w:type="spellStart"/>
      <w:r w:rsidRPr="003D3355">
        <w:rPr>
          <w:sz w:val="24"/>
        </w:rPr>
        <w:t>díla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registrovaná</w:t>
      </w:r>
      <w:proofErr w:type="spellEnd"/>
      <w:r w:rsidRPr="003D3355">
        <w:rPr>
          <w:sz w:val="24"/>
        </w:rPr>
        <w:t xml:space="preserve"> u </w:t>
      </w:r>
      <w:proofErr w:type="spellStart"/>
      <w:r w:rsidRPr="003D3355">
        <w:rPr>
          <w:sz w:val="24"/>
        </w:rPr>
        <w:t>mezinárodní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instituce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>8. Co je firmware?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Běžná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aplika</w:t>
      </w:r>
      <w:r w:rsidRPr="003D3355">
        <w:rPr>
          <w:sz w:val="24"/>
        </w:rPr>
        <w:t>ce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uložená</w:t>
      </w:r>
      <w:proofErr w:type="spellEnd"/>
      <w:r w:rsidRPr="003D3355">
        <w:rPr>
          <w:sz w:val="24"/>
        </w:rPr>
        <w:t xml:space="preserve"> v RAM.</w:t>
      </w:r>
      <w:r w:rsidRPr="003D3355">
        <w:rPr>
          <w:sz w:val="24"/>
        </w:rPr>
        <w:br/>
        <w:t xml:space="preserve">B) Program </w:t>
      </w:r>
      <w:proofErr w:type="spellStart"/>
      <w:r w:rsidRPr="003D3355">
        <w:rPr>
          <w:sz w:val="24"/>
        </w:rPr>
        <w:t>nahraný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přímo</w:t>
      </w:r>
      <w:proofErr w:type="spellEnd"/>
      <w:r w:rsidRPr="003D3355">
        <w:rPr>
          <w:sz w:val="24"/>
        </w:rPr>
        <w:t xml:space="preserve"> do </w:t>
      </w:r>
      <w:proofErr w:type="spellStart"/>
      <w:r w:rsidRPr="003D3355">
        <w:rPr>
          <w:sz w:val="24"/>
        </w:rPr>
        <w:t>zařízení</w:t>
      </w:r>
      <w:proofErr w:type="spellEnd"/>
      <w:r w:rsidRPr="003D3355">
        <w:rPr>
          <w:sz w:val="24"/>
        </w:rPr>
        <w:t xml:space="preserve">, </w:t>
      </w:r>
      <w:proofErr w:type="spellStart"/>
      <w:r w:rsidRPr="003D3355">
        <w:rPr>
          <w:sz w:val="24"/>
        </w:rPr>
        <w:t>který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řídí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jeho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nízkoúrovňové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funkce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Jakýkoli</w:t>
      </w:r>
      <w:proofErr w:type="spellEnd"/>
      <w:r w:rsidRPr="003D3355">
        <w:rPr>
          <w:sz w:val="24"/>
        </w:rPr>
        <w:t xml:space="preserve"> software, </w:t>
      </w:r>
      <w:proofErr w:type="spellStart"/>
      <w:r w:rsidRPr="003D3355">
        <w:rPr>
          <w:sz w:val="24"/>
        </w:rPr>
        <w:t>který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lze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snadno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odinstalovat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9. </w:t>
      </w:r>
      <w:proofErr w:type="spellStart"/>
      <w:r w:rsidRPr="003D3355">
        <w:rPr>
          <w:rStyle w:val="Silnzdraznn"/>
          <w:b/>
          <w:color w:val="auto"/>
          <w:sz w:val="24"/>
        </w:rPr>
        <w:t>Jaký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je </w:t>
      </w:r>
      <w:proofErr w:type="spellStart"/>
      <w:r w:rsidRPr="003D3355">
        <w:rPr>
          <w:rStyle w:val="Silnzdraznn"/>
          <w:b/>
          <w:color w:val="auto"/>
          <w:sz w:val="24"/>
        </w:rPr>
        <w:t>hlavní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rozdíl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mezi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CISC a RISC </w:t>
      </w:r>
      <w:proofErr w:type="spellStart"/>
      <w:r w:rsidRPr="003D3355">
        <w:rPr>
          <w:rStyle w:val="Silnzdraznn"/>
          <w:b/>
          <w:color w:val="auto"/>
          <w:sz w:val="24"/>
        </w:rPr>
        <w:t>architekturou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CISC </w:t>
      </w:r>
      <w:proofErr w:type="spellStart"/>
      <w:r w:rsidRPr="003D3355">
        <w:rPr>
          <w:sz w:val="24"/>
        </w:rPr>
        <w:t>používá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jednodušší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instrukce</w:t>
      </w:r>
      <w:proofErr w:type="spellEnd"/>
      <w:r w:rsidRPr="003D3355">
        <w:rPr>
          <w:sz w:val="24"/>
        </w:rPr>
        <w:t xml:space="preserve">, RISC </w:t>
      </w:r>
      <w:proofErr w:type="spellStart"/>
      <w:r w:rsidRPr="003D3355">
        <w:rPr>
          <w:sz w:val="24"/>
        </w:rPr>
        <w:t>velmi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kom</w:t>
      </w:r>
      <w:r w:rsidRPr="003D3355">
        <w:rPr>
          <w:sz w:val="24"/>
        </w:rPr>
        <w:t>plexní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CISC </w:t>
      </w:r>
      <w:proofErr w:type="spellStart"/>
      <w:r w:rsidRPr="003D3355">
        <w:rPr>
          <w:sz w:val="24"/>
        </w:rPr>
        <w:t>má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komplexní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sadu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instrukcí</w:t>
      </w:r>
      <w:proofErr w:type="spellEnd"/>
      <w:r w:rsidRPr="003D3355">
        <w:rPr>
          <w:sz w:val="24"/>
        </w:rPr>
        <w:t xml:space="preserve">, RISC </w:t>
      </w:r>
      <w:proofErr w:type="spellStart"/>
      <w:r w:rsidRPr="003D3355">
        <w:rPr>
          <w:sz w:val="24"/>
        </w:rPr>
        <w:t>má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jednodušší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instrukce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často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optimalizované</w:t>
      </w:r>
      <w:proofErr w:type="spellEnd"/>
      <w:r w:rsidRPr="003D3355">
        <w:rPr>
          <w:sz w:val="24"/>
        </w:rPr>
        <w:t xml:space="preserve"> pro </w:t>
      </w:r>
      <w:proofErr w:type="spellStart"/>
      <w:r w:rsidRPr="003D3355">
        <w:rPr>
          <w:sz w:val="24"/>
        </w:rPr>
        <w:t>rychlost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RISC je </w:t>
      </w:r>
      <w:proofErr w:type="spellStart"/>
      <w:r w:rsidRPr="003D3355">
        <w:rPr>
          <w:sz w:val="24"/>
        </w:rPr>
        <w:t>určen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pouze</w:t>
      </w:r>
      <w:proofErr w:type="spellEnd"/>
      <w:r w:rsidRPr="003D3355">
        <w:rPr>
          <w:sz w:val="24"/>
        </w:rPr>
        <w:t xml:space="preserve"> pro </w:t>
      </w:r>
      <w:proofErr w:type="spellStart"/>
      <w:r w:rsidRPr="003D3355">
        <w:rPr>
          <w:sz w:val="24"/>
        </w:rPr>
        <w:t>počítače</w:t>
      </w:r>
      <w:proofErr w:type="spellEnd"/>
      <w:r w:rsidRPr="003D3355">
        <w:rPr>
          <w:sz w:val="24"/>
        </w:rPr>
        <w:t xml:space="preserve">, CISC </w:t>
      </w:r>
      <w:proofErr w:type="spellStart"/>
      <w:r w:rsidRPr="003D3355">
        <w:rPr>
          <w:sz w:val="24"/>
        </w:rPr>
        <w:t>pouze</w:t>
      </w:r>
      <w:proofErr w:type="spellEnd"/>
      <w:r w:rsidRPr="003D3355">
        <w:rPr>
          <w:sz w:val="24"/>
        </w:rPr>
        <w:t xml:space="preserve"> pro </w:t>
      </w:r>
      <w:proofErr w:type="spellStart"/>
      <w:r w:rsidRPr="003D3355">
        <w:rPr>
          <w:sz w:val="24"/>
        </w:rPr>
        <w:t>mobily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10. Co je </w:t>
      </w:r>
      <w:proofErr w:type="spellStart"/>
      <w:r w:rsidRPr="003D3355">
        <w:rPr>
          <w:rStyle w:val="Silnzdraznn"/>
          <w:b/>
          <w:color w:val="auto"/>
          <w:sz w:val="24"/>
        </w:rPr>
        <w:t>hlavní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funkce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DNS?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Přeložit</w:t>
      </w:r>
      <w:proofErr w:type="spellEnd"/>
      <w:r w:rsidRPr="003D3355">
        <w:rPr>
          <w:sz w:val="24"/>
        </w:rPr>
        <w:t xml:space="preserve"> MAC </w:t>
      </w:r>
      <w:proofErr w:type="spellStart"/>
      <w:r w:rsidRPr="003D3355">
        <w:rPr>
          <w:sz w:val="24"/>
        </w:rPr>
        <w:t>adresu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na</w:t>
      </w:r>
      <w:proofErr w:type="spellEnd"/>
      <w:r w:rsidRPr="003D3355">
        <w:rPr>
          <w:sz w:val="24"/>
        </w:rPr>
        <w:t xml:space="preserve"> IPv4 </w:t>
      </w:r>
      <w:proofErr w:type="spellStart"/>
      <w:r w:rsidRPr="003D3355">
        <w:rPr>
          <w:sz w:val="24"/>
        </w:rPr>
        <w:t>adresu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Převádět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doménov</w:t>
      </w:r>
      <w:r w:rsidRPr="003D3355">
        <w:rPr>
          <w:sz w:val="24"/>
        </w:rPr>
        <w:t>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jména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na</w:t>
      </w:r>
      <w:proofErr w:type="spellEnd"/>
      <w:r w:rsidRPr="003D3355">
        <w:rPr>
          <w:sz w:val="24"/>
        </w:rPr>
        <w:t xml:space="preserve"> IP </w:t>
      </w:r>
      <w:proofErr w:type="spellStart"/>
      <w:r w:rsidRPr="003D3355">
        <w:rPr>
          <w:sz w:val="24"/>
        </w:rPr>
        <w:t>adresy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Udržovat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šifrování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mezi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klientem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serverem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rPr>
          <w:sz w:val="24"/>
        </w:rPr>
      </w:pPr>
      <w:r w:rsidRPr="003D3355">
        <w:rPr>
          <w:sz w:val="24"/>
        </w:rPr>
        <w:br w:type="page"/>
      </w:r>
    </w:p>
    <w:p w:rsidR="007F6B9A" w:rsidRPr="003D3355" w:rsidRDefault="003D3355">
      <w:pPr>
        <w:pStyle w:val="Nadpis2"/>
        <w:rPr>
          <w:color w:val="auto"/>
          <w:sz w:val="28"/>
        </w:rPr>
      </w:pPr>
      <w:r w:rsidRPr="003D3355">
        <w:rPr>
          <w:color w:val="auto"/>
          <w:sz w:val="28"/>
        </w:rPr>
        <w:lastRenderedPageBreak/>
        <w:t xml:space="preserve">ČÁST B – </w:t>
      </w:r>
      <w:proofErr w:type="spellStart"/>
      <w:r w:rsidRPr="003D3355">
        <w:rPr>
          <w:color w:val="auto"/>
          <w:sz w:val="28"/>
        </w:rPr>
        <w:t>dobrovolná</w:t>
      </w:r>
      <w:proofErr w:type="spellEnd"/>
    </w:p>
    <w:p w:rsidR="007F6B9A" w:rsidRPr="003D3355" w:rsidRDefault="003D3355">
      <w:pPr>
        <w:rPr>
          <w:sz w:val="24"/>
        </w:rPr>
      </w:pPr>
      <w:proofErr w:type="spellStart"/>
      <w:r w:rsidRPr="003D3355">
        <w:rPr>
          <w:sz w:val="24"/>
        </w:rPr>
        <w:t>Tuto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část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může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žák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vyplnit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dobrovolně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získat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rStyle w:val="Silnzdraznn"/>
          <w:sz w:val="24"/>
        </w:rPr>
        <w:t>druhou</w:t>
      </w:r>
      <w:proofErr w:type="spellEnd"/>
      <w:r w:rsidRPr="003D3355">
        <w:rPr>
          <w:rStyle w:val="Silnzdraznn"/>
          <w:sz w:val="24"/>
        </w:rPr>
        <w:t xml:space="preserve"> </w:t>
      </w:r>
      <w:proofErr w:type="spellStart"/>
      <w:r w:rsidRPr="003D3355">
        <w:rPr>
          <w:rStyle w:val="Silnzdraznn"/>
          <w:sz w:val="24"/>
        </w:rPr>
        <w:t>samostatnou</w:t>
      </w:r>
      <w:proofErr w:type="spellEnd"/>
      <w:r w:rsidRPr="003D3355">
        <w:rPr>
          <w:rStyle w:val="Silnzdraznn"/>
          <w:sz w:val="24"/>
        </w:rPr>
        <w:t xml:space="preserve"> </w:t>
      </w:r>
      <w:proofErr w:type="spellStart"/>
      <w:r w:rsidRPr="003D3355">
        <w:rPr>
          <w:rStyle w:val="Silnzdraznn"/>
          <w:sz w:val="24"/>
        </w:rPr>
        <w:t>známku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</w:r>
      <w:proofErr w:type="spellStart"/>
      <w:r w:rsidRPr="003D3355">
        <w:rPr>
          <w:rStyle w:val="Silnzdraznn"/>
          <w:sz w:val="24"/>
        </w:rPr>
        <w:t>Pozor</w:t>
      </w:r>
      <w:proofErr w:type="spellEnd"/>
      <w:r w:rsidRPr="003D3355">
        <w:rPr>
          <w:rStyle w:val="Silnzdraznn"/>
          <w:sz w:val="24"/>
        </w:rPr>
        <w:t>:</w:t>
      </w:r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Jakmile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žák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zodpoví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rStyle w:val="Silnzdraznn"/>
          <w:sz w:val="24"/>
        </w:rPr>
        <w:t>jakoukoli</w:t>
      </w:r>
      <w:proofErr w:type="spellEnd"/>
      <w:r w:rsidRPr="003D3355">
        <w:rPr>
          <w:rStyle w:val="Silnzdraznn"/>
          <w:sz w:val="24"/>
        </w:rPr>
        <w:t xml:space="preserve"> </w:t>
      </w:r>
      <w:proofErr w:type="spellStart"/>
      <w:r w:rsidRPr="003D3355">
        <w:rPr>
          <w:rStyle w:val="Silnzdraznn"/>
          <w:sz w:val="24"/>
        </w:rPr>
        <w:t>otázku</w:t>
      </w:r>
      <w:proofErr w:type="spellEnd"/>
      <w:r w:rsidRPr="003D3355">
        <w:rPr>
          <w:sz w:val="24"/>
        </w:rPr>
        <w:t xml:space="preserve"> v </w:t>
      </w:r>
      <w:proofErr w:type="spellStart"/>
      <w:r w:rsidRPr="003D3355">
        <w:rPr>
          <w:sz w:val="24"/>
        </w:rPr>
        <w:t>části</w:t>
      </w:r>
      <w:proofErr w:type="spellEnd"/>
      <w:r w:rsidRPr="003D3355">
        <w:rPr>
          <w:sz w:val="24"/>
        </w:rPr>
        <w:t xml:space="preserve"> B, </w:t>
      </w:r>
      <w:r w:rsidRPr="003D3355">
        <w:rPr>
          <w:rStyle w:val="Silnzdraznn"/>
          <w:sz w:val="24"/>
        </w:rPr>
        <w:t xml:space="preserve">test </w:t>
      </w:r>
      <w:proofErr w:type="spellStart"/>
      <w:r w:rsidRPr="003D3355">
        <w:rPr>
          <w:rStyle w:val="Silnzdraznn"/>
          <w:sz w:val="24"/>
        </w:rPr>
        <w:t>musí</w:t>
      </w:r>
      <w:proofErr w:type="spellEnd"/>
      <w:r w:rsidRPr="003D3355">
        <w:rPr>
          <w:rStyle w:val="Silnzdraznn"/>
          <w:sz w:val="24"/>
        </w:rPr>
        <w:t xml:space="preserve"> </w:t>
      </w:r>
      <w:proofErr w:type="spellStart"/>
      <w:r w:rsidRPr="003D3355">
        <w:rPr>
          <w:rStyle w:val="Silnzdraznn"/>
          <w:sz w:val="24"/>
        </w:rPr>
        <w:t>dokončit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1. </w:t>
      </w:r>
      <w:proofErr w:type="spellStart"/>
      <w:r w:rsidRPr="003D3355">
        <w:rPr>
          <w:rStyle w:val="Silnzdraznn"/>
          <w:b/>
          <w:color w:val="auto"/>
          <w:sz w:val="24"/>
        </w:rPr>
        <w:t>Kdy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lze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urči</w:t>
      </w:r>
      <w:r w:rsidRPr="003D3355">
        <w:rPr>
          <w:rStyle w:val="Silnzdraznn"/>
          <w:b/>
          <w:color w:val="auto"/>
          <w:sz w:val="24"/>
        </w:rPr>
        <w:t>t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, </w:t>
      </w:r>
      <w:proofErr w:type="spellStart"/>
      <w:r w:rsidRPr="003D3355">
        <w:rPr>
          <w:rStyle w:val="Silnzdraznn"/>
          <w:b/>
          <w:color w:val="auto"/>
          <w:sz w:val="24"/>
        </w:rPr>
        <w:t>že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data </w:t>
      </w:r>
      <w:proofErr w:type="spellStart"/>
      <w:r w:rsidRPr="003D3355">
        <w:rPr>
          <w:rStyle w:val="Silnzdraznn"/>
          <w:b/>
          <w:color w:val="auto"/>
          <w:sz w:val="24"/>
        </w:rPr>
        <w:t>poskytují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skutečně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užitečnou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informaci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Když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mají</w:t>
      </w:r>
      <w:proofErr w:type="spellEnd"/>
      <w:r w:rsidRPr="003D3355">
        <w:rPr>
          <w:sz w:val="24"/>
        </w:rPr>
        <w:t xml:space="preserve"> co </w:t>
      </w:r>
      <w:proofErr w:type="spellStart"/>
      <w:r w:rsidRPr="003D3355">
        <w:rPr>
          <w:sz w:val="24"/>
        </w:rPr>
        <w:t>největší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objem</w:t>
      </w:r>
      <w:proofErr w:type="spellEnd"/>
      <w:r w:rsidRPr="003D3355">
        <w:rPr>
          <w:sz w:val="24"/>
        </w:rPr>
        <w:t xml:space="preserve"> bez </w:t>
      </w:r>
      <w:proofErr w:type="spellStart"/>
      <w:r w:rsidRPr="003D3355">
        <w:rPr>
          <w:sz w:val="24"/>
        </w:rPr>
        <w:t>ohledu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zdroj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Když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jsou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zasazena</w:t>
      </w:r>
      <w:proofErr w:type="spellEnd"/>
      <w:r w:rsidRPr="003D3355">
        <w:rPr>
          <w:sz w:val="24"/>
        </w:rPr>
        <w:t xml:space="preserve"> do </w:t>
      </w:r>
      <w:proofErr w:type="spellStart"/>
      <w:r w:rsidRPr="003D3355">
        <w:rPr>
          <w:sz w:val="24"/>
        </w:rPr>
        <w:t>kontextu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dávají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smysl</w:t>
      </w:r>
      <w:proofErr w:type="spellEnd"/>
      <w:r w:rsidRPr="003D3355">
        <w:rPr>
          <w:sz w:val="24"/>
        </w:rPr>
        <w:t xml:space="preserve"> pro </w:t>
      </w:r>
      <w:proofErr w:type="spellStart"/>
      <w:r w:rsidRPr="003D3355">
        <w:rPr>
          <w:sz w:val="24"/>
        </w:rPr>
        <w:t>danou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situaci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Když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pocházejí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pouze</w:t>
      </w:r>
      <w:proofErr w:type="spellEnd"/>
      <w:r w:rsidRPr="003D3355">
        <w:rPr>
          <w:sz w:val="24"/>
        </w:rPr>
        <w:t xml:space="preserve"> z </w:t>
      </w:r>
      <w:proofErr w:type="spellStart"/>
      <w:r w:rsidRPr="003D3355">
        <w:rPr>
          <w:sz w:val="24"/>
        </w:rPr>
        <w:t>jednoho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ověřeného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zdroje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2. Co je </w:t>
      </w:r>
      <w:proofErr w:type="spellStart"/>
      <w:r w:rsidRPr="003D3355">
        <w:rPr>
          <w:rStyle w:val="Silnzdraznn"/>
          <w:b/>
          <w:color w:val="auto"/>
          <w:sz w:val="24"/>
        </w:rPr>
        <w:t>typickým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rysem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harvardské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architektury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Jedna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společná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paměť</w:t>
      </w:r>
      <w:proofErr w:type="spellEnd"/>
      <w:r w:rsidRPr="003D3355">
        <w:rPr>
          <w:sz w:val="24"/>
        </w:rPr>
        <w:t xml:space="preserve"> pro </w:t>
      </w:r>
      <w:proofErr w:type="spellStart"/>
      <w:r w:rsidRPr="003D3355">
        <w:rPr>
          <w:sz w:val="24"/>
        </w:rPr>
        <w:t>instrukce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i</w:t>
      </w:r>
      <w:proofErr w:type="spellEnd"/>
      <w:r w:rsidRPr="003D3355">
        <w:rPr>
          <w:sz w:val="24"/>
        </w:rPr>
        <w:t xml:space="preserve"> data.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Oddělené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paměti</w:t>
      </w:r>
      <w:proofErr w:type="spellEnd"/>
      <w:r w:rsidRPr="003D3355">
        <w:rPr>
          <w:sz w:val="24"/>
        </w:rPr>
        <w:t xml:space="preserve"> pro </w:t>
      </w:r>
      <w:proofErr w:type="spellStart"/>
      <w:r w:rsidRPr="003D3355">
        <w:rPr>
          <w:sz w:val="24"/>
        </w:rPr>
        <w:t>instrukce</w:t>
      </w:r>
      <w:proofErr w:type="spellEnd"/>
      <w:r w:rsidRPr="003D3355">
        <w:rPr>
          <w:sz w:val="24"/>
        </w:rPr>
        <w:t xml:space="preserve"> a data, </w:t>
      </w:r>
      <w:proofErr w:type="spellStart"/>
      <w:r w:rsidRPr="003D3355">
        <w:rPr>
          <w:sz w:val="24"/>
        </w:rPr>
        <w:t>což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urychluje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vykonávání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Žádný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strojový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kód</w:t>
      </w:r>
      <w:proofErr w:type="spellEnd"/>
      <w:r w:rsidRPr="003D3355">
        <w:rPr>
          <w:sz w:val="24"/>
        </w:rPr>
        <w:t xml:space="preserve">, </w:t>
      </w:r>
      <w:proofErr w:type="spellStart"/>
      <w:r w:rsidRPr="003D3355">
        <w:rPr>
          <w:sz w:val="24"/>
        </w:rPr>
        <w:t>vše</w:t>
      </w:r>
      <w:proofErr w:type="spellEnd"/>
      <w:r w:rsidRPr="003D3355">
        <w:rPr>
          <w:sz w:val="24"/>
        </w:rPr>
        <w:t xml:space="preserve"> se </w:t>
      </w:r>
      <w:proofErr w:type="spellStart"/>
      <w:r w:rsidRPr="003D3355">
        <w:rPr>
          <w:sz w:val="24"/>
        </w:rPr>
        <w:t>interpretuje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3. </w:t>
      </w:r>
      <w:proofErr w:type="spellStart"/>
      <w:r w:rsidRPr="003D3355">
        <w:rPr>
          <w:rStyle w:val="Silnzdraznn"/>
          <w:b/>
          <w:color w:val="auto"/>
          <w:sz w:val="24"/>
        </w:rPr>
        <w:t>Kolik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hodnot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lze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reprezentovat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pomocí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1 </w:t>
      </w:r>
      <w:proofErr w:type="spellStart"/>
      <w:r w:rsidRPr="003D3355">
        <w:rPr>
          <w:rStyle w:val="Silnzdraznn"/>
          <w:b/>
          <w:color w:val="auto"/>
          <w:sz w:val="24"/>
        </w:rPr>
        <w:t>bajtu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>A) 100</w:t>
      </w:r>
      <w:r w:rsidRPr="003D3355">
        <w:rPr>
          <w:sz w:val="24"/>
        </w:rPr>
        <w:br/>
        <w:t>B) 256</w:t>
      </w:r>
      <w:r w:rsidRPr="003D3355">
        <w:rPr>
          <w:sz w:val="24"/>
        </w:rPr>
        <w:br/>
        <w:t>C) 255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4. </w:t>
      </w:r>
      <w:proofErr w:type="spellStart"/>
      <w:r w:rsidRPr="003D3355">
        <w:rPr>
          <w:rStyle w:val="Silnzdraznn"/>
          <w:b/>
          <w:color w:val="auto"/>
          <w:sz w:val="24"/>
        </w:rPr>
        <w:t>Proč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se v </w:t>
      </w:r>
      <w:proofErr w:type="spellStart"/>
      <w:r w:rsidRPr="003D3355">
        <w:rPr>
          <w:rStyle w:val="Silnzdraznn"/>
          <w:b/>
          <w:color w:val="auto"/>
          <w:sz w:val="24"/>
        </w:rPr>
        <w:t>počítačích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používají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binární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předpony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(KiB, </w:t>
      </w:r>
      <w:proofErr w:type="spellStart"/>
      <w:r w:rsidRPr="003D3355">
        <w:rPr>
          <w:rStyle w:val="Silnzdraznn"/>
          <w:b/>
          <w:color w:val="auto"/>
          <w:sz w:val="24"/>
        </w:rPr>
        <w:t>MiB</w:t>
      </w:r>
      <w:proofErr w:type="spellEnd"/>
      <w:r w:rsidRPr="003D3355">
        <w:rPr>
          <w:rStyle w:val="Silnzdraznn"/>
          <w:b/>
          <w:color w:val="auto"/>
          <w:sz w:val="24"/>
        </w:rPr>
        <w:t>)?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Jsou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přesnější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při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popisu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skutečných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velikostí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založených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mocninách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dvou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Používají</w:t>
      </w:r>
      <w:proofErr w:type="spellEnd"/>
      <w:r w:rsidRPr="003D3355">
        <w:rPr>
          <w:sz w:val="24"/>
        </w:rPr>
        <w:t xml:space="preserve"> se </w:t>
      </w:r>
      <w:proofErr w:type="spellStart"/>
      <w:r w:rsidRPr="003D3355">
        <w:rPr>
          <w:sz w:val="24"/>
        </w:rPr>
        <w:t>pouze</w:t>
      </w:r>
      <w:proofErr w:type="spellEnd"/>
      <w:r w:rsidRPr="003D3355">
        <w:rPr>
          <w:sz w:val="24"/>
        </w:rPr>
        <w:t xml:space="preserve"> v </w:t>
      </w:r>
      <w:proofErr w:type="spellStart"/>
      <w:r w:rsidRPr="003D3355">
        <w:rPr>
          <w:sz w:val="24"/>
        </w:rPr>
        <w:t>marketingu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výrobců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disků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KiB a </w:t>
      </w:r>
      <w:proofErr w:type="spellStart"/>
      <w:r w:rsidRPr="003D3355">
        <w:rPr>
          <w:sz w:val="24"/>
        </w:rPr>
        <w:t>MiB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jsou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určeny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výhradně</w:t>
      </w:r>
      <w:proofErr w:type="spellEnd"/>
      <w:r w:rsidRPr="003D3355">
        <w:rPr>
          <w:sz w:val="24"/>
        </w:rPr>
        <w:t xml:space="preserve"> pro </w:t>
      </w:r>
      <w:proofErr w:type="spellStart"/>
      <w:r w:rsidRPr="003D3355">
        <w:rPr>
          <w:sz w:val="24"/>
        </w:rPr>
        <w:t>datové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přenosy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síti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5. </w:t>
      </w:r>
      <w:proofErr w:type="spellStart"/>
      <w:r w:rsidRPr="003D3355">
        <w:rPr>
          <w:rStyle w:val="Silnzdraznn"/>
          <w:b/>
          <w:color w:val="auto"/>
          <w:sz w:val="24"/>
        </w:rPr>
        <w:t>K</w:t>
      </w:r>
      <w:r w:rsidRPr="003D3355">
        <w:rPr>
          <w:rStyle w:val="Silnzdraznn"/>
          <w:b/>
          <w:color w:val="auto"/>
          <w:sz w:val="24"/>
        </w:rPr>
        <w:t>terá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charakteristika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nejlépe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popisuje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RISC </w:t>
      </w:r>
      <w:proofErr w:type="spellStart"/>
      <w:r w:rsidRPr="003D3355">
        <w:rPr>
          <w:rStyle w:val="Silnzdraznn"/>
          <w:b/>
          <w:color w:val="auto"/>
          <w:sz w:val="24"/>
        </w:rPr>
        <w:t>architekturu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Velká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sada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komplexních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instrukcí</w:t>
      </w:r>
      <w:proofErr w:type="spellEnd"/>
      <w:r w:rsidRPr="003D3355">
        <w:rPr>
          <w:sz w:val="24"/>
        </w:rPr>
        <w:t xml:space="preserve"> s </w:t>
      </w:r>
      <w:proofErr w:type="spellStart"/>
      <w:r w:rsidRPr="003D3355">
        <w:rPr>
          <w:sz w:val="24"/>
        </w:rPr>
        <w:t>mnoha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funkcemi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Jednodušší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instrukce</w:t>
      </w:r>
      <w:proofErr w:type="spellEnd"/>
      <w:r w:rsidRPr="003D3355">
        <w:rPr>
          <w:sz w:val="24"/>
        </w:rPr>
        <w:t xml:space="preserve">, </w:t>
      </w:r>
      <w:proofErr w:type="spellStart"/>
      <w:r w:rsidRPr="003D3355">
        <w:rPr>
          <w:sz w:val="24"/>
        </w:rPr>
        <w:t>často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vyšší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rychlost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energetická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úspornost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Instrukce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jsou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psané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pouze</w:t>
      </w:r>
      <w:proofErr w:type="spellEnd"/>
      <w:r w:rsidRPr="003D3355">
        <w:rPr>
          <w:sz w:val="24"/>
        </w:rPr>
        <w:t xml:space="preserve"> v </w:t>
      </w:r>
      <w:proofErr w:type="spellStart"/>
      <w:r w:rsidRPr="003D3355">
        <w:rPr>
          <w:sz w:val="24"/>
        </w:rPr>
        <w:t>hexadecimálním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tvaru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6. Co je </w:t>
      </w:r>
      <w:proofErr w:type="spellStart"/>
      <w:r w:rsidRPr="003D3355">
        <w:rPr>
          <w:rStyle w:val="Silnzdraznn"/>
          <w:b/>
          <w:color w:val="auto"/>
          <w:sz w:val="24"/>
        </w:rPr>
        <w:t>typickým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ry</w:t>
      </w:r>
      <w:r w:rsidRPr="003D3355">
        <w:rPr>
          <w:rStyle w:val="Silnzdraznn"/>
          <w:b/>
          <w:color w:val="auto"/>
          <w:sz w:val="24"/>
        </w:rPr>
        <w:t>sem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IPv6 </w:t>
      </w:r>
      <w:proofErr w:type="spellStart"/>
      <w:r w:rsidRPr="003D3355">
        <w:rPr>
          <w:rStyle w:val="Silnzdraznn"/>
          <w:b/>
          <w:color w:val="auto"/>
          <w:sz w:val="24"/>
        </w:rPr>
        <w:t>oproti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IPv4?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Má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kratší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adresy</w:t>
      </w:r>
      <w:proofErr w:type="spellEnd"/>
      <w:r w:rsidRPr="003D3355">
        <w:rPr>
          <w:sz w:val="24"/>
        </w:rPr>
        <w:t xml:space="preserve">, </w:t>
      </w:r>
      <w:proofErr w:type="spellStart"/>
      <w:r w:rsidRPr="003D3355">
        <w:rPr>
          <w:sz w:val="24"/>
        </w:rPr>
        <w:t>které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jsou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snáze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zapamatovatelné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Nabízí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mnohem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větší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adresní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prostor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odstraňuje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problém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docházejících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adres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Je </w:t>
      </w:r>
      <w:proofErr w:type="spellStart"/>
      <w:r w:rsidRPr="003D3355">
        <w:rPr>
          <w:sz w:val="24"/>
        </w:rPr>
        <w:t>určen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pouze</w:t>
      </w:r>
      <w:proofErr w:type="spellEnd"/>
      <w:r w:rsidRPr="003D3355">
        <w:rPr>
          <w:sz w:val="24"/>
        </w:rPr>
        <w:t xml:space="preserve"> pro </w:t>
      </w:r>
      <w:proofErr w:type="spellStart"/>
      <w:r w:rsidRPr="003D3355">
        <w:rPr>
          <w:sz w:val="24"/>
        </w:rPr>
        <w:t>lokální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sítě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nelze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jej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směrovat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7. </w:t>
      </w:r>
      <w:proofErr w:type="spellStart"/>
      <w:r w:rsidRPr="003D3355">
        <w:rPr>
          <w:rStyle w:val="Silnzdraznn"/>
          <w:b/>
          <w:color w:val="auto"/>
          <w:sz w:val="24"/>
        </w:rPr>
        <w:t>Jak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funguje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NAT v </w:t>
      </w:r>
      <w:proofErr w:type="spellStart"/>
      <w:r w:rsidRPr="003D3355">
        <w:rPr>
          <w:rStyle w:val="Silnzdraznn"/>
          <w:b/>
          <w:color w:val="auto"/>
          <w:sz w:val="24"/>
        </w:rPr>
        <w:t>domácí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síti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Přid</w:t>
      </w:r>
      <w:r w:rsidRPr="003D3355">
        <w:rPr>
          <w:sz w:val="24"/>
        </w:rPr>
        <w:t>ěluje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každému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zařízení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veřejnou</w:t>
      </w:r>
      <w:proofErr w:type="spellEnd"/>
      <w:r w:rsidRPr="003D3355">
        <w:rPr>
          <w:sz w:val="24"/>
        </w:rPr>
        <w:t xml:space="preserve"> IP </w:t>
      </w:r>
      <w:proofErr w:type="spellStart"/>
      <w:r w:rsidRPr="003D3355">
        <w:rPr>
          <w:sz w:val="24"/>
        </w:rPr>
        <w:t>adresu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Překládá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privátní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adresy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jednu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veřejnou</w:t>
      </w:r>
      <w:proofErr w:type="spellEnd"/>
      <w:r w:rsidRPr="003D3355">
        <w:rPr>
          <w:sz w:val="24"/>
        </w:rPr>
        <w:t xml:space="preserve">, aby </w:t>
      </w:r>
      <w:proofErr w:type="spellStart"/>
      <w:r w:rsidRPr="003D3355">
        <w:rPr>
          <w:sz w:val="24"/>
        </w:rPr>
        <w:t>zařízení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mohlo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komunikovat</w:t>
      </w:r>
      <w:proofErr w:type="spellEnd"/>
      <w:r w:rsidRPr="003D3355">
        <w:rPr>
          <w:sz w:val="24"/>
        </w:rPr>
        <w:t xml:space="preserve"> s </w:t>
      </w:r>
      <w:proofErr w:type="spellStart"/>
      <w:r w:rsidRPr="003D3355">
        <w:rPr>
          <w:sz w:val="24"/>
        </w:rPr>
        <w:t>internetem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Chrání</w:t>
      </w:r>
      <w:proofErr w:type="spellEnd"/>
      <w:r w:rsidRPr="003D3355">
        <w:rPr>
          <w:sz w:val="24"/>
        </w:rPr>
        <w:t xml:space="preserve"> data </w:t>
      </w:r>
      <w:proofErr w:type="spellStart"/>
      <w:r w:rsidRPr="003D3355">
        <w:rPr>
          <w:sz w:val="24"/>
        </w:rPr>
        <w:t>šifrováním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mezi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routerem</w:t>
      </w:r>
      <w:proofErr w:type="spellEnd"/>
      <w:r w:rsidRPr="003D3355">
        <w:rPr>
          <w:sz w:val="24"/>
        </w:rPr>
        <w:t xml:space="preserve"> a ISP.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lastRenderedPageBreak/>
        <w:t>8.</w:t>
      </w:r>
      <w:r w:rsidRPr="003D3355">
        <w:rPr>
          <w:rStyle w:val="Silnzdraznn"/>
          <w:b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Proč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se </w:t>
      </w:r>
      <w:proofErr w:type="spellStart"/>
      <w:r w:rsidRPr="003D3355">
        <w:rPr>
          <w:rStyle w:val="Silnzdraznn"/>
          <w:b/>
          <w:color w:val="auto"/>
          <w:sz w:val="24"/>
        </w:rPr>
        <w:t>používá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VPN?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Urychluje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přenos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dat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tím</w:t>
      </w:r>
      <w:proofErr w:type="spellEnd"/>
      <w:r w:rsidRPr="003D3355">
        <w:rPr>
          <w:sz w:val="24"/>
        </w:rPr>
        <w:t xml:space="preserve">, </w:t>
      </w:r>
      <w:proofErr w:type="spellStart"/>
      <w:r w:rsidRPr="003D3355">
        <w:rPr>
          <w:sz w:val="24"/>
        </w:rPr>
        <w:t>že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obejde</w:t>
      </w:r>
      <w:proofErr w:type="spellEnd"/>
      <w:r w:rsidRPr="003D3355">
        <w:rPr>
          <w:sz w:val="24"/>
        </w:rPr>
        <w:t xml:space="preserve"> router.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Vytváří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šifrovaný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tunel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umožňuje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chovat</w:t>
      </w:r>
      <w:proofErr w:type="spellEnd"/>
      <w:r w:rsidRPr="003D3355">
        <w:rPr>
          <w:sz w:val="24"/>
        </w:rPr>
        <w:t xml:space="preserve"> se </w:t>
      </w:r>
      <w:proofErr w:type="spellStart"/>
      <w:r w:rsidRPr="003D3355">
        <w:rPr>
          <w:sz w:val="24"/>
        </w:rPr>
        <w:t>jako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člen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vzdálené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sítě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Automaticky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filtruje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škodlivý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obsah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webu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>9</w:t>
      </w:r>
      <w:r w:rsidRPr="003D3355">
        <w:rPr>
          <w:rStyle w:val="Silnzdraznn"/>
          <w:b/>
          <w:sz w:val="24"/>
        </w:rPr>
        <w:t xml:space="preserve">. </w:t>
      </w:r>
      <w:r w:rsidRPr="003D3355">
        <w:rPr>
          <w:rStyle w:val="Silnzdraznn"/>
          <w:b/>
          <w:color w:val="auto"/>
          <w:sz w:val="24"/>
        </w:rPr>
        <w:t xml:space="preserve">Co je </w:t>
      </w:r>
      <w:proofErr w:type="spellStart"/>
      <w:r w:rsidRPr="003D3355">
        <w:rPr>
          <w:rStyle w:val="Silnzdraznn"/>
          <w:b/>
          <w:color w:val="auto"/>
          <w:sz w:val="24"/>
        </w:rPr>
        <w:t>nejspolehlivější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způsob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, </w:t>
      </w:r>
      <w:proofErr w:type="spellStart"/>
      <w:r w:rsidRPr="003D3355">
        <w:rPr>
          <w:rStyle w:val="Silnzdraznn"/>
          <w:b/>
          <w:color w:val="auto"/>
          <w:sz w:val="24"/>
        </w:rPr>
        <w:t>jak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rozpoznat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phishing?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E-mail </w:t>
      </w:r>
      <w:proofErr w:type="spellStart"/>
      <w:r w:rsidRPr="003D3355">
        <w:rPr>
          <w:sz w:val="24"/>
        </w:rPr>
        <w:t>obsahuje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přílohu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nebo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odkaz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Odesílatel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používá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obecné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oslovení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ž</w:t>
      </w:r>
      <w:r w:rsidRPr="003D3355">
        <w:rPr>
          <w:sz w:val="24"/>
        </w:rPr>
        <w:t>ádá</w:t>
      </w:r>
      <w:proofErr w:type="spellEnd"/>
      <w:r w:rsidRPr="003D3355">
        <w:rPr>
          <w:sz w:val="24"/>
        </w:rPr>
        <w:t xml:space="preserve"> o </w:t>
      </w:r>
      <w:proofErr w:type="spellStart"/>
      <w:r w:rsidRPr="003D3355">
        <w:rPr>
          <w:sz w:val="24"/>
        </w:rPr>
        <w:t>osobní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údaje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či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hesla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Zpráva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obsahuje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loga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známé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firmy</w:t>
      </w:r>
      <w:proofErr w:type="spellEnd"/>
      <w:r w:rsidRPr="003D3355">
        <w:rPr>
          <w:sz w:val="24"/>
        </w:rPr>
        <w:t>.</w:t>
      </w:r>
    </w:p>
    <w:p w:rsidR="007F6B9A" w:rsidRPr="003D3355" w:rsidRDefault="003D3355">
      <w:pPr>
        <w:pStyle w:val="Nadpis3"/>
        <w:spacing w:after="283"/>
        <w:rPr>
          <w:sz w:val="24"/>
        </w:rPr>
      </w:pPr>
      <w:r w:rsidRPr="003D3355">
        <w:rPr>
          <w:rStyle w:val="Silnzdraznn"/>
          <w:b/>
          <w:color w:val="auto"/>
          <w:sz w:val="24"/>
        </w:rPr>
        <w:t xml:space="preserve">10. Co je </w:t>
      </w:r>
      <w:proofErr w:type="spellStart"/>
      <w:r w:rsidRPr="003D3355">
        <w:rPr>
          <w:rStyle w:val="Silnzdraznn"/>
          <w:b/>
          <w:color w:val="auto"/>
          <w:sz w:val="24"/>
        </w:rPr>
        <w:t>primární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funkcí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optického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</w:t>
      </w:r>
      <w:proofErr w:type="spellStart"/>
      <w:r w:rsidRPr="003D3355">
        <w:rPr>
          <w:rStyle w:val="Silnzdraznn"/>
          <w:b/>
          <w:color w:val="auto"/>
          <w:sz w:val="24"/>
        </w:rPr>
        <w:t>kabelu</w:t>
      </w:r>
      <w:proofErr w:type="spellEnd"/>
      <w:r w:rsidRPr="003D3355">
        <w:rPr>
          <w:rStyle w:val="Silnzdraznn"/>
          <w:b/>
          <w:color w:val="auto"/>
          <w:sz w:val="24"/>
        </w:rPr>
        <w:t xml:space="preserve"> v </w:t>
      </w:r>
      <w:proofErr w:type="spellStart"/>
      <w:r w:rsidRPr="003D3355">
        <w:rPr>
          <w:rStyle w:val="Silnzdraznn"/>
          <w:b/>
          <w:color w:val="auto"/>
          <w:sz w:val="24"/>
        </w:rPr>
        <w:t>sítích</w:t>
      </w:r>
      <w:proofErr w:type="spellEnd"/>
      <w:r w:rsidRPr="003D3355">
        <w:rPr>
          <w:rStyle w:val="Silnzdraznn"/>
          <w:b/>
          <w:color w:val="auto"/>
          <w:sz w:val="24"/>
        </w:rPr>
        <w:t>?</w:t>
      </w:r>
    </w:p>
    <w:p w:rsidR="007F6B9A" w:rsidRPr="003D3355" w:rsidRDefault="003D3355">
      <w:pPr>
        <w:pStyle w:val="Zkladntext"/>
        <w:rPr>
          <w:sz w:val="24"/>
        </w:rPr>
      </w:pPr>
      <w:r w:rsidRPr="003D3355">
        <w:rPr>
          <w:sz w:val="24"/>
        </w:rPr>
        <w:t xml:space="preserve">A) </w:t>
      </w:r>
      <w:proofErr w:type="spellStart"/>
      <w:r w:rsidRPr="003D3355">
        <w:rPr>
          <w:sz w:val="24"/>
        </w:rPr>
        <w:t>Přenos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dat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na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dlouhé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vzdálenosti</w:t>
      </w:r>
      <w:proofErr w:type="spellEnd"/>
      <w:r w:rsidRPr="003D3355">
        <w:rPr>
          <w:sz w:val="24"/>
        </w:rPr>
        <w:t xml:space="preserve"> s </w:t>
      </w:r>
      <w:proofErr w:type="spellStart"/>
      <w:r w:rsidRPr="003D3355">
        <w:rPr>
          <w:sz w:val="24"/>
        </w:rPr>
        <w:t>vysokou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rychlostí</w:t>
      </w:r>
      <w:proofErr w:type="spellEnd"/>
      <w:r w:rsidRPr="003D3355">
        <w:rPr>
          <w:sz w:val="24"/>
        </w:rPr>
        <w:t xml:space="preserve"> a </w:t>
      </w:r>
      <w:proofErr w:type="spellStart"/>
      <w:r w:rsidRPr="003D3355">
        <w:rPr>
          <w:sz w:val="24"/>
        </w:rPr>
        <w:t>odolností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proti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rušení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B) </w:t>
      </w:r>
      <w:proofErr w:type="spellStart"/>
      <w:r w:rsidRPr="003D3355">
        <w:rPr>
          <w:sz w:val="24"/>
        </w:rPr>
        <w:t>Poskytovat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napájení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síťovým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prvkům</w:t>
      </w:r>
      <w:proofErr w:type="spellEnd"/>
      <w:r w:rsidRPr="003D3355">
        <w:rPr>
          <w:sz w:val="24"/>
        </w:rPr>
        <w:t>.</w:t>
      </w:r>
      <w:r w:rsidRPr="003D3355">
        <w:rPr>
          <w:sz w:val="24"/>
        </w:rPr>
        <w:br/>
        <w:t xml:space="preserve">C) </w:t>
      </w:r>
      <w:proofErr w:type="spellStart"/>
      <w:r w:rsidRPr="003D3355">
        <w:rPr>
          <w:sz w:val="24"/>
        </w:rPr>
        <w:t>Umožnit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přeno</w:t>
      </w:r>
      <w:r w:rsidRPr="003D3355">
        <w:rPr>
          <w:sz w:val="24"/>
        </w:rPr>
        <w:t>s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dat</w:t>
      </w:r>
      <w:proofErr w:type="spellEnd"/>
      <w:r w:rsidRPr="003D3355">
        <w:rPr>
          <w:sz w:val="24"/>
        </w:rPr>
        <w:t xml:space="preserve"> </w:t>
      </w:r>
      <w:proofErr w:type="spellStart"/>
      <w:r w:rsidRPr="003D3355">
        <w:rPr>
          <w:sz w:val="24"/>
        </w:rPr>
        <w:t>jen</w:t>
      </w:r>
      <w:proofErr w:type="spellEnd"/>
      <w:r w:rsidRPr="003D3355">
        <w:rPr>
          <w:sz w:val="24"/>
        </w:rPr>
        <w:t xml:space="preserve"> v </w:t>
      </w:r>
      <w:proofErr w:type="spellStart"/>
      <w:r w:rsidRPr="003D3355">
        <w:rPr>
          <w:sz w:val="24"/>
        </w:rPr>
        <w:t>místnostech</w:t>
      </w:r>
      <w:proofErr w:type="spellEnd"/>
      <w:r w:rsidRPr="003D3355">
        <w:rPr>
          <w:sz w:val="24"/>
        </w:rPr>
        <w:t xml:space="preserve"> bez Wi-Fi.</w:t>
      </w:r>
    </w:p>
    <w:p w:rsidR="007F6B9A" w:rsidRPr="003D3355" w:rsidRDefault="007F6B9A">
      <w:pPr>
        <w:rPr>
          <w:sz w:val="24"/>
        </w:rPr>
      </w:pPr>
    </w:p>
    <w:sectPr w:rsidR="007F6B9A" w:rsidRPr="003D3355" w:rsidSect="003D3355">
      <w:pgSz w:w="12240" w:h="15840"/>
      <w:pgMar w:top="720" w:right="720" w:bottom="720" w:left="72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748B"/>
    <w:multiLevelType w:val="multilevel"/>
    <w:tmpl w:val="B3741286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E631886"/>
    <w:multiLevelType w:val="multilevel"/>
    <w:tmpl w:val="0194ECEE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AEB281A"/>
    <w:multiLevelType w:val="multilevel"/>
    <w:tmpl w:val="51C6AC52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03C2072"/>
    <w:multiLevelType w:val="multilevel"/>
    <w:tmpl w:val="CDFE0B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58E3F53"/>
    <w:multiLevelType w:val="multilevel"/>
    <w:tmpl w:val="4A0C046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15B0BD3"/>
    <w:multiLevelType w:val="multilevel"/>
    <w:tmpl w:val="BDD06176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42032D2"/>
    <w:multiLevelType w:val="multilevel"/>
    <w:tmpl w:val="B6D488D2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B9A"/>
    <w:rsid w:val="003D3355"/>
    <w:rsid w:val="007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25B19-64BA-4F86-BE2D-E835F08A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FC693F"/>
    <w:pPr>
      <w:spacing w:after="200" w:line="276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ZhlavChar">
    <w:name w:val="Záhlaví Char"/>
    <w:basedOn w:val="Standardnpsmoodstavce"/>
    <w:link w:val="Zhlav"/>
    <w:uiPriority w:val="99"/>
    <w:qFormat/>
    <w:rsid w:val="00E618BF"/>
  </w:style>
  <w:style w:type="character" w:customStyle="1" w:styleId="ZpatChar">
    <w:name w:val="Zápatí Char"/>
    <w:basedOn w:val="Standardnpsmoodstavce"/>
    <w:link w:val="Zpat"/>
    <w:uiPriority w:val="99"/>
    <w:qFormat/>
    <w:rsid w:val="00E618BF"/>
  </w:style>
  <w:style w:type="character" w:customStyle="1" w:styleId="Nadpis1Char">
    <w:name w:val="Nadpis 1 Char"/>
    <w:basedOn w:val="Standardnpsmoodstavce"/>
    <w:link w:val="Nadpis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zevChar">
    <w:name w:val="Název Char"/>
    <w:basedOn w:val="Standardnpsmoodstavce"/>
    <w:link w:val="Nzev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PodnadpisChar">
    <w:name w:val="Podnadpis Char"/>
    <w:basedOn w:val="Standardnpsmoodstavce"/>
    <w:link w:val="Podnadpis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ZkladntextChar">
    <w:name w:val="Základní text Char"/>
    <w:basedOn w:val="Standardnpsmoodstavce"/>
    <w:link w:val="Zkladntext"/>
    <w:uiPriority w:val="99"/>
    <w:qFormat/>
    <w:rsid w:val="00AA1D8D"/>
  </w:style>
  <w:style w:type="character" w:customStyle="1" w:styleId="Zkladntext2Char">
    <w:name w:val="Základní text 2 Char"/>
    <w:basedOn w:val="Standardnpsmoodstavce"/>
    <w:link w:val="Zkladntext2"/>
    <w:uiPriority w:val="99"/>
    <w:qFormat/>
    <w:rsid w:val="00AA1D8D"/>
  </w:style>
  <w:style w:type="character" w:customStyle="1" w:styleId="Zkladntext3Char">
    <w:name w:val="Základní text 3 Char"/>
    <w:basedOn w:val="Standardnpsmoodstavce"/>
    <w:link w:val="Zkladntext3"/>
    <w:uiPriority w:val="99"/>
    <w:qFormat/>
    <w:rsid w:val="00AA1D8D"/>
    <w:rPr>
      <w:sz w:val="16"/>
      <w:szCs w:val="16"/>
    </w:rPr>
  </w:style>
  <w:style w:type="character" w:customStyle="1" w:styleId="TextmakraChar">
    <w:name w:val="Text makra Char"/>
    <w:basedOn w:val="Standardnpsmoodstavce"/>
    <w:link w:val="Textmakra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tChar">
    <w:name w:val="Citát Char"/>
    <w:basedOn w:val="Standardnpsmoodstavce"/>
    <w:link w:val="Citt"/>
    <w:uiPriority w:val="29"/>
    <w:qFormat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character" w:customStyle="1" w:styleId="VrazncittChar">
    <w:name w:val="Výrazný citát Char"/>
    <w:basedOn w:val="Standardnpsmoodstavce"/>
    <w:link w:val="Vrazncitt"/>
    <w:uiPriority w:val="30"/>
    <w:qFormat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character" w:customStyle="1" w:styleId="Silnzdraznn">
    <w:name w:val="Silné zdůraznění"/>
    <w:qFormat/>
    <w:rPr>
      <w:b/>
      <w:bCs/>
    </w:rPr>
  </w:style>
  <w:style w:type="paragraph" w:customStyle="1" w:styleId="Nadpis">
    <w:name w:val="Nadpis"/>
    <w:basedOn w:val="Normln"/>
    <w:next w:val="Zkladn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Rejstk">
    <w:name w:val="Rejstřík"/>
    <w:basedOn w:val="Normln"/>
    <w:qFormat/>
    <w:pPr>
      <w:suppressLineNumbers/>
    </w:pPr>
    <w:rPr>
      <w:rFonts w:cs="Lohit Devanagari"/>
    </w:rPr>
  </w:style>
  <w:style w:type="paragraph" w:customStyle="1" w:styleId="Zhlavazpat">
    <w:name w:val="Záhlaví a zápatí"/>
    <w:basedOn w:val="Normln"/>
    <w:qFormat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Bezmezer">
    <w:name w:val="No Spacing"/>
    <w:uiPriority w:val="1"/>
    <w:qFormat/>
    <w:rsid w:val="00FC693F"/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2">
    <w:name w:val="Body Text 2"/>
    <w:basedOn w:val="Normln"/>
    <w:link w:val="Zkladntext2Char"/>
    <w:uiPriority w:val="99"/>
    <w:unhideWhenUsed/>
    <w:qFormat/>
    <w:rsid w:val="00AA1D8D"/>
    <w:pPr>
      <w:spacing w:after="120" w:line="480" w:lineRule="auto"/>
    </w:pPr>
  </w:style>
  <w:style w:type="paragraph" w:styleId="Zkladntext3">
    <w:name w:val="Body Text 3"/>
    <w:basedOn w:val="Normln"/>
    <w:link w:val="Zkladn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Seznamsodrkami3">
    <w:name w:val="List Bullet 3"/>
    <w:basedOn w:val="Normln"/>
    <w:uiPriority w:val="99"/>
    <w:unhideWhenUsed/>
    <w:qFormat/>
    <w:rsid w:val="00326F90"/>
    <w:pPr>
      <w:numPr>
        <w:numId w:val="3"/>
      </w:numPr>
      <w:contextualSpacing/>
    </w:pPr>
  </w:style>
  <w:style w:type="paragraph" w:styleId="Seznamsodrkami4">
    <w:name w:val="List Bullet 4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qFormat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qFormat/>
    <w:rsid w:val="00326F90"/>
    <w:pPr>
      <w:numPr>
        <w:numId w:val="2"/>
      </w:numPr>
      <w:contextualSpacing/>
    </w:pPr>
  </w:style>
  <w:style w:type="paragraph" w:styleId="slovanseznam">
    <w:name w:val="List Number"/>
    <w:basedOn w:val="Normln"/>
    <w:uiPriority w:val="99"/>
    <w:unhideWhenUsed/>
    <w:qFormat/>
    <w:rsid w:val="00326F90"/>
    <w:pPr>
      <w:numPr>
        <w:numId w:val="4"/>
      </w:numPr>
      <w:contextualSpacing/>
    </w:pPr>
  </w:style>
  <w:style w:type="paragraph" w:styleId="slovanseznam2">
    <w:name w:val="List Number 2"/>
    <w:basedOn w:val="Normln"/>
    <w:uiPriority w:val="99"/>
    <w:unhideWhenUsed/>
    <w:qFormat/>
    <w:rsid w:val="0029639D"/>
    <w:pPr>
      <w:numPr>
        <w:numId w:val="5"/>
      </w:numPr>
      <w:contextualSpacing/>
    </w:pPr>
  </w:style>
  <w:style w:type="paragraph" w:styleId="slovanseznam3">
    <w:name w:val="List Number 3"/>
    <w:basedOn w:val="Normln"/>
    <w:uiPriority w:val="99"/>
    <w:unhideWhenUsed/>
    <w:qFormat/>
    <w:rsid w:val="0029639D"/>
    <w:pPr>
      <w:numPr>
        <w:numId w:val="6"/>
      </w:numPr>
      <w:contextualSpacing/>
    </w:pPr>
  </w:style>
  <w:style w:type="paragraph" w:styleId="Pokraovnseznamu">
    <w:name w:val="List Continue"/>
    <w:basedOn w:val="Normln"/>
    <w:uiPriority w:val="99"/>
    <w:unhideWhenUsed/>
    <w:qFormat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qFormat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qFormat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Hlavikarejstku">
    <w:name w:val="index heading"/>
    <w:basedOn w:val="Nadpis"/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B97C0C-C576-4676-82B9-A1A880B6C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671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Sládeček David</cp:lastModifiedBy>
  <cp:revision>3</cp:revision>
  <dcterms:created xsi:type="dcterms:W3CDTF">2013-12-23T23:15:00Z</dcterms:created>
  <dcterms:modified xsi:type="dcterms:W3CDTF">2025-11-24T06:08:00Z</dcterms:modified>
  <dc:language>cs-CZ</dc:language>
</cp:coreProperties>
</file>