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5C276" w14:textId="72A76D38" w:rsidR="00210EA9" w:rsidRDefault="00AE3037" w:rsidP="00F03D43">
      <w:pPr>
        <w:tabs>
          <w:tab w:val="left" w:pos="8789"/>
        </w:tabs>
      </w:pPr>
      <w:r>
        <w:t xml:space="preserve">PGM – teorie + implementace </w:t>
      </w:r>
      <w:r w:rsidR="00F03D43">
        <w:t>(sk. A)</w:t>
      </w:r>
      <w:r>
        <w:tab/>
        <w:t>Jméno:</w:t>
      </w:r>
    </w:p>
    <w:p w14:paraId="4E9974D5" w14:textId="56654769" w:rsidR="00AE3037" w:rsidRDefault="00AE3037" w:rsidP="00F03D43">
      <w:pPr>
        <w:pBdr>
          <w:bottom w:val="single" w:sz="4" w:space="1" w:color="auto"/>
        </w:pBdr>
        <w:tabs>
          <w:tab w:val="left" w:pos="8789"/>
        </w:tabs>
      </w:pPr>
      <w:r>
        <w:t>Počet bodů:           /</w:t>
      </w:r>
      <w:r w:rsidR="00744CF6">
        <w:t>6</w:t>
      </w:r>
      <w:r>
        <w:t>0</w:t>
      </w:r>
      <w:r>
        <w:tab/>
        <w:t>Datum:</w:t>
      </w:r>
    </w:p>
    <w:p w14:paraId="61C46CCA" w14:textId="77777777" w:rsidR="00207556" w:rsidRDefault="00207556" w:rsidP="00CA5592">
      <w:pPr>
        <w:sectPr w:rsidR="00207556" w:rsidSect="00F03D4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87D0377" w14:textId="77777777" w:rsidR="006010E6" w:rsidRDefault="008449DD" w:rsidP="00CA5592">
      <w:r>
        <w:rPr>
          <w:noProof/>
        </w:rPr>
        <w:drawing>
          <wp:inline distT="0" distB="0" distL="0" distR="0" wp14:anchorId="75CE7ACB" wp14:editId="552D24F9">
            <wp:extent cx="2793021" cy="3248025"/>
            <wp:effectExtent l="0" t="0" r="7620" b="0"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60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4666" w14:textId="63A29D0D" w:rsidR="00207556" w:rsidRDefault="006010E6" w:rsidP="00207556">
      <w:pPr>
        <w:pStyle w:val="Odstavecseseznamem"/>
        <w:numPr>
          <w:ilvl w:val="0"/>
          <w:numId w:val="10"/>
        </w:numPr>
        <w:ind w:left="426"/>
      </w:pPr>
      <w:r>
        <w:t xml:space="preserve">S využitím třídy </w:t>
      </w:r>
      <w:r w:rsidRPr="006010E6">
        <w:rPr>
          <w:b/>
          <w:bCs/>
        </w:rPr>
        <w:t>Semafor</w:t>
      </w:r>
      <w:r>
        <w:t xml:space="preserve"> vytvořte dva semafory </w:t>
      </w:r>
      <w:r w:rsidRPr="006010E6">
        <w:rPr>
          <w:b/>
          <w:bCs/>
        </w:rPr>
        <w:t>S1</w:t>
      </w:r>
      <w:r>
        <w:t xml:space="preserve"> a </w:t>
      </w:r>
      <w:r w:rsidRPr="006010E6">
        <w:rPr>
          <w:b/>
          <w:bCs/>
        </w:rPr>
        <w:t>S2</w:t>
      </w:r>
      <w:r>
        <w:t xml:space="preserve">. Semafor </w:t>
      </w:r>
      <w:r w:rsidRPr="006010E6">
        <w:rPr>
          <w:b/>
          <w:bCs/>
        </w:rPr>
        <w:t>S1</w:t>
      </w:r>
      <w:r>
        <w:t xml:space="preserve"> zapněte a nastavte jeho barvu na </w:t>
      </w:r>
      <w:r w:rsidRPr="00207556">
        <w:rPr>
          <w:b/>
          <w:bCs/>
        </w:rPr>
        <w:t>zelenou</w:t>
      </w:r>
      <w:r>
        <w:t xml:space="preserve">. Dále doplňte podmínku: Pokud mají oba semafory stejný stav(barvu), do labelu </w:t>
      </w:r>
      <w:r w:rsidRPr="006010E6">
        <w:rPr>
          <w:b/>
          <w:bCs/>
        </w:rPr>
        <w:t>LblSemafor</w:t>
      </w:r>
      <w:r>
        <w:t xml:space="preserve"> se napíše text „Blokovaná křižovatka!“</w:t>
      </w:r>
      <w:r w:rsidR="00207556">
        <w:t xml:space="preserve"> (20 bodů)</w:t>
      </w:r>
    </w:p>
    <w:tbl>
      <w:tblPr>
        <w:tblStyle w:val="Mkatabulky"/>
        <w:tblW w:w="0" w:type="auto"/>
        <w:tblInd w:w="421" w:type="dxa"/>
        <w:tblLook w:val="04A0" w:firstRow="1" w:lastRow="0" w:firstColumn="1" w:lastColumn="0" w:noHBand="0" w:noVBand="1"/>
      </w:tblPr>
      <w:tblGrid>
        <w:gridCol w:w="4503"/>
      </w:tblGrid>
      <w:tr w:rsidR="00207556" w14:paraId="3B702658" w14:textId="77777777" w:rsidTr="00207556">
        <w:tc>
          <w:tcPr>
            <w:tcW w:w="4503" w:type="dxa"/>
          </w:tcPr>
          <w:p w14:paraId="65D51AC0" w14:textId="21E55CDB" w:rsidR="00207556" w:rsidRDefault="00207556" w:rsidP="00207556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78E7F30" w14:textId="77777777" w:rsidR="00207556" w:rsidRDefault="00207556" w:rsidP="006010E6">
      <w:pPr>
        <w:pStyle w:val="Odstavecseseznamem"/>
        <w:numPr>
          <w:ilvl w:val="0"/>
          <w:numId w:val="10"/>
        </w:numPr>
        <w:sectPr w:rsidR="00207556" w:rsidSect="00207556">
          <w:type w:val="continuous"/>
          <w:pgSz w:w="11906" w:h="16838"/>
          <w:pgMar w:top="720" w:right="720" w:bottom="720" w:left="720" w:header="708" w:footer="708" w:gutter="0"/>
          <w:cols w:num="2" w:space="0"/>
          <w:docGrid w:linePitch="360"/>
        </w:sectPr>
      </w:pPr>
    </w:p>
    <w:p w14:paraId="1584A1E2" w14:textId="77777777" w:rsidR="00207556" w:rsidRPr="00AE3037" w:rsidRDefault="00207556" w:rsidP="00207556">
      <w:pPr>
        <w:pStyle w:val="Odstavecseseznamem"/>
        <w:numPr>
          <w:ilvl w:val="0"/>
          <w:numId w:val="10"/>
        </w:numPr>
      </w:pPr>
      <w:r>
        <w:t xml:space="preserve">Uveďte pouze hlavičku privátní funkce </w:t>
      </w:r>
      <w:r w:rsidRPr="00153F5B">
        <w:rPr>
          <w:b/>
          <w:bCs/>
        </w:rPr>
        <w:t>TriangleCheck</w:t>
      </w:r>
      <w:r>
        <w:t>, která vrací informaci o tom, zda lze sestrojit trojúhelník ze tří číselných hodnot, které přijímá jako vstupní parametr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07556" w14:paraId="578CA7A8" w14:textId="77777777" w:rsidTr="00333050">
        <w:tc>
          <w:tcPr>
            <w:tcW w:w="10456" w:type="dxa"/>
          </w:tcPr>
          <w:p w14:paraId="1C43291B" w14:textId="77777777" w:rsidR="00207556" w:rsidRPr="002B4246" w:rsidRDefault="00207556" w:rsidP="00333050">
            <w:pPr>
              <w:pStyle w:val="Odstavecseseznamem"/>
              <w:ind w:left="0"/>
              <w:rPr>
                <w:sz w:val="36"/>
                <w:szCs w:val="36"/>
              </w:rPr>
            </w:pPr>
          </w:p>
        </w:tc>
      </w:tr>
    </w:tbl>
    <w:p w14:paraId="30F8A6FA" w14:textId="3AC0AFCE" w:rsidR="006010E6" w:rsidRDefault="00207556" w:rsidP="006010E6">
      <w:pPr>
        <w:pStyle w:val="Odstavecseseznamem"/>
        <w:numPr>
          <w:ilvl w:val="0"/>
          <w:numId w:val="10"/>
        </w:numPr>
      </w:pPr>
      <w:r>
        <w:t xml:space="preserve">Doplňte kód na příslušných místech, aby funkce </w:t>
      </w:r>
      <w:r w:rsidRPr="00207556">
        <w:rPr>
          <w:b/>
          <w:bCs/>
        </w:rPr>
        <w:t>maxValues</w:t>
      </w:r>
      <w:r>
        <w:t xml:space="preserve"> vrátila v poli </w:t>
      </w:r>
      <w:r w:rsidRPr="00207556">
        <w:rPr>
          <w:b/>
          <w:bCs/>
        </w:rPr>
        <w:t>ret</w:t>
      </w:r>
      <w:r>
        <w:t xml:space="preserve"> nejvyšší hodnoty v každém řádku dvourozměrného pole (15 bodů).</w:t>
      </w:r>
      <w:r>
        <w:br/>
      </w:r>
      <w:r>
        <w:rPr>
          <w:noProof/>
        </w:rPr>
        <w:drawing>
          <wp:inline distT="0" distB="0" distL="0" distR="0" wp14:anchorId="6A670E54" wp14:editId="0C25B0B6">
            <wp:extent cx="3354129" cy="2152650"/>
            <wp:effectExtent l="0" t="0" r="0" b="0"/>
            <wp:docPr id="7" name="Obrázek 7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text&#10;&#10;Popis byl vytvořen automaticky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893" cy="215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CE0F" w14:textId="77777777" w:rsidR="00744CF6" w:rsidRDefault="00265A93" w:rsidP="006010E6">
      <w:pPr>
        <w:pStyle w:val="Odstavecseseznamem"/>
        <w:numPr>
          <w:ilvl w:val="0"/>
          <w:numId w:val="10"/>
        </w:numPr>
      </w:pPr>
      <w:r>
        <w:t>Jaké jsou tři základní pilíře pro objektové programování (5 bodů)?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744CF6" w14:paraId="48EA7DD6" w14:textId="77777777" w:rsidTr="00744CF6">
        <w:tc>
          <w:tcPr>
            <w:tcW w:w="10456" w:type="dxa"/>
          </w:tcPr>
          <w:p w14:paraId="06356182" w14:textId="1645DF12" w:rsidR="00744CF6" w:rsidRDefault="00744CF6" w:rsidP="00744CF6">
            <w:pPr>
              <w:pStyle w:val="Odstavecseseznamem"/>
              <w:ind w:left="0"/>
            </w:pPr>
            <w:r>
              <w:br/>
            </w:r>
            <w:r w:rsidR="00C608D7">
              <w:br/>
            </w:r>
          </w:p>
        </w:tc>
      </w:tr>
    </w:tbl>
    <w:p w14:paraId="60D94B16" w14:textId="77777777" w:rsidR="00C608D7" w:rsidRDefault="00C608D7" w:rsidP="00744CF6">
      <w:pPr>
        <w:pStyle w:val="Odstavecseseznamem"/>
        <w:numPr>
          <w:ilvl w:val="0"/>
          <w:numId w:val="10"/>
        </w:numPr>
      </w:pPr>
      <w:r>
        <w:t xml:space="preserve">Co je to komponenta </w:t>
      </w:r>
      <w:r w:rsidRPr="00C608D7">
        <w:rPr>
          <w:b/>
          <w:bCs/>
        </w:rPr>
        <w:t>Timer</w:t>
      </w:r>
      <w:r>
        <w:t xml:space="preserve"> a k čemu ji lze ve formulářových aplikacích využít (10 bodů)?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608D7" w14:paraId="75871F79" w14:textId="77777777" w:rsidTr="00C608D7">
        <w:tc>
          <w:tcPr>
            <w:tcW w:w="10456" w:type="dxa"/>
          </w:tcPr>
          <w:p w14:paraId="431E1E8F" w14:textId="0D183058" w:rsidR="00C608D7" w:rsidRDefault="00C608D7" w:rsidP="00C608D7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4663DD6" w14:textId="7B676E78" w:rsidR="00F03D43" w:rsidRDefault="00F03D43" w:rsidP="00CA5592">
      <w:r>
        <w:br w:type="page"/>
      </w:r>
    </w:p>
    <w:p w14:paraId="12F25C41" w14:textId="6341B9B2" w:rsidR="00F03D43" w:rsidRDefault="00F03D43" w:rsidP="00F03D43">
      <w:pPr>
        <w:tabs>
          <w:tab w:val="left" w:pos="8789"/>
        </w:tabs>
      </w:pPr>
      <w:r>
        <w:lastRenderedPageBreak/>
        <w:t>PGM – teorie + implementace (sk. B)</w:t>
      </w:r>
      <w:r>
        <w:tab/>
        <w:t>Jméno:</w:t>
      </w:r>
    </w:p>
    <w:p w14:paraId="76C9DD03" w14:textId="47350E9F" w:rsidR="00F03D43" w:rsidRDefault="00F03D43" w:rsidP="00F03D43">
      <w:pPr>
        <w:pBdr>
          <w:bottom w:val="single" w:sz="4" w:space="1" w:color="auto"/>
        </w:pBdr>
        <w:tabs>
          <w:tab w:val="left" w:pos="8789"/>
        </w:tabs>
      </w:pPr>
      <w:r>
        <w:t>Počet bodů:           /</w:t>
      </w:r>
      <w:r w:rsidR="00744CF6">
        <w:t>6</w:t>
      </w:r>
      <w:r>
        <w:t>0</w:t>
      </w:r>
      <w:r>
        <w:tab/>
        <w:t>Datum:</w:t>
      </w:r>
    </w:p>
    <w:p w14:paraId="21C86811" w14:textId="77777777" w:rsidR="003E163F" w:rsidRDefault="003E163F" w:rsidP="00AE3037">
      <w:pPr>
        <w:sectPr w:rsidR="003E163F" w:rsidSect="00207556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4F6EAED" w14:textId="23E803C6" w:rsidR="003F4717" w:rsidRDefault="007134E2" w:rsidP="00AE3037">
      <w:r>
        <w:rPr>
          <w:noProof/>
        </w:rPr>
        <w:drawing>
          <wp:inline distT="0" distB="0" distL="0" distR="0" wp14:anchorId="6288F2CC" wp14:editId="49F561BF">
            <wp:extent cx="2958073" cy="3562350"/>
            <wp:effectExtent l="0" t="0" r="0" b="0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4093" cy="35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16B4" w14:textId="58B6E280" w:rsidR="003E163F" w:rsidRDefault="003F4717" w:rsidP="003E163F">
      <w:pPr>
        <w:pStyle w:val="Odstavecseseznamem"/>
        <w:numPr>
          <w:ilvl w:val="0"/>
          <w:numId w:val="9"/>
        </w:numPr>
        <w:ind w:left="426"/>
      </w:pPr>
      <w:r>
        <w:t xml:space="preserve">S využitím třídy </w:t>
      </w:r>
      <w:r w:rsidRPr="003E163F">
        <w:rPr>
          <w:b/>
          <w:bCs/>
        </w:rPr>
        <w:t>Rectangle</w:t>
      </w:r>
      <w:r>
        <w:t xml:space="preserve"> vytvořte jeden libovolný </w:t>
      </w:r>
      <w:r w:rsidRPr="003E163F">
        <w:rPr>
          <w:b/>
          <w:bCs/>
        </w:rPr>
        <w:t>čtverec</w:t>
      </w:r>
      <w:r>
        <w:t xml:space="preserve"> a </w:t>
      </w:r>
      <w:r w:rsidRPr="003E163F">
        <w:rPr>
          <w:b/>
          <w:bCs/>
        </w:rPr>
        <w:t>obdélník</w:t>
      </w:r>
      <w:r>
        <w:t xml:space="preserve">. Dále </w:t>
      </w:r>
      <w:r w:rsidR="003E163F">
        <w:t xml:space="preserve">napište kód rozhodovacího bloku, který v případě, že obrazce mají </w:t>
      </w:r>
      <w:r w:rsidR="003E163F" w:rsidRPr="003E163F">
        <w:rPr>
          <w:b/>
          <w:bCs/>
        </w:rPr>
        <w:t>stejný</w:t>
      </w:r>
      <w:r w:rsidR="003E163F">
        <w:t xml:space="preserve"> obsah obarví pozadí komponenty labelu pojmenované </w:t>
      </w:r>
      <w:r w:rsidR="003E163F" w:rsidRPr="003E163F">
        <w:rPr>
          <w:b/>
          <w:bCs/>
        </w:rPr>
        <w:t>LblVysledek</w:t>
      </w:r>
      <w:r w:rsidR="003E163F">
        <w:t xml:space="preserve"> na zelenou barvu, jinak se obarví na červenou (</w:t>
      </w:r>
      <w:r w:rsidR="007144A7">
        <w:t>20</w:t>
      </w:r>
      <w:r w:rsidR="003E163F">
        <w:t xml:space="preserve"> bodů).</w:t>
      </w:r>
    </w:p>
    <w:tbl>
      <w:tblPr>
        <w:tblStyle w:val="Mkatabulky"/>
        <w:tblW w:w="0" w:type="auto"/>
        <w:tblInd w:w="421" w:type="dxa"/>
        <w:tblLook w:val="04A0" w:firstRow="1" w:lastRow="0" w:firstColumn="1" w:lastColumn="0" w:noHBand="0" w:noVBand="1"/>
      </w:tblPr>
      <w:tblGrid>
        <w:gridCol w:w="4503"/>
      </w:tblGrid>
      <w:tr w:rsidR="003E163F" w14:paraId="31FA9656" w14:textId="77777777" w:rsidTr="003E163F">
        <w:tc>
          <w:tcPr>
            <w:tcW w:w="4503" w:type="dxa"/>
          </w:tcPr>
          <w:p w14:paraId="08F173F8" w14:textId="33B98892" w:rsidR="003E163F" w:rsidRDefault="003E163F" w:rsidP="003E163F">
            <w:pPr>
              <w:pStyle w:val="Odstavecseseznamem"/>
              <w:ind w:left="-273" w:firstLine="273"/>
            </w:pPr>
            <w:r>
              <w:br/>
            </w:r>
            <w:r>
              <w:br/>
            </w:r>
            <w:r>
              <w:br/>
            </w:r>
            <w:r>
              <w:br/>
            </w:r>
            <w:r w:rsidR="007144A7">
              <w:br/>
            </w:r>
            <w:r w:rsidR="007144A7">
              <w:br/>
            </w:r>
            <w:r w:rsidR="007144A7">
              <w:br/>
            </w:r>
            <w:r w:rsidR="007144A7">
              <w:br/>
            </w:r>
            <w:r w:rsidR="007144A7">
              <w:br/>
            </w:r>
            <w:r w:rsidR="007144A7">
              <w:br/>
            </w:r>
            <w:r w:rsidR="007144A7">
              <w:br/>
            </w:r>
            <w:r w:rsidR="007144A7">
              <w:br/>
            </w:r>
            <w:r>
              <w:br/>
            </w:r>
          </w:p>
        </w:tc>
      </w:tr>
    </w:tbl>
    <w:p w14:paraId="204D19C9" w14:textId="77777777" w:rsidR="003E163F" w:rsidRDefault="003E163F" w:rsidP="003F4717">
      <w:pPr>
        <w:pStyle w:val="Odstavecseseznamem"/>
        <w:numPr>
          <w:ilvl w:val="0"/>
          <w:numId w:val="9"/>
        </w:numPr>
        <w:sectPr w:rsidR="003E163F" w:rsidSect="003E163F">
          <w:type w:val="continuous"/>
          <w:pgSz w:w="11906" w:h="16838"/>
          <w:pgMar w:top="720" w:right="720" w:bottom="720" w:left="720" w:header="708" w:footer="708" w:gutter="0"/>
          <w:cols w:num="2" w:space="0"/>
          <w:docGrid w:linePitch="360"/>
        </w:sectPr>
      </w:pPr>
    </w:p>
    <w:p w14:paraId="22A39DF1" w14:textId="77777777" w:rsidR="007144A7" w:rsidRPr="00AE3037" w:rsidRDefault="007144A7" w:rsidP="007144A7">
      <w:pPr>
        <w:pStyle w:val="Odstavecseseznamem"/>
        <w:numPr>
          <w:ilvl w:val="0"/>
          <w:numId w:val="9"/>
        </w:numPr>
      </w:pPr>
      <w:r>
        <w:t xml:space="preserve">Zapište pouze hlavičku veřejné funkce </w:t>
      </w:r>
      <w:r>
        <w:rPr>
          <w:b/>
          <w:bCs/>
        </w:rPr>
        <w:t>Average,</w:t>
      </w:r>
      <w:r>
        <w:t xml:space="preserve"> která vrací aritmetický průměr ze čtyř celočíselných hodnot, které přijímá jako vstupní parametry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7144A7" w14:paraId="5CC73DD9" w14:textId="77777777" w:rsidTr="00333050">
        <w:tc>
          <w:tcPr>
            <w:tcW w:w="9736" w:type="dxa"/>
          </w:tcPr>
          <w:p w14:paraId="79EEE4AA" w14:textId="77777777" w:rsidR="007144A7" w:rsidRPr="00E4531F" w:rsidRDefault="007144A7" w:rsidP="00333050">
            <w:pPr>
              <w:pStyle w:val="Odstavecseseznamem"/>
              <w:ind w:left="0"/>
              <w:rPr>
                <w:sz w:val="36"/>
                <w:szCs w:val="36"/>
              </w:rPr>
            </w:pPr>
          </w:p>
        </w:tc>
      </w:tr>
    </w:tbl>
    <w:p w14:paraId="0BDABDC8" w14:textId="77F09B74" w:rsidR="003F4717" w:rsidRDefault="00433310" w:rsidP="003F4717">
      <w:pPr>
        <w:pStyle w:val="Odstavecseseznamem"/>
        <w:numPr>
          <w:ilvl w:val="0"/>
          <w:numId w:val="9"/>
        </w:numPr>
      </w:pPr>
      <w:r>
        <w:t xml:space="preserve">Doplňte kód na příslušných místech, aby po provedení cyklu byla v proměnné </w:t>
      </w:r>
      <w:r w:rsidRPr="00433310">
        <w:rPr>
          <w:b/>
          <w:bCs/>
        </w:rPr>
        <w:t>max</w:t>
      </w:r>
      <w:r>
        <w:t xml:space="preserve"> uložena nejvyšší hodnota </w:t>
      </w:r>
      <w:r w:rsidR="00357199">
        <w:t xml:space="preserve">z pole čísel s názvem </w:t>
      </w:r>
      <w:r w:rsidR="00357199" w:rsidRPr="00357199">
        <w:rPr>
          <w:b/>
          <w:bCs/>
        </w:rPr>
        <w:t>pole</w:t>
      </w:r>
      <w:r>
        <w:t>. Pro určení počtu opakování využijte vlastnosti pole (10 bodů)</w:t>
      </w:r>
      <w:r w:rsidR="00003A58">
        <w:t>.</w:t>
      </w:r>
    </w:p>
    <w:p w14:paraId="5E92E2F7" w14:textId="77777777" w:rsidR="00265A93" w:rsidRDefault="008449DD" w:rsidP="00265A93">
      <w:r>
        <w:rPr>
          <w:noProof/>
        </w:rPr>
        <w:drawing>
          <wp:inline distT="0" distB="0" distL="0" distR="0" wp14:anchorId="61884122" wp14:editId="4337AF2D">
            <wp:extent cx="2981325" cy="1432692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825" cy="143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FE23" w14:textId="77777777" w:rsidR="00744CF6" w:rsidRDefault="005756CA" w:rsidP="00265A93">
      <w:pPr>
        <w:pStyle w:val="Odstavecseseznamem"/>
        <w:numPr>
          <w:ilvl w:val="0"/>
          <w:numId w:val="9"/>
        </w:numPr>
      </w:pPr>
      <w:r>
        <w:t>Vyhrazená slova</w:t>
      </w:r>
      <w:r w:rsidRPr="005756CA">
        <w:rPr>
          <w:b/>
          <w:bCs/>
        </w:rPr>
        <w:t xml:space="preserve"> virtual</w:t>
      </w:r>
      <w:r>
        <w:t xml:space="preserve"> a </w:t>
      </w:r>
      <w:r w:rsidRPr="005756CA">
        <w:rPr>
          <w:b/>
          <w:bCs/>
        </w:rPr>
        <w:t>override</w:t>
      </w:r>
      <w:r>
        <w:t xml:space="preserve">, která uvádíme jako modifikátor u funkcí nám demonstrují jeden z pilířů OOP. Který z nich to je, uveďte příklad funkce, kde se setkáváme s klíčovým slovem </w:t>
      </w:r>
      <w:r w:rsidRPr="005756CA">
        <w:rPr>
          <w:b/>
          <w:bCs/>
        </w:rPr>
        <w:t>override</w:t>
      </w:r>
      <w:r>
        <w:t>?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744CF6" w14:paraId="60F4F8B2" w14:textId="77777777" w:rsidTr="00744CF6">
        <w:tc>
          <w:tcPr>
            <w:tcW w:w="10456" w:type="dxa"/>
          </w:tcPr>
          <w:p w14:paraId="395A86DF" w14:textId="7BCD4399" w:rsidR="00744CF6" w:rsidRDefault="00744CF6" w:rsidP="00744CF6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</w:p>
        </w:tc>
      </w:tr>
    </w:tbl>
    <w:p w14:paraId="79993670" w14:textId="77777777" w:rsidR="00755239" w:rsidRDefault="00755239" w:rsidP="00265A93">
      <w:pPr>
        <w:pStyle w:val="Odstavecseseznamem"/>
        <w:numPr>
          <w:ilvl w:val="0"/>
          <w:numId w:val="9"/>
        </w:numPr>
      </w:pPr>
      <w:r>
        <w:t xml:space="preserve">Ve kterých případech využíváme při tvorbě grafiky třídu </w:t>
      </w:r>
      <w:r w:rsidRPr="00755239">
        <w:rPr>
          <w:b/>
          <w:bCs/>
        </w:rPr>
        <w:t>Brushes</w:t>
      </w:r>
      <w:r>
        <w:t xml:space="preserve"> a ve kterých třídu </w:t>
      </w:r>
      <w:r w:rsidRPr="00755239">
        <w:rPr>
          <w:b/>
          <w:bCs/>
        </w:rPr>
        <w:t>Pens</w:t>
      </w:r>
      <w:r>
        <w:t>? Naznačte i kódem (10 bodů).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755239" w14:paraId="62F6EDE7" w14:textId="77777777" w:rsidTr="00755239">
        <w:tc>
          <w:tcPr>
            <w:tcW w:w="10456" w:type="dxa"/>
          </w:tcPr>
          <w:p w14:paraId="3D8CF099" w14:textId="1965876C" w:rsidR="00755239" w:rsidRDefault="00755239" w:rsidP="00755239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57773FA" w14:textId="6D2683BF" w:rsidR="00265A93" w:rsidRDefault="00265A93" w:rsidP="00755239">
      <w:pPr>
        <w:pStyle w:val="Odstavecseseznamem"/>
      </w:pPr>
    </w:p>
    <w:p w14:paraId="6C229497" w14:textId="6A346B07" w:rsidR="00F03D43" w:rsidRDefault="00F03D43" w:rsidP="00265A93">
      <w:r>
        <w:br w:type="page"/>
      </w:r>
      <w:r w:rsidR="00265A93">
        <w:lastRenderedPageBreak/>
        <w:t xml:space="preserve"> </w:t>
      </w:r>
      <w:r>
        <w:t>PGM – teorie + implementace (sk. C)</w:t>
      </w:r>
      <w:r>
        <w:tab/>
        <w:t>Jméno:</w:t>
      </w:r>
    </w:p>
    <w:p w14:paraId="05AB66B6" w14:textId="7210FADC" w:rsidR="00F03D43" w:rsidRDefault="00F03D43" w:rsidP="00F03D43">
      <w:pPr>
        <w:pBdr>
          <w:bottom w:val="single" w:sz="4" w:space="1" w:color="auto"/>
        </w:pBdr>
        <w:tabs>
          <w:tab w:val="left" w:pos="8789"/>
        </w:tabs>
      </w:pPr>
      <w:r>
        <w:t>Počet bodů:           /</w:t>
      </w:r>
      <w:r w:rsidR="00744CF6">
        <w:t>6</w:t>
      </w:r>
      <w:r>
        <w:t>0</w:t>
      </w:r>
      <w:r>
        <w:tab/>
        <w:t>Datum:</w:t>
      </w:r>
    </w:p>
    <w:p w14:paraId="18381C77" w14:textId="77777777" w:rsidR="00443BF0" w:rsidRDefault="00443BF0" w:rsidP="008449DD">
      <w:pPr>
        <w:sectPr w:rsidR="00443BF0" w:rsidSect="003E163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E84875D" w14:textId="4D49DF0A" w:rsidR="008449DD" w:rsidRDefault="008449DD" w:rsidP="008449DD">
      <w:r>
        <w:rPr>
          <w:noProof/>
        </w:rPr>
        <w:drawing>
          <wp:inline distT="0" distB="0" distL="0" distR="0" wp14:anchorId="29A63526" wp14:editId="3D9CC2C5">
            <wp:extent cx="3307543" cy="2771775"/>
            <wp:effectExtent l="0" t="0" r="7620" b="0"/>
            <wp:docPr id="3" name="Obrázek 3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&#10;&#10;Popis byl vytvořen automaticky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566" cy="27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897A" w14:textId="65A4BEE0" w:rsidR="00E470C0" w:rsidRDefault="00E470C0" w:rsidP="008449DD">
      <w:pPr>
        <w:pStyle w:val="Odstavecseseznamem"/>
        <w:numPr>
          <w:ilvl w:val="0"/>
          <w:numId w:val="8"/>
        </w:numPr>
      </w:pPr>
      <w:r>
        <w:t xml:space="preserve">S využitím třídy </w:t>
      </w:r>
      <w:r w:rsidRPr="000B6407">
        <w:rPr>
          <w:b/>
          <w:bCs/>
        </w:rPr>
        <w:t>Point</w:t>
      </w:r>
      <w:r>
        <w:t xml:space="preserve"> vytvořte dva libovolné body pojmenované </w:t>
      </w:r>
      <w:r w:rsidRPr="00E470C0">
        <w:rPr>
          <w:b/>
          <w:bCs/>
        </w:rPr>
        <w:t>p1</w:t>
      </w:r>
      <w:r>
        <w:t xml:space="preserve"> a </w:t>
      </w:r>
      <w:r w:rsidRPr="00E470C0">
        <w:rPr>
          <w:b/>
          <w:bCs/>
        </w:rPr>
        <w:t>p2</w:t>
      </w:r>
      <w:r>
        <w:t xml:space="preserve">. </w:t>
      </w:r>
      <w:r w:rsidR="000B6407">
        <w:t>Dále uveďte podmínku, kdy v</w:t>
      </w:r>
      <w:r>
        <w:t xml:space="preserve"> případě, že se jeden z bodů nachází na ose X vložte do </w:t>
      </w:r>
      <w:r w:rsidR="00281414">
        <w:t xml:space="preserve">vámi </w:t>
      </w:r>
      <w:r>
        <w:t xml:space="preserve">deklarované proměnné </w:t>
      </w:r>
      <w:r w:rsidRPr="00E470C0">
        <w:rPr>
          <w:b/>
          <w:bCs/>
        </w:rPr>
        <w:t>dist</w:t>
      </w:r>
      <w:r>
        <w:t xml:space="preserve"> vzdálenost mezi těmito body. (</w:t>
      </w:r>
      <w:r w:rsidR="007144A7">
        <w:t>20</w:t>
      </w:r>
      <w:r>
        <w:t xml:space="preserve">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4503"/>
      </w:tblGrid>
      <w:tr w:rsidR="00E470C0" w14:paraId="597D46A3" w14:textId="77777777" w:rsidTr="00E470C0">
        <w:tc>
          <w:tcPr>
            <w:tcW w:w="10456" w:type="dxa"/>
          </w:tcPr>
          <w:p w14:paraId="796958B6" w14:textId="50F86E1A" w:rsidR="00E470C0" w:rsidRDefault="00E470C0" w:rsidP="00E470C0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  <w:r w:rsidR="00443BF0">
              <w:br/>
            </w:r>
            <w:r w:rsidR="00443BF0">
              <w:br/>
            </w:r>
            <w:r w:rsidR="00265A93">
              <w:br/>
            </w:r>
            <w:r w:rsidR="00443BF0">
              <w:br/>
            </w:r>
            <w:r w:rsidR="00443BF0">
              <w:br/>
            </w:r>
            <w:r w:rsidR="00443BF0">
              <w:br/>
            </w:r>
            <w:r w:rsidR="00443BF0">
              <w:br/>
            </w:r>
          </w:p>
        </w:tc>
      </w:tr>
    </w:tbl>
    <w:p w14:paraId="3BA8C3FE" w14:textId="77777777" w:rsidR="00443BF0" w:rsidRDefault="00443BF0" w:rsidP="008449DD">
      <w:pPr>
        <w:pStyle w:val="Odstavecseseznamem"/>
        <w:numPr>
          <w:ilvl w:val="0"/>
          <w:numId w:val="8"/>
        </w:numPr>
        <w:sectPr w:rsidR="00443BF0" w:rsidSect="00443BF0">
          <w:type w:val="continuous"/>
          <w:pgSz w:w="11906" w:h="16838"/>
          <w:pgMar w:top="720" w:right="720" w:bottom="720" w:left="720" w:header="708" w:footer="708" w:gutter="0"/>
          <w:cols w:num="2" w:space="0"/>
          <w:docGrid w:linePitch="360"/>
        </w:sectPr>
      </w:pPr>
    </w:p>
    <w:p w14:paraId="345673BA" w14:textId="77777777" w:rsidR="003F4717" w:rsidRDefault="003F4717" w:rsidP="003F4717">
      <w:pPr>
        <w:pStyle w:val="Odstavecseseznamem"/>
        <w:numPr>
          <w:ilvl w:val="0"/>
          <w:numId w:val="8"/>
        </w:numPr>
      </w:pPr>
      <w:r>
        <w:t>Zapište pouze hlavičku p</w:t>
      </w:r>
      <w:r w:rsidRPr="00C06B3D">
        <w:t>rivátní funkce</w:t>
      </w:r>
      <w:r>
        <w:t xml:space="preserve"> </w:t>
      </w:r>
      <w:r w:rsidRPr="00C06B3D">
        <w:rPr>
          <w:b/>
          <w:bCs/>
        </w:rPr>
        <w:t>S</w:t>
      </w:r>
      <w:r>
        <w:rPr>
          <w:b/>
          <w:bCs/>
        </w:rPr>
        <w:t>ort</w:t>
      </w:r>
      <w:r w:rsidRPr="00C06B3D">
        <w:t>, která vrátí pole seřazených hodnot. Funkce přijímá 3 celá čísla, která budou seřazena</w:t>
      </w:r>
      <w:r>
        <w:t>. (10 bodů)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3F4717" w14:paraId="3C6FCA74" w14:textId="77777777" w:rsidTr="00333050">
        <w:tc>
          <w:tcPr>
            <w:tcW w:w="10456" w:type="dxa"/>
          </w:tcPr>
          <w:p w14:paraId="73A2825B" w14:textId="77777777" w:rsidR="003F4717" w:rsidRPr="00C06B3D" w:rsidRDefault="003F4717" w:rsidP="00333050">
            <w:pPr>
              <w:pStyle w:val="Odstavecseseznamem"/>
              <w:ind w:left="0"/>
              <w:rPr>
                <w:sz w:val="36"/>
                <w:szCs w:val="36"/>
              </w:rPr>
            </w:pPr>
          </w:p>
        </w:tc>
      </w:tr>
    </w:tbl>
    <w:p w14:paraId="25FE5DD3" w14:textId="7AD7599D" w:rsidR="008449DD" w:rsidRDefault="00357199" w:rsidP="008449DD">
      <w:pPr>
        <w:pStyle w:val="Odstavecseseznamem"/>
        <w:numPr>
          <w:ilvl w:val="0"/>
          <w:numId w:val="8"/>
        </w:numPr>
      </w:pPr>
      <w:r>
        <w:t xml:space="preserve">Doplňte kód funkce </w:t>
      </w:r>
      <w:r w:rsidRPr="00357199">
        <w:rPr>
          <w:b/>
          <w:bCs/>
        </w:rPr>
        <w:t>GuessNumber</w:t>
      </w:r>
      <w:r>
        <w:t xml:space="preserve"> na příslušném místě, tak aby rozhodovala, jestli číslo, které hráč tipuje, je shodné s tím, které jsme si nechali vygenerovat. Hráč hádá čísla v intervalu </w:t>
      </w:r>
      <w:r w:rsidRPr="00357199">
        <w:rPr>
          <w:b/>
          <w:bCs/>
        </w:rPr>
        <w:t>&lt;0;10&gt;</w:t>
      </w:r>
      <w:r>
        <w:rPr>
          <w:b/>
          <w:bCs/>
        </w:rPr>
        <w:t xml:space="preserve"> </w:t>
      </w:r>
      <w:r>
        <w:t>(10 bodů)</w:t>
      </w:r>
    </w:p>
    <w:p w14:paraId="24CE2CF6" w14:textId="49ED94FE" w:rsidR="00265A93" w:rsidRDefault="008449DD" w:rsidP="008449DD">
      <w:r>
        <w:rPr>
          <w:noProof/>
        </w:rPr>
        <w:drawing>
          <wp:inline distT="0" distB="0" distL="0" distR="0" wp14:anchorId="5F97F857" wp14:editId="641F16DE">
            <wp:extent cx="3143250" cy="1301983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517" cy="13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4E41" w14:textId="77777777" w:rsidR="00744CF6" w:rsidRPr="00AE3037" w:rsidRDefault="00CD7607" w:rsidP="00265A93">
      <w:pPr>
        <w:pStyle w:val="Odstavecseseznamem"/>
        <w:numPr>
          <w:ilvl w:val="0"/>
          <w:numId w:val="8"/>
        </w:numPr>
      </w:pPr>
      <w:r>
        <w:t>Vysvětlete hlavní rozdíly mezi abstraktní třídou a interface. Naznačte i pomocí kódu (10 bodů).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744CF6" w14:paraId="141B7265" w14:textId="77777777" w:rsidTr="00744CF6">
        <w:tc>
          <w:tcPr>
            <w:tcW w:w="10456" w:type="dxa"/>
          </w:tcPr>
          <w:p w14:paraId="2333C50E" w14:textId="7B106A07" w:rsidR="00744CF6" w:rsidRDefault="00744CF6" w:rsidP="00744CF6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5C04DE9" w14:textId="77777777" w:rsidR="00B956ED" w:rsidRPr="00AE3037" w:rsidRDefault="00903C95" w:rsidP="00265A93">
      <w:pPr>
        <w:pStyle w:val="Odstavecseseznamem"/>
        <w:numPr>
          <w:ilvl w:val="0"/>
          <w:numId w:val="8"/>
        </w:numPr>
      </w:pPr>
      <w:r>
        <w:t>Jaké rozdíly jsou při používání modální a nemodálních dialogových oken? Naznačte kódem zobrazení modálního dialogového okna (10 bodů).</w:t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B956ED" w14:paraId="51C53A03" w14:textId="77777777" w:rsidTr="00B956ED">
        <w:tc>
          <w:tcPr>
            <w:tcW w:w="10456" w:type="dxa"/>
          </w:tcPr>
          <w:p w14:paraId="41B4D7BD" w14:textId="09E411CE" w:rsidR="00B956ED" w:rsidRDefault="00B956ED" w:rsidP="00B956ED">
            <w:pPr>
              <w:pStyle w:val="Odstavecseseznamem"/>
              <w:ind w:left="0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D69AB57" w14:textId="38119454" w:rsidR="00AE3037" w:rsidRPr="00AE3037" w:rsidRDefault="00AE3037" w:rsidP="003A1407"/>
    <w:sectPr w:rsidR="00AE3037" w:rsidRPr="00AE3037" w:rsidSect="00443BF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765C"/>
    <w:multiLevelType w:val="hybridMultilevel"/>
    <w:tmpl w:val="EA4625F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33EB0"/>
    <w:multiLevelType w:val="hybridMultilevel"/>
    <w:tmpl w:val="47DC1E1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35DCA"/>
    <w:multiLevelType w:val="hybridMultilevel"/>
    <w:tmpl w:val="A440C30C"/>
    <w:lvl w:ilvl="0" w:tplc="04050011">
      <w:start w:val="1"/>
      <w:numFmt w:val="decimal"/>
      <w:lvlText w:val="%1)"/>
      <w:lvlJc w:val="left"/>
      <w:pPr>
        <w:ind w:left="3600" w:hanging="360"/>
      </w:p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298631A5"/>
    <w:multiLevelType w:val="hybridMultilevel"/>
    <w:tmpl w:val="74B6DAD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35427"/>
    <w:multiLevelType w:val="hybridMultilevel"/>
    <w:tmpl w:val="580C5F6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3526A"/>
    <w:multiLevelType w:val="hybridMultilevel"/>
    <w:tmpl w:val="436E57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C43B6"/>
    <w:multiLevelType w:val="hybridMultilevel"/>
    <w:tmpl w:val="A93A8CF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A134E"/>
    <w:multiLevelType w:val="hybridMultilevel"/>
    <w:tmpl w:val="79EE12C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493E9A"/>
    <w:multiLevelType w:val="hybridMultilevel"/>
    <w:tmpl w:val="7C22C05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C2AFB"/>
    <w:multiLevelType w:val="hybridMultilevel"/>
    <w:tmpl w:val="36E42A1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4"/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61"/>
    <w:rsid w:val="00003A58"/>
    <w:rsid w:val="000B6407"/>
    <w:rsid w:val="001C1A23"/>
    <w:rsid w:val="001D48AA"/>
    <w:rsid w:val="00207556"/>
    <w:rsid w:val="00210EA9"/>
    <w:rsid w:val="00213E61"/>
    <w:rsid w:val="00265A93"/>
    <w:rsid w:val="00281414"/>
    <w:rsid w:val="00357199"/>
    <w:rsid w:val="003A1407"/>
    <w:rsid w:val="003E163F"/>
    <w:rsid w:val="003F4717"/>
    <w:rsid w:val="00433310"/>
    <w:rsid w:val="00443BF0"/>
    <w:rsid w:val="004C7E67"/>
    <w:rsid w:val="005500F7"/>
    <w:rsid w:val="005756CA"/>
    <w:rsid w:val="006010E6"/>
    <w:rsid w:val="007134E2"/>
    <w:rsid w:val="007144A7"/>
    <w:rsid w:val="00726169"/>
    <w:rsid w:val="00744CF6"/>
    <w:rsid w:val="00755239"/>
    <w:rsid w:val="00820F11"/>
    <w:rsid w:val="008449DD"/>
    <w:rsid w:val="00846424"/>
    <w:rsid w:val="00871CF3"/>
    <w:rsid w:val="00903C95"/>
    <w:rsid w:val="009A4456"/>
    <w:rsid w:val="00A16590"/>
    <w:rsid w:val="00AE3037"/>
    <w:rsid w:val="00B956ED"/>
    <w:rsid w:val="00C608D7"/>
    <w:rsid w:val="00C638C1"/>
    <w:rsid w:val="00CA5592"/>
    <w:rsid w:val="00CD7607"/>
    <w:rsid w:val="00D33667"/>
    <w:rsid w:val="00E470C0"/>
    <w:rsid w:val="00F0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5DD51"/>
  <w15:chartTrackingRefBased/>
  <w15:docId w15:val="{25CC8564-8ABA-4FD8-87B4-BA02D074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1D48AA"/>
    <w:pPr>
      <w:ind w:left="720"/>
      <w:contextualSpacing/>
    </w:pPr>
  </w:style>
  <w:style w:type="table" w:styleId="Mkatabulky">
    <w:name w:val="Table Grid"/>
    <w:basedOn w:val="Normlntabulka"/>
    <w:uiPriority w:val="39"/>
    <w:rsid w:val="00E47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407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Sládeček</dc:creator>
  <cp:keywords/>
  <dc:description/>
  <cp:lastModifiedBy>David Sládeček</cp:lastModifiedBy>
  <cp:revision>25</cp:revision>
  <dcterms:created xsi:type="dcterms:W3CDTF">2022-03-16T17:04:00Z</dcterms:created>
  <dcterms:modified xsi:type="dcterms:W3CDTF">2022-03-22T11:13:00Z</dcterms:modified>
</cp:coreProperties>
</file>