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AE3" w:rsidRPr="00413936" w:rsidRDefault="00EE5AE3" w:rsidP="00EE5AE3">
      <w:pPr>
        <w:jc w:val="center"/>
        <w:rPr>
          <w:rFonts w:ascii="Nirmala UI" w:hAnsi="Nirmala UI" w:cs="Nirmala UI"/>
          <w:b/>
          <w:bCs/>
        </w:rPr>
      </w:pPr>
      <w:r w:rsidRPr="00413936">
        <w:rPr>
          <w:rFonts w:ascii="Nirmala UI" w:hAnsi="Nirmala UI" w:cs="Nirmala UI"/>
          <w:b/>
          <w:bCs/>
          <w:noProof/>
          <w:lang w:eastAsia="en-GB"/>
        </w:rPr>
        <w:drawing>
          <wp:inline distT="0" distB="0" distL="0" distR="0" wp14:anchorId="6C6EBB15" wp14:editId="6F0C0E3C">
            <wp:extent cx="41338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227_110144 - Copy (1).jpeg"/>
                    <pic:cNvPicPr/>
                  </pic:nvPicPr>
                  <pic:blipFill>
                    <a:blip r:embed="rId8">
                      <a:extLst>
                        <a:ext uri="{28A0092B-C50C-407E-A947-70E740481C1C}">
                          <a14:useLocalDpi xmlns:a14="http://schemas.microsoft.com/office/drawing/2010/main" val="0"/>
                        </a:ext>
                      </a:extLst>
                    </a:blip>
                    <a:stretch>
                      <a:fillRect/>
                    </a:stretch>
                  </pic:blipFill>
                  <pic:spPr>
                    <a:xfrm>
                      <a:off x="0" y="0"/>
                      <a:ext cx="4135221" cy="1381583"/>
                    </a:xfrm>
                    <a:prstGeom prst="rect">
                      <a:avLst/>
                    </a:prstGeom>
                  </pic:spPr>
                </pic:pic>
              </a:graphicData>
            </a:graphic>
          </wp:inline>
        </w:drawing>
      </w:r>
    </w:p>
    <w:p w:rsidR="00EE5AE3" w:rsidRPr="00413936" w:rsidRDefault="00EE5AE3" w:rsidP="00EE5AE3">
      <w:pPr>
        <w:pStyle w:val="Heading1"/>
        <w:jc w:val="center"/>
        <w:rPr>
          <w:rStyle w:val="BookTitle"/>
          <w:rFonts w:ascii="Nirmala UI" w:hAnsi="Nirmala UI" w:cs="Nirmala UI"/>
          <w:sz w:val="44"/>
          <w:szCs w:val="44"/>
        </w:rPr>
      </w:pPr>
      <w:r w:rsidRPr="00413936">
        <w:rPr>
          <w:rStyle w:val="BookTitle"/>
          <w:rFonts w:ascii="Nirmala UI" w:hAnsi="Nirmala UI" w:cs="Nirmala UI"/>
          <w:sz w:val="44"/>
          <w:szCs w:val="44"/>
        </w:rPr>
        <w:t>School of computing</w:t>
      </w:r>
    </w:p>
    <w:p w:rsidR="00EE5AE3" w:rsidRPr="00413936" w:rsidRDefault="00EE5AE3" w:rsidP="00EE5AE3">
      <w:pPr>
        <w:jc w:val="center"/>
        <w:rPr>
          <w:rStyle w:val="BookTitle"/>
          <w:rFonts w:ascii="Nirmala UI" w:hAnsi="Nirmala UI" w:cs="Nirmala UI"/>
          <w:sz w:val="40"/>
          <w:szCs w:val="40"/>
        </w:rPr>
      </w:pPr>
      <w:r w:rsidRPr="00413936">
        <w:rPr>
          <w:rStyle w:val="BookTitle"/>
          <w:rFonts w:ascii="Nirmala UI" w:hAnsi="Nirmala UI" w:cs="Nirmala UI"/>
          <w:sz w:val="40"/>
          <w:szCs w:val="40"/>
        </w:rPr>
        <w:t xml:space="preserve">Department of software engineering </w:t>
      </w:r>
    </w:p>
    <w:p w:rsidR="00EE5AE3" w:rsidRPr="00413936" w:rsidRDefault="00EE5AE3" w:rsidP="00EE5AE3">
      <w:pPr>
        <w:pStyle w:val="ListParagraph"/>
        <w:rPr>
          <w:rStyle w:val="BookTitle"/>
          <w:rFonts w:ascii="Nirmala UI" w:hAnsi="Nirmala UI" w:cs="Nirmala UI"/>
        </w:rPr>
      </w:pPr>
      <w:r w:rsidRPr="00413936">
        <w:rPr>
          <w:rStyle w:val="BookTitle"/>
          <w:rFonts w:ascii="Nirmala UI" w:hAnsi="Nirmala UI" w:cs="Nirmala UI"/>
        </w:rPr>
        <w:t xml:space="preserve">   </w:t>
      </w:r>
      <w:r>
        <w:rPr>
          <w:rStyle w:val="BookTitle"/>
          <w:rFonts w:ascii="Nirmala UI" w:hAnsi="Nirmala UI" w:cs="Nirmala UI"/>
        </w:rPr>
        <w:t xml:space="preserve">                  </w:t>
      </w:r>
      <w:r w:rsidRPr="00413936">
        <w:rPr>
          <w:rStyle w:val="BookTitle"/>
          <w:rFonts w:ascii="Nirmala UI" w:hAnsi="Nirmala UI" w:cs="Nirmala UI"/>
        </w:rPr>
        <w:t xml:space="preserve"> COURSES TITLE</w:t>
      </w:r>
      <w:proofErr w:type="gramStart"/>
      <w:r w:rsidRPr="00413936">
        <w:rPr>
          <w:rStyle w:val="BookTitle"/>
          <w:rFonts w:ascii="Nirmala UI" w:hAnsi="Nirmala UI" w:cs="Nirmala UI"/>
        </w:rPr>
        <w:t>:-</w:t>
      </w:r>
      <w:proofErr w:type="gramEnd"/>
      <w:r w:rsidRPr="00413936">
        <w:rPr>
          <w:rStyle w:val="BookTitle"/>
          <w:rFonts w:ascii="Nirmala UI" w:hAnsi="Nirmala UI" w:cs="Nirmala UI"/>
        </w:rPr>
        <w:t xml:space="preserve"> </w:t>
      </w:r>
      <w:r w:rsidR="00361D19">
        <w:rPr>
          <w:rStyle w:val="BookTitle"/>
          <w:rFonts w:ascii="Nirmala UI" w:hAnsi="Nirmala UI" w:cs="Nirmala UI"/>
          <w:sz w:val="28"/>
        </w:rPr>
        <w:t>ADVANCED DATABASE SYSTEM</w:t>
      </w:r>
    </w:p>
    <w:p w:rsidR="00EE5AE3" w:rsidRPr="003B5803" w:rsidRDefault="00EE5AE3" w:rsidP="00EE5AE3">
      <w:pPr>
        <w:rPr>
          <w:rFonts w:ascii="Nirmala UI" w:hAnsi="Nirmala UI" w:cs="Nirmala UI"/>
          <w:b/>
          <w:bCs/>
          <w:sz w:val="24"/>
        </w:rPr>
      </w:pPr>
      <w:r w:rsidRPr="00413936">
        <w:rPr>
          <w:rStyle w:val="BookTitle"/>
          <w:rFonts w:ascii="Nirmala UI" w:hAnsi="Nirmala UI" w:cs="Nirmala UI"/>
        </w:rPr>
        <w:t xml:space="preserve">                 </w:t>
      </w:r>
      <w:r>
        <w:rPr>
          <w:rStyle w:val="BookTitle"/>
          <w:rFonts w:ascii="Nirmala UI" w:hAnsi="Nirmala UI" w:cs="Nirmala UI"/>
        </w:rPr>
        <w:t xml:space="preserve">               </w:t>
      </w:r>
      <w:r w:rsidRPr="00413936">
        <w:rPr>
          <w:rStyle w:val="BookTitle"/>
          <w:rFonts w:ascii="Nirmala UI" w:hAnsi="Nirmala UI" w:cs="Nirmala UI"/>
        </w:rPr>
        <w:t xml:space="preserve">    COURSE CODE:-</w:t>
      </w:r>
      <w:r w:rsidR="00361D19">
        <w:rPr>
          <w:rFonts w:ascii="Nirmala UI" w:hAnsi="Nirmala UI" w:cs="Nirmala UI"/>
          <w:b/>
          <w:bCs/>
          <w:sz w:val="24"/>
        </w:rPr>
        <w:t>SEng3041</w:t>
      </w:r>
    </w:p>
    <w:p w:rsidR="00EE5AE3" w:rsidRDefault="00EE5AE3" w:rsidP="00361D19">
      <w:pPr>
        <w:rPr>
          <w:rStyle w:val="BookTitle"/>
          <w:rFonts w:ascii="Nirmala UI" w:hAnsi="Nirmala UI" w:cs="Nirmala UI"/>
          <w:iCs/>
          <w:sz w:val="32"/>
          <w:szCs w:val="32"/>
        </w:rPr>
      </w:pPr>
      <w:r>
        <w:rPr>
          <w:rFonts w:ascii="Nirmala UI" w:hAnsi="Nirmala UI" w:cs="Nirmala UI"/>
          <w:b/>
          <w:bCs/>
          <w:iCs/>
        </w:rPr>
        <w:t xml:space="preserve">                            </w:t>
      </w:r>
      <w:r w:rsidRPr="003B5803">
        <w:rPr>
          <w:rFonts w:ascii="Nirmala UI" w:hAnsi="Nirmala UI" w:cs="Nirmala UI"/>
          <w:b/>
          <w:bCs/>
          <w:iCs/>
        </w:rPr>
        <w:t xml:space="preserve"> </w:t>
      </w:r>
      <w:r w:rsidR="00361D19">
        <w:rPr>
          <w:rStyle w:val="BookTitle"/>
          <w:rFonts w:ascii="Nirmala UI" w:hAnsi="Nirmala UI" w:cs="Nirmala UI"/>
          <w:iCs/>
          <w:sz w:val="32"/>
          <w:szCs w:val="32"/>
        </w:rPr>
        <w:t xml:space="preserve"> hotel management database</w:t>
      </w:r>
    </w:p>
    <w:p w:rsidR="00361D19" w:rsidRPr="00790388" w:rsidRDefault="00361D19" w:rsidP="00361D19">
      <w:pPr>
        <w:rPr>
          <w:rStyle w:val="BookTitle"/>
          <w:rFonts w:ascii="Nirmala UI" w:hAnsi="Nirmala UI" w:cs="Nirmala UI"/>
          <w:iCs/>
          <w:sz w:val="32"/>
          <w:szCs w:val="32"/>
        </w:rPr>
      </w:pPr>
      <w:r>
        <w:rPr>
          <w:rStyle w:val="BookTitle"/>
          <w:rFonts w:ascii="Nirmala UI" w:hAnsi="Nirmala UI" w:cs="Nirmala UI"/>
          <w:iCs/>
          <w:sz w:val="32"/>
          <w:szCs w:val="32"/>
        </w:rPr>
        <w:t xml:space="preserve">                                          group-2</w:t>
      </w:r>
    </w:p>
    <w:p w:rsidR="00EE5AE3" w:rsidRPr="00413936" w:rsidRDefault="00EE5AE3" w:rsidP="00EE5AE3">
      <w:pPr>
        <w:rPr>
          <w:rStyle w:val="BookTitle"/>
          <w:rFonts w:ascii="Nirmala UI" w:hAnsi="Nirmala UI" w:cs="Nirmala UI"/>
          <w:sz w:val="28"/>
          <w:szCs w:val="28"/>
        </w:rPr>
      </w:pPr>
      <w:r w:rsidRPr="00413936">
        <w:rPr>
          <w:rStyle w:val="BookTitle"/>
          <w:rFonts w:ascii="Nirmala UI" w:hAnsi="Nirmala UI" w:cs="Nirmala UI"/>
          <w:sz w:val="28"/>
          <w:szCs w:val="28"/>
        </w:rPr>
        <w:t xml:space="preserve"> </w:t>
      </w:r>
      <w:r>
        <w:rPr>
          <w:rStyle w:val="BookTitle"/>
          <w:rFonts w:ascii="Nirmala UI" w:hAnsi="Nirmala UI" w:cs="Nirmala UI"/>
          <w:sz w:val="28"/>
          <w:szCs w:val="28"/>
        </w:rPr>
        <w:t xml:space="preserve">    NAME  </w:t>
      </w:r>
      <w:r w:rsidRPr="00413936">
        <w:rPr>
          <w:rStyle w:val="BookTitle"/>
          <w:rFonts w:ascii="Nirmala UI" w:hAnsi="Nirmala UI" w:cs="Nirmala UI"/>
          <w:sz w:val="28"/>
          <w:szCs w:val="28"/>
        </w:rPr>
        <w:t xml:space="preserve">                                                                                        </w:t>
      </w:r>
      <w:r>
        <w:rPr>
          <w:rStyle w:val="BookTitle"/>
          <w:rFonts w:ascii="Nirmala UI" w:hAnsi="Nirmala UI" w:cs="Nirmala UI"/>
          <w:sz w:val="28"/>
          <w:szCs w:val="28"/>
        </w:rPr>
        <w:t xml:space="preserve">          </w:t>
      </w:r>
      <w:r w:rsidRPr="00413936">
        <w:rPr>
          <w:rStyle w:val="BookTitle"/>
          <w:rFonts w:ascii="Nirmala UI" w:hAnsi="Nirmala UI" w:cs="Nirmala UI"/>
          <w:sz w:val="28"/>
          <w:szCs w:val="28"/>
        </w:rPr>
        <w:t xml:space="preserve"> id</w:t>
      </w:r>
    </w:p>
    <w:p w:rsidR="00EE5AE3" w:rsidRDefault="00EE5AE3" w:rsidP="00EE5AE3">
      <w:pPr>
        <w:rPr>
          <w:rStyle w:val="BookTitle"/>
          <w:rFonts w:ascii="Nirmala UI" w:hAnsi="Nirmala UI" w:cs="Nirmala UI"/>
        </w:rPr>
      </w:pPr>
      <w:r>
        <w:rPr>
          <w:rStyle w:val="BookTitle"/>
          <w:rFonts w:ascii="Nirmala UI" w:hAnsi="Nirmala UI" w:cs="Nirmala UI"/>
        </w:rPr>
        <w:t>1. DAWIT ENDASHAW        …………………………………………….………….</w:t>
      </w:r>
      <w:r w:rsidRPr="006B5909">
        <w:rPr>
          <w:rStyle w:val="BookTitle"/>
          <w:rFonts w:ascii="Nirmala UI" w:hAnsi="Nirmala UI" w:cs="Nirmala UI"/>
        </w:rPr>
        <w:t xml:space="preserve"> </w:t>
      </w:r>
      <w:r>
        <w:rPr>
          <w:rStyle w:val="BookTitle"/>
          <w:rFonts w:ascii="Nirmala UI" w:hAnsi="Nirmala UI" w:cs="Nirmala UI"/>
        </w:rPr>
        <w:t>…WDU145838</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2.</w:t>
      </w:r>
      <w:r w:rsidR="004767E8">
        <w:rPr>
          <w:rStyle w:val="BookTitle"/>
          <w:rFonts w:ascii="Nirmala UI" w:hAnsi="Nirmala UI" w:cs="Nirmala UI"/>
        </w:rPr>
        <w:t xml:space="preserve">  DAGIM SEWUNET…………………………………………………………..……….WDU145771</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3.</w:t>
      </w:r>
      <w:r w:rsidR="004767E8">
        <w:rPr>
          <w:rStyle w:val="BookTitle"/>
          <w:rFonts w:ascii="Nirmala UI" w:hAnsi="Nirmala UI" w:cs="Nirmala UI"/>
        </w:rPr>
        <w:t xml:space="preserve"> MOHAMMED HASSEN………</w:t>
      </w:r>
      <w:proofErr w:type="gramStart"/>
      <w:r w:rsidR="004767E8">
        <w:rPr>
          <w:rStyle w:val="BookTitle"/>
          <w:rFonts w:ascii="Nirmala UI" w:hAnsi="Nirmala UI" w:cs="Nirmala UI"/>
        </w:rPr>
        <w:t xml:space="preserve">…  </w:t>
      </w:r>
      <w:r>
        <w:rPr>
          <w:rStyle w:val="BookTitle"/>
          <w:rFonts w:ascii="Nirmala UI" w:hAnsi="Nirmala UI" w:cs="Nirmala UI"/>
        </w:rPr>
        <w:t>…</w:t>
      </w:r>
      <w:proofErr w:type="gramEnd"/>
      <w:r w:rsidR="004767E8">
        <w:rPr>
          <w:rStyle w:val="BookTitle"/>
          <w:rFonts w:ascii="Nirmala UI" w:hAnsi="Nirmala UI" w:cs="Nirmala UI"/>
        </w:rPr>
        <w:t>……………………………………………….WDU146918</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4.</w:t>
      </w:r>
      <w:r w:rsidR="004767E8">
        <w:rPr>
          <w:rStyle w:val="BookTitle"/>
          <w:rFonts w:ascii="Nirmala UI" w:hAnsi="Nirmala UI" w:cs="Nirmala UI"/>
        </w:rPr>
        <w:t xml:space="preserve">  ASEFU MOLLA………………………………………………………………..………WDU145461</w:t>
      </w:r>
      <w:r w:rsidRPr="00413936">
        <w:rPr>
          <w:rStyle w:val="BookTitle"/>
          <w:rFonts w:ascii="Nirmala UI" w:hAnsi="Nirmala UI" w:cs="Nirmala UI"/>
        </w:rPr>
        <w:t xml:space="preserve"> </w:t>
      </w:r>
    </w:p>
    <w:p w:rsidR="00EE5AE3" w:rsidRDefault="00EE5AE3" w:rsidP="00EE5AE3">
      <w:pPr>
        <w:rPr>
          <w:rStyle w:val="BookTitle"/>
          <w:rFonts w:ascii="Nirmala UI" w:hAnsi="Nirmala UI" w:cs="Nirmala UI"/>
        </w:rPr>
      </w:pPr>
      <w:r>
        <w:rPr>
          <w:rStyle w:val="BookTitle"/>
          <w:rFonts w:ascii="Nirmala UI" w:hAnsi="Nirmala UI" w:cs="Nirmala UI"/>
        </w:rPr>
        <w:t>5.</w:t>
      </w:r>
      <w:r w:rsidRPr="00413936">
        <w:rPr>
          <w:rStyle w:val="BookTitle"/>
          <w:rFonts w:ascii="Nirmala UI" w:hAnsi="Nirmala UI" w:cs="Nirmala UI"/>
        </w:rPr>
        <w:t xml:space="preserve"> </w:t>
      </w:r>
      <w:r w:rsidR="004767E8">
        <w:rPr>
          <w:rStyle w:val="BookTitle"/>
          <w:rFonts w:ascii="Nirmala UI" w:hAnsi="Nirmala UI" w:cs="Nirmala UI"/>
        </w:rPr>
        <w:t xml:space="preserve"> KALEWONGIL TENAGNE</w:t>
      </w:r>
      <w:r w:rsidRPr="00413936">
        <w:rPr>
          <w:rStyle w:val="BookTitle"/>
          <w:rFonts w:ascii="Nirmala UI" w:hAnsi="Nirmala UI" w:cs="Nirmala UI"/>
        </w:rPr>
        <w:t xml:space="preserve"> </w:t>
      </w:r>
      <w:r w:rsidR="004767E8">
        <w:rPr>
          <w:rStyle w:val="BookTitle"/>
          <w:rFonts w:ascii="Nirmala UI" w:hAnsi="Nirmala UI" w:cs="Nirmala UI"/>
        </w:rPr>
        <w:t>……………………………………………….………...WDU146502</w:t>
      </w:r>
      <w:r w:rsidRPr="00413936">
        <w:rPr>
          <w:rStyle w:val="BookTitle"/>
          <w:rFonts w:ascii="Nirmala UI" w:hAnsi="Nirmala UI" w:cs="Nirmala UI"/>
        </w:rPr>
        <w:t xml:space="preserve"> </w:t>
      </w:r>
    </w:p>
    <w:p w:rsidR="00EE5AE3" w:rsidRDefault="004767E8" w:rsidP="00EE5AE3">
      <w:pPr>
        <w:rPr>
          <w:rStyle w:val="BookTitle"/>
          <w:rFonts w:ascii="Nirmala UI" w:hAnsi="Nirmala UI" w:cs="Nirmala UI"/>
        </w:rPr>
      </w:pPr>
      <w:r>
        <w:rPr>
          <w:rStyle w:val="BookTitle"/>
          <w:rFonts w:ascii="Nirmala UI" w:hAnsi="Nirmala UI" w:cs="Nirmala UI"/>
        </w:rPr>
        <w:t xml:space="preserve"> </w:t>
      </w:r>
    </w:p>
    <w:p w:rsidR="00EE5AE3" w:rsidRPr="00413936" w:rsidRDefault="00EE5AE3" w:rsidP="00EE5AE3">
      <w:pPr>
        <w:rPr>
          <w:rStyle w:val="BookTitle"/>
          <w:rFonts w:ascii="Nirmala UI" w:hAnsi="Nirmala UI" w:cs="Nirmala UI"/>
        </w:rPr>
      </w:pPr>
      <w:r w:rsidRPr="00413936">
        <w:rPr>
          <w:rStyle w:val="BookTitle"/>
          <w:rFonts w:ascii="Nirmala UI" w:hAnsi="Nirmala UI" w:cs="Nirmala UI"/>
        </w:rPr>
        <w:t xml:space="preserve">                                                                         </w:t>
      </w:r>
      <w:r>
        <w:rPr>
          <w:rStyle w:val="BookTitle"/>
          <w:rFonts w:ascii="Nirmala UI" w:hAnsi="Nirmala UI" w:cs="Nirmala UI"/>
        </w:rPr>
        <w:t xml:space="preserve">        </w:t>
      </w:r>
    </w:p>
    <w:p w:rsidR="00EE5AE3" w:rsidRDefault="00EE5AE3" w:rsidP="00EE5AE3">
      <w:pPr>
        <w:rPr>
          <w:rStyle w:val="BookTitle"/>
          <w:rFonts w:ascii="Nirmala UI" w:hAnsi="Nirmala UI" w:cs="Nirmala UI"/>
        </w:rPr>
      </w:pPr>
      <w:r w:rsidRPr="00413936">
        <w:rPr>
          <w:rStyle w:val="BookTitle"/>
          <w:rFonts w:ascii="Nirmala UI" w:hAnsi="Nirmala UI" w:cs="Nirmala UI"/>
        </w:rPr>
        <w:t xml:space="preserve">                                                                                             </w:t>
      </w:r>
      <w:r>
        <w:rPr>
          <w:rStyle w:val="BookTitle"/>
          <w:rFonts w:ascii="Nirmala UI" w:hAnsi="Nirmala UI" w:cs="Nirmala UI"/>
        </w:rPr>
        <w:t xml:space="preserve">  SUBMITED </w:t>
      </w:r>
      <w:proofErr w:type="gramStart"/>
      <w:r>
        <w:rPr>
          <w:rStyle w:val="BookTitle"/>
          <w:rFonts w:ascii="Nirmala UI" w:hAnsi="Nirmala UI" w:cs="Nirmala UI"/>
        </w:rPr>
        <w:t>TO :</w:t>
      </w:r>
      <w:proofErr w:type="gramEnd"/>
      <w:r>
        <w:rPr>
          <w:rStyle w:val="BookTitle"/>
          <w:rFonts w:ascii="Nirmala UI" w:hAnsi="Nirmala UI" w:cs="Nirmala UI"/>
        </w:rPr>
        <w:t xml:space="preserve">    MR  </w:t>
      </w:r>
      <w:r w:rsidR="004767E8">
        <w:rPr>
          <w:rStyle w:val="BookTitle"/>
          <w:rFonts w:ascii="Nirmala UI" w:hAnsi="Nirmala UI" w:cs="Nirmala UI"/>
        </w:rPr>
        <w:t>SEID M.</w:t>
      </w:r>
    </w:p>
    <w:p w:rsidR="00EE5AE3" w:rsidRDefault="00EE5AE3" w:rsidP="00EE5AE3">
      <w:pPr>
        <w:rPr>
          <w:rStyle w:val="BookTitle"/>
          <w:rFonts w:ascii="Nirmala UI" w:hAnsi="Nirmala UI" w:cs="Nirmala UI"/>
        </w:rPr>
      </w:pPr>
      <w:r>
        <w:rPr>
          <w:rStyle w:val="BookTitle"/>
          <w:rFonts w:ascii="Nirmala UI" w:hAnsi="Nirmala UI" w:cs="Nirmala UI"/>
        </w:rPr>
        <w:t xml:space="preserve">                                                                     </w:t>
      </w:r>
      <w:r w:rsidR="004767E8">
        <w:rPr>
          <w:rStyle w:val="BookTitle"/>
          <w:rFonts w:ascii="Nirmala UI" w:hAnsi="Nirmala UI" w:cs="Nirmala UI"/>
        </w:rPr>
        <w:t xml:space="preserve">                        </w:t>
      </w:r>
      <w:r>
        <w:rPr>
          <w:rStyle w:val="BookTitle"/>
          <w:rFonts w:ascii="Nirmala UI" w:hAnsi="Nirmala UI" w:cs="Nirmala UI"/>
        </w:rPr>
        <w:t xml:space="preserve"> SUBMITTED DATE</w:t>
      </w:r>
      <w:r w:rsidRPr="00413936">
        <w:rPr>
          <w:rStyle w:val="BookTitle"/>
          <w:rFonts w:ascii="Nirmala UI" w:hAnsi="Nirmala UI" w:cs="Nirmala UI"/>
        </w:rPr>
        <w:t>:</w:t>
      </w:r>
      <w:r>
        <w:rPr>
          <w:rStyle w:val="BookTitle"/>
          <w:rFonts w:ascii="Nirmala UI" w:hAnsi="Nirmala UI" w:cs="Nirmala UI"/>
        </w:rPr>
        <w:t xml:space="preserve"> </w:t>
      </w:r>
      <w:r w:rsidR="004767E8">
        <w:rPr>
          <w:rStyle w:val="BookTitle"/>
          <w:rFonts w:ascii="Nirmala UI" w:hAnsi="Nirmala UI" w:cs="Nirmala UI"/>
        </w:rPr>
        <w:t>28/08</w:t>
      </w:r>
      <w:r w:rsidRPr="00413936">
        <w:rPr>
          <w:rStyle w:val="BookTitle"/>
          <w:rFonts w:ascii="Nirmala UI" w:hAnsi="Nirmala UI" w:cs="Nirmala UI"/>
        </w:rPr>
        <w:t>/</w:t>
      </w:r>
      <w:proofErr w:type="gramStart"/>
      <w:r w:rsidRPr="00413936">
        <w:rPr>
          <w:rStyle w:val="BookTitle"/>
          <w:rFonts w:ascii="Nirmala UI" w:hAnsi="Nirmala UI" w:cs="Nirmala UI"/>
        </w:rPr>
        <w:t xml:space="preserve">2016 </w:t>
      </w:r>
      <w:r>
        <w:rPr>
          <w:rStyle w:val="BookTitle"/>
          <w:rFonts w:ascii="Nirmala UI" w:hAnsi="Nirmala UI" w:cs="Nirmala UI"/>
        </w:rPr>
        <w:t xml:space="preserve"> E.C</w:t>
      </w:r>
      <w:proofErr w:type="gramEnd"/>
    </w:p>
    <w:p w:rsidR="00EE5AE3" w:rsidRDefault="00EE5AE3" w:rsidP="00EE5AE3">
      <w:bookmarkStart w:id="0" w:name="_GoBack"/>
      <w:bookmarkEnd w:id="0"/>
    </w:p>
    <w:p w:rsidR="00693BC1" w:rsidRDefault="00693BC1" w:rsidP="005F2417">
      <w:pPr>
        <w:jc w:val="both"/>
        <w:rPr>
          <w:rFonts w:ascii="Times New Roman" w:hAnsi="Times New Roman" w:cs="Times New Roman"/>
          <w:b/>
          <w:sz w:val="24"/>
          <w:szCs w:val="24"/>
        </w:rPr>
      </w:pPr>
    </w:p>
    <w:p w:rsidR="00693BC1" w:rsidRDefault="00693BC1" w:rsidP="005F2417">
      <w:pPr>
        <w:jc w:val="both"/>
        <w:rPr>
          <w:rFonts w:ascii="Times New Roman" w:hAnsi="Times New Roman" w:cs="Times New Roman"/>
          <w:b/>
          <w:sz w:val="24"/>
          <w:szCs w:val="24"/>
        </w:rPr>
      </w:pPr>
    </w:p>
    <w:p w:rsidR="00CC2B4F" w:rsidRPr="005F2417" w:rsidRDefault="00FF2C35" w:rsidP="005F2417">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1:</w:t>
      </w:r>
      <w:r w:rsidR="00CC2B4F" w:rsidRPr="005F2417">
        <w:rPr>
          <w:rFonts w:ascii="Times New Roman" w:hAnsi="Times New Roman" w:cs="Times New Roman"/>
          <w:b/>
          <w:sz w:val="24"/>
          <w:szCs w:val="24"/>
        </w:rPr>
        <w:t xml:space="preserve"> Introduction</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1.1 Background</w:t>
      </w:r>
    </w:p>
    <w:p w:rsidR="00CC2B4F" w:rsidRPr="00FF2C35"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hotel industry is a highly competitive and customer-centric sector where effective database management plays a crucial role in providing personalized services, optimizing operations, and enhancing guest satisfaction. Hotels need to efficiently manage guest information, reservations, room allocations, billing, and other operational aspects to deliver a seamless experience to their guests. However, manual processes and disparate systems can lead to inefficiencies, errors, and data inconsistencies.</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1.2 Objective</w:t>
      </w:r>
    </w:p>
    <w:p w:rsidR="00CC2B4F" w:rsidRPr="00FF2C35"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primary objective of the hotel database management system is to streamline operations, improve efficiency, and enhance guest experience by centralizing and automating key processes. By implementing a robust database system, hotels can effectively manage guest information, reservations, room allocations, billing, and other operations in a secure and organized manner.</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1.3 Scope</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scope of the project includes developing a comprehensive database management system that covers functionalities such as user management, guest management, reservation management, and reporting. The system will cater to various stakeholders including hotel administrators, front desk staff, housekeeping teams, and guests. The goal is to create a user-friendly and efficient system that meets the diverse needs of a hotel environment.</w:t>
      </w: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FF2C35" w:rsidRDefault="00FF2C35" w:rsidP="005F2417">
      <w:pPr>
        <w:jc w:val="both"/>
        <w:rPr>
          <w:rFonts w:ascii="Times New Roman" w:hAnsi="Times New Roman" w:cs="Times New Roman"/>
          <w:b/>
          <w:sz w:val="24"/>
          <w:szCs w:val="24"/>
        </w:rPr>
      </w:pPr>
    </w:p>
    <w:p w:rsidR="00CC2B4F" w:rsidRPr="00FF2C35" w:rsidRDefault="00FF2C35" w:rsidP="005F2417">
      <w:pPr>
        <w:jc w:val="both"/>
        <w:rPr>
          <w:rFonts w:ascii="Times New Roman" w:hAnsi="Times New Roman" w:cs="Times New Roman"/>
          <w:b/>
          <w:sz w:val="24"/>
          <w:szCs w:val="24"/>
        </w:rPr>
      </w:pPr>
      <w:r>
        <w:rPr>
          <w:rFonts w:ascii="Times New Roman" w:hAnsi="Times New Roman" w:cs="Times New Roman"/>
          <w:b/>
          <w:sz w:val="24"/>
          <w:szCs w:val="24"/>
        </w:rPr>
        <w:t>2:</w:t>
      </w:r>
      <w:r w:rsidR="00CC2B4F" w:rsidRPr="005F2417">
        <w:rPr>
          <w:rFonts w:ascii="Times New Roman" w:hAnsi="Times New Roman" w:cs="Times New Roman"/>
          <w:b/>
          <w:sz w:val="24"/>
          <w:szCs w:val="24"/>
        </w:rPr>
        <w:t xml:space="preserve"> Functional Requirements</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2.1 User Management</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 xml:space="preserve">User management functionality will include defining different user roles (e.g., admin, front desk staff, </w:t>
      </w:r>
      <w:proofErr w:type="gramStart"/>
      <w:r w:rsidRPr="005F2417">
        <w:rPr>
          <w:rFonts w:ascii="Times New Roman" w:hAnsi="Times New Roman" w:cs="Times New Roman"/>
          <w:sz w:val="24"/>
          <w:szCs w:val="24"/>
        </w:rPr>
        <w:t>housekeeping</w:t>
      </w:r>
      <w:proofErr w:type="gramEnd"/>
      <w:r w:rsidRPr="005F2417">
        <w:rPr>
          <w:rFonts w:ascii="Times New Roman" w:hAnsi="Times New Roman" w:cs="Times New Roman"/>
          <w:sz w:val="24"/>
          <w:szCs w:val="24"/>
        </w:rPr>
        <w:t>) with specific access levels and permissions. Admin users will have full control over the system settings, while front desk staff can manage guest information, reservations, and room allocations. Housekeeping staff may have limited access to view room status and update cleaning schedules.</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2.2 Guest Management</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Guest management features will allow the system to capture and store detailed guest information such as name, contact details, preferences, loyalty program status, and stay history. Front desk staff will be able to efficiently check-in/check-out guests, assign rooms based on preferences, and manage room allocations to ensure a smooth guest experience.</w:t>
      </w:r>
    </w:p>
    <w:p w:rsidR="00FF2C35" w:rsidRDefault="00FF2C35" w:rsidP="005F2417">
      <w:pPr>
        <w:jc w:val="both"/>
        <w:rPr>
          <w:rFonts w:ascii="Times New Roman" w:hAnsi="Times New Roman" w:cs="Times New Roman"/>
          <w:b/>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2.3 Reservation Management</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Reservation management functionality will ena</w:t>
      </w:r>
      <w:r w:rsidR="00025590">
        <w:rPr>
          <w:rFonts w:ascii="Times New Roman" w:hAnsi="Times New Roman" w:cs="Times New Roman"/>
          <w:sz w:val="24"/>
          <w:szCs w:val="24"/>
        </w:rPr>
        <w:t>ble guests to make reservations</w:t>
      </w:r>
      <w:r w:rsidRPr="005F2417">
        <w:rPr>
          <w:rFonts w:ascii="Times New Roman" w:hAnsi="Times New Roman" w:cs="Times New Roman"/>
          <w:sz w:val="24"/>
          <w:szCs w:val="24"/>
        </w:rPr>
        <w:t xml:space="preserve"> through the front desk. The system will provide real-time availability of rooms, display room options based on guest preferences (e.g., room type, view), and send confirmation emails to guests upon successful reservation. Front desk staff will have access to reservation details and be able to make changes as needed.</w:t>
      </w:r>
    </w:p>
    <w:p w:rsidR="00CC2B4F" w:rsidRPr="005F2417" w:rsidRDefault="00CC2B4F" w:rsidP="005F2417">
      <w:pPr>
        <w:jc w:val="both"/>
        <w:rPr>
          <w:rFonts w:ascii="Times New Roman" w:hAnsi="Times New Roman" w:cs="Times New Roman"/>
          <w:b/>
          <w:sz w:val="24"/>
          <w:szCs w:val="24"/>
        </w:rPr>
      </w:pPr>
    </w:p>
    <w:p w:rsidR="00CC2B4F" w:rsidRPr="00FF2C35"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 Non-Functional Requirements</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3.1 Performance</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be designed to handle a large volume of data efficiently without compromising performance. Response times for queries, transactions, and system operations should be optimized to provide a seamless user experience for both hotel staff and guests.</w:t>
      </w:r>
    </w:p>
    <w:p w:rsidR="00CC2B4F" w:rsidRPr="005F2417" w:rsidRDefault="00CC2B4F" w:rsidP="005F2417">
      <w:pPr>
        <w:jc w:val="both"/>
        <w:rPr>
          <w:rFonts w:ascii="Times New Roman" w:hAnsi="Times New Roman" w:cs="Times New Roman"/>
          <w:sz w:val="24"/>
          <w:szCs w:val="24"/>
        </w:rPr>
      </w:pP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3.2 Security</w:t>
      </w:r>
    </w:p>
    <w:p w:rsidR="00FF2C35" w:rsidRPr="00693BC1"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Security measures such as data encryption, user authentication mechanisms, role-based access control, and audit trails should be implemented to protect sensitive guest information and prevent unauthorized access. Regular security audits and updates should be conducted to ensure the system's integrity.</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lastRenderedPageBreak/>
        <w:t>3.3 Scalability</w:t>
      </w:r>
    </w:p>
    <w:p w:rsidR="00CC2B4F"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be scalable to accommodate the growing needs of the hotel, including an increase in the number of guests, rooms, and operations. It should be designed to handle additional load without significant changes to the system architecture or performance degradation.</w:t>
      </w:r>
    </w:p>
    <w:p w:rsidR="00CC2B4F"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be able to handle a large volume of data and user requests without experiencing performance issues or downtime.</w:t>
      </w:r>
    </w:p>
    <w:p w:rsidR="00CC2B4F" w:rsidRPr="005F2417" w:rsidRDefault="00CC2B4F" w:rsidP="005F2417">
      <w:pPr>
        <w:jc w:val="both"/>
        <w:rPr>
          <w:rFonts w:ascii="Times New Roman" w:hAnsi="Times New Roman" w:cs="Times New Roman"/>
          <w:b/>
          <w:sz w:val="24"/>
          <w:szCs w:val="24"/>
        </w:rPr>
      </w:pPr>
      <w:r w:rsidRPr="005F2417">
        <w:rPr>
          <w:rFonts w:ascii="Times New Roman" w:hAnsi="Times New Roman" w:cs="Times New Roman"/>
          <w:b/>
          <w:sz w:val="24"/>
          <w:szCs w:val="24"/>
        </w:rPr>
        <w:t>3.4 Reliability</w:t>
      </w:r>
    </w:p>
    <w:p w:rsidR="00480E69" w:rsidRPr="005F2417" w:rsidRDefault="00CC2B4F" w:rsidP="005F2417">
      <w:pPr>
        <w:jc w:val="both"/>
        <w:rPr>
          <w:rFonts w:ascii="Times New Roman" w:hAnsi="Times New Roman" w:cs="Times New Roman"/>
          <w:sz w:val="24"/>
          <w:szCs w:val="24"/>
        </w:rPr>
      </w:pPr>
      <w:r w:rsidRPr="005F2417">
        <w:rPr>
          <w:rFonts w:ascii="Times New Roman" w:hAnsi="Times New Roman" w:cs="Times New Roman"/>
          <w:sz w:val="24"/>
          <w:szCs w:val="24"/>
        </w:rPr>
        <w:t>To ensure data integrity and reliability, regular backups of the database should be performed. Data validation checks should be in place to prevent errors and inconsistencies. The system should also</w:t>
      </w:r>
      <w:r w:rsidR="00480E69" w:rsidRPr="005F2417">
        <w:rPr>
          <w:rFonts w:ascii="Times New Roman" w:hAnsi="Times New Roman" w:cs="Times New Roman"/>
          <w:sz w:val="24"/>
          <w:szCs w:val="24"/>
        </w:rPr>
        <w:t xml:space="preserve"> the system must be reliable and available 24/7 to ensure that hotel operations are not disrupted.</w:t>
      </w:r>
    </w:p>
    <w:p w:rsidR="00480E69" w:rsidRPr="005F2417" w:rsidRDefault="00480E69" w:rsidP="005F2417">
      <w:pPr>
        <w:jc w:val="both"/>
        <w:rPr>
          <w:rFonts w:ascii="Times New Roman" w:hAnsi="Times New Roman" w:cs="Times New Roman"/>
          <w:b/>
          <w:sz w:val="24"/>
          <w:szCs w:val="24"/>
        </w:rPr>
      </w:pPr>
      <w:r w:rsidRPr="005F2417">
        <w:rPr>
          <w:rFonts w:ascii="Times New Roman" w:hAnsi="Times New Roman" w:cs="Times New Roman"/>
          <w:b/>
          <w:sz w:val="24"/>
          <w:szCs w:val="24"/>
        </w:rPr>
        <w:t>3.5 Backup and Recovery</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have regular automated backups of data to prevent data loss in case of system failure, and should have a well-defined recovery plan in place.</w:t>
      </w:r>
    </w:p>
    <w:p w:rsidR="00480E69" w:rsidRPr="005F2417" w:rsidRDefault="00480E69" w:rsidP="005F2417">
      <w:pPr>
        <w:jc w:val="both"/>
        <w:rPr>
          <w:rFonts w:ascii="Times New Roman" w:hAnsi="Times New Roman" w:cs="Times New Roman"/>
          <w:sz w:val="24"/>
          <w:szCs w:val="24"/>
        </w:rPr>
      </w:pPr>
    </w:p>
    <w:p w:rsidR="00480E69" w:rsidRPr="005F2417" w:rsidRDefault="00480E69" w:rsidP="005F2417">
      <w:pPr>
        <w:jc w:val="both"/>
        <w:rPr>
          <w:rFonts w:ascii="Times New Roman" w:hAnsi="Times New Roman" w:cs="Times New Roman"/>
          <w:b/>
          <w:sz w:val="24"/>
          <w:szCs w:val="24"/>
        </w:rPr>
      </w:pPr>
      <w:r w:rsidRPr="005F2417">
        <w:rPr>
          <w:rFonts w:ascii="Times New Roman" w:hAnsi="Times New Roman" w:cs="Times New Roman"/>
          <w:b/>
          <w:sz w:val="24"/>
          <w:szCs w:val="24"/>
        </w:rPr>
        <w:t>3.6 Maintenance</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have a maintenance plan in place to ensure that it is regularly updated with the latest security patches and enhancements, and that any issues are promptly addressed by a dedicated support team.</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b/>
          <w:sz w:val="24"/>
          <w:szCs w:val="24"/>
        </w:rPr>
        <w:t>3.7 Disaster Recovery</w:t>
      </w:r>
      <w:r w:rsidRPr="005F2417">
        <w:rPr>
          <w:rFonts w:ascii="Times New Roman" w:hAnsi="Times New Roman" w:cs="Times New Roman"/>
          <w:sz w:val="24"/>
          <w:szCs w:val="24"/>
        </w:rPr>
        <w:t xml:space="preserve"> </w:t>
      </w:r>
    </w:p>
    <w:p w:rsidR="00480E69"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The system should have a disaster recovery plan in place to ensure that critical data and functionality can be restored in the event of a catastrophic event, such</w:t>
      </w:r>
      <w:r w:rsidR="00025590">
        <w:rPr>
          <w:rFonts w:ascii="Times New Roman" w:hAnsi="Times New Roman" w:cs="Times New Roman"/>
          <w:sz w:val="24"/>
          <w:szCs w:val="24"/>
        </w:rPr>
        <w:t xml:space="preserve"> as a natural disaster or </w:t>
      </w:r>
      <w:proofErr w:type="spellStart"/>
      <w:r w:rsidR="00025590">
        <w:rPr>
          <w:rFonts w:ascii="Times New Roman" w:hAnsi="Times New Roman" w:cs="Times New Roman"/>
          <w:sz w:val="24"/>
          <w:szCs w:val="24"/>
        </w:rPr>
        <w:t>cyber attack</w:t>
      </w:r>
      <w:proofErr w:type="spellEnd"/>
      <w:r w:rsidR="00025590">
        <w:rPr>
          <w:rFonts w:ascii="Times New Roman" w:hAnsi="Times New Roman" w:cs="Times New Roman"/>
          <w:sz w:val="24"/>
          <w:szCs w:val="24"/>
        </w:rPr>
        <w:t>.</w:t>
      </w:r>
      <w:r w:rsidRPr="005F2417">
        <w:rPr>
          <w:rFonts w:ascii="Times New Roman" w:hAnsi="Times New Roman" w:cs="Times New Roman"/>
          <w:sz w:val="24"/>
          <w:szCs w:val="24"/>
        </w:rPr>
        <w:t>have fault-tolerant architecture and disaster recovery plans to minimize downtime and ensure continuous operation.</w:t>
      </w:r>
    </w:p>
    <w:p w:rsidR="00CC2B4F" w:rsidRPr="005F2417" w:rsidRDefault="00CC2B4F" w:rsidP="005F2417">
      <w:pPr>
        <w:jc w:val="both"/>
        <w:rPr>
          <w:rFonts w:ascii="Times New Roman" w:hAnsi="Times New Roman" w:cs="Times New Roman"/>
          <w:sz w:val="24"/>
          <w:szCs w:val="24"/>
        </w:rPr>
      </w:pPr>
    </w:p>
    <w:p w:rsidR="00CC2B4F"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 xml:space="preserve"> </w:t>
      </w:r>
    </w:p>
    <w:p w:rsidR="00CC2B4F" w:rsidRPr="005F2417" w:rsidRDefault="00480E69" w:rsidP="005F2417">
      <w:pPr>
        <w:jc w:val="both"/>
        <w:rPr>
          <w:rFonts w:ascii="Times New Roman" w:hAnsi="Times New Roman" w:cs="Times New Roman"/>
          <w:sz w:val="24"/>
          <w:szCs w:val="24"/>
        </w:rPr>
      </w:pPr>
      <w:r w:rsidRPr="005F2417">
        <w:rPr>
          <w:rFonts w:ascii="Times New Roman" w:hAnsi="Times New Roman" w:cs="Times New Roman"/>
          <w:sz w:val="24"/>
          <w:szCs w:val="24"/>
        </w:rPr>
        <w:t xml:space="preserve"> </w:t>
      </w:r>
    </w:p>
    <w:p w:rsidR="005F2417" w:rsidRDefault="00480E69" w:rsidP="00693BC1">
      <w:pPr>
        <w:jc w:val="both"/>
        <w:rPr>
          <w:rFonts w:ascii="Times New Roman" w:hAnsi="Times New Roman" w:cs="Times New Roman"/>
          <w:sz w:val="24"/>
          <w:szCs w:val="24"/>
        </w:rPr>
      </w:pPr>
      <w:r w:rsidRPr="005F2417">
        <w:rPr>
          <w:rFonts w:ascii="Times New Roman" w:hAnsi="Times New Roman" w:cs="Times New Roman"/>
          <w:sz w:val="24"/>
          <w:szCs w:val="24"/>
        </w:rPr>
        <w:t xml:space="preserve"> </w:t>
      </w:r>
    </w:p>
    <w:p w:rsidR="00693BC1" w:rsidRDefault="00693BC1" w:rsidP="005F2417">
      <w:pPr>
        <w:spacing w:before="100" w:beforeAutospacing="1" w:after="100" w:afterAutospacing="1" w:line="960" w:lineRule="atLeast"/>
        <w:jc w:val="both"/>
        <w:outlineLvl w:val="1"/>
        <w:rPr>
          <w:rFonts w:ascii="Times New Roman" w:eastAsia="Times New Roman" w:hAnsi="Times New Roman" w:cs="Times New Roman"/>
          <w:color w:val="000000"/>
          <w:sz w:val="24"/>
          <w:szCs w:val="24"/>
          <w:lang w:eastAsia="en-GB"/>
        </w:rPr>
      </w:pPr>
    </w:p>
    <w:p w:rsidR="00076FB4" w:rsidRPr="00076FB4" w:rsidRDefault="00076FB4" w:rsidP="005F2417">
      <w:pPr>
        <w:spacing w:before="100" w:beforeAutospacing="1" w:after="100" w:afterAutospacing="1" w:line="960" w:lineRule="atLeast"/>
        <w:jc w:val="both"/>
        <w:outlineLvl w:val="1"/>
        <w:rPr>
          <w:rFonts w:ascii="Times New Roman" w:eastAsia="Times New Roman" w:hAnsi="Times New Roman" w:cs="Times New Roman"/>
          <w:color w:val="000000"/>
          <w:sz w:val="24"/>
          <w:szCs w:val="24"/>
          <w:lang w:eastAsia="en-GB"/>
        </w:rPr>
      </w:pPr>
      <w:r w:rsidRPr="00076FB4">
        <w:rPr>
          <w:rFonts w:ascii="Times New Roman" w:eastAsia="Times New Roman" w:hAnsi="Times New Roman" w:cs="Times New Roman"/>
          <w:color w:val="000000"/>
          <w:sz w:val="24"/>
          <w:szCs w:val="24"/>
          <w:lang w:eastAsia="en-GB"/>
        </w:rPr>
        <w:lastRenderedPageBreak/>
        <w:t>Building a Hotel Management Data Model</w:t>
      </w:r>
    </w:p>
    <w:p w:rsidR="00076FB4" w:rsidRPr="00076FB4" w:rsidRDefault="00FF465E"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666666"/>
          <w:sz w:val="24"/>
          <w:szCs w:val="24"/>
          <w:lang w:eastAsia="en-GB"/>
        </w:rPr>
        <w:t xml:space="preserve"> </w:t>
      </w:r>
    </w:p>
    <w:p w:rsidR="00076FB4" w:rsidRPr="00076FB4" w:rsidRDefault="00076FB4" w:rsidP="00FF2C35">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5BE51AEB" wp14:editId="7F4693B1">
            <wp:extent cx="6193841" cy="5025225"/>
            <wp:effectExtent l="0" t="0" r="0" b="4445"/>
            <wp:docPr id="7" name="Picture 7"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 for a Hotel Managemen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892" cy="5025266"/>
                    </a:xfrm>
                    <a:prstGeom prst="rect">
                      <a:avLst/>
                    </a:prstGeom>
                    <a:noFill/>
                    <a:ln>
                      <a:noFill/>
                    </a:ln>
                  </pic:spPr>
                </pic:pic>
              </a:graphicData>
            </a:graphic>
          </wp:inline>
        </w:drawing>
      </w:r>
      <w:r w:rsidRPr="00076FB4">
        <w:rPr>
          <w:rFonts w:ascii="Times New Roman" w:eastAsia="Times New Roman" w:hAnsi="Times New Roman" w:cs="Times New Roman"/>
          <w:color w:val="000000"/>
          <w:sz w:val="24"/>
          <w:szCs w:val="24"/>
          <w:lang w:eastAsia="en-GB"/>
        </w:rPr>
        <w:t>Understanding Entities, Attributes, and Relationships</w:t>
      </w:r>
      <w:r w:rsidR="00FF465E" w:rsidRPr="005F2417">
        <w:rPr>
          <w:rFonts w:ascii="Times New Roman" w:eastAsia="Times New Roman" w:hAnsi="Times New Roman" w:cs="Times New Roman"/>
          <w:color w:val="000000"/>
          <w:sz w:val="24"/>
          <w:szCs w:val="24"/>
          <w:lang w:eastAsia="en-GB"/>
        </w:rPr>
        <w:t xml:space="preserve"> </w:t>
      </w:r>
      <w:r w:rsidRPr="00076FB4">
        <w:rPr>
          <w:rFonts w:ascii="Times New Roman" w:eastAsia="Times New Roman" w:hAnsi="Times New Roman" w:cs="Times New Roman"/>
          <w:color w:val="000000"/>
          <w:sz w:val="24"/>
          <w:szCs w:val="24"/>
          <w:lang w:eastAsia="en-GB"/>
        </w:rPr>
        <w:t>Entities and Attributes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Entities are the main objects or concepts in a database; they represent distinct categories of information. They are typically organized into tables within the database. For example, hotel management system entities could include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5F2417">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5F2417">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5F2417">
        <w:rPr>
          <w:rFonts w:ascii="Times New Roman" w:eastAsia="Times New Roman" w:hAnsi="Times New Roman" w:cs="Times New Roman"/>
          <w:color w:val="666666"/>
          <w:sz w:val="24"/>
          <w:szCs w:val="24"/>
          <w:lang w:eastAsia="en-GB"/>
        </w:rPr>
        <w:t>,</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Attributes, on the other hand, are the characteristics or properties that describe entities. They define what specific information is stored for each entity. For instance, attributes for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might include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HotelName</w:t>
      </w:r>
      <w:proofErr w:type="spellEnd"/>
      <w:r w:rsidRPr="00076FB4">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Address</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Star Rating</w:t>
      </w:r>
      <w:r w:rsidRPr="00076FB4">
        <w:rPr>
          <w:rFonts w:ascii="Times New Roman" w:eastAsia="Times New Roman" w:hAnsi="Times New Roman" w:cs="Times New Roman"/>
          <w:color w:val="666666"/>
          <w:sz w:val="24"/>
          <w:szCs w:val="24"/>
          <w:lang w:eastAsia="en-GB"/>
        </w:rPr>
        <w:t>; each provides details about a hotel's identity and features.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Entities and attributes collectively structure and organize data within a database, ensuring that information is efficiently stored and managed.</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lastRenderedPageBreak/>
        <w:t>Let’s look at the entities and attributes in our hotel management data model.</w:t>
      </w: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t>1. Hotel</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represents an individual hotel property within the system. It serves as the core entity around which all other operations and entities revolve. It stores essential information about each hotel, such as its name, physical address, contact details (phone and email), star rating, check-in time, and check-out time. This data allows the system to manage hotel-specific data and provide accurate information to guests during the booking, check-in, and check-out processes. Its attributes are:</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A unique identifier for each hotel. It serves as the primary key for this entity.</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Name</w:t>
      </w:r>
      <w:r w:rsidRPr="00076FB4">
        <w:rPr>
          <w:rFonts w:ascii="Times New Roman" w:eastAsia="Times New Roman" w:hAnsi="Times New Roman" w:cs="Times New Roman"/>
          <w:color w:val="666666"/>
          <w:sz w:val="24"/>
          <w:szCs w:val="24"/>
          <w:lang w:eastAsia="en-GB"/>
        </w:rPr>
        <w:t>: The name of the hotel, providing its distinct identity.</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Address</w:t>
      </w:r>
      <w:r w:rsidRPr="00076FB4">
        <w:rPr>
          <w:rFonts w:ascii="Times New Roman" w:eastAsia="Times New Roman" w:hAnsi="Times New Roman" w:cs="Times New Roman"/>
          <w:color w:val="666666"/>
          <w:sz w:val="24"/>
          <w:szCs w:val="24"/>
          <w:lang w:eastAsia="en-GB"/>
        </w:rPr>
        <w:t>: The physical location of the hotel.</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Phone</w:t>
      </w:r>
      <w:r w:rsidRPr="00076FB4">
        <w:rPr>
          <w:rFonts w:ascii="Times New Roman" w:eastAsia="Times New Roman" w:hAnsi="Times New Roman" w:cs="Times New Roman"/>
          <w:color w:val="666666"/>
          <w:sz w:val="24"/>
          <w:szCs w:val="24"/>
          <w:lang w:eastAsia="en-GB"/>
        </w:rPr>
        <w:t>: The contact phone number for the hotel.</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Email</w:t>
      </w:r>
      <w:r w:rsidRPr="00076FB4">
        <w:rPr>
          <w:rFonts w:ascii="Times New Roman" w:eastAsia="Times New Roman" w:hAnsi="Times New Roman" w:cs="Times New Roman"/>
          <w:color w:val="666666"/>
          <w:sz w:val="24"/>
          <w:szCs w:val="24"/>
          <w:lang w:eastAsia="en-GB"/>
        </w:rPr>
        <w:t>: The contact email address for the hotel.</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Stars</w:t>
      </w:r>
      <w:r w:rsidRPr="00076FB4">
        <w:rPr>
          <w:rFonts w:ascii="Times New Roman" w:eastAsia="Times New Roman" w:hAnsi="Times New Roman" w:cs="Times New Roman"/>
          <w:color w:val="666666"/>
          <w:sz w:val="24"/>
          <w:szCs w:val="24"/>
          <w:lang w:eastAsia="en-GB"/>
        </w:rPr>
        <w:t>: The star rating or level of the hotel, indicating its quality and services.</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CheckinTime</w:t>
      </w:r>
      <w:proofErr w:type="spellEnd"/>
      <w:r w:rsidRPr="00076FB4">
        <w:rPr>
          <w:rFonts w:ascii="Times New Roman" w:eastAsia="Times New Roman" w:hAnsi="Times New Roman" w:cs="Times New Roman"/>
          <w:color w:val="666666"/>
          <w:sz w:val="24"/>
          <w:szCs w:val="24"/>
          <w:lang w:eastAsia="en-GB"/>
        </w:rPr>
        <w:t>: The time at which guests can check in.</w:t>
      </w:r>
    </w:p>
    <w:p w:rsidR="00076FB4" w:rsidRPr="00076FB4" w:rsidRDefault="00076FB4" w:rsidP="005F2417">
      <w:pPr>
        <w:numPr>
          <w:ilvl w:val="0"/>
          <w:numId w:val="1"/>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CheckoutTime</w:t>
      </w:r>
      <w:proofErr w:type="spellEnd"/>
      <w:r w:rsidRPr="00076FB4">
        <w:rPr>
          <w:rFonts w:ascii="Times New Roman" w:eastAsia="Times New Roman" w:hAnsi="Times New Roman" w:cs="Times New Roman"/>
          <w:color w:val="666666"/>
          <w:sz w:val="24"/>
          <w:szCs w:val="24"/>
          <w:lang w:eastAsia="en-GB"/>
        </w:rPr>
        <w:t>: The time at which guests are expected to check out.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Hotel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Name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Address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Phone VARCHAR(15),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Email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Stars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CheckinTime</w:t>
            </w:r>
            <w:proofErr w:type="spellEnd"/>
            <w:r w:rsidRPr="005F2417">
              <w:rPr>
                <w:rFonts w:ascii="Times New Roman" w:eastAsia="Times New Roman" w:hAnsi="Times New Roman" w:cs="Times New Roman"/>
                <w:sz w:val="24"/>
                <w:szCs w:val="24"/>
                <w:lang w:eastAsia="en-GB"/>
              </w:rPr>
              <w:t xml:space="preserve"> TIME,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CheckoutTime</w:t>
            </w:r>
            <w:proofErr w:type="spellEnd"/>
            <w:r w:rsidRPr="005F2417">
              <w:rPr>
                <w:rFonts w:ascii="Times New Roman" w:eastAsia="Times New Roman" w:hAnsi="Times New Roman" w:cs="Times New Roman"/>
                <w:sz w:val="24"/>
                <w:szCs w:val="24"/>
                <w:lang w:eastAsia="en-GB"/>
              </w:rPr>
              <w:t xml:space="preserve"> TIME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5F2417" w:rsidRDefault="005F2417"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 xml:space="preserve">2. </w:t>
      </w:r>
      <w:proofErr w:type="spellStart"/>
      <w:r w:rsidRPr="00076FB4">
        <w:rPr>
          <w:rFonts w:ascii="Times New Roman" w:eastAsia="Times New Roman" w:hAnsi="Times New Roman" w:cs="Times New Roman"/>
          <w:b/>
          <w:color w:val="666666"/>
          <w:sz w:val="24"/>
          <w:szCs w:val="24"/>
          <w:lang w:eastAsia="en-GB"/>
        </w:rPr>
        <w:t>RoomType</w:t>
      </w:r>
      <w:proofErr w:type="spellEnd"/>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proofErr w:type="spellStart"/>
      <w:r w:rsidRPr="005F2417">
        <w:rPr>
          <w:rFonts w:ascii="Times New Roman" w:eastAsia="Times New Roman" w:hAnsi="Times New Roman" w:cs="Times New Roman"/>
          <w:color w:val="666666"/>
          <w:sz w:val="24"/>
          <w:szCs w:val="24"/>
          <w:lang w:eastAsia="en-GB"/>
        </w:rPr>
        <w:t>RoomType</w:t>
      </w:r>
      <w:proofErr w:type="spellEnd"/>
      <w:r w:rsidRPr="00076FB4">
        <w:rPr>
          <w:rFonts w:ascii="Times New Roman" w:eastAsia="Times New Roman" w:hAnsi="Times New Roman" w:cs="Times New Roman"/>
          <w:color w:val="666666"/>
          <w:sz w:val="24"/>
          <w:szCs w:val="24"/>
          <w:lang w:eastAsia="en-GB"/>
        </w:rPr>
        <w:t xml:space="preserve"> entity defines the various categories or types of rooms available in the hotel, categorizing rooms based on their features and pricing. It records and stores information </w:t>
      </w:r>
      <w:proofErr w:type="gramStart"/>
      <w:r w:rsidRPr="00076FB4">
        <w:rPr>
          <w:rFonts w:ascii="Times New Roman" w:eastAsia="Times New Roman" w:hAnsi="Times New Roman" w:cs="Times New Roman"/>
          <w:color w:val="666666"/>
          <w:sz w:val="24"/>
          <w:szCs w:val="24"/>
          <w:lang w:eastAsia="en-GB"/>
        </w:rPr>
        <w:t>like</w:t>
      </w:r>
      <w:proofErr w:type="gramEnd"/>
      <w:r w:rsidRPr="00076FB4">
        <w:rPr>
          <w:rFonts w:ascii="Times New Roman" w:eastAsia="Times New Roman" w:hAnsi="Times New Roman" w:cs="Times New Roman"/>
          <w:color w:val="666666"/>
          <w:sz w:val="24"/>
          <w:szCs w:val="24"/>
          <w:lang w:eastAsia="en-GB"/>
        </w:rPr>
        <w:t xml:space="preserve"> the type's name, description, price per night, and maximum guest capacity. This data assists in room inventory management, pricing strategies, and helping guests choose rooms that best suit their needs and budget.</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TypeID</w:t>
      </w:r>
      <w:proofErr w:type="spellEnd"/>
      <w:r w:rsidRPr="00076FB4">
        <w:rPr>
          <w:rFonts w:ascii="Times New Roman" w:eastAsia="Times New Roman" w:hAnsi="Times New Roman" w:cs="Times New Roman"/>
          <w:color w:val="666666"/>
          <w:sz w:val="24"/>
          <w:szCs w:val="24"/>
          <w:lang w:eastAsia="en-GB"/>
        </w:rPr>
        <w:t>: A unique identifier for each room type and this table’s primary key of this entity.</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Name</w:t>
      </w:r>
      <w:r w:rsidRPr="00076FB4">
        <w:rPr>
          <w:rFonts w:ascii="Times New Roman" w:eastAsia="Times New Roman" w:hAnsi="Times New Roman" w:cs="Times New Roman"/>
          <w:color w:val="666666"/>
          <w:sz w:val="24"/>
          <w:szCs w:val="24"/>
          <w:lang w:eastAsia="en-GB"/>
        </w:rPr>
        <w:t>: The name of the room type (e.g., Standard, Deluxe), defining the category.</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Description: A brief description of the room type, offering additional details.</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Price per Night</w:t>
      </w:r>
      <w:r w:rsidRPr="00076FB4">
        <w:rPr>
          <w:rFonts w:ascii="Times New Roman" w:eastAsia="Times New Roman" w:hAnsi="Times New Roman" w:cs="Times New Roman"/>
          <w:color w:val="666666"/>
          <w:sz w:val="24"/>
          <w:szCs w:val="24"/>
          <w:lang w:eastAsia="en-GB"/>
        </w:rPr>
        <w:t>: The cost of renting this type of room per night.</w:t>
      </w:r>
    </w:p>
    <w:p w:rsidR="00076FB4" w:rsidRPr="00076FB4" w:rsidRDefault="00076FB4" w:rsidP="005F2417">
      <w:pPr>
        <w:numPr>
          <w:ilvl w:val="0"/>
          <w:numId w:val="2"/>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Capacity</w:t>
      </w:r>
      <w:r w:rsidRPr="00076FB4">
        <w:rPr>
          <w:rFonts w:ascii="Times New Roman" w:eastAsia="Times New Roman" w:hAnsi="Times New Roman" w:cs="Times New Roman"/>
          <w:color w:val="666666"/>
          <w:sz w:val="24"/>
          <w:szCs w:val="24"/>
          <w:lang w:eastAsia="en-GB"/>
        </w:rPr>
        <w:t>: The maximum number of guests the room type can accommodate.</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following is this table's SQL code:</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proofErr w:type="spellStart"/>
            <w:r w:rsidRPr="005F2417">
              <w:rPr>
                <w:rFonts w:ascii="Times New Roman" w:eastAsia="Times New Roman" w:hAnsi="Times New Roman" w:cs="Times New Roman"/>
                <w:sz w:val="24"/>
                <w:szCs w:val="24"/>
                <w:lang w:eastAsia="en-GB"/>
              </w:rPr>
              <w:t>RoomType</w:t>
            </w:r>
            <w:proofErr w:type="spellEnd"/>
            <w:r w:rsidRPr="005F2417">
              <w:rPr>
                <w:rFonts w:ascii="Times New Roman" w:eastAsia="Times New Roman" w:hAnsi="Times New Roman" w:cs="Times New Roman"/>
                <w:sz w:val="24"/>
                <w:szCs w:val="24"/>
                <w:lang w:eastAsia="en-GB"/>
              </w:rPr>
              <w:t xml:space="preserve">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Name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Description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PricePerNight</w:t>
            </w:r>
            <w:proofErr w:type="spellEnd"/>
            <w:r w:rsidRPr="005F2417">
              <w:rPr>
                <w:rFonts w:ascii="Times New Roman" w:eastAsia="Times New Roman" w:hAnsi="Times New Roman" w:cs="Times New Roman"/>
                <w:sz w:val="24"/>
                <w:szCs w:val="24"/>
                <w:lang w:eastAsia="en-GB"/>
              </w:rPr>
              <w:t xml:space="preserve"> DECIMAL(10, 2),</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Capacity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3. 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represents individual hotel rooms, serving as the primary entity for room-rel</w:t>
      </w:r>
      <w:r w:rsidR="00693BC1">
        <w:rPr>
          <w:rFonts w:ascii="Times New Roman" w:eastAsia="Times New Roman" w:hAnsi="Times New Roman" w:cs="Times New Roman"/>
          <w:color w:val="666666"/>
          <w:sz w:val="24"/>
          <w:szCs w:val="24"/>
          <w:lang w:eastAsia="en-GB"/>
        </w:rPr>
        <w:t xml:space="preserve">ated operations and </w:t>
      </w:r>
      <w:proofErr w:type="spellStart"/>
      <w:r w:rsidR="005F2417">
        <w:rPr>
          <w:rFonts w:ascii="Times New Roman" w:eastAsia="Times New Roman" w:hAnsi="Times New Roman" w:cs="Times New Roman"/>
          <w:color w:val="666666"/>
          <w:sz w:val="24"/>
          <w:szCs w:val="24"/>
          <w:lang w:eastAsia="en-GB"/>
        </w:rPr>
        <w:t>management.</w:t>
      </w:r>
      <w:r w:rsidRPr="00076FB4">
        <w:rPr>
          <w:rFonts w:ascii="Times New Roman" w:eastAsia="Times New Roman" w:hAnsi="Times New Roman" w:cs="Times New Roman"/>
          <w:color w:val="666666"/>
          <w:sz w:val="24"/>
          <w:szCs w:val="24"/>
          <w:lang w:eastAsia="en-GB"/>
        </w:rPr>
        <w:t>Each</w:t>
      </w:r>
      <w:proofErr w:type="spellEnd"/>
      <w:r w:rsidRPr="00076FB4">
        <w:rPr>
          <w:rFonts w:ascii="Times New Roman" w:eastAsia="Times New Roman" w:hAnsi="Times New Roman" w:cs="Times New Roman"/>
          <w:color w:val="666666"/>
          <w:sz w:val="24"/>
          <w:szCs w:val="24"/>
          <w:lang w:eastAsia="en-GB"/>
        </w:rPr>
        <w:t>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record includes a unique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and is associated with a specific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and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r w:rsidRPr="00076FB4">
        <w:rPr>
          <w:rFonts w:ascii="Times New Roman" w:eastAsia="Times New Roman" w:hAnsi="Times New Roman" w:cs="Times New Roman"/>
          <w:color w:val="666666"/>
          <w:sz w:val="24"/>
          <w:szCs w:val="24"/>
          <w:lang w:eastAsia="en-GB"/>
        </w:rPr>
        <w:t>.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also tracks the room's status (e.g., available, occupied, or under maintenance), enabling the system to manage room assignments, occupancy, and maintenance schedules.</w:t>
      </w:r>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 unique identifier for each room and the primary key of this entity.</w:t>
      </w:r>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A reference to the hotel the room belongs to, establishing a relationship with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TypeID</w:t>
      </w:r>
      <w:proofErr w:type="spellEnd"/>
      <w:r w:rsidRPr="00076FB4">
        <w:rPr>
          <w:rFonts w:ascii="Times New Roman" w:eastAsia="Times New Roman" w:hAnsi="Times New Roman" w:cs="Times New Roman"/>
          <w:color w:val="666666"/>
          <w:sz w:val="24"/>
          <w:szCs w:val="24"/>
          <w:lang w:eastAsia="en-GB"/>
        </w:rPr>
        <w:t>: A reference to the room type of the room, establishing a relationship with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p>
    <w:p w:rsidR="00076FB4" w:rsidRPr="00076FB4" w:rsidRDefault="00076FB4" w:rsidP="005F2417">
      <w:pPr>
        <w:numPr>
          <w:ilvl w:val="0"/>
          <w:numId w:val="3"/>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Status</w:t>
      </w:r>
      <w:r w:rsidRPr="00076FB4">
        <w:rPr>
          <w:rFonts w:ascii="Times New Roman" w:eastAsia="Times New Roman" w:hAnsi="Times New Roman" w:cs="Times New Roman"/>
          <w:color w:val="666666"/>
          <w:sz w:val="24"/>
          <w:szCs w:val="24"/>
          <w:lang w:eastAsia="en-GB"/>
        </w:rPr>
        <w:t>: The current status of the room, which assists in managing room availability.</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Room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Status VARCHAR(20),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Hotel(</w:t>
            </w:r>
            <w:proofErr w:type="spellStart"/>
            <w:r w:rsidRPr="005F2417">
              <w:rPr>
                <w:rFonts w:ascii="Times New Roman" w:eastAsia="Times New Roman" w:hAnsi="Times New Roman" w:cs="Times New Roman"/>
                <w:sz w:val="24"/>
                <w:szCs w:val="24"/>
                <w:lang w:eastAsia="en-GB"/>
              </w:rPr>
              <w:t>HotelID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proofErr w:type="spellStart"/>
            <w:r w:rsidRPr="005F2417">
              <w:rPr>
                <w:rFonts w:ascii="Times New Roman" w:eastAsia="Times New Roman" w:hAnsi="Times New Roman" w:cs="Times New Roman"/>
                <w:sz w:val="24"/>
                <w:szCs w:val="24"/>
                <w:lang w:eastAsia="en-GB"/>
              </w:rPr>
              <w:t>RoomType</w:t>
            </w:r>
            <w:proofErr w:type="spellEnd"/>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TypeID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4. Guest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entity captures information about the hotel's guests, forming the basis for managing guest stays and services. It stores essential guest details, such as their name, date of birth, address, and contact information (phone and email). This allows the hotel to personalize services, maintain guest histories, and facilitate communication with guests.</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GuestID</w:t>
      </w:r>
      <w:proofErr w:type="spellEnd"/>
      <w:r w:rsidRPr="00076FB4">
        <w:rPr>
          <w:rFonts w:ascii="Times New Roman" w:eastAsia="Times New Roman" w:hAnsi="Times New Roman" w:cs="Times New Roman"/>
          <w:color w:val="666666"/>
          <w:sz w:val="24"/>
          <w:szCs w:val="24"/>
          <w:lang w:eastAsia="en-GB"/>
        </w:rPr>
        <w:t>: A unique identifier for each guest and the primary key of this entity.</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FirstName</w:t>
      </w:r>
      <w:proofErr w:type="spellEnd"/>
      <w:r w:rsidRPr="00076FB4">
        <w:rPr>
          <w:rFonts w:ascii="Times New Roman" w:eastAsia="Times New Roman" w:hAnsi="Times New Roman" w:cs="Times New Roman"/>
          <w:color w:val="666666"/>
          <w:sz w:val="24"/>
          <w:szCs w:val="24"/>
          <w:lang w:eastAsia="en-GB"/>
        </w:rPr>
        <w:t>: The guest's first name.</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LastName</w:t>
      </w:r>
      <w:proofErr w:type="spellEnd"/>
      <w:r w:rsidRPr="00076FB4">
        <w:rPr>
          <w:rFonts w:ascii="Times New Roman" w:eastAsia="Times New Roman" w:hAnsi="Times New Roman" w:cs="Times New Roman"/>
          <w:color w:val="666666"/>
          <w:sz w:val="24"/>
          <w:szCs w:val="24"/>
          <w:lang w:eastAsia="en-GB"/>
        </w:rPr>
        <w:t>: The guest's last name.</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DateOfBirth</w:t>
      </w:r>
      <w:proofErr w:type="spellEnd"/>
      <w:r w:rsidRPr="00076FB4">
        <w:rPr>
          <w:rFonts w:ascii="Times New Roman" w:eastAsia="Times New Roman" w:hAnsi="Times New Roman" w:cs="Times New Roman"/>
          <w:color w:val="666666"/>
          <w:sz w:val="24"/>
          <w:szCs w:val="24"/>
          <w:lang w:eastAsia="en-GB"/>
        </w:rPr>
        <w:t>: The guest's date of birth, for age verification and personalized service.</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Address</w:t>
      </w:r>
      <w:r w:rsidRPr="00076FB4">
        <w:rPr>
          <w:rFonts w:ascii="Times New Roman" w:eastAsia="Times New Roman" w:hAnsi="Times New Roman" w:cs="Times New Roman"/>
          <w:color w:val="666666"/>
          <w:sz w:val="24"/>
          <w:szCs w:val="24"/>
          <w:lang w:eastAsia="en-GB"/>
        </w:rPr>
        <w:t>: The guest's address.</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Phone</w:t>
      </w:r>
      <w:r w:rsidRPr="00076FB4">
        <w:rPr>
          <w:rFonts w:ascii="Times New Roman" w:eastAsia="Times New Roman" w:hAnsi="Times New Roman" w:cs="Times New Roman"/>
          <w:color w:val="666666"/>
          <w:sz w:val="24"/>
          <w:szCs w:val="24"/>
          <w:lang w:eastAsia="en-GB"/>
        </w:rPr>
        <w:t>: The guest's phone number.</w:t>
      </w:r>
    </w:p>
    <w:p w:rsidR="00076FB4" w:rsidRPr="00076FB4" w:rsidRDefault="00076FB4" w:rsidP="005F2417">
      <w:pPr>
        <w:numPr>
          <w:ilvl w:val="0"/>
          <w:numId w:val="4"/>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Email</w:t>
      </w:r>
      <w:r w:rsidRPr="00076FB4">
        <w:rPr>
          <w:rFonts w:ascii="Times New Roman" w:eastAsia="Times New Roman" w:hAnsi="Times New Roman" w:cs="Times New Roman"/>
          <w:color w:val="666666"/>
          <w:sz w:val="24"/>
          <w:szCs w:val="24"/>
          <w:lang w:eastAsia="en-GB"/>
        </w:rPr>
        <w:t>: The guest's email address.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following is this table's SQL code:</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Guest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FirstName</w:t>
            </w:r>
            <w:proofErr w:type="spellEnd"/>
            <w:r w:rsidRPr="005F2417">
              <w:rPr>
                <w:rFonts w:ascii="Times New Roman" w:eastAsia="Times New Roman" w:hAnsi="Times New Roman" w:cs="Times New Roman"/>
                <w:sz w:val="24"/>
                <w:szCs w:val="24"/>
                <w:lang w:eastAsia="en-GB"/>
              </w:rPr>
              <w:t xml:space="preserve"> 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LastName</w:t>
            </w:r>
            <w:proofErr w:type="spellEnd"/>
            <w:r w:rsidRPr="005F2417">
              <w:rPr>
                <w:rFonts w:ascii="Times New Roman" w:eastAsia="Times New Roman" w:hAnsi="Times New Roman" w:cs="Times New Roman"/>
                <w:sz w:val="24"/>
                <w:szCs w:val="24"/>
                <w:lang w:eastAsia="en-GB"/>
              </w:rPr>
              <w:t xml:space="preserve"> 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DateOfBirth</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Address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Phone VARCHAR(15),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Email VARCHAR(255)</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5. Booking</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manages reservations made by guests for specific rooms on specific dates. Each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record is associated with a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and a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along with check-in and check-out dates.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calculates the total price for the stay and assists in managing room availability and guest arrivals and departures.</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BookingID</w:t>
      </w:r>
      <w:proofErr w:type="spellEnd"/>
      <w:r w:rsidRPr="00076FB4">
        <w:rPr>
          <w:rFonts w:ascii="Times New Roman" w:eastAsia="Times New Roman" w:hAnsi="Times New Roman" w:cs="Times New Roman"/>
          <w:color w:val="666666"/>
          <w:sz w:val="24"/>
          <w:szCs w:val="24"/>
          <w:lang w:eastAsia="en-GB"/>
        </w:rPr>
        <w:t>: A unique identifier for each booking and the primary key of this entity.</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GuestID</w:t>
      </w:r>
      <w:proofErr w:type="spellEnd"/>
      <w:r w:rsidRPr="00076FB4">
        <w:rPr>
          <w:rFonts w:ascii="Times New Roman" w:eastAsia="Times New Roman" w:hAnsi="Times New Roman" w:cs="Times New Roman"/>
          <w:color w:val="666666"/>
          <w:sz w:val="24"/>
          <w:szCs w:val="24"/>
          <w:lang w:eastAsia="en-GB"/>
        </w:rPr>
        <w:t>: A reference to the guest making the booking, establishing a relationship with the </w:t>
      </w:r>
      <w:r w:rsidRPr="005F2417">
        <w:rPr>
          <w:rFonts w:ascii="Times New Roman" w:eastAsia="Times New Roman" w:hAnsi="Times New Roman" w:cs="Times New Roman"/>
          <w:color w:val="666666"/>
          <w:sz w:val="24"/>
          <w:szCs w:val="24"/>
          <w:lang w:eastAsia="en-GB"/>
        </w:rPr>
        <w:t>Guest</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 reference to the room being booked, establishing a relationship with the </w:t>
      </w:r>
      <w:r w:rsidRPr="005F2417">
        <w:rPr>
          <w:rFonts w:ascii="Times New Roman" w:eastAsia="Times New Roman" w:hAnsi="Times New Roman" w:cs="Times New Roman"/>
          <w:color w:val="666666"/>
          <w:sz w:val="24"/>
          <w:szCs w:val="24"/>
          <w:lang w:eastAsia="en-GB"/>
        </w:rPr>
        <w:t>Room</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CheckinDate</w:t>
      </w:r>
      <w:proofErr w:type="spellEnd"/>
      <w:r w:rsidRPr="00076FB4">
        <w:rPr>
          <w:rFonts w:ascii="Times New Roman" w:eastAsia="Times New Roman" w:hAnsi="Times New Roman" w:cs="Times New Roman"/>
          <w:color w:val="666666"/>
          <w:sz w:val="24"/>
          <w:szCs w:val="24"/>
          <w:lang w:eastAsia="en-GB"/>
        </w:rPr>
        <w:t>: The date the guest plans to check in.</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CheckoutDate</w:t>
      </w:r>
      <w:proofErr w:type="spellEnd"/>
      <w:r w:rsidRPr="00076FB4">
        <w:rPr>
          <w:rFonts w:ascii="Times New Roman" w:eastAsia="Times New Roman" w:hAnsi="Times New Roman" w:cs="Times New Roman"/>
          <w:color w:val="666666"/>
          <w:sz w:val="24"/>
          <w:szCs w:val="24"/>
          <w:lang w:eastAsia="en-GB"/>
        </w:rPr>
        <w:t>: The date the guest plans to check out.</w:t>
      </w:r>
    </w:p>
    <w:p w:rsidR="00076FB4" w:rsidRPr="00076FB4" w:rsidRDefault="00076FB4" w:rsidP="005F2417">
      <w:pPr>
        <w:numPr>
          <w:ilvl w:val="0"/>
          <w:numId w:val="5"/>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Total Price</w:t>
      </w:r>
      <w:r w:rsidRPr="00076FB4">
        <w:rPr>
          <w:rFonts w:ascii="Times New Roman" w:eastAsia="Times New Roman" w:hAnsi="Times New Roman" w:cs="Times New Roman"/>
          <w:color w:val="666666"/>
          <w:sz w:val="24"/>
          <w:szCs w:val="24"/>
          <w:lang w:eastAsia="en-GB"/>
        </w:rPr>
        <w:t>: The total price for the booking.</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Booking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CheckinDate</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CheckoutDate</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TotalPrice</w:t>
            </w:r>
            <w:proofErr w:type="spellEnd"/>
            <w:r w:rsidRPr="005F2417">
              <w:rPr>
                <w:rFonts w:ascii="Times New Roman" w:eastAsia="Times New Roman" w:hAnsi="Times New Roman" w:cs="Times New Roman"/>
                <w:sz w:val="24"/>
                <w:szCs w:val="24"/>
                <w:lang w:eastAsia="en-GB"/>
              </w:rPr>
              <w:t xml:space="preserve"> DECIMAL(10, 2),</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Guest(</w:t>
            </w:r>
            <w:proofErr w:type="spellStart"/>
            <w:r w:rsidRPr="005F2417">
              <w:rPr>
                <w:rFonts w:ascii="Times New Roman" w:eastAsia="Times New Roman" w:hAnsi="Times New Roman" w:cs="Times New Roman"/>
                <w:sz w:val="24"/>
                <w:szCs w:val="24"/>
                <w:lang w:eastAsia="en-GB"/>
              </w:rPr>
              <w:t>GuestID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Room(</w:t>
            </w:r>
            <w:proofErr w:type="spellStart"/>
            <w:r w:rsidRPr="005F2417">
              <w:rPr>
                <w:rFonts w:ascii="Times New Roman" w:eastAsia="Times New Roman" w:hAnsi="Times New Roman" w:cs="Times New Roman"/>
                <w:sz w:val="24"/>
                <w:szCs w:val="24"/>
                <w:lang w:eastAsia="en-GB"/>
              </w:rPr>
              <w:t>RoomNumber</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7. Payment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entity stores financial transactions related to guest bookings and services. Each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record is linked to a specific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detailing the payment amount, date, and method (e.g., credit card, cash). This entity helps in tracking and managing payments, ensuring accurate billing and financial reporting.</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PaymentID</w:t>
      </w:r>
      <w:proofErr w:type="spellEnd"/>
      <w:r w:rsidRPr="00076FB4">
        <w:rPr>
          <w:rFonts w:ascii="Times New Roman" w:eastAsia="Times New Roman" w:hAnsi="Times New Roman" w:cs="Times New Roman"/>
          <w:color w:val="666666"/>
          <w:sz w:val="24"/>
          <w:szCs w:val="24"/>
          <w:lang w:eastAsia="en-GB"/>
        </w:rPr>
        <w:t>: A unique identifier for each payment and the primary key of this entity.</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BookingID</w:t>
      </w:r>
      <w:proofErr w:type="spellEnd"/>
      <w:r w:rsidRPr="00076FB4">
        <w:rPr>
          <w:rFonts w:ascii="Times New Roman" w:eastAsia="Times New Roman" w:hAnsi="Times New Roman" w:cs="Times New Roman"/>
          <w:color w:val="666666"/>
          <w:sz w:val="24"/>
          <w:szCs w:val="24"/>
          <w:lang w:eastAsia="en-GB"/>
        </w:rPr>
        <w:t>: A reference to the booking associated with the payment, establishing a relationship with the </w:t>
      </w:r>
      <w:r w:rsidRPr="005F2417">
        <w:rPr>
          <w:rFonts w:ascii="Times New Roman" w:eastAsia="Times New Roman" w:hAnsi="Times New Roman" w:cs="Times New Roman"/>
          <w:color w:val="666666"/>
          <w:sz w:val="24"/>
          <w:szCs w:val="24"/>
          <w:lang w:eastAsia="en-GB"/>
        </w:rPr>
        <w:t>Booking</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Amount</w:t>
      </w:r>
      <w:r w:rsidRPr="00076FB4">
        <w:rPr>
          <w:rFonts w:ascii="Times New Roman" w:eastAsia="Times New Roman" w:hAnsi="Times New Roman" w:cs="Times New Roman"/>
          <w:color w:val="666666"/>
          <w:sz w:val="24"/>
          <w:szCs w:val="24"/>
          <w:lang w:eastAsia="en-GB"/>
        </w:rPr>
        <w:t>: The amount of the payment.</w:t>
      </w:r>
    </w:p>
    <w:p w:rsidR="00076FB4" w:rsidRPr="00076FB4"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PaymentDate</w:t>
      </w:r>
      <w:proofErr w:type="spellEnd"/>
      <w:r w:rsidRPr="00076FB4">
        <w:rPr>
          <w:rFonts w:ascii="Times New Roman" w:eastAsia="Times New Roman" w:hAnsi="Times New Roman" w:cs="Times New Roman"/>
          <w:color w:val="666666"/>
          <w:sz w:val="24"/>
          <w:szCs w:val="24"/>
          <w:lang w:eastAsia="en-GB"/>
        </w:rPr>
        <w:t>: The date when the payment was made.</w:t>
      </w:r>
    </w:p>
    <w:p w:rsidR="00076FB4" w:rsidRPr="005F2417" w:rsidRDefault="00076FB4"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PaymentMethod</w:t>
      </w:r>
      <w:proofErr w:type="spellEnd"/>
      <w:r w:rsidRPr="00076FB4">
        <w:rPr>
          <w:rFonts w:ascii="Times New Roman" w:eastAsia="Times New Roman" w:hAnsi="Times New Roman" w:cs="Times New Roman"/>
          <w:color w:val="666666"/>
          <w:sz w:val="24"/>
          <w:szCs w:val="24"/>
          <w:lang w:eastAsia="en-GB"/>
        </w:rPr>
        <w:t>: The method used for payment (e.g., credit card, cash).</w:t>
      </w:r>
    </w:p>
    <w:p w:rsidR="00FF465E" w:rsidRPr="00076FB4" w:rsidRDefault="00FF465E" w:rsidP="005F2417">
      <w:pPr>
        <w:numPr>
          <w:ilvl w:val="0"/>
          <w:numId w:val="6"/>
        </w:num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This table's SQL code is:</w:t>
      </w:r>
    </w:p>
    <w:tbl>
      <w:tblPr>
        <w:tblW w:w="10020" w:type="dxa"/>
        <w:tblCellMar>
          <w:left w:w="0" w:type="dxa"/>
          <w:right w:w="0" w:type="dxa"/>
        </w:tblCellMar>
        <w:tblLook w:val="04A0" w:firstRow="1" w:lastRow="0" w:firstColumn="1" w:lastColumn="0" w:noHBand="0" w:noVBand="1"/>
      </w:tblPr>
      <w:tblGrid>
        <w:gridCol w:w="10020"/>
      </w:tblGrid>
      <w:tr w:rsidR="00076FB4" w:rsidRPr="00076FB4" w:rsidTr="00076FB4">
        <w:tc>
          <w:tcPr>
            <w:tcW w:w="10020" w:type="dxa"/>
            <w:vAlign w:val="center"/>
            <w:hideMark/>
          </w:tcPr>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CREATE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TABLE</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Payment (</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PaymentID</w:t>
            </w:r>
            <w:proofErr w:type="spellEnd"/>
            <w:r w:rsidRPr="005F2417">
              <w:rPr>
                <w:rFonts w:ascii="Times New Roman" w:eastAsia="Times New Roman" w:hAnsi="Times New Roman" w:cs="Times New Roman"/>
                <w:sz w:val="24"/>
                <w:szCs w:val="24"/>
                <w:lang w:eastAsia="en-GB"/>
              </w:rPr>
              <w:t xml:space="preserve"> INT</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PRIMARY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 xml:space="preserve"> INT,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Amount DECIMAL(10, 2),</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PaymentDate</w:t>
            </w:r>
            <w:proofErr w:type="spellEnd"/>
            <w:r w:rsidRPr="005F2417">
              <w:rPr>
                <w:rFonts w:ascii="Times New Roman" w:eastAsia="Times New Roman" w:hAnsi="Times New Roman" w:cs="Times New Roman"/>
                <w:sz w:val="24"/>
                <w:szCs w:val="24"/>
                <w:lang w:eastAsia="en-GB"/>
              </w:rPr>
              <w:t xml:space="preserve"> DATE,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proofErr w:type="spellStart"/>
            <w:r w:rsidRPr="005F2417">
              <w:rPr>
                <w:rFonts w:ascii="Times New Roman" w:eastAsia="Times New Roman" w:hAnsi="Times New Roman" w:cs="Times New Roman"/>
                <w:sz w:val="24"/>
                <w:szCs w:val="24"/>
                <w:lang w:eastAsia="en-GB"/>
              </w:rPr>
              <w:t>PaymentMethod</w:t>
            </w:r>
            <w:proofErr w:type="spellEnd"/>
            <w:r w:rsidRPr="005F2417">
              <w:rPr>
                <w:rFonts w:ascii="Times New Roman" w:eastAsia="Times New Roman" w:hAnsi="Times New Roman" w:cs="Times New Roman"/>
                <w:sz w:val="24"/>
                <w:szCs w:val="24"/>
                <w:lang w:eastAsia="en-GB"/>
              </w:rPr>
              <w:t xml:space="preserve"> VARCHAR(50),</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color w:val="000000"/>
                <w:sz w:val="24"/>
                <w:szCs w:val="24"/>
                <w:lang w:eastAsia="en-GB"/>
              </w:rPr>
              <w:t>    </w:t>
            </w:r>
            <w:r w:rsidRPr="005F2417">
              <w:rPr>
                <w:rFonts w:ascii="Times New Roman" w:eastAsia="Times New Roman" w:hAnsi="Times New Roman" w:cs="Times New Roman"/>
                <w:sz w:val="24"/>
                <w:szCs w:val="24"/>
                <w:lang w:eastAsia="en-GB"/>
              </w:rPr>
              <w:t>FOREIGN</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KEY</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 REFERENCES</w:t>
            </w:r>
            <w:r w:rsidRPr="00076FB4">
              <w:rPr>
                <w:rFonts w:ascii="Times New Roman" w:eastAsia="Times New Roman" w:hAnsi="Times New Roman" w:cs="Times New Roman"/>
                <w:sz w:val="24"/>
                <w:szCs w:val="24"/>
                <w:lang w:eastAsia="en-GB"/>
              </w:rPr>
              <w:t xml:space="preserve"> </w:t>
            </w:r>
            <w:r w:rsidRPr="005F2417">
              <w:rPr>
                <w:rFonts w:ascii="Times New Roman" w:eastAsia="Times New Roman" w:hAnsi="Times New Roman" w:cs="Times New Roman"/>
                <w:sz w:val="24"/>
                <w:szCs w:val="24"/>
                <w:lang w:eastAsia="en-GB"/>
              </w:rPr>
              <w:t>Booking(</w:t>
            </w:r>
            <w:proofErr w:type="spellStart"/>
            <w:r w:rsidRPr="005F2417">
              <w:rPr>
                <w:rFonts w:ascii="Times New Roman" w:eastAsia="Times New Roman" w:hAnsi="Times New Roman" w:cs="Times New Roman"/>
                <w:sz w:val="24"/>
                <w:szCs w:val="24"/>
                <w:lang w:eastAsia="en-GB"/>
              </w:rPr>
              <w:t>BookingID</w:t>
            </w:r>
            <w:proofErr w:type="spellEnd"/>
            <w:r w:rsidRPr="005F2417">
              <w:rPr>
                <w:rFonts w:ascii="Times New Roman" w:eastAsia="Times New Roman" w:hAnsi="Times New Roman" w:cs="Times New Roman"/>
                <w:sz w:val="24"/>
                <w:szCs w:val="24"/>
                <w:lang w:eastAsia="en-GB"/>
              </w:rPr>
              <w:t>)</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sz w:val="24"/>
                <w:szCs w:val="24"/>
                <w:lang w:eastAsia="en-GB"/>
              </w:rPr>
              <w:t>);</w:t>
            </w:r>
          </w:p>
        </w:tc>
      </w:tr>
    </w:tbl>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FF2C35" w:rsidRDefault="00FF2C35"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p>
    <w:p w:rsidR="00076FB4" w:rsidRPr="00076FB4" w:rsidRDefault="00076FB4" w:rsidP="005F2417">
      <w:pPr>
        <w:spacing w:before="900" w:after="450" w:line="240" w:lineRule="auto"/>
        <w:jc w:val="both"/>
        <w:outlineLvl w:val="2"/>
        <w:rPr>
          <w:rFonts w:ascii="Times New Roman" w:eastAsia="Times New Roman" w:hAnsi="Times New Roman" w:cs="Times New Roman"/>
          <w:b/>
          <w:color w:val="000000"/>
          <w:sz w:val="24"/>
          <w:szCs w:val="24"/>
          <w:lang w:eastAsia="en-GB"/>
        </w:rPr>
      </w:pPr>
      <w:r w:rsidRPr="00076FB4">
        <w:rPr>
          <w:rFonts w:ascii="Times New Roman" w:eastAsia="Times New Roman" w:hAnsi="Times New Roman" w:cs="Times New Roman"/>
          <w:b/>
          <w:color w:val="000000"/>
          <w:sz w:val="24"/>
          <w:szCs w:val="24"/>
          <w:lang w:eastAsia="en-GB"/>
        </w:rPr>
        <w:lastRenderedPageBreak/>
        <w:t>Relationships and Cardinalities</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Relationships in the context of a </w:t>
      </w:r>
      <w:hyperlink r:id="rId10" w:history="1">
        <w:r w:rsidRPr="005F2417">
          <w:rPr>
            <w:rFonts w:ascii="Times New Roman" w:eastAsia="Times New Roman" w:hAnsi="Times New Roman" w:cs="Times New Roman"/>
            <w:caps/>
            <w:color w:val="000000"/>
            <w:spacing w:val="15"/>
            <w:sz w:val="24"/>
            <w:szCs w:val="24"/>
            <w:u w:val="single"/>
            <w:lang w:eastAsia="en-GB"/>
          </w:rPr>
          <w:t>DATABASE</w:t>
        </w:r>
      </w:hyperlink>
      <w:r w:rsidRPr="00076FB4">
        <w:rPr>
          <w:rFonts w:ascii="Times New Roman" w:eastAsia="Times New Roman" w:hAnsi="Times New Roman" w:cs="Times New Roman"/>
          <w:color w:val="666666"/>
          <w:sz w:val="24"/>
          <w:szCs w:val="24"/>
          <w:lang w:eastAsia="en-GB"/>
        </w:rPr>
        <w:t> model describe how different entities or tables within a database are connected or related to each other. These relationships define how data in one entity is associated with data in another entity. Relationships are established through keys or fields in tables; they are essential for organizing and querying data efficiently.</w:t>
      </w:r>
    </w:p>
    <w:p w:rsidR="00FF465E" w:rsidRPr="005F2417"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Cardinalities refer to the numerical nature of these relationships, indicating how many instances of one entity are associated with how many instances of another entity. Cardinalities specify whether the relationship is one-to-one (1:1),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xml:space="preserve">), or many-to-many (N:N). Cardinalities help define the structure and </w:t>
      </w:r>
      <w:r w:rsidR="00FF465E" w:rsidRPr="005F2417">
        <w:rPr>
          <w:rFonts w:ascii="Times New Roman" w:eastAsia="Times New Roman" w:hAnsi="Times New Roman" w:cs="Times New Roman"/>
          <w:color w:val="666666"/>
          <w:sz w:val="24"/>
          <w:szCs w:val="24"/>
          <w:lang w:eastAsia="en-GB"/>
        </w:rPr>
        <w:t>integrity of the database model</w:t>
      </w: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t>1.    Hotel–Room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relationship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entities exhibits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This means that one hotel can have multiple rooms, but each room is associated with one specific hotel. In this model,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serves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this indicates which hotel a particular room belongs to. This allows hotels with various room types and configurations to efficiently manage their room inventory while ensuring that each room is tied to a specific hotel.</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6F10CBC3" wp14:editId="7265EF46">
            <wp:extent cx="5430741" cy="2353586"/>
            <wp:effectExtent l="0" t="0" r="0" b="8890"/>
            <wp:docPr id="6" name="Picture 6"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odel for a Hotel Management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1032" cy="2353712"/>
                    </a:xfrm>
                    <a:prstGeom prst="rect">
                      <a:avLst/>
                    </a:prstGeom>
                    <a:noFill/>
                    <a:ln>
                      <a:noFill/>
                    </a:ln>
                  </pic:spPr>
                </pic:pic>
              </a:graphicData>
            </a:graphic>
          </wp:inline>
        </w:drawing>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2.    Hotel–Staff</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Staff</w:t>
      </w:r>
      <w:r w:rsidRPr="00076FB4">
        <w:rPr>
          <w:rFonts w:ascii="Times New Roman" w:eastAsia="Times New Roman" w:hAnsi="Times New Roman" w:cs="Times New Roman"/>
          <w:color w:val="666666"/>
          <w:sz w:val="24"/>
          <w:szCs w:val="24"/>
          <w:lang w:eastAsia="en-GB"/>
        </w:rPr>
        <w:t> entities are related in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meaning a single hotel can employ multiple staff members, but each staff member is linked to only one hotel. In this model,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HotelID</w:t>
      </w:r>
      <w:proofErr w:type="spellEnd"/>
      <w:r w:rsidRPr="00076FB4">
        <w:rPr>
          <w:rFonts w:ascii="Times New Roman" w:eastAsia="Times New Roman" w:hAnsi="Times New Roman" w:cs="Times New Roman"/>
          <w:color w:val="666666"/>
          <w:sz w:val="24"/>
          <w:szCs w:val="24"/>
          <w:lang w:eastAsia="en-GB"/>
        </w:rPr>
        <w:t>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Staff</w:t>
      </w:r>
      <w:r w:rsidRPr="00076FB4">
        <w:rPr>
          <w:rFonts w:ascii="Times New Roman" w:eastAsia="Times New Roman" w:hAnsi="Times New Roman" w:cs="Times New Roman"/>
          <w:color w:val="666666"/>
          <w:sz w:val="24"/>
          <w:szCs w:val="24"/>
          <w:lang w:eastAsia="en-GB"/>
        </w:rPr>
        <w:t> entity acts as a foreign key that references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Hotel</w:t>
      </w:r>
      <w:r w:rsidRPr="00076FB4">
        <w:rPr>
          <w:rFonts w:ascii="Times New Roman" w:eastAsia="Times New Roman" w:hAnsi="Times New Roman" w:cs="Times New Roman"/>
          <w:color w:val="666666"/>
          <w:sz w:val="24"/>
          <w:szCs w:val="24"/>
          <w:lang w:eastAsia="en-GB"/>
        </w:rPr>
        <w:t> entity, specifying the hotel to which a particular staff member is affiliated. This structure facilitates the efficient management of staff in hotels with diverse departments and functions while ensuring each staff member is associated with a specific hotel.</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4B993EF3" wp14:editId="5110C71E">
            <wp:extent cx="4699221" cy="3745064"/>
            <wp:effectExtent l="0" t="0" r="6350" b="8255"/>
            <wp:docPr id="5" name="Picture 5"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odel for a Hotel Management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402" cy="3745208"/>
                    </a:xfrm>
                    <a:prstGeom prst="rect">
                      <a:avLst/>
                    </a:prstGeom>
                    <a:noFill/>
                    <a:ln>
                      <a:noFill/>
                    </a:ln>
                  </pic:spPr>
                </pic:pic>
              </a:graphicData>
            </a:graphic>
          </wp:inline>
        </w:drawing>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 xml:space="preserve">3.    </w:t>
      </w:r>
      <w:proofErr w:type="spellStart"/>
      <w:r w:rsidRPr="00076FB4">
        <w:rPr>
          <w:rFonts w:ascii="Times New Roman" w:eastAsia="Times New Roman" w:hAnsi="Times New Roman" w:cs="Times New Roman"/>
          <w:b/>
          <w:color w:val="666666"/>
          <w:sz w:val="24"/>
          <w:szCs w:val="24"/>
          <w:lang w:eastAsia="en-GB"/>
        </w:rPr>
        <w:t>RoomType</w:t>
      </w:r>
      <w:proofErr w:type="spellEnd"/>
      <w:r w:rsidRPr="00076FB4">
        <w:rPr>
          <w:rFonts w:ascii="Times New Roman" w:eastAsia="Times New Roman" w:hAnsi="Times New Roman" w:cs="Times New Roman"/>
          <w:b/>
          <w:color w:val="666666"/>
          <w:sz w:val="24"/>
          <w:szCs w:val="24"/>
          <w:lang w:eastAsia="en-GB"/>
        </w:rPr>
        <w:t>–Room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connection between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entities also demonstrates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xml:space="preserve">) cardinality. This implies that each room type can be assigned to multiple rooms, but each room is associated with only one room type. The </w:t>
      </w:r>
      <w:proofErr w:type="spellStart"/>
      <w:r w:rsidRPr="00076FB4">
        <w:rPr>
          <w:rFonts w:ascii="Times New Roman" w:eastAsia="Times New Roman" w:hAnsi="Times New Roman" w:cs="Times New Roman"/>
          <w:color w:val="666666"/>
          <w:sz w:val="24"/>
          <w:szCs w:val="24"/>
          <w:lang w:eastAsia="en-GB"/>
        </w:rPr>
        <w:t>TypeID</w:t>
      </w:r>
      <w:proofErr w:type="spellEnd"/>
      <w:r w:rsidRPr="00076FB4">
        <w:rPr>
          <w:rFonts w:ascii="Times New Roman" w:eastAsia="Times New Roman" w:hAnsi="Times New Roman" w:cs="Times New Roman"/>
          <w:color w:val="666666"/>
          <w:sz w:val="24"/>
          <w:szCs w:val="24"/>
          <w:lang w:eastAsia="en-GB"/>
        </w:rPr>
        <w:t xml:space="preserve">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acts as a foreign key pointing to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RoomType</w:t>
      </w:r>
      <w:proofErr w:type="spellEnd"/>
      <w:r w:rsidRPr="00076FB4">
        <w:rPr>
          <w:rFonts w:ascii="Times New Roman" w:eastAsia="Times New Roman" w:hAnsi="Times New Roman" w:cs="Times New Roman"/>
          <w:color w:val="666666"/>
          <w:sz w:val="24"/>
          <w:szCs w:val="24"/>
          <w:lang w:eastAsia="en-GB"/>
        </w:rPr>
        <w:t> entity, indicating the specific type of room that it represents. This cardinality allows hotels to offer diverse room categories while maintaining consistency in room type definitions.</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0BB3B7BF" wp14:editId="089CD8CE">
            <wp:extent cx="4055165" cy="5239910"/>
            <wp:effectExtent l="0" t="0" r="2540" b="0"/>
            <wp:docPr id="4" name="Picture 4"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Model for a Hotel Management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297" cy="5240081"/>
                    </a:xfrm>
                    <a:prstGeom prst="rect">
                      <a:avLst/>
                    </a:prstGeom>
                    <a:noFill/>
                    <a:ln>
                      <a:noFill/>
                    </a:ln>
                  </pic:spPr>
                </pic:pic>
              </a:graphicData>
            </a:graphic>
          </wp:inline>
        </w:drawing>
      </w:r>
    </w:p>
    <w:p w:rsidR="00FF465E" w:rsidRPr="005F2417" w:rsidRDefault="00076FB4"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 xml:space="preserve">   </w:t>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4. Guest–Booking:</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relationship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entities exhibits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as well. This signifies that a guest can make multiple bookings, but each booking is linked to one specific guest.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GuestID</w:t>
      </w:r>
      <w:proofErr w:type="spellEnd"/>
      <w:r w:rsidRPr="00076FB4">
        <w:rPr>
          <w:rFonts w:ascii="Times New Roman" w:eastAsia="Times New Roman" w:hAnsi="Times New Roman" w:cs="Times New Roman"/>
          <w:color w:val="666666"/>
          <w:sz w:val="24"/>
          <w:szCs w:val="24"/>
          <w:lang w:eastAsia="en-GB"/>
        </w:rPr>
        <w:t>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serves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Guest</w:t>
      </w:r>
      <w:r w:rsidRPr="00076FB4">
        <w:rPr>
          <w:rFonts w:ascii="Times New Roman" w:eastAsia="Times New Roman" w:hAnsi="Times New Roman" w:cs="Times New Roman"/>
          <w:color w:val="666666"/>
          <w:sz w:val="24"/>
          <w:szCs w:val="24"/>
          <w:lang w:eastAsia="en-GB"/>
        </w:rPr>
        <w:t> entity, indicating who made the booking. This cardinality facilitates guest-specific booking records, allowing hotels to keep track of reservations made by individual guests over time.</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04361614" wp14:editId="29F9BC6F">
            <wp:extent cx="3888187" cy="3641697"/>
            <wp:effectExtent l="0" t="0" r="0" b="0"/>
            <wp:docPr id="3" name="Picture 3"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Model for a Hotel Management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8436" cy="3641930"/>
                    </a:xfrm>
                    <a:prstGeom prst="rect">
                      <a:avLst/>
                    </a:prstGeom>
                    <a:noFill/>
                    <a:ln>
                      <a:noFill/>
                    </a:ln>
                  </pic:spPr>
                </pic:pic>
              </a:graphicData>
            </a:graphic>
          </wp:inline>
        </w:drawing>
      </w: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Pr="005F2417"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465E" w:rsidRDefault="00FF465E"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FF2C35" w:rsidRPr="005F2417" w:rsidRDefault="00FF2C35" w:rsidP="005F2417">
      <w:pPr>
        <w:spacing w:before="100" w:beforeAutospacing="1" w:after="100" w:afterAutospacing="1" w:line="240" w:lineRule="auto"/>
        <w:jc w:val="both"/>
        <w:outlineLvl w:val="3"/>
        <w:rPr>
          <w:rFonts w:ascii="Times New Roman" w:eastAsia="Times New Roman" w:hAnsi="Times New Roman" w:cs="Times New Roman"/>
          <w:color w:val="666666"/>
          <w:sz w:val="24"/>
          <w:szCs w:val="24"/>
          <w:lang w:eastAsia="en-GB"/>
        </w:rPr>
      </w:pP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lastRenderedPageBreak/>
        <w:t>5.    Booking–Room</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connection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entities represents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a single booking can include multiple rooms, but each room is associated with one booking.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RoomNumber</w:t>
      </w:r>
      <w:proofErr w:type="spellEnd"/>
      <w:r w:rsidRPr="00076FB4">
        <w:rPr>
          <w:rFonts w:ascii="Times New Roman" w:eastAsia="Times New Roman" w:hAnsi="Times New Roman" w:cs="Times New Roman"/>
          <w:color w:val="666666"/>
          <w:sz w:val="24"/>
          <w:szCs w:val="24"/>
          <w:lang w:eastAsia="en-GB"/>
        </w:rPr>
        <w:t>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acts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Room</w:t>
      </w:r>
      <w:r w:rsidRPr="00076FB4">
        <w:rPr>
          <w:rFonts w:ascii="Times New Roman" w:eastAsia="Times New Roman" w:hAnsi="Times New Roman" w:cs="Times New Roman"/>
          <w:color w:val="666666"/>
          <w:sz w:val="24"/>
          <w:szCs w:val="24"/>
          <w:lang w:eastAsia="en-GB"/>
        </w:rPr>
        <w:t> entity, indicating the rooms reserved as part of that booking. This cardinality enables hotels to accommodate various booking scenarios, including reservations for multiple rooms within a single booking.</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6CBEA685" wp14:editId="69071EFF">
            <wp:extent cx="5057030" cy="1803910"/>
            <wp:effectExtent l="0" t="0" r="0" b="6350"/>
            <wp:docPr id="2" name="Picture 2"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Model for a Hotel Management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953" cy="1806023"/>
                    </a:xfrm>
                    <a:prstGeom prst="rect">
                      <a:avLst/>
                    </a:prstGeom>
                    <a:noFill/>
                    <a:ln>
                      <a:noFill/>
                    </a:ln>
                  </pic:spPr>
                </pic:pic>
              </a:graphicData>
            </a:graphic>
          </wp:inline>
        </w:drawing>
      </w:r>
    </w:p>
    <w:p w:rsidR="00076FB4" w:rsidRPr="00076FB4" w:rsidRDefault="00076FB4" w:rsidP="005F2417">
      <w:pPr>
        <w:spacing w:before="100" w:beforeAutospacing="1" w:after="100" w:afterAutospacing="1" w:line="240" w:lineRule="auto"/>
        <w:jc w:val="both"/>
        <w:outlineLvl w:val="3"/>
        <w:rPr>
          <w:rFonts w:ascii="Times New Roman" w:eastAsia="Times New Roman" w:hAnsi="Times New Roman" w:cs="Times New Roman"/>
          <w:b/>
          <w:color w:val="666666"/>
          <w:sz w:val="24"/>
          <w:szCs w:val="24"/>
          <w:lang w:eastAsia="en-GB"/>
        </w:rPr>
      </w:pPr>
      <w:r w:rsidRPr="00076FB4">
        <w:rPr>
          <w:rFonts w:ascii="Times New Roman" w:eastAsia="Times New Roman" w:hAnsi="Times New Roman" w:cs="Times New Roman"/>
          <w:b/>
          <w:color w:val="666666"/>
          <w:sz w:val="24"/>
          <w:szCs w:val="24"/>
          <w:lang w:eastAsia="en-GB"/>
        </w:rPr>
        <w:t>6.    Booking–Payment</w:t>
      </w:r>
    </w:p>
    <w:p w:rsidR="00076FB4" w:rsidRPr="00076FB4" w:rsidRDefault="00076FB4" w:rsidP="005F2417">
      <w:pPr>
        <w:spacing w:before="100" w:beforeAutospacing="1" w:after="100" w:afterAutospacing="1" w:line="240" w:lineRule="auto"/>
        <w:jc w:val="both"/>
        <w:rPr>
          <w:rFonts w:ascii="Times New Roman" w:eastAsia="Times New Roman" w:hAnsi="Times New Roman" w:cs="Times New Roman"/>
          <w:color w:val="666666"/>
          <w:sz w:val="24"/>
          <w:szCs w:val="24"/>
          <w:lang w:eastAsia="en-GB"/>
        </w:rPr>
      </w:pPr>
      <w:r w:rsidRPr="00076FB4">
        <w:rPr>
          <w:rFonts w:ascii="Times New Roman" w:eastAsia="Times New Roman" w:hAnsi="Times New Roman" w:cs="Times New Roman"/>
          <w:color w:val="666666"/>
          <w:sz w:val="24"/>
          <w:szCs w:val="24"/>
          <w:lang w:eastAsia="en-GB"/>
        </w:rPr>
        <w:t>The relationship between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and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entities showcases a one-to-many (1</w:t>
      </w:r>
      <w:proofErr w:type="gramStart"/>
      <w:r w:rsidRPr="00076FB4">
        <w:rPr>
          <w:rFonts w:ascii="Times New Roman" w:eastAsia="Times New Roman" w:hAnsi="Times New Roman" w:cs="Times New Roman"/>
          <w:color w:val="666666"/>
          <w:sz w:val="24"/>
          <w:szCs w:val="24"/>
          <w:lang w:eastAsia="en-GB"/>
        </w:rPr>
        <w:t>:N</w:t>
      </w:r>
      <w:proofErr w:type="gramEnd"/>
      <w:r w:rsidRPr="00076FB4">
        <w:rPr>
          <w:rFonts w:ascii="Times New Roman" w:eastAsia="Times New Roman" w:hAnsi="Times New Roman" w:cs="Times New Roman"/>
          <w:color w:val="666666"/>
          <w:sz w:val="24"/>
          <w:szCs w:val="24"/>
          <w:lang w:eastAsia="en-GB"/>
        </w:rPr>
        <w:t>) cardinality. This implies that one booking can be associated with multiple payment transactions, but each payment is linked to a single booking. The </w:t>
      </w:r>
      <w:proofErr w:type="spellStart"/>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BookingID</w:t>
      </w:r>
      <w:proofErr w:type="spellEnd"/>
      <w:r w:rsidRPr="00076FB4">
        <w:rPr>
          <w:rFonts w:ascii="Times New Roman" w:eastAsia="Times New Roman" w:hAnsi="Times New Roman" w:cs="Times New Roman"/>
          <w:color w:val="666666"/>
          <w:sz w:val="24"/>
          <w:szCs w:val="24"/>
          <w:lang w:eastAsia="en-GB"/>
        </w:rPr>
        <w:t> attribute in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Payment</w:t>
      </w:r>
      <w:r w:rsidRPr="00076FB4">
        <w:rPr>
          <w:rFonts w:ascii="Times New Roman" w:eastAsia="Times New Roman" w:hAnsi="Times New Roman" w:cs="Times New Roman"/>
          <w:color w:val="666666"/>
          <w:sz w:val="24"/>
          <w:szCs w:val="24"/>
          <w:lang w:eastAsia="en-GB"/>
        </w:rPr>
        <w:t> entity serves as a foreign key referencing the </w:t>
      </w:r>
      <w:r w:rsidRPr="005F2417">
        <w:rPr>
          <w:rFonts w:ascii="Times New Roman" w:eastAsia="Times New Roman" w:hAnsi="Times New Roman" w:cs="Times New Roman"/>
          <w:color w:val="000000"/>
          <w:sz w:val="24"/>
          <w:szCs w:val="24"/>
          <w:bdr w:val="single" w:sz="6" w:space="2" w:color="E9E9E9" w:frame="1"/>
          <w:shd w:val="clear" w:color="auto" w:fill="F8F8F8"/>
          <w:lang w:eastAsia="en-GB"/>
        </w:rPr>
        <w:t>Booking</w:t>
      </w:r>
      <w:r w:rsidRPr="00076FB4">
        <w:rPr>
          <w:rFonts w:ascii="Times New Roman" w:eastAsia="Times New Roman" w:hAnsi="Times New Roman" w:cs="Times New Roman"/>
          <w:color w:val="666666"/>
          <w:sz w:val="24"/>
          <w:szCs w:val="24"/>
          <w:lang w:eastAsia="en-GB"/>
        </w:rPr>
        <w:t> entity, connecting each payment to the corresponding booking. This cardinality allows hotels to manage payment records associated with individual bookings, ensuring accurate financial tracking.</w:t>
      </w:r>
    </w:p>
    <w:p w:rsidR="00076FB4" w:rsidRPr="00076FB4" w:rsidRDefault="00076FB4" w:rsidP="005F2417">
      <w:pPr>
        <w:spacing w:after="0" w:line="240" w:lineRule="auto"/>
        <w:jc w:val="both"/>
        <w:rPr>
          <w:rFonts w:ascii="Times New Roman" w:eastAsia="Times New Roman" w:hAnsi="Times New Roman" w:cs="Times New Roman"/>
          <w:sz w:val="24"/>
          <w:szCs w:val="24"/>
          <w:lang w:eastAsia="en-GB"/>
        </w:rPr>
      </w:pPr>
      <w:r w:rsidRPr="005F2417">
        <w:rPr>
          <w:rFonts w:ascii="Times New Roman" w:eastAsia="Times New Roman" w:hAnsi="Times New Roman" w:cs="Times New Roman"/>
          <w:noProof/>
          <w:sz w:val="24"/>
          <w:szCs w:val="24"/>
          <w:lang w:eastAsia="en-GB"/>
        </w:rPr>
        <w:drawing>
          <wp:inline distT="0" distB="0" distL="0" distR="0" wp14:anchorId="513CFF04" wp14:editId="2C102940">
            <wp:extent cx="6003235" cy="1804902"/>
            <wp:effectExtent l="0" t="0" r="0" b="5080"/>
            <wp:docPr id="1" name="Picture 1" descr="Data Model for a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Model for a Hotel Management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308" cy="1804924"/>
                    </a:xfrm>
                    <a:prstGeom prst="rect">
                      <a:avLst/>
                    </a:prstGeom>
                    <a:noFill/>
                    <a:ln>
                      <a:noFill/>
                    </a:ln>
                  </pic:spPr>
                </pic:pic>
              </a:graphicData>
            </a:graphic>
          </wp:inline>
        </w:drawing>
      </w:r>
    </w:p>
    <w:p w:rsidR="00076FB4" w:rsidRPr="00076FB4" w:rsidRDefault="00FF465E" w:rsidP="005F2417">
      <w:pPr>
        <w:spacing w:before="100" w:beforeAutospacing="1" w:after="100" w:afterAutospacing="1" w:line="960" w:lineRule="atLeast"/>
        <w:jc w:val="both"/>
        <w:outlineLvl w:val="1"/>
        <w:rPr>
          <w:rFonts w:ascii="Times New Roman" w:eastAsia="Times New Roman" w:hAnsi="Times New Roman" w:cs="Times New Roman"/>
          <w:color w:val="000000"/>
          <w:sz w:val="24"/>
          <w:szCs w:val="24"/>
          <w:lang w:eastAsia="en-GB"/>
        </w:rPr>
      </w:pPr>
      <w:r w:rsidRPr="005F2417">
        <w:rPr>
          <w:rFonts w:ascii="Times New Roman" w:eastAsia="Times New Roman" w:hAnsi="Times New Roman" w:cs="Times New Roman"/>
          <w:color w:val="000000"/>
          <w:sz w:val="24"/>
          <w:szCs w:val="24"/>
          <w:lang w:eastAsia="en-GB"/>
        </w:rPr>
        <w:t xml:space="preserve"> </w:t>
      </w:r>
    </w:p>
    <w:p w:rsidR="00076FB4" w:rsidRPr="005F2417" w:rsidRDefault="00076FB4" w:rsidP="005F2417">
      <w:pPr>
        <w:jc w:val="both"/>
        <w:rPr>
          <w:rFonts w:ascii="Times New Roman" w:hAnsi="Times New Roman" w:cs="Times New Roman"/>
          <w:sz w:val="24"/>
          <w:szCs w:val="24"/>
        </w:rPr>
      </w:pPr>
    </w:p>
    <w:sectPr w:rsidR="00076FB4" w:rsidRPr="005F241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200" w:rsidRDefault="003E7200" w:rsidP="00CC2B4F">
      <w:pPr>
        <w:spacing w:after="0" w:line="240" w:lineRule="auto"/>
      </w:pPr>
      <w:r>
        <w:separator/>
      </w:r>
    </w:p>
  </w:endnote>
  <w:endnote w:type="continuationSeparator" w:id="0">
    <w:p w:rsidR="003E7200" w:rsidRDefault="003E7200" w:rsidP="00CC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605327"/>
      <w:docPartObj>
        <w:docPartGallery w:val="Page Numbers (Bottom of Page)"/>
        <w:docPartUnique/>
      </w:docPartObj>
    </w:sdtPr>
    <w:sdtEndPr>
      <w:rPr>
        <w:color w:val="808080" w:themeColor="background1" w:themeShade="80"/>
        <w:spacing w:val="60"/>
      </w:rPr>
    </w:sdtEndPr>
    <w:sdtContent>
      <w:p w:rsidR="00CC2B4F" w:rsidRDefault="00CC2B4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7E74" w:rsidRPr="00777E74">
          <w:rPr>
            <w:b/>
            <w:bCs/>
            <w:noProof/>
          </w:rPr>
          <w:t>1</w:t>
        </w:r>
        <w:r>
          <w:rPr>
            <w:b/>
            <w:bCs/>
            <w:noProof/>
          </w:rPr>
          <w:fldChar w:fldCharType="end"/>
        </w:r>
        <w:r>
          <w:rPr>
            <w:b/>
            <w:bCs/>
          </w:rPr>
          <w:t xml:space="preserve"> | </w:t>
        </w:r>
        <w:r>
          <w:rPr>
            <w:color w:val="808080" w:themeColor="background1" w:themeShade="80"/>
            <w:spacing w:val="60"/>
          </w:rPr>
          <w:t>Page</w:t>
        </w:r>
      </w:p>
    </w:sdtContent>
  </w:sdt>
  <w:p w:rsidR="00CC2B4F" w:rsidRDefault="00CC2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200" w:rsidRDefault="003E7200" w:rsidP="00CC2B4F">
      <w:pPr>
        <w:spacing w:after="0" w:line="240" w:lineRule="auto"/>
      </w:pPr>
      <w:r>
        <w:separator/>
      </w:r>
    </w:p>
  </w:footnote>
  <w:footnote w:type="continuationSeparator" w:id="0">
    <w:p w:rsidR="003E7200" w:rsidRDefault="003E7200" w:rsidP="00CC2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0570C"/>
    <w:multiLevelType w:val="multilevel"/>
    <w:tmpl w:val="7AA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315CBE"/>
    <w:multiLevelType w:val="multilevel"/>
    <w:tmpl w:val="59B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D079D"/>
    <w:multiLevelType w:val="multilevel"/>
    <w:tmpl w:val="70E6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36C89"/>
    <w:multiLevelType w:val="multilevel"/>
    <w:tmpl w:val="2B66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D76798"/>
    <w:multiLevelType w:val="multilevel"/>
    <w:tmpl w:val="E634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61BE8"/>
    <w:multiLevelType w:val="multilevel"/>
    <w:tmpl w:val="908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B4F"/>
    <w:rsid w:val="00025590"/>
    <w:rsid w:val="00076FB4"/>
    <w:rsid w:val="0015102D"/>
    <w:rsid w:val="00191E5E"/>
    <w:rsid w:val="001A4C86"/>
    <w:rsid w:val="00361D19"/>
    <w:rsid w:val="003E7200"/>
    <w:rsid w:val="004767E8"/>
    <w:rsid w:val="00480E69"/>
    <w:rsid w:val="005F2417"/>
    <w:rsid w:val="00693BC1"/>
    <w:rsid w:val="00774D19"/>
    <w:rsid w:val="00777E74"/>
    <w:rsid w:val="008C4DF9"/>
    <w:rsid w:val="00BE0B6C"/>
    <w:rsid w:val="00CC2B4F"/>
    <w:rsid w:val="00CF4EE1"/>
    <w:rsid w:val="00E33CD4"/>
    <w:rsid w:val="00EA5E12"/>
    <w:rsid w:val="00EE5AE3"/>
    <w:rsid w:val="00F53A4F"/>
    <w:rsid w:val="00FC5DD9"/>
    <w:rsid w:val="00FF2C35"/>
    <w:rsid w:val="00FF4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E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076F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6FB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76F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4F"/>
  </w:style>
  <w:style w:type="paragraph" w:styleId="Footer">
    <w:name w:val="footer"/>
    <w:basedOn w:val="Normal"/>
    <w:link w:val="FooterChar"/>
    <w:uiPriority w:val="99"/>
    <w:unhideWhenUsed/>
    <w:rsid w:val="00CC2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4F"/>
  </w:style>
  <w:style w:type="character" w:customStyle="1" w:styleId="Heading2Char">
    <w:name w:val="Heading 2 Char"/>
    <w:basedOn w:val="DefaultParagraphFont"/>
    <w:link w:val="Heading2"/>
    <w:uiPriority w:val="9"/>
    <w:rsid w:val="00076FB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6F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76FB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76F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6FB4"/>
    <w:rPr>
      <w:b/>
      <w:bCs/>
    </w:rPr>
  </w:style>
  <w:style w:type="character" w:styleId="HTMLCode">
    <w:name w:val="HTML Code"/>
    <w:basedOn w:val="DefaultParagraphFont"/>
    <w:uiPriority w:val="99"/>
    <w:semiHidden/>
    <w:unhideWhenUsed/>
    <w:rsid w:val="00076F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FB4"/>
    <w:rPr>
      <w:color w:val="0000FF"/>
      <w:u w:val="single"/>
    </w:rPr>
  </w:style>
  <w:style w:type="paragraph" w:styleId="BalloonText">
    <w:name w:val="Balloon Text"/>
    <w:basedOn w:val="Normal"/>
    <w:link w:val="BalloonTextChar"/>
    <w:uiPriority w:val="99"/>
    <w:semiHidden/>
    <w:unhideWhenUsed/>
    <w:rsid w:val="00076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FB4"/>
    <w:rPr>
      <w:rFonts w:ascii="Tahoma" w:hAnsi="Tahoma" w:cs="Tahoma"/>
      <w:sz w:val="16"/>
      <w:szCs w:val="16"/>
    </w:rPr>
  </w:style>
  <w:style w:type="character" w:customStyle="1" w:styleId="Heading1Char">
    <w:name w:val="Heading 1 Char"/>
    <w:basedOn w:val="DefaultParagraphFont"/>
    <w:link w:val="Heading1"/>
    <w:uiPriority w:val="9"/>
    <w:rsid w:val="00EE5AE3"/>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E5AE3"/>
    <w:pPr>
      <w:ind w:left="720"/>
      <w:contextualSpacing/>
    </w:pPr>
    <w:rPr>
      <w:lang w:val="en-US"/>
    </w:rPr>
  </w:style>
  <w:style w:type="character" w:styleId="BookTitle">
    <w:name w:val="Book Title"/>
    <w:basedOn w:val="DefaultParagraphFont"/>
    <w:uiPriority w:val="33"/>
    <w:qFormat/>
    <w:rsid w:val="00EE5AE3"/>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AE3"/>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076F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6FB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76F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4F"/>
  </w:style>
  <w:style w:type="paragraph" w:styleId="Footer">
    <w:name w:val="footer"/>
    <w:basedOn w:val="Normal"/>
    <w:link w:val="FooterChar"/>
    <w:uiPriority w:val="99"/>
    <w:unhideWhenUsed/>
    <w:rsid w:val="00CC2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4F"/>
  </w:style>
  <w:style w:type="character" w:customStyle="1" w:styleId="Heading2Char">
    <w:name w:val="Heading 2 Char"/>
    <w:basedOn w:val="DefaultParagraphFont"/>
    <w:link w:val="Heading2"/>
    <w:uiPriority w:val="9"/>
    <w:rsid w:val="00076FB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6F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76FB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76F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76FB4"/>
    <w:rPr>
      <w:b/>
      <w:bCs/>
    </w:rPr>
  </w:style>
  <w:style w:type="character" w:styleId="HTMLCode">
    <w:name w:val="HTML Code"/>
    <w:basedOn w:val="DefaultParagraphFont"/>
    <w:uiPriority w:val="99"/>
    <w:semiHidden/>
    <w:unhideWhenUsed/>
    <w:rsid w:val="00076F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6FB4"/>
    <w:rPr>
      <w:color w:val="0000FF"/>
      <w:u w:val="single"/>
    </w:rPr>
  </w:style>
  <w:style w:type="paragraph" w:styleId="BalloonText">
    <w:name w:val="Balloon Text"/>
    <w:basedOn w:val="Normal"/>
    <w:link w:val="BalloonTextChar"/>
    <w:uiPriority w:val="99"/>
    <w:semiHidden/>
    <w:unhideWhenUsed/>
    <w:rsid w:val="00076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FB4"/>
    <w:rPr>
      <w:rFonts w:ascii="Tahoma" w:hAnsi="Tahoma" w:cs="Tahoma"/>
      <w:sz w:val="16"/>
      <w:szCs w:val="16"/>
    </w:rPr>
  </w:style>
  <w:style w:type="character" w:customStyle="1" w:styleId="Heading1Char">
    <w:name w:val="Heading 1 Char"/>
    <w:basedOn w:val="DefaultParagraphFont"/>
    <w:link w:val="Heading1"/>
    <w:uiPriority w:val="9"/>
    <w:rsid w:val="00EE5AE3"/>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EE5AE3"/>
    <w:pPr>
      <w:ind w:left="720"/>
      <w:contextualSpacing/>
    </w:pPr>
    <w:rPr>
      <w:lang w:val="en-US"/>
    </w:rPr>
  </w:style>
  <w:style w:type="character" w:styleId="BookTitle">
    <w:name w:val="Book Title"/>
    <w:basedOn w:val="DefaultParagraphFont"/>
    <w:uiPriority w:val="33"/>
    <w:qFormat/>
    <w:rsid w:val="00EE5AE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12793">
      <w:bodyDiv w:val="1"/>
      <w:marLeft w:val="0"/>
      <w:marRight w:val="0"/>
      <w:marTop w:val="0"/>
      <w:marBottom w:val="0"/>
      <w:divBdr>
        <w:top w:val="none" w:sz="0" w:space="0" w:color="auto"/>
        <w:left w:val="none" w:sz="0" w:space="0" w:color="auto"/>
        <w:bottom w:val="none" w:sz="0" w:space="0" w:color="auto"/>
        <w:right w:val="none" w:sz="0" w:space="0" w:color="auto"/>
      </w:divBdr>
      <w:divsChild>
        <w:div w:id="185409529">
          <w:marLeft w:val="0"/>
          <w:marRight w:val="0"/>
          <w:marTop w:val="0"/>
          <w:marBottom w:val="0"/>
          <w:divBdr>
            <w:top w:val="none" w:sz="0" w:space="0" w:color="auto"/>
            <w:left w:val="none" w:sz="0" w:space="0" w:color="auto"/>
            <w:bottom w:val="none" w:sz="0" w:space="0" w:color="auto"/>
            <w:right w:val="none" w:sz="0" w:space="0" w:color="auto"/>
          </w:divBdr>
          <w:divsChild>
            <w:div w:id="1839036978">
              <w:marLeft w:val="0"/>
              <w:marRight w:val="0"/>
              <w:marTop w:val="0"/>
              <w:marBottom w:val="0"/>
              <w:divBdr>
                <w:top w:val="none" w:sz="0" w:space="0" w:color="auto"/>
                <w:left w:val="single" w:sz="24" w:space="0" w:color="00B5E9"/>
                <w:bottom w:val="none" w:sz="0" w:space="0" w:color="auto"/>
                <w:right w:val="none" w:sz="0" w:space="0" w:color="auto"/>
              </w:divBdr>
              <w:divsChild>
                <w:div w:id="943348236">
                  <w:marLeft w:val="0"/>
                  <w:marRight w:val="0"/>
                  <w:marTop w:val="0"/>
                  <w:marBottom w:val="0"/>
                  <w:divBdr>
                    <w:top w:val="none" w:sz="0" w:space="0" w:color="auto"/>
                    <w:left w:val="none" w:sz="0" w:space="0" w:color="auto"/>
                    <w:bottom w:val="none" w:sz="0" w:space="0" w:color="auto"/>
                    <w:right w:val="none" w:sz="0" w:space="0" w:color="auto"/>
                  </w:divBdr>
                  <w:divsChild>
                    <w:div w:id="2026858295">
                      <w:marLeft w:val="0"/>
                      <w:marRight w:val="0"/>
                      <w:marTop w:val="0"/>
                      <w:marBottom w:val="0"/>
                      <w:divBdr>
                        <w:top w:val="none" w:sz="0" w:space="0" w:color="auto"/>
                        <w:left w:val="none" w:sz="0" w:space="0" w:color="auto"/>
                        <w:bottom w:val="none" w:sz="0" w:space="0" w:color="auto"/>
                        <w:right w:val="none" w:sz="0" w:space="0" w:color="auto"/>
                      </w:divBdr>
                    </w:div>
                    <w:div w:id="1311908989">
                      <w:marLeft w:val="0"/>
                      <w:marRight w:val="0"/>
                      <w:marTop w:val="0"/>
                      <w:marBottom w:val="0"/>
                      <w:divBdr>
                        <w:top w:val="none" w:sz="0" w:space="0" w:color="auto"/>
                        <w:left w:val="none" w:sz="0" w:space="0" w:color="auto"/>
                        <w:bottom w:val="none" w:sz="0" w:space="0" w:color="auto"/>
                        <w:right w:val="none" w:sz="0" w:space="0" w:color="auto"/>
                      </w:divBdr>
                    </w:div>
                    <w:div w:id="1899441012">
                      <w:marLeft w:val="0"/>
                      <w:marRight w:val="0"/>
                      <w:marTop w:val="0"/>
                      <w:marBottom w:val="0"/>
                      <w:divBdr>
                        <w:top w:val="none" w:sz="0" w:space="0" w:color="auto"/>
                        <w:left w:val="none" w:sz="0" w:space="0" w:color="auto"/>
                        <w:bottom w:val="none" w:sz="0" w:space="0" w:color="auto"/>
                        <w:right w:val="none" w:sz="0" w:space="0" w:color="auto"/>
                      </w:divBdr>
                    </w:div>
                    <w:div w:id="468862303">
                      <w:marLeft w:val="0"/>
                      <w:marRight w:val="0"/>
                      <w:marTop w:val="0"/>
                      <w:marBottom w:val="0"/>
                      <w:divBdr>
                        <w:top w:val="none" w:sz="0" w:space="0" w:color="auto"/>
                        <w:left w:val="none" w:sz="0" w:space="0" w:color="auto"/>
                        <w:bottom w:val="none" w:sz="0" w:space="0" w:color="auto"/>
                        <w:right w:val="none" w:sz="0" w:space="0" w:color="auto"/>
                      </w:divBdr>
                    </w:div>
                    <w:div w:id="1623919161">
                      <w:marLeft w:val="0"/>
                      <w:marRight w:val="0"/>
                      <w:marTop w:val="0"/>
                      <w:marBottom w:val="0"/>
                      <w:divBdr>
                        <w:top w:val="none" w:sz="0" w:space="0" w:color="auto"/>
                        <w:left w:val="none" w:sz="0" w:space="0" w:color="auto"/>
                        <w:bottom w:val="none" w:sz="0" w:space="0" w:color="auto"/>
                        <w:right w:val="none" w:sz="0" w:space="0" w:color="auto"/>
                      </w:divBdr>
                    </w:div>
                    <w:div w:id="736513040">
                      <w:marLeft w:val="0"/>
                      <w:marRight w:val="0"/>
                      <w:marTop w:val="0"/>
                      <w:marBottom w:val="0"/>
                      <w:divBdr>
                        <w:top w:val="none" w:sz="0" w:space="0" w:color="auto"/>
                        <w:left w:val="none" w:sz="0" w:space="0" w:color="auto"/>
                        <w:bottom w:val="none" w:sz="0" w:space="0" w:color="auto"/>
                        <w:right w:val="none" w:sz="0" w:space="0" w:color="auto"/>
                      </w:divBdr>
                    </w:div>
                    <w:div w:id="626546301">
                      <w:marLeft w:val="0"/>
                      <w:marRight w:val="0"/>
                      <w:marTop w:val="0"/>
                      <w:marBottom w:val="0"/>
                      <w:divBdr>
                        <w:top w:val="none" w:sz="0" w:space="0" w:color="auto"/>
                        <w:left w:val="none" w:sz="0" w:space="0" w:color="auto"/>
                        <w:bottom w:val="none" w:sz="0" w:space="0" w:color="auto"/>
                        <w:right w:val="none" w:sz="0" w:space="0" w:color="auto"/>
                      </w:divBdr>
                    </w:div>
                    <w:div w:id="366565165">
                      <w:marLeft w:val="0"/>
                      <w:marRight w:val="0"/>
                      <w:marTop w:val="0"/>
                      <w:marBottom w:val="0"/>
                      <w:divBdr>
                        <w:top w:val="none" w:sz="0" w:space="0" w:color="auto"/>
                        <w:left w:val="none" w:sz="0" w:space="0" w:color="auto"/>
                        <w:bottom w:val="none" w:sz="0" w:space="0" w:color="auto"/>
                        <w:right w:val="none" w:sz="0" w:space="0" w:color="auto"/>
                      </w:divBdr>
                    </w:div>
                    <w:div w:id="50857107">
                      <w:marLeft w:val="0"/>
                      <w:marRight w:val="0"/>
                      <w:marTop w:val="0"/>
                      <w:marBottom w:val="0"/>
                      <w:divBdr>
                        <w:top w:val="none" w:sz="0" w:space="0" w:color="auto"/>
                        <w:left w:val="none" w:sz="0" w:space="0" w:color="auto"/>
                        <w:bottom w:val="none" w:sz="0" w:space="0" w:color="auto"/>
                        <w:right w:val="none" w:sz="0" w:space="0" w:color="auto"/>
                      </w:divBdr>
                    </w:div>
                    <w:div w:id="2878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9174">
          <w:marLeft w:val="0"/>
          <w:marRight w:val="0"/>
          <w:marTop w:val="0"/>
          <w:marBottom w:val="0"/>
          <w:divBdr>
            <w:top w:val="none" w:sz="0" w:space="0" w:color="auto"/>
            <w:left w:val="none" w:sz="0" w:space="0" w:color="auto"/>
            <w:bottom w:val="none" w:sz="0" w:space="0" w:color="auto"/>
            <w:right w:val="none" w:sz="0" w:space="0" w:color="auto"/>
          </w:divBdr>
          <w:divsChild>
            <w:div w:id="43414668">
              <w:marLeft w:val="0"/>
              <w:marRight w:val="0"/>
              <w:marTop w:val="0"/>
              <w:marBottom w:val="0"/>
              <w:divBdr>
                <w:top w:val="none" w:sz="0" w:space="0" w:color="auto"/>
                <w:left w:val="single" w:sz="24" w:space="0" w:color="00B5E9"/>
                <w:bottom w:val="none" w:sz="0" w:space="0" w:color="auto"/>
                <w:right w:val="none" w:sz="0" w:space="0" w:color="auto"/>
              </w:divBdr>
              <w:divsChild>
                <w:div w:id="1536389632">
                  <w:marLeft w:val="0"/>
                  <w:marRight w:val="0"/>
                  <w:marTop w:val="0"/>
                  <w:marBottom w:val="0"/>
                  <w:divBdr>
                    <w:top w:val="none" w:sz="0" w:space="0" w:color="auto"/>
                    <w:left w:val="none" w:sz="0" w:space="0" w:color="auto"/>
                    <w:bottom w:val="none" w:sz="0" w:space="0" w:color="auto"/>
                    <w:right w:val="none" w:sz="0" w:space="0" w:color="auto"/>
                  </w:divBdr>
                  <w:divsChild>
                    <w:div w:id="457769156">
                      <w:marLeft w:val="0"/>
                      <w:marRight w:val="0"/>
                      <w:marTop w:val="0"/>
                      <w:marBottom w:val="0"/>
                      <w:divBdr>
                        <w:top w:val="none" w:sz="0" w:space="0" w:color="auto"/>
                        <w:left w:val="none" w:sz="0" w:space="0" w:color="auto"/>
                        <w:bottom w:val="none" w:sz="0" w:space="0" w:color="auto"/>
                        <w:right w:val="none" w:sz="0" w:space="0" w:color="auto"/>
                      </w:divBdr>
                    </w:div>
                    <w:div w:id="1951207406">
                      <w:marLeft w:val="0"/>
                      <w:marRight w:val="0"/>
                      <w:marTop w:val="0"/>
                      <w:marBottom w:val="0"/>
                      <w:divBdr>
                        <w:top w:val="none" w:sz="0" w:space="0" w:color="auto"/>
                        <w:left w:val="none" w:sz="0" w:space="0" w:color="auto"/>
                        <w:bottom w:val="none" w:sz="0" w:space="0" w:color="auto"/>
                        <w:right w:val="none" w:sz="0" w:space="0" w:color="auto"/>
                      </w:divBdr>
                    </w:div>
                    <w:div w:id="442723449">
                      <w:marLeft w:val="0"/>
                      <w:marRight w:val="0"/>
                      <w:marTop w:val="0"/>
                      <w:marBottom w:val="0"/>
                      <w:divBdr>
                        <w:top w:val="none" w:sz="0" w:space="0" w:color="auto"/>
                        <w:left w:val="none" w:sz="0" w:space="0" w:color="auto"/>
                        <w:bottom w:val="none" w:sz="0" w:space="0" w:color="auto"/>
                        <w:right w:val="none" w:sz="0" w:space="0" w:color="auto"/>
                      </w:divBdr>
                    </w:div>
                    <w:div w:id="406002692">
                      <w:marLeft w:val="0"/>
                      <w:marRight w:val="0"/>
                      <w:marTop w:val="0"/>
                      <w:marBottom w:val="0"/>
                      <w:divBdr>
                        <w:top w:val="none" w:sz="0" w:space="0" w:color="auto"/>
                        <w:left w:val="none" w:sz="0" w:space="0" w:color="auto"/>
                        <w:bottom w:val="none" w:sz="0" w:space="0" w:color="auto"/>
                        <w:right w:val="none" w:sz="0" w:space="0" w:color="auto"/>
                      </w:divBdr>
                    </w:div>
                    <w:div w:id="1233665376">
                      <w:marLeft w:val="0"/>
                      <w:marRight w:val="0"/>
                      <w:marTop w:val="0"/>
                      <w:marBottom w:val="0"/>
                      <w:divBdr>
                        <w:top w:val="none" w:sz="0" w:space="0" w:color="auto"/>
                        <w:left w:val="none" w:sz="0" w:space="0" w:color="auto"/>
                        <w:bottom w:val="none" w:sz="0" w:space="0" w:color="auto"/>
                        <w:right w:val="none" w:sz="0" w:space="0" w:color="auto"/>
                      </w:divBdr>
                    </w:div>
                    <w:div w:id="730619800">
                      <w:marLeft w:val="0"/>
                      <w:marRight w:val="0"/>
                      <w:marTop w:val="0"/>
                      <w:marBottom w:val="0"/>
                      <w:divBdr>
                        <w:top w:val="none" w:sz="0" w:space="0" w:color="auto"/>
                        <w:left w:val="none" w:sz="0" w:space="0" w:color="auto"/>
                        <w:bottom w:val="none" w:sz="0" w:space="0" w:color="auto"/>
                        <w:right w:val="none" w:sz="0" w:space="0" w:color="auto"/>
                      </w:divBdr>
                    </w:div>
                    <w:div w:id="18373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5519">
          <w:marLeft w:val="0"/>
          <w:marRight w:val="0"/>
          <w:marTop w:val="0"/>
          <w:marBottom w:val="0"/>
          <w:divBdr>
            <w:top w:val="none" w:sz="0" w:space="0" w:color="auto"/>
            <w:left w:val="none" w:sz="0" w:space="0" w:color="auto"/>
            <w:bottom w:val="none" w:sz="0" w:space="0" w:color="auto"/>
            <w:right w:val="none" w:sz="0" w:space="0" w:color="auto"/>
          </w:divBdr>
          <w:divsChild>
            <w:div w:id="1687093373">
              <w:marLeft w:val="0"/>
              <w:marRight w:val="0"/>
              <w:marTop w:val="0"/>
              <w:marBottom w:val="0"/>
              <w:divBdr>
                <w:top w:val="none" w:sz="0" w:space="0" w:color="auto"/>
                <w:left w:val="single" w:sz="24" w:space="0" w:color="00B5E9"/>
                <w:bottom w:val="none" w:sz="0" w:space="0" w:color="auto"/>
                <w:right w:val="none" w:sz="0" w:space="0" w:color="auto"/>
              </w:divBdr>
              <w:divsChild>
                <w:div w:id="2100104617">
                  <w:marLeft w:val="0"/>
                  <w:marRight w:val="0"/>
                  <w:marTop w:val="0"/>
                  <w:marBottom w:val="0"/>
                  <w:divBdr>
                    <w:top w:val="none" w:sz="0" w:space="0" w:color="auto"/>
                    <w:left w:val="none" w:sz="0" w:space="0" w:color="auto"/>
                    <w:bottom w:val="none" w:sz="0" w:space="0" w:color="auto"/>
                    <w:right w:val="none" w:sz="0" w:space="0" w:color="auto"/>
                  </w:divBdr>
                  <w:divsChild>
                    <w:div w:id="240872144">
                      <w:marLeft w:val="0"/>
                      <w:marRight w:val="0"/>
                      <w:marTop w:val="0"/>
                      <w:marBottom w:val="0"/>
                      <w:divBdr>
                        <w:top w:val="none" w:sz="0" w:space="0" w:color="auto"/>
                        <w:left w:val="none" w:sz="0" w:space="0" w:color="auto"/>
                        <w:bottom w:val="none" w:sz="0" w:space="0" w:color="auto"/>
                        <w:right w:val="none" w:sz="0" w:space="0" w:color="auto"/>
                      </w:divBdr>
                    </w:div>
                    <w:div w:id="1580169351">
                      <w:marLeft w:val="0"/>
                      <w:marRight w:val="0"/>
                      <w:marTop w:val="0"/>
                      <w:marBottom w:val="0"/>
                      <w:divBdr>
                        <w:top w:val="none" w:sz="0" w:space="0" w:color="auto"/>
                        <w:left w:val="none" w:sz="0" w:space="0" w:color="auto"/>
                        <w:bottom w:val="none" w:sz="0" w:space="0" w:color="auto"/>
                        <w:right w:val="none" w:sz="0" w:space="0" w:color="auto"/>
                      </w:divBdr>
                    </w:div>
                    <w:div w:id="2036611844">
                      <w:marLeft w:val="0"/>
                      <w:marRight w:val="0"/>
                      <w:marTop w:val="0"/>
                      <w:marBottom w:val="0"/>
                      <w:divBdr>
                        <w:top w:val="none" w:sz="0" w:space="0" w:color="auto"/>
                        <w:left w:val="none" w:sz="0" w:space="0" w:color="auto"/>
                        <w:bottom w:val="none" w:sz="0" w:space="0" w:color="auto"/>
                        <w:right w:val="none" w:sz="0" w:space="0" w:color="auto"/>
                      </w:divBdr>
                    </w:div>
                    <w:div w:id="635377565">
                      <w:marLeft w:val="0"/>
                      <w:marRight w:val="0"/>
                      <w:marTop w:val="0"/>
                      <w:marBottom w:val="0"/>
                      <w:divBdr>
                        <w:top w:val="none" w:sz="0" w:space="0" w:color="auto"/>
                        <w:left w:val="none" w:sz="0" w:space="0" w:color="auto"/>
                        <w:bottom w:val="none" w:sz="0" w:space="0" w:color="auto"/>
                        <w:right w:val="none" w:sz="0" w:space="0" w:color="auto"/>
                      </w:divBdr>
                    </w:div>
                    <w:div w:id="1902403493">
                      <w:marLeft w:val="0"/>
                      <w:marRight w:val="0"/>
                      <w:marTop w:val="0"/>
                      <w:marBottom w:val="0"/>
                      <w:divBdr>
                        <w:top w:val="none" w:sz="0" w:space="0" w:color="auto"/>
                        <w:left w:val="none" w:sz="0" w:space="0" w:color="auto"/>
                        <w:bottom w:val="none" w:sz="0" w:space="0" w:color="auto"/>
                        <w:right w:val="none" w:sz="0" w:space="0" w:color="auto"/>
                      </w:divBdr>
                    </w:div>
                    <w:div w:id="1364552389">
                      <w:marLeft w:val="0"/>
                      <w:marRight w:val="0"/>
                      <w:marTop w:val="0"/>
                      <w:marBottom w:val="0"/>
                      <w:divBdr>
                        <w:top w:val="none" w:sz="0" w:space="0" w:color="auto"/>
                        <w:left w:val="none" w:sz="0" w:space="0" w:color="auto"/>
                        <w:bottom w:val="none" w:sz="0" w:space="0" w:color="auto"/>
                        <w:right w:val="none" w:sz="0" w:space="0" w:color="auto"/>
                      </w:divBdr>
                    </w:div>
                    <w:div w:id="1052078345">
                      <w:marLeft w:val="0"/>
                      <w:marRight w:val="0"/>
                      <w:marTop w:val="0"/>
                      <w:marBottom w:val="0"/>
                      <w:divBdr>
                        <w:top w:val="none" w:sz="0" w:space="0" w:color="auto"/>
                        <w:left w:val="none" w:sz="0" w:space="0" w:color="auto"/>
                        <w:bottom w:val="none" w:sz="0" w:space="0" w:color="auto"/>
                        <w:right w:val="none" w:sz="0" w:space="0" w:color="auto"/>
                      </w:divBdr>
                    </w:div>
                    <w:div w:id="3830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3967">
          <w:marLeft w:val="0"/>
          <w:marRight w:val="0"/>
          <w:marTop w:val="0"/>
          <w:marBottom w:val="0"/>
          <w:divBdr>
            <w:top w:val="none" w:sz="0" w:space="0" w:color="auto"/>
            <w:left w:val="none" w:sz="0" w:space="0" w:color="auto"/>
            <w:bottom w:val="none" w:sz="0" w:space="0" w:color="auto"/>
            <w:right w:val="none" w:sz="0" w:space="0" w:color="auto"/>
          </w:divBdr>
          <w:divsChild>
            <w:div w:id="806434768">
              <w:marLeft w:val="0"/>
              <w:marRight w:val="0"/>
              <w:marTop w:val="0"/>
              <w:marBottom w:val="0"/>
              <w:divBdr>
                <w:top w:val="none" w:sz="0" w:space="0" w:color="auto"/>
                <w:left w:val="single" w:sz="24" w:space="0" w:color="00B5E9"/>
                <w:bottom w:val="none" w:sz="0" w:space="0" w:color="auto"/>
                <w:right w:val="none" w:sz="0" w:space="0" w:color="auto"/>
              </w:divBdr>
              <w:divsChild>
                <w:div w:id="323899394">
                  <w:marLeft w:val="0"/>
                  <w:marRight w:val="0"/>
                  <w:marTop w:val="0"/>
                  <w:marBottom w:val="0"/>
                  <w:divBdr>
                    <w:top w:val="none" w:sz="0" w:space="0" w:color="auto"/>
                    <w:left w:val="none" w:sz="0" w:space="0" w:color="auto"/>
                    <w:bottom w:val="none" w:sz="0" w:space="0" w:color="auto"/>
                    <w:right w:val="none" w:sz="0" w:space="0" w:color="auto"/>
                  </w:divBdr>
                  <w:divsChild>
                    <w:div w:id="1403602523">
                      <w:marLeft w:val="0"/>
                      <w:marRight w:val="0"/>
                      <w:marTop w:val="0"/>
                      <w:marBottom w:val="0"/>
                      <w:divBdr>
                        <w:top w:val="none" w:sz="0" w:space="0" w:color="auto"/>
                        <w:left w:val="none" w:sz="0" w:space="0" w:color="auto"/>
                        <w:bottom w:val="none" w:sz="0" w:space="0" w:color="auto"/>
                        <w:right w:val="none" w:sz="0" w:space="0" w:color="auto"/>
                      </w:divBdr>
                    </w:div>
                    <w:div w:id="760103176">
                      <w:marLeft w:val="0"/>
                      <w:marRight w:val="0"/>
                      <w:marTop w:val="0"/>
                      <w:marBottom w:val="0"/>
                      <w:divBdr>
                        <w:top w:val="none" w:sz="0" w:space="0" w:color="auto"/>
                        <w:left w:val="none" w:sz="0" w:space="0" w:color="auto"/>
                        <w:bottom w:val="none" w:sz="0" w:space="0" w:color="auto"/>
                        <w:right w:val="none" w:sz="0" w:space="0" w:color="auto"/>
                      </w:divBdr>
                    </w:div>
                    <w:div w:id="1581719969">
                      <w:marLeft w:val="0"/>
                      <w:marRight w:val="0"/>
                      <w:marTop w:val="0"/>
                      <w:marBottom w:val="0"/>
                      <w:divBdr>
                        <w:top w:val="none" w:sz="0" w:space="0" w:color="auto"/>
                        <w:left w:val="none" w:sz="0" w:space="0" w:color="auto"/>
                        <w:bottom w:val="none" w:sz="0" w:space="0" w:color="auto"/>
                        <w:right w:val="none" w:sz="0" w:space="0" w:color="auto"/>
                      </w:divBdr>
                    </w:div>
                    <w:div w:id="761220704">
                      <w:marLeft w:val="0"/>
                      <w:marRight w:val="0"/>
                      <w:marTop w:val="0"/>
                      <w:marBottom w:val="0"/>
                      <w:divBdr>
                        <w:top w:val="none" w:sz="0" w:space="0" w:color="auto"/>
                        <w:left w:val="none" w:sz="0" w:space="0" w:color="auto"/>
                        <w:bottom w:val="none" w:sz="0" w:space="0" w:color="auto"/>
                        <w:right w:val="none" w:sz="0" w:space="0" w:color="auto"/>
                      </w:divBdr>
                    </w:div>
                    <w:div w:id="1338649475">
                      <w:marLeft w:val="0"/>
                      <w:marRight w:val="0"/>
                      <w:marTop w:val="0"/>
                      <w:marBottom w:val="0"/>
                      <w:divBdr>
                        <w:top w:val="none" w:sz="0" w:space="0" w:color="auto"/>
                        <w:left w:val="none" w:sz="0" w:space="0" w:color="auto"/>
                        <w:bottom w:val="none" w:sz="0" w:space="0" w:color="auto"/>
                        <w:right w:val="none" w:sz="0" w:space="0" w:color="auto"/>
                      </w:divBdr>
                    </w:div>
                    <w:div w:id="1607342655">
                      <w:marLeft w:val="0"/>
                      <w:marRight w:val="0"/>
                      <w:marTop w:val="0"/>
                      <w:marBottom w:val="0"/>
                      <w:divBdr>
                        <w:top w:val="none" w:sz="0" w:space="0" w:color="auto"/>
                        <w:left w:val="none" w:sz="0" w:space="0" w:color="auto"/>
                        <w:bottom w:val="none" w:sz="0" w:space="0" w:color="auto"/>
                        <w:right w:val="none" w:sz="0" w:space="0" w:color="auto"/>
                      </w:divBdr>
                    </w:div>
                    <w:div w:id="2036226680">
                      <w:marLeft w:val="0"/>
                      <w:marRight w:val="0"/>
                      <w:marTop w:val="0"/>
                      <w:marBottom w:val="0"/>
                      <w:divBdr>
                        <w:top w:val="none" w:sz="0" w:space="0" w:color="auto"/>
                        <w:left w:val="none" w:sz="0" w:space="0" w:color="auto"/>
                        <w:bottom w:val="none" w:sz="0" w:space="0" w:color="auto"/>
                        <w:right w:val="none" w:sz="0" w:space="0" w:color="auto"/>
                      </w:divBdr>
                    </w:div>
                    <w:div w:id="1170948339">
                      <w:marLeft w:val="0"/>
                      <w:marRight w:val="0"/>
                      <w:marTop w:val="0"/>
                      <w:marBottom w:val="0"/>
                      <w:divBdr>
                        <w:top w:val="none" w:sz="0" w:space="0" w:color="auto"/>
                        <w:left w:val="none" w:sz="0" w:space="0" w:color="auto"/>
                        <w:bottom w:val="none" w:sz="0" w:space="0" w:color="auto"/>
                        <w:right w:val="none" w:sz="0" w:space="0" w:color="auto"/>
                      </w:divBdr>
                    </w:div>
                    <w:div w:id="994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2042">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0"/>
              <w:divBdr>
                <w:top w:val="none" w:sz="0" w:space="0" w:color="auto"/>
                <w:left w:val="single" w:sz="24" w:space="0" w:color="00B5E9"/>
                <w:bottom w:val="none" w:sz="0" w:space="0" w:color="auto"/>
                <w:right w:val="none" w:sz="0" w:space="0" w:color="auto"/>
              </w:divBdr>
              <w:divsChild>
                <w:div w:id="515119783">
                  <w:marLeft w:val="0"/>
                  <w:marRight w:val="0"/>
                  <w:marTop w:val="0"/>
                  <w:marBottom w:val="0"/>
                  <w:divBdr>
                    <w:top w:val="none" w:sz="0" w:space="0" w:color="auto"/>
                    <w:left w:val="none" w:sz="0" w:space="0" w:color="auto"/>
                    <w:bottom w:val="none" w:sz="0" w:space="0" w:color="auto"/>
                    <w:right w:val="none" w:sz="0" w:space="0" w:color="auto"/>
                  </w:divBdr>
                  <w:divsChild>
                    <w:div w:id="758644864">
                      <w:marLeft w:val="0"/>
                      <w:marRight w:val="0"/>
                      <w:marTop w:val="0"/>
                      <w:marBottom w:val="0"/>
                      <w:divBdr>
                        <w:top w:val="none" w:sz="0" w:space="0" w:color="auto"/>
                        <w:left w:val="none" w:sz="0" w:space="0" w:color="auto"/>
                        <w:bottom w:val="none" w:sz="0" w:space="0" w:color="auto"/>
                        <w:right w:val="none" w:sz="0" w:space="0" w:color="auto"/>
                      </w:divBdr>
                    </w:div>
                    <w:div w:id="724720657">
                      <w:marLeft w:val="0"/>
                      <w:marRight w:val="0"/>
                      <w:marTop w:val="0"/>
                      <w:marBottom w:val="0"/>
                      <w:divBdr>
                        <w:top w:val="none" w:sz="0" w:space="0" w:color="auto"/>
                        <w:left w:val="none" w:sz="0" w:space="0" w:color="auto"/>
                        <w:bottom w:val="none" w:sz="0" w:space="0" w:color="auto"/>
                        <w:right w:val="none" w:sz="0" w:space="0" w:color="auto"/>
                      </w:divBdr>
                    </w:div>
                    <w:div w:id="376901122">
                      <w:marLeft w:val="0"/>
                      <w:marRight w:val="0"/>
                      <w:marTop w:val="0"/>
                      <w:marBottom w:val="0"/>
                      <w:divBdr>
                        <w:top w:val="none" w:sz="0" w:space="0" w:color="auto"/>
                        <w:left w:val="none" w:sz="0" w:space="0" w:color="auto"/>
                        <w:bottom w:val="none" w:sz="0" w:space="0" w:color="auto"/>
                        <w:right w:val="none" w:sz="0" w:space="0" w:color="auto"/>
                      </w:divBdr>
                    </w:div>
                    <w:div w:id="1963878599">
                      <w:marLeft w:val="0"/>
                      <w:marRight w:val="0"/>
                      <w:marTop w:val="0"/>
                      <w:marBottom w:val="0"/>
                      <w:divBdr>
                        <w:top w:val="none" w:sz="0" w:space="0" w:color="auto"/>
                        <w:left w:val="none" w:sz="0" w:space="0" w:color="auto"/>
                        <w:bottom w:val="none" w:sz="0" w:space="0" w:color="auto"/>
                        <w:right w:val="none" w:sz="0" w:space="0" w:color="auto"/>
                      </w:divBdr>
                    </w:div>
                    <w:div w:id="1176188046">
                      <w:marLeft w:val="0"/>
                      <w:marRight w:val="0"/>
                      <w:marTop w:val="0"/>
                      <w:marBottom w:val="0"/>
                      <w:divBdr>
                        <w:top w:val="none" w:sz="0" w:space="0" w:color="auto"/>
                        <w:left w:val="none" w:sz="0" w:space="0" w:color="auto"/>
                        <w:bottom w:val="none" w:sz="0" w:space="0" w:color="auto"/>
                        <w:right w:val="none" w:sz="0" w:space="0" w:color="auto"/>
                      </w:divBdr>
                    </w:div>
                    <w:div w:id="825320785">
                      <w:marLeft w:val="0"/>
                      <w:marRight w:val="0"/>
                      <w:marTop w:val="0"/>
                      <w:marBottom w:val="0"/>
                      <w:divBdr>
                        <w:top w:val="none" w:sz="0" w:space="0" w:color="auto"/>
                        <w:left w:val="none" w:sz="0" w:space="0" w:color="auto"/>
                        <w:bottom w:val="none" w:sz="0" w:space="0" w:color="auto"/>
                        <w:right w:val="none" w:sz="0" w:space="0" w:color="auto"/>
                      </w:divBdr>
                    </w:div>
                    <w:div w:id="1800418960">
                      <w:marLeft w:val="0"/>
                      <w:marRight w:val="0"/>
                      <w:marTop w:val="0"/>
                      <w:marBottom w:val="0"/>
                      <w:divBdr>
                        <w:top w:val="none" w:sz="0" w:space="0" w:color="auto"/>
                        <w:left w:val="none" w:sz="0" w:space="0" w:color="auto"/>
                        <w:bottom w:val="none" w:sz="0" w:space="0" w:color="auto"/>
                        <w:right w:val="none" w:sz="0" w:space="0" w:color="auto"/>
                      </w:divBdr>
                    </w:div>
                    <w:div w:id="1085037011">
                      <w:marLeft w:val="0"/>
                      <w:marRight w:val="0"/>
                      <w:marTop w:val="0"/>
                      <w:marBottom w:val="0"/>
                      <w:divBdr>
                        <w:top w:val="none" w:sz="0" w:space="0" w:color="auto"/>
                        <w:left w:val="none" w:sz="0" w:space="0" w:color="auto"/>
                        <w:bottom w:val="none" w:sz="0" w:space="0" w:color="auto"/>
                        <w:right w:val="none" w:sz="0" w:space="0" w:color="auto"/>
                      </w:divBdr>
                    </w:div>
                    <w:div w:id="464930215">
                      <w:marLeft w:val="0"/>
                      <w:marRight w:val="0"/>
                      <w:marTop w:val="0"/>
                      <w:marBottom w:val="0"/>
                      <w:divBdr>
                        <w:top w:val="none" w:sz="0" w:space="0" w:color="auto"/>
                        <w:left w:val="none" w:sz="0" w:space="0" w:color="auto"/>
                        <w:bottom w:val="none" w:sz="0" w:space="0" w:color="auto"/>
                        <w:right w:val="none" w:sz="0" w:space="0" w:color="auto"/>
                      </w:divBdr>
                    </w:div>
                    <w:div w:id="10644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9519">
          <w:marLeft w:val="0"/>
          <w:marRight w:val="0"/>
          <w:marTop w:val="0"/>
          <w:marBottom w:val="0"/>
          <w:divBdr>
            <w:top w:val="none" w:sz="0" w:space="0" w:color="auto"/>
            <w:left w:val="none" w:sz="0" w:space="0" w:color="auto"/>
            <w:bottom w:val="none" w:sz="0" w:space="0" w:color="auto"/>
            <w:right w:val="none" w:sz="0" w:space="0" w:color="auto"/>
          </w:divBdr>
          <w:divsChild>
            <w:div w:id="1736076812">
              <w:marLeft w:val="0"/>
              <w:marRight w:val="0"/>
              <w:marTop w:val="0"/>
              <w:marBottom w:val="0"/>
              <w:divBdr>
                <w:top w:val="none" w:sz="0" w:space="0" w:color="auto"/>
                <w:left w:val="single" w:sz="24" w:space="0" w:color="00B5E9"/>
                <w:bottom w:val="none" w:sz="0" w:space="0" w:color="auto"/>
                <w:right w:val="none" w:sz="0" w:space="0" w:color="auto"/>
              </w:divBdr>
              <w:divsChild>
                <w:div w:id="754400397">
                  <w:marLeft w:val="0"/>
                  <w:marRight w:val="0"/>
                  <w:marTop w:val="0"/>
                  <w:marBottom w:val="0"/>
                  <w:divBdr>
                    <w:top w:val="none" w:sz="0" w:space="0" w:color="auto"/>
                    <w:left w:val="none" w:sz="0" w:space="0" w:color="auto"/>
                    <w:bottom w:val="none" w:sz="0" w:space="0" w:color="auto"/>
                    <w:right w:val="none" w:sz="0" w:space="0" w:color="auto"/>
                  </w:divBdr>
                  <w:divsChild>
                    <w:div w:id="1240796120">
                      <w:marLeft w:val="0"/>
                      <w:marRight w:val="0"/>
                      <w:marTop w:val="0"/>
                      <w:marBottom w:val="0"/>
                      <w:divBdr>
                        <w:top w:val="none" w:sz="0" w:space="0" w:color="auto"/>
                        <w:left w:val="none" w:sz="0" w:space="0" w:color="auto"/>
                        <w:bottom w:val="none" w:sz="0" w:space="0" w:color="auto"/>
                        <w:right w:val="none" w:sz="0" w:space="0" w:color="auto"/>
                      </w:divBdr>
                    </w:div>
                    <w:div w:id="1504322642">
                      <w:marLeft w:val="0"/>
                      <w:marRight w:val="0"/>
                      <w:marTop w:val="0"/>
                      <w:marBottom w:val="0"/>
                      <w:divBdr>
                        <w:top w:val="none" w:sz="0" w:space="0" w:color="auto"/>
                        <w:left w:val="none" w:sz="0" w:space="0" w:color="auto"/>
                        <w:bottom w:val="none" w:sz="0" w:space="0" w:color="auto"/>
                        <w:right w:val="none" w:sz="0" w:space="0" w:color="auto"/>
                      </w:divBdr>
                    </w:div>
                    <w:div w:id="1620185507">
                      <w:marLeft w:val="0"/>
                      <w:marRight w:val="0"/>
                      <w:marTop w:val="0"/>
                      <w:marBottom w:val="0"/>
                      <w:divBdr>
                        <w:top w:val="none" w:sz="0" w:space="0" w:color="auto"/>
                        <w:left w:val="none" w:sz="0" w:space="0" w:color="auto"/>
                        <w:bottom w:val="none" w:sz="0" w:space="0" w:color="auto"/>
                        <w:right w:val="none" w:sz="0" w:space="0" w:color="auto"/>
                      </w:divBdr>
                    </w:div>
                    <w:div w:id="451291702">
                      <w:marLeft w:val="0"/>
                      <w:marRight w:val="0"/>
                      <w:marTop w:val="0"/>
                      <w:marBottom w:val="0"/>
                      <w:divBdr>
                        <w:top w:val="none" w:sz="0" w:space="0" w:color="auto"/>
                        <w:left w:val="none" w:sz="0" w:space="0" w:color="auto"/>
                        <w:bottom w:val="none" w:sz="0" w:space="0" w:color="auto"/>
                        <w:right w:val="none" w:sz="0" w:space="0" w:color="auto"/>
                      </w:divBdr>
                    </w:div>
                    <w:div w:id="1725249792">
                      <w:marLeft w:val="0"/>
                      <w:marRight w:val="0"/>
                      <w:marTop w:val="0"/>
                      <w:marBottom w:val="0"/>
                      <w:divBdr>
                        <w:top w:val="none" w:sz="0" w:space="0" w:color="auto"/>
                        <w:left w:val="none" w:sz="0" w:space="0" w:color="auto"/>
                        <w:bottom w:val="none" w:sz="0" w:space="0" w:color="auto"/>
                        <w:right w:val="none" w:sz="0" w:space="0" w:color="auto"/>
                      </w:divBdr>
                    </w:div>
                    <w:div w:id="1628009149">
                      <w:marLeft w:val="0"/>
                      <w:marRight w:val="0"/>
                      <w:marTop w:val="0"/>
                      <w:marBottom w:val="0"/>
                      <w:divBdr>
                        <w:top w:val="none" w:sz="0" w:space="0" w:color="auto"/>
                        <w:left w:val="none" w:sz="0" w:space="0" w:color="auto"/>
                        <w:bottom w:val="none" w:sz="0" w:space="0" w:color="auto"/>
                        <w:right w:val="none" w:sz="0" w:space="0" w:color="auto"/>
                      </w:divBdr>
                    </w:div>
                    <w:div w:id="1981184483">
                      <w:marLeft w:val="0"/>
                      <w:marRight w:val="0"/>
                      <w:marTop w:val="0"/>
                      <w:marBottom w:val="0"/>
                      <w:divBdr>
                        <w:top w:val="none" w:sz="0" w:space="0" w:color="auto"/>
                        <w:left w:val="none" w:sz="0" w:space="0" w:color="auto"/>
                        <w:bottom w:val="none" w:sz="0" w:space="0" w:color="auto"/>
                        <w:right w:val="none" w:sz="0" w:space="0" w:color="auto"/>
                      </w:divBdr>
                    </w:div>
                    <w:div w:id="5990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vertabelo.com/blog/database-schema-examp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16</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11</cp:revision>
  <dcterms:created xsi:type="dcterms:W3CDTF">2024-05-04T12:47:00Z</dcterms:created>
  <dcterms:modified xsi:type="dcterms:W3CDTF">2024-05-07T03:39:00Z</dcterms:modified>
</cp:coreProperties>
</file>