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0670AC" w14:textId="77777777" w:rsidR="001C0DA8" w:rsidRDefault="00BF7FE5" w:rsidP="006D4C7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>Ej</w:t>
      </w:r>
      <w:r w:rsidR="00162C08">
        <w:rPr>
          <w:rFonts w:ascii="Cambria" w:hAnsi="Cambria"/>
          <w:b/>
          <w:color w:val="auto"/>
          <w:szCs w:val="24"/>
          <w:lang w:val="es-ES"/>
        </w:rPr>
        <w:t xml:space="preserve">ercicios </w:t>
      </w:r>
      <w:r w:rsidR="00224C46">
        <w:rPr>
          <w:rFonts w:ascii="Cambria" w:hAnsi="Cambria"/>
          <w:b/>
          <w:color w:val="auto"/>
          <w:szCs w:val="24"/>
          <w:lang w:val="es-ES"/>
        </w:rPr>
        <w:t xml:space="preserve">de Clases y Objetos </w:t>
      </w:r>
      <w:r w:rsidR="00162C08">
        <w:rPr>
          <w:rFonts w:ascii="Cambria" w:hAnsi="Cambria"/>
          <w:b/>
          <w:color w:val="auto"/>
          <w:szCs w:val="24"/>
          <w:lang w:val="es-ES"/>
        </w:rPr>
        <w:t>con JavaS</w:t>
      </w:r>
      <w:r>
        <w:rPr>
          <w:rFonts w:ascii="Cambria" w:hAnsi="Cambria"/>
          <w:b/>
          <w:color w:val="auto"/>
          <w:szCs w:val="24"/>
          <w:lang w:val="es-ES"/>
        </w:rPr>
        <w:t>cript</w:t>
      </w:r>
      <w:r w:rsidR="001A4130">
        <w:rPr>
          <w:rFonts w:ascii="Cambria" w:hAnsi="Cambria"/>
          <w:b/>
          <w:color w:val="auto"/>
          <w:szCs w:val="24"/>
          <w:lang w:val="es-ES"/>
        </w:rPr>
        <w:t xml:space="preserve">. </w:t>
      </w:r>
    </w:p>
    <w:p w14:paraId="041D276B" w14:textId="77777777" w:rsidR="00F5585B" w:rsidRDefault="00F5585B" w:rsidP="006D4C7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6D7DD86F" w14:textId="6F110E06" w:rsidR="00224C46" w:rsidRP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2,5 puntos. 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>Diseña una clase Colegio y una clase Alumno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 xml:space="preserve"> de acuerdo a las siguientes especificaciones</w:t>
      </w:r>
      <w:r w:rsidR="001D3687" w:rsidRPr="00B47243">
        <w:rPr>
          <w:rFonts w:ascii="Cambria" w:hAnsi="Cambria"/>
          <w:b/>
          <w:color w:val="auto"/>
          <w:szCs w:val="24"/>
          <w:lang w:val="es-ES"/>
        </w:rPr>
        <w:t xml:space="preserve"> (con funciones constructoras</w:t>
      </w:r>
      <w:r w:rsidR="00023D8D">
        <w:rPr>
          <w:rFonts w:ascii="Cambria" w:hAnsi="Cambria"/>
          <w:b/>
          <w:color w:val="auto"/>
          <w:szCs w:val="24"/>
          <w:lang w:val="es-ES"/>
        </w:rPr>
        <w:t>, en ES5</w:t>
      </w:r>
      <w:r w:rsidR="001D3687" w:rsidRPr="00B47243">
        <w:rPr>
          <w:rFonts w:ascii="Cambria" w:hAnsi="Cambria"/>
          <w:b/>
          <w:color w:val="auto"/>
          <w:szCs w:val="24"/>
          <w:lang w:val="es-ES"/>
        </w:rPr>
        <w:t>)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: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 xml:space="preserve"> </w:t>
      </w:r>
    </w:p>
    <w:p w14:paraId="0FE50CBE" w14:textId="77777777" w:rsidR="00224C46" w:rsidRPr="00224C46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La clase Colegio t</w:t>
      </w:r>
      <w:r w:rsidRPr="00224C46">
        <w:rPr>
          <w:rFonts w:ascii="Cambria" w:hAnsi="Cambria"/>
          <w:color w:val="auto"/>
          <w:szCs w:val="24"/>
          <w:lang w:val="es-ES"/>
        </w:rPr>
        <w:t>endrá como atributos nombre, número de aulas y número de alumnos.</w:t>
      </w:r>
    </w:p>
    <w:p w14:paraId="2359D221" w14:textId="677EB278" w:rsidR="00715E8D" w:rsidRPr="00715E8D" w:rsidRDefault="00715E8D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La clase Alumno tendrá</w:t>
      </w:r>
      <w:r w:rsidRPr="00224C46">
        <w:rPr>
          <w:rFonts w:ascii="Cambria" w:hAnsi="Cambria"/>
          <w:color w:val="auto"/>
          <w:szCs w:val="24"/>
          <w:lang w:val="es-ES"/>
        </w:rPr>
        <w:t xml:space="preserve"> los atributos</w:t>
      </w:r>
      <w:r>
        <w:rPr>
          <w:rFonts w:ascii="Cambria" w:hAnsi="Cambria"/>
          <w:color w:val="auto"/>
          <w:szCs w:val="24"/>
          <w:lang w:val="es-ES"/>
        </w:rPr>
        <w:t xml:space="preserve"> “DNI”, “nombre” y “notaM</w:t>
      </w:r>
      <w:r w:rsidRPr="00224C46">
        <w:rPr>
          <w:rFonts w:ascii="Cambria" w:hAnsi="Cambria"/>
          <w:color w:val="auto"/>
          <w:szCs w:val="24"/>
          <w:lang w:val="es-ES"/>
        </w:rPr>
        <w:t>edia”.</w:t>
      </w:r>
    </w:p>
    <w:p w14:paraId="61269696" w14:textId="1DF03624" w:rsidR="00224C46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224C46">
        <w:rPr>
          <w:rFonts w:ascii="Cambria" w:hAnsi="Cambria"/>
          <w:color w:val="auto"/>
          <w:szCs w:val="24"/>
          <w:lang w:val="es-ES"/>
        </w:rPr>
        <w:t>Cada alumno se representará como un objeto de la clase Alumno</w:t>
      </w:r>
      <w:r>
        <w:rPr>
          <w:rFonts w:ascii="Cambria" w:hAnsi="Cambria"/>
          <w:color w:val="auto"/>
          <w:szCs w:val="24"/>
          <w:lang w:val="es-ES"/>
        </w:rPr>
        <w:t>.</w:t>
      </w:r>
    </w:p>
    <w:p w14:paraId="6311FCD1" w14:textId="77777777" w:rsidR="00FB2C57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224C46">
        <w:rPr>
          <w:rFonts w:ascii="Cambria" w:hAnsi="Cambria"/>
          <w:color w:val="auto"/>
          <w:szCs w:val="24"/>
          <w:lang w:val="es-ES"/>
        </w:rPr>
        <w:t xml:space="preserve">Implementa </w:t>
      </w:r>
      <w:r w:rsidR="00FB2C57">
        <w:rPr>
          <w:rFonts w:ascii="Cambria" w:hAnsi="Cambria"/>
          <w:color w:val="auto"/>
          <w:szCs w:val="24"/>
          <w:lang w:val="es-ES"/>
        </w:rPr>
        <w:t>un método en C</w:t>
      </w:r>
      <w:r w:rsidRPr="00224C46">
        <w:rPr>
          <w:rFonts w:ascii="Cambria" w:hAnsi="Cambria"/>
          <w:color w:val="auto"/>
          <w:szCs w:val="24"/>
          <w:lang w:val="es-ES"/>
        </w:rPr>
        <w:t>olegio</w:t>
      </w:r>
      <w:r w:rsidR="00FB2C57">
        <w:rPr>
          <w:rFonts w:ascii="Cambria" w:hAnsi="Cambria"/>
          <w:color w:val="auto"/>
          <w:szCs w:val="24"/>
          <w:lang w:val="es-ES"/>
        </w:rPr>
        <w:t xml:space="preserve"> que permita modificar el número de alumnos</w:t>
      </w:r>
    </w:p>
    <w:p w14:paraId="441CCC38" w14:textId="383D6D6A" w:rsidR="00911D82" w:rsidRDefault="00FB2C57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Implementa un método en A</w:t>
      </w:r>
      <w:r w:rsidR="00224C46" w:rsidRPr="00224C46">
        <w:rPr>
          <w:rFonts w:ascii="Cambria" w:hAnsi="Cambria"/>
          <w:color w:val="auto"/>
          <w:szCs w:val="24"/>
          <w:lang w:val="es-ES"/>
        </w:rPr>
        <w:t>lumno para modificar la nota media.</w:t>
      </w:r>
    </w:p>
    <w:p w14:paraId="279B5E6A" w14:textId="77777777" w:rsidR="006D4C7B" w:rsidRPr="00224C46" w:rsidRDefault="006D4C7B" w:rsidP="006D4C7B">
      <w:pPr>
        <w:pStyle w:val="Prrafodelista"/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14:paraId="1FD36892" w14:textId="4B4D1F46" w:rsidR="00911D82" w:rsidRDefault="00911D82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 w:rsidRPr="00911D82">
        <w:rPr>
          <w:rFonts w:ascii="Cambria" w:hAnsi="Cambria"/>
          <w:color w:val="auto"/>
          <w:szCs w:val="24"/>
          <w:lang w:val="es-ES"/>
        </w:rPr>
        <w:t>Comenta el código con los comentarios que estimes necesarios</w:t>
      </w:r>
      <w:r w:rsidR="00224C46">
        <w:rPr>
          <w:rFonts w:ascii="Cambria" w:hAnsi="Cambria"/>
          <w:color w:val="auto"/>
          <w:szCs w:val="24"/>
          <w:lang w:val="es-ES"/>
        </w:rPr>
        <w:t xml:space="preserve"> y verifica su correcto funcionamiento </w:t>
      </w:r>
      <w:r w:rsidR="00FB2C57">
        <w:rPr>
          <w:rFonts w:ascii="Cambria" w:hAnsi="Cambria"/>
          <w:color w:val="auto"/>
          <w:szCs w:val="24"/>
          <w:lang w:val="es-ES"/>
        </w:rPr>
        <w:t xml:space="preserve">creando formularios que permitan crear objetos de cada </w:t>
      </w:r>
      <w:r w:rsidR="00715E8D">
        <w:rPr>
          <w:rFonts w:ascii="Cambria" w:hAnsi="Cambria"/>
          <w:color w:val="auto"/>
          <w:szCs w:val="24"/>
          <w:lang w:val="es-ES"/>
        </w:rPr>
        <w:t>clase</w:t>
      </w:r>
      <w:r w:rsidR="00FB2C57">
        <w:rPr>
          <w:rFonts w:ascii="Cambria" w:hAnsi="Cambria"/>
          <w:color w:val="auto"/>
          <w:szCs w:val="24"/>
          <w:lang w:val="es-ES"/>
        </w:rPr>
        <w:t xml:space="preserve"> y sendas tablas que muestren los contenidos de los objetos creados</w:t>
      </w:r>
      <w:r w:rsidR="00715E8D">
        <w:rPr>
          <w:rFonts w:ascii="Cambria" w:hAnsi="Cambria"/>
          <w:color w:val="auto"/>
          <w:szCs w:val="24"/>
          <w:lang w:val="es-ES"/>
        </w:rPr>
        <w:t xml:space="preserve"> mediante Javascript</w:t>
      </w:r>
      <w:r>
        <w:rPr>
          <w:rFonts w:ascii="Cambria" w:hAnsi="Cambria"/>
          <w:color w:val="auto"/>
          <w:szCs w:val="24"/>
          <w:lang w:val="es-ES"/>
        </w:rPr>
        <w:t>.</w:t>
      </w:r>
      <w:r w:rsidR="00FB2C57">
        <w:rPr>
          <w:rFonts w:ascii="Cambria" w:hAnsi="Cambria"/>
          <w:color w:val="auto"/>
          <w:szCs w:val="24"/>
          <w:lang w:val="es-ES"/>
        </w:rPr>
        <w:t xml:space="preserve"> Implementa también la posibilidad de que el usuario pueda vía web modificar la nota media de un alumno y el número de alumnos de un colegio.</w:t>
      </w:r>
    </w:p>
    <w:p w14:paraId="68B59998" w14:textId="00DF6D69" w:rsidR="00F44CF4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D295882" wp14:editId="583EE2DF">
            <wp:extent cx="4285130" cy="4258453"/>
            <wp:effectExtent l="19050" t="19050" r="127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577" cy="4356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F75EB" w14:textId="04BB6145" w:rsidR="00224C46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2FCD1A7" wp14:editId="76D0AC48">
            <wp:extent cx="5145741" cy="2572871"/>
            <wp:effectExtent l="19050" t="1905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283" cy="2600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F4645" w14:textId="77777777" w:rsidR="00F44CF4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0CA6039C" w14:textId="489AE956" w:rsidR="00F44CF4" w:rsidRDefault="00F44CF4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9F66347" wp14:editId="0E6E7411">
            <wp:extent cx="4428565" cy="2384754"/>
            <wp:effectExtent l="19050" t="1905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595" cy="2432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B79C9" w14:textId="5AD48855" w:rsidR="00D52A56" w:rsidRP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2,5 puntos. 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>Diseña una clase Aeropuerto y una clase Vuelo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 xml:space="preserve"> de acuerdo a las siguientes especificaciones</w:t>
      </w:r>
      <w:r w:rsidR="00020C68" w:rsidRPr="00B47243">
        <w:rPr>
          <w:rFonts w:ascii="Cambria" w:hAnsi="Cambria"/>
          <w:b/>
          <w:color w:val="auto"/>
          <w:szCs w:val="24"/>
          <w:lang w:val="es-ES"/>
        </w:rPr>
        <w:t xml:space="preserve"> (con especificaciones ES6 – “class”)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:</w:t>
      </w:r>
    </w:p>
    <w:p w14:paraId="15BBDD74" w14:textId="6FC9E789" w:rsidR="00224C46" w:rsidRDefault="00224C46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Aeropuerto tendrá como atributos nombre, ciudad y número de vuelos diarios.</w:t>
      </w:r>
    </w:p>
    <w:p w14:paraId="2FC45334" w14:textId="60949B28" w:rsidR="00822F34" w:rsidRDefault="00822F34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La clase Vuelo tendrá como atributos el código, la hora de llegada</w:t>
      </w:r>
      <w:r w:rsidR="007407E8">
        <w:rPr>
          <w:rFonts w:ascii="Cambria" w:eastAsia="DejaVu Sans" w:hAnsi="Cambria" w:cs="DejaVu Sans"/>
          <w:color w:val="auto"/>
          <w:szCs w:val="24"/>
          <w:lang w:val="es-ES"/>
        </w:rPr>
        <w:t xml:space="preserve"> (con horas y minutos)</w:t>
      </w: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 y la hora de salida</w:t>
      </w:r>
      <w:r w:rsidR="007407E8">
        <w:rPr>
          <w:rFonts w:ascii="Cambria" w:eastAsia="DejaVu Sans" w:hAnsi="Cambria" w:cs="DejaVu Sans"/>
          <w:color w:val="auto"/>
          <w:szCs w:val="24"/>
          <w:lang w:val="es-ES"/>
        </w:rPr>
        <w:t xml:space="preserve"> (con horas y minutos)</w:t>
      </w: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 del vuelo.</w:t>
      </w:r>
    </w:p>
    <w:p w14:paraId="4011281F" w14:textId="460B3994" w:rsidR="007407E8" w:rsidRDefault="007407E8" w:rsidP="006D4C7B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Ejemplo:</w:t>
      </w:r>
    </w:p>
    <w:p w14:paraId="7BCD23E7" w14:textId="77777777" w:rsidR="007407E8" w:rsidRPr="007407E8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 = new Date ();</w:t>
      </w:r>
    </w:p>
    <w:p w14:paraId="07E754AD" w14:textId="66A1C354" w:rsidR="007407E8" w:rsidRPr="007407E8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this._llegada.setHours(horaLl</w:t>
      </w:r>
      <w:r w:rsidR="00A824B7">
        <w:rPr>
          <w:rFonts w:ascii="Cambria" w:eastAsia="DejaVu Sans" w:hAnsi="Cambria" w:cs="DejaVu Sans"/>
          <w:color w:val="auto"/>
          <w:szCs w:val="24"/>
          <w:lang w:val="es-ES"/>
        </w:rPr>
        <w:t>egada</w:t>
      </w: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);</w:t>
      </w:r>
    </w:p>
    <w:p w14:paraId="37ACAF91" w14:textId="2F3BA5E2" w:rsidR="007407E8" w:rsidRPr="00822F34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this._llegada.setMinutes(minLlegada);</w:t>
      </w:r>
    </w:p>
    <w:p w14:paraId="632B5EEA" w14:textId="77777777" w:rsidR="00224C46" w:rsidRPr="00224C46" w:rsidRDefault="00224C46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Cada vuelo diario se representará como un objeto de la clase Vuelo.</w:t>
      </w:r>
    </w:p>
    <w:p w14:paraId="1EB8247E" w14:textId="77777777" w:rsidR="00FB2C57" w:rsidRDefault="00FB2C57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Implementa métodos en A</w:t>
      </w:r>
      <w:r w:rsid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eropuerto </w:t>
      </w:r>
      <w:r>
        <w:rPr>
          <w:rFonts w:ascii="Cambria" w:eastAsia="DejaVu Sans" w:hAnsi="Cambria" w:cs="DejaVu Sans"/>
          <w:color w:val="auto"/>
          <w:szCs w:val="24"/>
          <w:lang w:val="es-ES"/>
        </w:rPr>
        <w:t>para modificar el número de vuelos-</w:t>
      </w:r>
    </w:p>
    <w:p w14:paraId="195CC580" w14:textId="11E9DCB4" w:rsidR="00224C46" w:rsidRDefault="00FB2C57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Implementa métodos en Vu</w:t>
      </w:r>
      <w:r w:rsidR="00224C46">
        <w:rPr>
          <w:rFonts w:ascii="Cambria" w:eastAsia="DejaVu Sans" w:hAnsi="Cambria" w:cs="DejaVu Sans"/>
          <w:color w:val="auto"/>
          <w:szCs w:val="24"/>
          <w:lang w:val="es-ES"/>
        </w:rPr>
        <w:t>elo para modificar la hora de llegada y la hora de salida, así como para comprobar si la hora de salida es posterior a la hora de llegada.</w:t>
      </w:r>
    </w:p>
    <w:p w14:paraId="53C49964" w14:textId="77777777" w:rsidR="006D4C7B" w:rsidRDefault="006D4C7B" w:rsidP="006D4C7B">
      <w:pPr>
        <w:pStyle w:val="Prrafodelista"/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</w:p>
    <w:p w14:paraId="17117D2B" w14:textId="313236D8" w:rsidR="00D52A56" w:rsidRDefault="00FB2C57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 w:rsidRPr="00FB2C57">
        <w:rPr>
          <w:rFonts w:ascii="Cambria" w:hAnsi="Cambria"/>
          <w:color w:val="auto"/>
          <w:szCs w:val="24"/>
          <w:lang w:val="es-ES"/>
        </w:rPr>
        <w:t xml:space="preserve">Comenta el código con los comentarios que estimes necesarios y verifica su correcto </w:t>
      </w:r>
      <w:r w:rsidRPr="00FB2C57">
        <w:rPr>
          <w:rFonts w:ascii="Cambria" w:hAnsi="Cambria"/>
          <w:color w:val="auto"/>
          <w:szCs w:val="24"/>
          <w:lang w:val="es-ES"/>
        </w:rPr>
        <w:lastRenderedPageBreak/>
        <w:t xml:space="preserve">funcionamiento creando formularios que permitan crear objetos de cada </w:t>
      </w:r>
      <w:r w:rsidR="00822F34">
        <w:rPr>
          <w:rFonts w:ascii="Cambria" w:hAnsi="Cambria"/>
          <w:color w:val="auto"/>
          <w:szCs w:val="24"/>
          <w:lang w:val="es-ES"/>
        </w:rPr>
        <w:t>clase</w:t>
      </w:r>
      <w:r w:rsidRPr="00FB2C57">
        <w:rPr>
          <w:rFonts w:ascii="Cambria" w:hAnsi="Cambria"/>
          <w:color w:val="auto"/>
          <w:szCs w:val="24"/>
          <w:lang w:val="es-ES"/>
        </w:rPr>
        <w:t xml:space="preserve"> y sendas tablas que muestren los contenidos de los objetos creados. Implementa también la posibilidad de que el usuario pueda vía web</w:t>
      </w:r>
      <w:r w:rsidR="00822F34">
        <w:rPr>
          <w:rFonts w:ascii="Cambria" w:hAnsi="Cambria"/>
          <w:color w:val="auto"/>
          <w:szCs w:val="24"/>
          <w:lang w:val="es-ES"/>
        </w:rPr>
        <w:t xml:space="preserve"> modificar</w:t>
      </w:r>
      <w:r w:rsidRPr="00FB2C57">
        <w:rPr>
          <w:rFonts w:ascii="Cambria" w:hAnsi="Cambria"/>
          <w:color w:val="auto"/>
          <w:szCs w:val="24"/>
          <w:lang w:val="es-ES"/>
        </w:rPr>
        <w:t xml:space="preserve"> </w:t>
      </w:r>
      <w:r>
        <w:rPr>
          <w:rFonts w:ascii="Cambria" w:hAnsi="Cambria"/>
          <w:color w:val="auto"/>
          <w:szCs w:val="24"/>
          <w:lang w:val="es-ES"/>
        </w:rPr>
        <w:t>el número de vuelos de un aeropuerto</w:t>
      </w:r>
      <w:r w:rsidRPr="00FB2C57">
        <w:rPr>
          <w:rFonts w:ascii="Cambria" w:hAnsi="Cambria"/>
          <w:color w:val="auto"/>
          <w:szCs w:val="24"/>
          <w:lang w:val="es-ES"/>
        </w:rPr>
        <w:t xml:space="preserve"> y el </w:t>
      </w:r>
      <w:r>
        <w:rPr>
          <w:rFonts w:ascii="Cambria" w:hAnsi="Cambria"/>
          <w:color w:val="auto"/>
          <w:szCs w:val="24"/>
          <w:lang w:val="es-ES"/>
        </w:rPr>
        <w:t>horario de llegada y salida de un vuelo.</w:t>
      </w:r>
    </w:p>
    <w:p w14:paraId="6E6ED615" w14:textId="267F1905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74EF9D1F" w14:textId="276B92F8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4F1EC5D" w14:textId="3005956F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142A182" w14:textId="543ADE6E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7173F282" w14:textId="082B492F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7FA34F89" w14:textId="372F3534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2918DE3D" w14:textId="77777777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3001267" w14:textId="79A89A76" w:rsid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</w:pPr>
      <w:r>
        <w:rPr>
          <w:rFonts w:ascii="Cambria" w:hAnsi="Cambria"/>
          <w:b/>
          <w:color w:val="auto"/>
          <w:szCs w:val="24"/>
          <w:lang w:val="es-ES"/>
        </w:rPr>
        <w:t xml:space="preserve">2.5 puntos. </w:t>
      </w:r>
      <w:r w:rsidRPr="009D3A8B">
        <w:rPr>
          <w:rFonts w:ascii="Cambria" w:hAnsi="Cambria"/>
          <w:bCs/>
          <w:color w:val="auto"/>
          <w:szCs w:val="24"/>
          <w:lang w:val="es-ES"/>
        </w:rPr>
        <w:t>El gimnasio al que acudes está muy contento con la presentación de la página web que le has hecho</w:t>
      </w:r>
      <w:r w:rsidRPr="009D3A8B">
        <w:rPr>
          <w:bCs/>
        </w:rPr>
        <w:t xml:space="preserve"> y te pide</w:t>
      </w:r>
      <w:r>
        <w:t xml:space="preserve"> que la amplíes con más funcionalidades</w:t>
      </w:r>
      <w:r w:rsidR="00CC3590">
        <w:t>.</w:t>
      </w:r>
      <w:bookmarkStart w:id="0" w:name="_GoBack"/>
      <w:bookmarkEnd w:id="0"/>
      <w:r>
        <w:t xml:space="preserve"> </w:t>
      </w:r>
    </w:p>
    <w:p w14:paraId="11293668" w14:textId="77777777" w:rsidR="00B47243" w:rsidRDefault="00B47243" w:rsidP="006D4C7B">
      <w:pPr>
        <w:pStyle w:val="Prrafodelista"/>
        <w:spacing w:line="276" w:lineRule="auto"/>
        <w:ind w:left="360"/>
        <w:jc w:val="both"/>
      </w:pPr>
    </w:p>
    <w:p w14:paraId="6225E79F" w14:textId="59E8AD79" w:rsidR="00B47243" w:rsidRDefault="00B47243" w:rsidP="006D4C7B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ind w:left="360"/>
        <w:jc w:val="both"/>
      </w:pPr>
      <w:bookmarkStart w:id="1" w:name="_heading=h.gjdgxs" w:colFirst="0" w:colLast="0"/>
      <w:bookmarkEnd w:id="1"/>
      <w:r w:rsidRPr="00B47243">
        <w:rPr>
          <w:b/>
        </w:rPr>
        <w:t>Usuarios administrador y cliente.</w:t>
      </w:r>
    </w:p>
    <w:p w14:paraId="6333BCDD" w14:textId="5BD0ABA7" w:rsidR="00B47243" w:rsidRDefault="00F02E5F" w:rsidP="006D4C7B">
      <w:pPr>
        <w:spacing w:line="276" w:lineRule="auto"/>
        <w:ind w:left="360"/>
        <w:jc w:val="both"/>
      </w:pPr>
      <w:r>
        <w:t xml:space="preserve">A través del </w:t>
      </w:r>
      <w:r w:rsidR="00B47243">
        <w:t>login</w:t>
      </w:r>
      <w:r w:rsidR="00EB4A01">
        <w:t xml:space="preserve"> (login y password)</w:t>
      </w:r>
      <w:r w:rsidR="00B47243">
        <w:t xml:space="preserve"> de nuestra web</w:t>
      </w:r>
      <w:r w:rsidR="009D3A8B">
        <w:t xml:space="preserve"> </w:t>
      </w:r>
      <w:r w:rsidR="00B47243">
        <w:t>(</w:t>
      </w:r>
      <w:hyperlink r:id="rId10" w:history="1">
        <w:r w:rsidR="009D3A8B" w:rsidRPr="00CB14F8">
          <w:rPr>
            <w:rStyle w:val="Hipervnculo"/>
          </w:rPr>
          <w:t>https://www.youtube.com/watch?v=qOXxulKbJLk</w:t>
        </w:r>
      </w:hyperlink>
      <w:r w:rsidR="00B47243">
        <w:t xml:space="preserve"> ), se permitirá el acceso a dos tipos de usuarios:</w:t>
      </w:r>
    </w:p>
    <w:p w14:paraId="1025B13A" w14:textId="77777777" w:rsidR="00D952EB" w:rsidRDefault="00D952EB" w:rsidP="006D4C7B">
      <w:pPr>
        <w:spacing w:line="276" w:lineRule="auto"/>
        <w:ind w:left="360"/>
        <w:jc w:val="both"/>
      </w:pPr>
    </w:p>
    <w:p w14:paraId="52E15F06" w14:textId="77777777" w:rsidR="00B47243" w:rsidRDefault="00B47243" w:rsidP="006D4C7B">
      <w:pPr>
        <w:widowControl/>
        <w:numPr>
          <w:ilvl w:val="0"/>
          <w:numId w:val="26"/>
        </w:numPr>
        <w:suppressAutoHyphens w:val="0"/>
        <w:spacing w:line="276" w:lineRule="auto"/>
        <w:ind w:left="1080"/>
        <w:jc w:val="both"/>
      </w:pPr>
      <w:r>
        <w:t>Usuario administrador: tendrá acceso a las funciones de gestión:</w:t>
      </w:r>
    </w:p>
    <w:p w14:paraId="2B0742DF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Dar de alta a empleados.</w:t>
      </w:r>
    </w:p>
    <w:p w14:paraId="509D28BF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Crear tablas de horarios.</w:t>
      </w:r>
    </w:p>
    <w:p w14:paraId="38310905" w14:textId="77777777" w:rsidR="00B47243" w:rsidRDefault="00B47243" w:rsidP="006D4C7B">
      <w:pPr>
        <w:widowControl/>
        <w:numPr>
          <w:ilvl w:val="0"/>
          <w:numId w:val="26"/>
        </w:numPr>
        <w:suppressAutoHyphens w:val="0"/>
        <w:spacing w:line="276" w:lineRule="auto"/>
        <w:ind w:left="1080"/>
        <w:jc w:val="both"/>
      </w:pPr>
      <w:r>
        <w:t>Usuario cliente: tendrá acceso a su área personal donde podrá acceder y/o modificar su información:</w:t>
      </w:r>
    </w:p>
    <w:p w14:paraId="4C33D24B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Peso (historial)</w:t>
      </w:r>
    </w:p>
    <w:p w14:paraId="7B175A0A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Altura</w:t>
      </w:r>
    </w:p>
    <w:p w14:paraId="49E626D2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Edad</w:t>
      </w:r>
    </w:p>
    <w:p w14:paraId="1D6C236D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Sexo</w:t>
      </w:r>
    </w:p>
    <w:p w14:paraId="5897DDF8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Historial IMC</w:t>
      </w:r>
    </w:p>
    <w:p w14:paraId="552B56F9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 xml:space="preserve">FCM, </w:t>
      </w:r>
    </w:p>
    <w:p w14:paraId="071E8238" w14:textId="6300D2BB" w:rsidR="00B47243" w:rsidRDefault="00B47243" w:rsidP="006D4C7B">
      <w:pPr>
        <w:spacing w:line="276" w:lineRule="auto"/>
        <w:ind w:left="360"/>
        <w:jc w:val="both"/>
      </w:pPr>
      <w:r>
        <w:t>Deberás crear una clase UsuarioWeb con</w:t>
      </w:r>
      <w:r w:rsidR="000244DF">
        <w:t xml:space="preserve"> login, contraseña, nombre, DNI y role</w:t>
      </w:r>
      <w:r>
        <w:t>. De ella heredarán las clases UsuarioAdministrador y UsuarioCliente.</w:t>
      </w:r>
    </w:p>
    <w:p w14:paraId="2CBAE7A5" w14:textId="77777777" w:rsidR="00B47243" w:rsidRDefault="00B47243" w:rsidP="006D4C7B">
      <w:pPr>
        <w:spacing w:line="276" w:lineRule="auto"/>
        <w:jc w:val="both"/>
      </w:pPr>
    </w:p>
    <w:p w14:paraId="7AB46D2A" w14:textId="38764828" w:rsidR="00B47243" w:rsidRDefault="00B47243" w:rsidP="006D4C7B">
      <w:pPr>
        <w:spacing w:line="276" w:lineRule="auto"/>
        <w:jc w:val="both"/>
      </w:pPr>
      <w:r>
        <w:tab/>
      </w:r>
    </w:p>
    <w:p w14:paraId="76CCD4DF" w14:textId="77777777" w:rsidR="00B47243" w:rsidRPr="00B47243" w:rsidRDefault="00B47243" w:rsidP="006D4C7B">
      <w:pPr>
        <w:pStyle w:val="Prrafodelista"/>
        <w:widowControl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B47243">
        <w:rPr>
          <w:rFonts w:ascii="Cambria" w:hAnsi="Cambria"/>
          <w:b/>
          <w:color w:val="auto"/>
          <w:szCs w:val="24"/>
          <w:lang w:val="es-ES"/>
        </w:rPr>
        <w:t>(2,5 puntos) Gestión de empleados.</w:t>
      </w:r>
    </w:p>
    <w:p w14:paraId="2B0F6F84" w14:textId="38C71730" w:rsidR="00B47243" w:rsidRDefault="00B47243" w:rsidP="006D4C7B">
      <w:pPr>
        <w:spacing w:line="276" w:lineRule="auto"/>
        <w:jc w:val="both"/>
      </w:pPr>
      <w:r>
        <w:t>Se definirá una clase empleado de la que heredarán fisios y monitores. Para todos los empleados se almacenará su nombre, DNI y teléfono de contacto</w:t>
      </w:r>
      <w:r w:rsidR="00023D8D">
        <w:t xml:space="preserve"> (en ES6)</w:t>
      </w:r>
      <w:r>
        <w:t>.</w:t>
      </w:r>
    </w:p>
    <w:p w14:paraId="752F6873" w14:textId="77777777" w:rsidR="006D4C7B" w:rsidRDefault="006D4C7B" w:rsidP="006D4C7B">
      <w:pPr>
        <w:spacing w:line="276" w:lineRule="auto"/>
        <w:jc w:val="both"/>
      </w:pPr>
    </w:p>
    <w:p w14:paraId="0A35E237" w14:textId="77777777" w:rsidR="00B47243" w:rsidRDefault="00B47243" w:rsidP="006D4C7B">
      <w:pPr>
        <w:spacing w:line="276" w:lineRule="auto"/>
        <w:jc w:val="both"/>
      </w:pPr>
      <w:r>
        <w:t>En el caso de los monitores además será posible almacenar la siguiente información:</w:t>
      </w:r>
    </w:p>
    <w:p w14:paraId="5034017D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line="276" w:lineRule="auto"/>
        <w:jc w:val="both"/>
      </w:pPr>
      <w:r>
        <w:t>Actividades que pueden impartir.</w:t>
      </w:r>
    </w:p>
    <w:p w14:paraId="762A0A60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line="276" w:lineRule="auto"/>
        <w:jc w:val="both"/>
      </w:pPr>
      <w:r>
        <w:lastRenderedPageBreak/>
        <w:t>Número de sesiones semanales que el monitor imparte.</w:t>
      </w:r>
    </w:p>
    <w:p w14:paraId="45DCE947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after="200" w:line="276" w:lineRule="auto"/>
        <w:jc w:val="both"/>
      </w:pPr>
      <w:r>
        <w:t>Número de sesiones de sala común.</w:t>
      </w:r>
    </w:p>
    <w:p w14:paraId="46EE31EB" w14:textId="77777777" w:rsidR="00B47243" w:rsidRDefault="00B47243" w:rsidP="006D4C7B">
      <w:pPr>
        <w:spacing w:line="276" w:lineRule="auto"/>
        <w:jc w:val="both"/>
      </w:pPr>
      <w:r>
        <w:t>También será posible acceder a toda la información disponible sobre un empleado a través de un método descripción.</w:t>
      </w:r>
    </w:p>
    <w:p w14:paraId="0430E64F" w14:textId="2AF7915C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4F57AA5F" w14:textId="26B393AB" w:rsidR="00504721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5234D280" w14:textId="77777777" w:rsidR="00D01BD0" w:rsidRDefault="00D01BD0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37FB989" w14:textId="77777777" w:rsidR="00504721" w:rsidRPr="00984A91" w:rsidRDefault="00504721" w:rsidP="00504721">
      <w:pPr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CALIFICACIÓN</w:t>
      </w:r>
    </w:p>
    <w:p w14:paraId="35FD9915" w14:textId="77777777" w:rsidR="00504721" w:rsidRPr="00CD5899" w:rsidRDefault="00504721" w:rsidP="0050472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Cs w:val="24"/>
        </w:rPr>
      </w:pPr>
    </w:p>
    <w:p w14:paraId="5CE68C13" w14:textId="77777777" w:rsidR="00504721" w:rsidRPr="00CD5899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Entrega tanto el código en html como capturas de su correcto funcionamiento.</w:t>
      </w:r>
    </w:p>
    <w:p w14:paraId="13989FC1" w14:textId="31D4A7CE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El valor de esta práctica es de un </w:t>
      </w:r>
      <w:r>
        <w:rPr>
          <w:rFonts w:ascii="Arial" w:hAnsi="Arial" w:cs="Arial"/>
          <w:szCs w:val="24"/>
        </w:rPr>
        <w:t>45</w:t>
      </w:r>
      <w:r w:rsidRPr="00984A91">
        <w:rPr>
          <w:rFonts w:ascii="Arial" w:hAnsi="Arial" w:cs="Arial"/>
          <w:szCs w:val="24"/>
        </w:rPr>
        <w:t>% de la nota de prácticas de la evaluación.</w:t>
      </w:r>
    </w:p>
    <w:p w14:paraId="61356356" w14:textId="77777777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La práctica será calificada sobre 10 atendiendo a las puntuaciones parciales especificadas en cada apartado.</w:t>
      </w:r>
    </w:p>
    <w:p w14:paraId="5830CB3C" w14:textId="45BC4BD6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Fecha límite de entrega: </w:t>
      </w:r>
      <w:r>
        <w:rPr>
          <w:rFonts w:ascii="Arial" w:hAnsi="Arial" w:cs="Arial"/>
          <w:szCs w:val="24"/>
        </w:rPr>
        <w:t>1</w:t>
      </w:r>
      <w:r w:rsidRPr="00984A91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>diciembre de 2021 a las 23:59 en Aeducar</w:t>
      </w:r>
      <w:r w:rsidRPr="00984A91">
        <w:rPr>
          <w:rFonts w:ascii="Arial" w:hAnsi="Arial" w:cs="Arial"/>
          <w:szCs w:val="24"/>
        </w:rPr>
        <w:t>.</w:t>
      </w:r>
    </w:p>
    <w:p w14:paraId="53C263E9" w14:textId="77777777" w:rsidR="00504721" w:rsidRPr="00FB2C57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sectPr w:rsidR="00504721" w:rsidRPr="00FB2C57" w:rsidSect="00D02D0D">
      <w:headerReference w:type="default" r:id="rId11"/>
      <w:footerReference w:type="default" r:id="rId12"/>
      <w:pgSz w:w="11906" w:h="16838"/>
      <w:pgMar w:top="2043" w:right="1134" w:bottom="1134" w:left="1134" w:header="563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A9A52" w14:textId="77777777" w:rsidR="00176E51" w:rsidRDefault="00176E51">
      <w:r>
        <w:separator/>
      </w:r>
    </w:p>
  </w:endnote>
  <w:endnote w:type="continuationSeparator" w:id="0">
    <w:p w14:paraId="502D37E3" w14:textId="77777777" w:rsidR="00176E51" w:rsidRDefault="00176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 Mincho Light J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9812096"/>
      <w:docPartObj>
        <w:docPartGallery w:val="Page Numbers (Bottom of Page)"/>
        <w:docPartUnique/>
      </w:docPartObj>
    </w:sdtPr>
    <w:sdtEndPr/>
    <w:sdtContent>
      <w:p w14:paraId="6BBD1EE2" w14:textId="1BB0C4FA" w:rsidR="00C17F3E" w:rsidRDefault="00C17F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590" w:rsidRPr="00CC3590">
          <w:rPr>
            <w:noProof/>
            <w:lang w:val="es-ES"/>
          </w:rPr>
          <w:t>3</w:t>
        </w:r>
        <w:r>
          <w:fldChar w:fldCharType="end"/>
        </w:r>
      </w:p>
    </w:sdtContent>
  </w:sdt>
  <w:p w14:paraId="72B81988" w14:textId="77777777" w:rsidR="00433E77" w:rsidRDefault="00433E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CA43B" w14:textId="77777777" w:rsidR="00176E51" w:rsidRDefault="00176E51">
      <w:r>
        <w:separator/>
      </w:r>
    </w:p>
  </w:footnote>
  <w:footnote w:type="continuationSeparator" w:id="0">
    <w:p w14:paraId="463B2A4D" w14:textId="77777777" w:rsidR="00176E51" w:rsidRDefault="00176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A8967" w14:textId="77777777" w:rsidR="00433E77" w:rsidRDefault="00E149F7">
    <w:pPr>
      <w:pStyle w:val="Encabezado"/>
      <w:rPr>
        <w:sz w:val="20"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36437065" wp14:editId="543B9F31">
          <wp:simplePos x="0" y="0"/>
          <wp:positionH relativeFrom="column">
            <wp:posOffset>4408170</wp:posOffset>
          </wp:positionH>
          <wp:positionV relativeFrom="paragraph">
            <wp:posOffset>124460</wp:posOffset>
          </wp:positionV>
          <wp:extent cx="1813560" cy="286385"/>
          <wp:effectExtent l="19050" t="0" r="0" b="0"/>
          <wp:wrapNone/>
          <wp:docPr id="8" name="Imagen 1" descr="logo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-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/>
      </w:rPr>
      <w:drawing>
        <wp:inline distT="0" distB="0" distL="0" distR="0" wp14:anchorId="0E57061A" wp14:editId="3B91CB1E">
          <wp:extent cx="993775" cy="429260"/>
          <wp:effectExtent l="19050" t="0" r="0" b="0"/>
          <wp:docPr id="1" name="Imagen 1" descr="logo_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429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98" w:type="dxa"/>
      <w:tblInd w:w="40" w:type="dxa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  <w:insideH w:val="single" w:sz="24" w:space="0" w:color="808080"/>
        <w:insideV w:val="single" w:sz="24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"/>
      <w:gridCol w:w="7252"/>
      <w:gridCol w:w="1280"/>
    </w:tblGrid>
    <w:tr w:rsidR="00433E77" w:rsidRPr="00D02D0D" w14:paraId="5AF7F286" w14:textId="77777777" w:rsidTr="009905CA">
      <w:trPr>
        <w:trHeight w:val="573"/>
      </w:trPr>
      <w:tc>
        <w:tcPr>
          <w:tcW w:w="1266" w:type="dxa"/>
          <w:shd w:val="clear" w:color="auto" w:fill="auto"/>
          <w:vAlign w:val="center"/>
        </w:tcPr>
        <w:p w14:paraId="30A60A36" w14:textId="77777777" w:rsidR="00433E77" w:rsidRPr="00D02D0D" w:rsidRDefault="00E149F7">
          <w:pPr>
            <w:pStyle w:val="Encabezado"/>
            <w:snapToGrid w:val="0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18"/>
              <w:lang w:val="es-ES" w:eastAsia="es-ES"/>
            </w:rPr>
            <w:drawing>
              <wp:inline distT="0" distB="0" distL="0" distR="0" wp14:anchorId="632A162A" wp14:editId="60A1220C">
                <wp:extent cx="501015" cy="501015"/>
                <wp:effectExtent l="0" t="0" r="0" b="0"/>
                <wp:docPr id="2" name="Imagen 2" descr="icon_activ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on_activ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1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shd w:val="clear" w:color="auto" w:fill="auto"/>
          <w:vAlign w:val="center"/>
        </w:tcPr>
        <w:p w14:paraId="6CE292A1" w14:textId="77777777" w:rsidR="00F22843" w:rsidRPr="00D02D0D" w:rsidRDefault="00F22843" w:rsidP="009905CA">
          <w:pPr>
            <w:pStyle w:val="Epgrafe1"/>
            <w:snapToGrid w:val="0"/>
            <w:rPr>
              <w:rFonts w:ascii="Candara" w:eastAsia="Verdana" w:hAnsi="Candara" w:cs="Verdana"/>
              <w:sz w:val="20"/>
            </w:rPr>
          </w:pPr>
          <w:r w:rsidRPr="00D02D0D">
            <w:rPr>
              <w:rFonts w:ascii="Candara" w:eastAsia="Verdana" w:hAnsi="Candara" w:cs="Verdana"/>
              <w:sz w:val="20"/>
            </w:rPr>
            <w:t>CFG</w:t>
          </w:r>
          <w:r w:rsidR="001A4130">
            <w:rPr>
              <w:rFonts w:ascii="Candara" w:eastAsia="Verdana" w:hAnsi="Candara" w:cs="Verdana"/>
              <w:sz w:val="20"/>
            </w:rPr>
            <w:t>S DESARROLLO DE APLICACIONES MULTIPLATAFORMA</w:t>
          </w:r>
          <w:r w:rsidRPr="00D02D0D">
            <w:rPr>
              <w:rFonts w:ascii="Candara" w:eastAsia="Verdana" w:hAnsi="Candara" w:cs="Verdana"/>
              <w:sz w:val="20"/>
            </w:rPr>
            <w:t xml:space="preserve">. </w:t>
          </w:r>
        </w:p>
        <w:p w14:paraId="4B202299" w14:textId="77777777" w:rsidR="00433E77" w:rsidRPr="00D02D0D" w:rsidRDefault="00FF6F78" w:rsidP="001A4130">
          <w:pPr>
            <w:pStyle w:val="Epgrafe1"/>
            <w:snapToGrid w:val="0"/>
            <w:rPr>
              <w:sz w:val="22"/>
            </w:rPr>
          </w:pPr>
          <w:r>
            <w:rPr>
              <w:rFonts w:ascii="Candara" w:eastAsia="Verdana" w:hAnsi="Candara" w:cs="Verdana"/>
              <w:sz w:val="20"/>
            </w:rPr>
            <w:t>Desarrollo Web en Entorno Cliente</w:t>
          </w:r>
        </w:p>
      </w:tc>
      <w:tc>
        <w:tcPr>
          <w:tcW w:w="1280" w:type="dxa"/>
          <w:shd w:val="clear" w:color="auto" w:fill="auto"/>
          <w:vAlign w:val="center"/>
        </w:tcPr>
        <w:p w14:paraId="2ADC2804" w14:textId="6480FD69" w:rsidR="00433E77" w:rsidRPr="00D02D0D" w:rsidRDefault="00433E77" w:rsidP="003619FB">
          <w:pPr>
            <w:pStyle w:val="Encabezado"/>
            <w:snapToGrid w:val="0"/>
            <w:jc w:val="center"/>
            <w:rPr>
              <w:rFonts w:ascii="Calibri" w:hAnsi="Calibri"/>
              <w:b/>
              <w:sz w:val="20"/>
            </w:rPr>
          </w:pPr>
          <w:r w:rsidRPr="00D02D0D">
            <w:rPr>
              <w:rFonts w:ascii="Calibri" w:hAnsi="Calibri" w:cs="Arial"/>
              <w:b/>
              <w:sz w:val="20"/>
              <w:lang w:val="es-ES"/>
            </w:rPr>
            <w:t>Pág.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PAGE </w:instrTex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CC3590">
            <w:rPr>
              <w:rStyle w:val="Nmerodepgina"/>
              <w:rFonts w:ascii="Calibri" w:hAnsi="Calibri" w:cs="Arial"/>
              <w:b/>
              <w:noProof/>
              <w:sz w:val="20"/>
            </w:rPr>
            <w:t>3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t>de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NUMPAGES \*Arabic </w:instrTex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CC3590">
            <w:rPr>
              <w:rStyle w:val="Nmerodepgina"/>
              <w:rFonts w:ascii="Calibri" w:hAnsi="Calibri" w:cs="Arial"/>
              <w:b/>
              <w:noProof/>
              <w:sz w:val="20"/>
            </w:rPr>
            <w:t>4</w:t>
          </w:r>
          <w:r w:rsidR="00DB4FB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</w:p>
      </w:tc>
    </w:tr>
  </w:tbl>
  <w:p w14:paraId="751FED0C" w14:textId="77777777" w:rsidR="00433E77" w:rsidRPr="00D02D0D" w:rsidRDefault="00433E77" w:rsidP="009905CA">
    <w:pPr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75pt;height:9.75pt" o:bullet="t">
        <v:imagedata r:id="rId1" o:title="BD21298_"/>
      </v:shape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7C3C76F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E11306"/>
    <w:multiLevelType w:val="hybridMultilevel"/>
    <w:tmpl w:val="AC08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24649"/>
    <w:multiLevelType w:val="hybridMultilevel"/>
    <w:tmpl w:val="DF707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160BB"/>
    <w:multiLevelType w:val="multilevel"/>
    <w:tmpl w:val="509283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413562"/>
    <w:multiLevelType w:val="hybridMultilevel"/>
    <w:tmpl w:val="B510C99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0395C"/>
    <w:multiLevelType w:val="hybridMultilevel"/>
    <w:tmpl w:val="57A6E40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118DE"/>
    <w:multiLevelType w:val="hybridMultilevel"/>
    <w:tmpl w:val="41DC14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C3DC6"/>
    <w:multiLevelType w:val="hybridMultilevel"/>
    <w:tmpl w:val="25C8E8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F49"/>
    <w:multiLevelType w:val="hybridMultilevel"/>
    <w:tmpl w:val="D4A42BE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24118"/>
    <w:multiLevelType w:val="hybridMultilevel"/>
    <w:tmpl w:val="0F6639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353DF"/>
    <w:multiLevelType w:val="hybridMultilevel"/>
    <w:tmpl w:val="0558698C"/>
    <w:lvl w:ilvl="0" w:tplc="8DBCD14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808080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74102A6"/>
    <w:multiLevelType w:val="hybridMultilevel"/>
    <w:tmpl w:val="6EBECB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F149C"/>
    <w:multiLevelType w:val="hybridMultilevel"/>
    <w:tmpl w:val="67524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9ACAD278">
      <w:numFmt w:val="bullet"/>
      <w:lvlText w:val="–"/>
      <w:lvlJc w:val="left"/>
      <w:pPr>
        <w:ind w:left="1440" w:hanging="360"/>
      </w:pPr>
      <w:rPr>
        <w:rFonts w:ascii="Cambria" w:eastAsia="HG Mincho Light J" w:hAnsi="Cambria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272CB"/>
    <w:multiLevelType w:val="hybridMultilevel"/>
    <w:tmpl w:val="E2CA0A7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0F">
      <w:start w:val="1"/>
      <w:numFmt w:val="decimal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1D1B1D"/>
    <w:multiLevelType w:val="multilevel"/>
    <w:tmpl w:val="0D8C1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2E375E"/>
    <w:multiLevelType w:val="hybridMultilevel"/>
    <w:tmpl w:val="CF023234"/>
    <w:lvl w:ilvl="0" w:tplc="80D84188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47307B38">
      <w:start w:val="11"/>
      <w:numFmt w:val="bullet"/>
      <w:lvlText w:val="-"/>
      <w:lvlJc w:val="left"/>
      <w:pPr>
        <w:ind w:left="1080" w:hanging="360"/>
      </w:pPr>
      <w:rPr>
        <w:rFonts w:ascii="Cambria" w:eastAsia="DejaVu Sans" w:hAnsi="Cambria" w:cs="DejaVu Sans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141A13"/>
    <w:multiLevelType w:val="multilevel"/>
    <w:tmpl w:val="0D24A1E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85765"/>
    <w:multiLevelType w:val="hybridMultilevel"/>
    <w:tmpl w:val="FFA02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9017E"/>
    <w:multiLevelType w:val="hybridMultilevel"/>
    <w:tmpl w:val="B5DAF3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242CB"/>
    <w:multiLevelType w:val="hybridMultilevel"/>
    <w:tmpl w:val="315CEFFC"/>
    <w:lvl w:ilvl="0" w:tplc="1F80F0F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B140E2"/>
    <w:multiLevelType w:val="hybridMultilevel"/>
    <w:tmpl w:val="A77493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019D"/>
    <w:multiLevelType w:val="hybridMultilevel"/>
    <w:tmpl w:val="3514B66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D5070A"/>
    <w:multiLevelType w:val="hybridMultilevel"/>
    <w:tmpl w:val="3DE85E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46176"/>
    <w:multiLevelType w:val="hybridMultilevel"/>
    <w:tmpl w:val="6B60AA70"/>
    <w:lvl w:ilvl="0" w:tplc="1C1832D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D97815"/>
    <w:multiLevelType w:val="hybridMultilevel"/>
    <w:tmpl w:val="4190A8DA"/>
    <w:lvl w:ilvl="0" w:tplc="48F8C19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32753"/>
    <w:multiLevelType w:val="multilevel"/>
    <w:tmpl w:val="C3C28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633F23B7"/>
    <w:multiLevelType w:val="hybridMultilevel"/>
    <w:tmpl w:val="241488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01DEE"/>
    <w:multiLevelType w:val="hybridMultilevel"/>
    <w:tmpl w:val="D16E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14478"/>
    <w:multiLevelType w:val="hybridMultilevel"/>
    <w:tmpl w:val="F1DE86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D2ABC"/>
    <w:multiLevelType w:val="hybridMultilevel"/>
    <w:tmpl w:val="3E42CC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5E1CC0"/>
    <w:multiLevelType w:val="multilevel"/>
    <w:tmpl w:val="45CC2B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2" w15:restartNumberingAfterBreak="0">
    <w:nsid w:val="71CD0AD3"/>
    <w:multiLevelType w:val="hybridMultilevel"/>
    <w:tmpl w:val="E1003FC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5B2D82"/>
    <w:multiLevelType w:val="multilevel"/>
    <w:tmpl w:val="07DE3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6E5415"/>
    <w:multiLevelType w:val="hybridMultilevel"/>
    <w:tmpl w:val="95F8D8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660CF0"/>
    <w:multiLevelType w:val="hybridMultilevel"/>
    <w:tmpl w:val="0004E9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16DA8"/>
    <w:multiLevelType w:val="hybridMultilevel"/>
    <w:tmpl w:val="9F725672"/>
    <w:lvl w:ilvl="0" w:tplc="CD944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2111DD"/>
    <w:multiLevelType w:val="hybridMultilevel"/>
    <w:tmpl w:val="1A2C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34"/>
  </w:num>
  <w:num w:numId="6">
    <w:abstractNumId w:val="36"/>
  </w:num>
  <w:num w:numId="7">
    <w:abstractNumId w:val="31"/>
  </w:num>
  <w:num w:numId="8">
    <w:abstractNumId w:val="26"/>
  </w:num>
  <w:num w:numId="9">
    <w:abstractNumId w:val="16"/>
  </w:num>
  <w:num w:numId="10">
    <w:abstractNumId w:val="30"/>
  </w:num>
  <w:num w:numId="11">
    <w:abstractNumId w:val="14"/>
  </w:num>
  <w:num w:numId="12">
    <w:abstractNumId w:val="2"/>
  </w:num>
  <w:num w:numId="13">
    <w:abstractNumId w:val="18"/>
  </w:num>
  <w:num w:numId="14">
    <w:abstractNumId w:val="37"/>
  </w:num>
  <w:num w:numId="15">
    <w:abstractNumId w:val="28"/>
  </w:num>
  <w:num w:numId="16">
    <w:abstractNumId w:val="13"/>
  </w:num>
  <w:num w:numId="17">
    <w:abstractNumId w:val="35"/>
  </w:num>
  <w:num w:numId="18">
    <w:abstractNumId w:val="8"/>
  </w:num>
  <w:num w:numId="19">
    <w:abstractNumId w:val="12"/>
  </w:num>
  <w:num w:numId="20">
    <w:abstractNumId w:val="27"/>
  </w:num>
  <w:num w:numId="21">
    <w:abstractNumId w:val="23"/>
  </w:num>
  <w:num w:numId="22">
    <w:abstractNumId w:val="10"/>
  </w:num>
  <w:num w:numId="23">
    <w:abstractNumId w:val="7"/>
  </w:num>
  <w:num w:numId="24">
    <w:abstractNumId w:val="19"/>
  </w:num>
  <w:num w:numId="25">
    <w:abstractNumId w:val="21"/>
  </w:num>
  <w:num w:numId="26">
    <w:abstractNumId w:val="15"/>
  </w:num>
  <w:num w:numId="27">
    <w:abstractNumId w:val="33"/>
  </w:num>
  <w:num w:numId="28">
    <w:abstractNumId w:val="17"/>
  </w:num>
  <w:num w:numId="29">
    <w:abstractNumId w:val="29"/>
  </w:num>
  <w:num w:numId="30">
    <w:abstractNumId w:val="9"/>
  </w:num>
  <w:num w:numId="31">
    <w:abstractNumId w:val="22"/>
  </w:num>
  <w:num w:numId="32">
    <w:abstractNumId w:val="20"/>
  </w:num>
  <w:num w:numId="33">
    <w:abstractNumId w:val="5"/>
  </w:num>
  <w:num w:numId="34">
    <w:abstractNumId w:val="24"/>
  </w:num>
  <w:num w:numId="35">
    <w:abstractNumId w:val="32"/>
  </w:num>
  <w:num w:numId="36">
    <w:abstractNumId w:val="25"/>
  </w:num>
  <w:num w:numId="37">
    <w:abstractNumId w:val="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5D4"/>
    <w:rsid w:val="000035A8"/>
    <w:rsid w:val="00004667"/>
    <w:rsid w:val="0000606D"/>
    <w:rsid w:val="00017909"/>
    <w:rsid w:val="00020C68"/>
    <w:rsid w:val="00023D8D"/>
    <w:rsid w:val="000244DF"/>
    <w:rsid w:val="00027C2B"/>
    <w:rsid w:val="000301E2"/>
    <w:rsid w:val="000457B5"/>
    <w:rsid w:val="00051656"/>
    <w:rsid w:val="00051D8E"/>
    <w:rsid w:val="000913DA"/>
    <w:rsid w:val="000978EE"/>
    <w:rsid w:val="000B2BE0"/>
    <w:rsid w:val="000B6D85"/>
    <w:rsid w:val="000C08E9"/>
    <w:rsid w:val="000C795D"/>
    <w:rsid w:val="000F48C4"/>
    <w:rsid w:val="001074F1"/>
    <w:rsid w:val="00111581"/>
    <w:rsid w:val="00117C53"/>
    <w:rsid w:val="00127DC5"/>
    <w:rsid w:val="00162C08"/>
    <w:rsid w:val="00176E51"/>
    <w:rsid w:val="00183F04"/>
    <w:rsid w:val="001A1A22"/>
    <w:rsid w:val="001A4130"/>
    <w:rsid w:val="001A6DF0"/>
    <w:rsid w:val="001C0DA8"/>
    <w:rsid w:val="001D3094"/>
    <w:rsid w:val="001D3687"/>
    <w:rsid w:val="001D66F7"/>
    <w:rsid w:val="001D7D05"/>
    <w:rsid w:val="002013B4"/>
    <w:rsid w:val="002145AC"/>
    <w:rsid w:val="00214667"/>
    <w:rsid w:val="00220C19"/>
    <w:rsid w:val="00224C46"/>
    <w:rsid w:val="00235550"/>
    <w:rsid w:val="00242DF1"/>
    <w:rsid w:val="00264901"/>
    <w:rsid w:val="00270F35"/>
    <w:rsid w:val="002C2663"/>
    <w:rsid w:val="0031180D"/>
    <w:rsid w:val="00314236"/>
    <w:rsid w:val="00327B62"/>
    <w:rsid w:val="0033488D"/>
    <w:rsid w:val="003361E7"/>
    <w:rsid w:val="00341D43"/>
    <w:rsid w:val="00343001"/>
    <w:rsid w:val="00347583"/>
    <w:rsid w:val="00347FDB"/>
    <w:rsid w:val="00355B54"/>
    <w:rsid w:val="003619FB"/>
    <w:rsid w:val="00375203"/>
    <w:rsid w:val="00375562"/>
    <w:rsid w:val="003D6454"/>
    <w:rsid w:val="003D7876"/>
    <w:rsid w:val="003E3E1D"/>
    <w:rsid w:val="003F64C4"/>
    <w:rsid w:val="00433E77"/>
    <w:rsid w:val="004469BF"/>
    <w:rsid w:val="00452AE7"/>
    <w:rsid w:val="00484651"/>
    <w:rsid w:val="004B34E3"/>
    <w:rsid w:val="004C0E08"/>
    <w:rsid w:val="004C35D4"/>
    <w:rsid w:val="004C58F9"/>
    <w:rsid w:val="004D76A6"/>
    <w:rsid w:val="00504721"/>
    <w:rsid w:val="0051068E"/>
    <w:rsid w:val="0053339C"/>
    <w:rsid w:val="00540D1C"/>
    <w:rsid w:val="005633B1"/>
    <w:rsid w:val="005C44C8"/>
    <w:rsid w:val="005D006F"/>
    <w:rsid w:val="005D5A09"/>
    <w:rsid w:val="005E278E"/>
    <w:rsid w:val="005E50C7"/>
    <w:rsid w:val="006139DF"/>
    <w:rsid w:val="00644B13"/>
    <w:rsid w:val="006456DF"/>
    <w:rsid w:val="006460B7"/>
    <w:rsid w:val="0067246F"/>
    <w:rsid w:val="006C6D93"/>
    <w:rsid w:val="006D3EC1"/>
    <w:rsid w:val="006D4C7B"/>
    <w:rsid w:val="006E251C"/>
    <w:rsid w:val="006E6BFC"/>
    <w:rsid w:val="006E78EA"/>
    <w:rsid w:val="006F0890"/>
    <w:rsid w:val="00715E8D"/>
    <w:rsid w:val="007407E8"/>
    <w:rsid w:val="00773100"/>
    <w:rsid w:val="00773AC4"/>
    <w:rsid w:val="00784E3F"/>
    <w:rsid w:val="007A02E2"/>
    <w:rsid w:val="007D3C02"/>
    <w:rsid w:val="00816D5D"/>
    <w:rsid w:val="00822F34"/>
    <w:rsid w:val="00837A95"/>
    <w:rsid w:val="00852736"/>
    <w:rsid w:val="00855B13"/>
    <w:rsid w:val="00861C26"/>
    <w:rsid w:val="00875352"/>
    <w:rsid w:val="00885468"/>
    <w:rsid w:val="00897916"/>
    <w:rsid w:val="008B091F"/>
    <w:rsid w:val="008C09F7"/>
    <w:rsid w:val="008E073D"/>
    <w:rsid w:val="008E7D4A"/>
    <w:rsid w:val="00900D5F"/>
    <w:rsid w:val="00906289"/>
    <w:rsid w:val="00906D4F"/>
    <w:rsid w:val="00911000"/>
    <w:rsid w:val="00911D82"/>
    <w:rsid w:val="009134B6"/>
    <w:rsid w:val="00960041"/>
    <w:rsid w:val="00981E40"/>
    <w:rsid w:val="00990447"/>
    <w:rsid w:val="009905CA"/>
    <w:rsid w:val="009A18AD"/>
    <w:rsid w:val="009B7648"/>
    <w:rsid w:val="009D3A8B"/>
    <w:rsid w:val="009F3C9D"/>
    <w:rsid w:val="00A00B6B"/>
    <w:rsid w:val="00A01F84"/>
    <w:rsid w:val="00A1012C"/>
    <w:rsid w:val="00A3099B"/>
    <w:rsid w:val="00A53F87"/>
    <w:rsid w:val="00A619E7"/>
    <w:rsid w:val="00A824B7"/>
    <w:rsid w:val="00A832BC"/>
    <w:rsid w:val="00AA26A6"/>
    <w:rsid w:val="00AC353F"/>
    <w:rsid w:val="00AD2265"/>
    <w:rsid w:val="00AD485B"/>
    <w:rsid w:val="00AE6AC1"/>
    <w:rsid w:val="00B1322D"/>
    <w:rsid w:val="00B25334"/>
    <w:rsid w:val="00B40642"/>
    <w:rsid w:val="00B47243"/>
    <w:rsid w:val="00B73F47"/>
    <w:rsid w:val="00B771AA"/>
    <w:rsid w:val="00BB176E"/>
    <w:rsid w:val="00BC18DA"/>
    <w:rsid w:val="00BC70E8"/>
    <w:rsid w:val="00BD613F"/>
    <w:rsid w:val="00BF7FE5"/>
    <w:rsid w:val="00C12033"/>
    <w:rsid w:val="00C167C7"/>
    <w:rsid w:val="00C17F3E"/>
    <w:rsid w:val="00C200CE"/>
    <w:rsid w:val="00C23295"/>
    <w:rsid w:val="00C37497"/>
    <w:rsid w:val="00C64EE1"/>
    <w:rsid w:val="00C82481"/>
    <w:rsid w:val="00CB0551"/>
    <w:rsid w:val="00CC1808"/>
    <w:rsid w:val="00CC1F52"/>
    <w:rsid w:val="00CC3590"/>
    <w:rsid w:val="00CC6466"/>
    <w:rsid w:val="00CF29D3"/>
    <w:rsid w:val="00D01BD0"/>
    <w:rsid w:val="00D02D0D"/>
    <w:rsid w:val="00D074A8"/>
    <w:rsid w:val="00D52A56"/>
    <w:rsid w:val="00D70E78"/>
    <w:rsid w:val="00D71EE2"/>
    <w:rsid w:val="00D83E62"/>
    <w:rsid w:val="00D952EB"/>
    <w:rsid w:val="00D95F39"/>
    <w:rsid w:val="00DB06E3"/>
    <w:rsid w:val="00DB4FB0"/>
    <w:rsid w:val="00DC2953"/>
    <w:rsid w:val="00DC3546"/>
    <w:rsid w:val="00DF21DB"/>
    <w:rsid w:val="00E11C7C"/>
    <w:rsid w:val="00E12607"/>
    <w:rsid w:val="00E13843"/>
    <w:rsid w:val="00E149F7"/>
    <w:rsid w:val="00E173FB"/>
    <w:rsid w:val="00E261FB"/>
    <w:rsid w:val="00E42C2B"/>
    <w:rsid w:val="00E4559C"/>
    <w:rsid w:val="00E4594A"/>
    <w:rsid w:val="00E47121"/>
    <w:rsid w:val="00E50EC3"/>
    <w:rsid w:val="00E7140E"/>
    <w:rsid w:val="00E74366"/>
    <w:rsid w:val="00E9100B"/>
    <w:rsid w:val="00E961A6"/>
    <w:rsid w:val="00EA6741"/>
    <w:rsid w:val="00EB4A01"/>
    <w:rsid w:val="00EC0D70"/>
    <w:rsid w:val="00EC5E83"/>
    <w:rsid w:val="00EF2B78"/>
    <w:rsid w:val="00EF7EBA"/>
    <w:rsid w:val="00F02E5F"/>
    <w:rsid w:val="00F07218"/>
    <w:rsid w:val="00F16869"/>
    <w:rsid w:val="00F22843"/>
    <w:rsid w:val="00F44CF4"/>
    <w:rsid w:val="00F51C53"/>
    <w:rsid w:val="00F5585B"/>
    <w:rsid w:val="00F57038"/>
    <w:rsid w:val="00F70228"/>
    <w:rsid w:val="00F73B61"/>
    <w:rsid w:val="00FA3791"/>
    <w:rsid w:val="00FA50AB"/>
    <w:rsid w:val="00FB2C57"/>
    <w:rsid w:val="00FF1811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00FC608"/>
  <w15:docId w15:val="{7025BE29-B89B-44FF-A9E5-5E4A4397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E40"/>
    <w:pPr>
      <w:widowControl w:val="0"/>
      <w:suppressAutoHyphens/>
    </w:pPr>
    <w:rPr>
      <w:rFonts w:eastAsia="HG Mincho Light J"/>
      <w:color w:val="000000"/>
      <w:sz w:val="24"/>
      <w:lang w:val="es-ES_tradnl" w:eastAsia="zh-CN"/>
    </w:rPr>
  </w:style>
  <w:style w:type="paragraph" w:styleId="Ttulo1">
    <w:name w:val="heading 1"/>
    <w:basedOn w:val="Normal"/>
    <w:next w:val="Normal"/>
    <w:uiPriority w:val="9"/>
    <w:qFormat/>
    <w:rsid w:val="00981E40"/>
    <w:pPr>
      <w:keepNext/>
      <w:widowControl/>
      <w:tabs>
        <w:tab w:val="num" w:pos="360"/>
      </w:tabs>
      <w:suppressAutoHyphens w:val="0"/>
      <w:ind w:left="360" w:hanging="360"/>
      <w:outlineLvl w:val="0"/>
    </w:pPr>
    <w:rPr>
      <w:rFonts w:eastAsia="Times New Roman"/>
      <w:b/>
      <w:color w:val="auto"/>
      <w:u w:val="single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243"/>
    <w:pPr>
      <w:keepNext/>
      <w:keepLines/>
      <w:widowControl/>
      <w:suppressAutoHyphens w:val="0"/>
      <w:spacing w:before="200" w:after="120" w:line="276" w:lineRule="auto"/>
      <w:ind w:left="1440" w:hanging="360"/>
      <w:jc w:val="both"/>
      <w:outlineLvl w:val="1"/>
    </w:pPr>
    <w:rPr>
      <w:rFonts w:ascii="Calibri" w:eastAsiaTheme="majorEastAsia" w:hAnsi="Calibri" w:cstheme="minorHAnsi"/>
      <w:b/>
      <w:bCs/>
      <w:color w:val="auto"/>
      <w:szCs w:val="24"/>
      <w:lang w:val="es-ES" w:eastAsia="es-ES"/>
    </w:rPr>
  </w:style>
  <w:style w:type="paragraph" w:styleId="Ttulo3">
    <w:name w:val="heading 3"/>
    <w:basedOn w:val="Normal"/>
    <w:next w:val="Normal"/>
    <w:uiPriority w:val="9"/>
    <w:qFormat/>
    <w:rsid w:val="00981E40"/>
    <w:pPr>
      <w:keepNext/>
      <w:widowControl/>
      <w:suppressAutoHyphens w:val="0"/>
      <w:jc w:val="right"/>
      <w:outlineLvl w:val="2"/>
    </w:pPr>
    <w:rPr>
      <w:rFonts w:eastAsia="Times New Roman"/>
      <w:color w:val="auto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2880" w:hanging="36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3600" w:hanging="36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4320" w:hanging="36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040" w:hanging="36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760" w:hanging="36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6480" w:hanging="36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E40"/>
  </w:style>
  <w:style w:type="character" w:customStyle="1" w:styleId="WW8Num3z0">
    <w:name w:val="WW8Num3z0"/>
    <w:rsid w:val="00981E40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981E40"/>
    <w:rPr>
      <w:rFonts w:ascii="Courier New" w:hAnsi="Courier New" w:cs="Courier New"/>
    </w:rPr>
  </w:style>
  <w:style w:type="character" w:customStyle="1" w:styleId="WW8Num3z2">
    <w:name w:val="WW8Num3z2"/>
    <w:rsid w:val="00981E40"/>
    <w:rPr>
      <w:rFonts w:ascii="Wingdings" w:hAnsi="Wingdings" w:cs="Wingdings"/>
    </w:rPr>
  </w:style>
  <w:style w:type="character" w:customStyle="1" w:styleId="WW8Num3z3">
    <w:name w:val="WW8Num3z3"/>
    <w:rsid w:val="00981E40"/>
    <w:rPr>
      <w:rFonts w:ascii="Symbol" w:hAnsi="Symbol" w:cs="Symbol"/>
    </w:rPr>
  </w:style>
  <w:style w:type="character" w:customStyle="1" w:styleId="WW8Num5z0">
    <w:name w:val="WW8Num5z0"/>
    <w:rsid w:val="00981E40"/>
    <w:rPr>
      <w:rFonts w:ascii="Times New Roman" w:hAnsi="Times New Roman" w:cs="Times New Roman"/>
    </w:rPr>
  </w:style>
  <w:style w:type="character" w:customStyle="1" w:styleId="WW8Num6z0">
    <w:name w:val="WW8Num6z0"/>
    <w:rsid w:val="00981E40"/>
    <w:rPr>
      <w:rFonts w:ascii="Symbol" w:hAnsi="Symbol" w:cs="Symbol"/>
    </w:rPr>
  </w:style>
  <w:style w:type="character" w:customStyle="1" w:styleId="WW8Num6z1">
    <w:name w:val="WW8Num6z1"/>
    <w:rsid w:val="00981E40"/>
    <w:rPr>
      <w:rFonts w:ascii="Courier New" w:hAnsi="Courier New" w:cs="Courier New"/>
    </w:rPr>
  </w:style>
  <w:style w:type="character" w:customStyle="1" w:styleId="WW8Num6z2">
    <w:name w:val="WW8Num6z2"/>
    <w:rsid w:val="00981E40"/>
    <w:rPr>
      <w:rFonts w:ascii="Wingdings" w:hAnsi="Wingdings" w:cs="Wingdings"/>
    </w:rPr>
  </w:style>
  <w:style w:type="character" w:customStyle="1" w:styleId="WW8Num7z0">
    <w:name w:val="WW8Num7z0"/>
    <w:rsid w:val="00981E40"/>
    <w:rPr>
      <w:rFonts w:ascii="Symbol" w:hAnsi="Symbol" w:cs="Symbol"/>
    </w:rPr>
  </w:style>
  <w:style w:type="character" w:customStyle="1" w:styleId="WW8Num7z1">
    <w:name w:val="WW8Num7z1"/>
    <w:rsid w:val="00981E40"/>
    <w:rPr>
      <w:rFonts w:ascii="Courier New" w:hAnsi="Courier New" w:cs="Courier New"/>
    </w:rPr>
  </w:style>
  <w:style w:type="character" w:customStyle="1" w:styleId="WW8Num7z2">
    <w:name w:val="WW8Num7z2"/>
    <w:rsid w:val="00981E40"/>
    <w:rPr>
      <w:rFonts w:ascii="Wingdings" w:hAnsi="Wingdings" w:cs="Wingdings"/>
    </w:rPr>
  </w:style>
  <w:style w:type="character" w:customStyle="1" w:styleId="WW8Num8z0">
    <w:name w:val="WW8Num8z0"/>
    <w:rsid w:val="00981E40"/>
    <w:rPr>
      <w:rFonts w:ascii="Symbol" w:hAnsi="Symbol" w:cs="Symbol"/>
    </w:rPr>
  </w:style>
  <w:style w:type="character" w:customStyle="1" w:styleId="WW8Num9z0">
    <w:name w:val="WW8Num9z0"/>
    <w:rsid w:val="00981E40"/>
    <w:rPr>
      <w:rFonts w:ascii="Symbol" w:hAnsi="Symbol" w:cs="Symbol"/>
    </w:rPr>
  </w:style>
  <w:style w:type="character" w:customStyle="1" w:styleId="WW8Num9z1">
    <w:name w:val="WW8Num9z1"/>
    <w:rsid w:val="00981E40"/>
    <w:rPr>
      <w:rFonts w:ascii="Courier New" w:hAnsi="Courier New" w:cs="Courier New"/>
    </w:rPr>
  </w:style>
  <w:style w:type="character" w:customStyle="1" w:styleId="WW8Num9z2">
    <w:name w:val="WW8Num9z2"/>
    <w:rsid w:val="00981E40"/>
    <w:rPr>
      <w:rFonts w:ascii="Wingdings" w:hAnsi="Wingdings" w:cs="Wingdings"/>
    </w:rPr>
  </w:style>
  <w:style w:type="character" w:customStyle="1" w:styleId="Fuentedeprrafopredeter1">
    <w:name w:val="Fuente de párrafo predeter.1"/>
    <w:rsid w:val="00981E40"/>
  </w:style>
  <w:style w:type="character" w:customStyle="1" w:styleId="WW-Fuentedeprrafopredeter">
    <w:name w:val="WW-Fuente de párrafo predeter."/>
    <w:rsid w:val="00981E40"/>
  </w:style>
  <w:style w:type="character" w:styleId="Nmerodepgina">
    <w:name w:val="page number"/>
    <w:basedOn w:val="WW-Fuentedeprrafopredeter"/>
    <w:rsid w:val="00981E40"/>
  </w:style>
  <w:style w:type="character" w:styleId="Hipervnculo">
    <w:name w:val="Hyperlink"/>
    <w:basedOn w:val="Fuentedeprrafopredeter1"/>
    <w:rsid w:val="00981E40"/>
    <w:rPr>
      <w:rFonts w:ascii="Times New Roman" w:hAnsi="Times New Roman" w:cs="Times New Roman"/>
      <w:color w:val="0000FF"/>
      <w:u w:val="single"/>
    </w:rPr>
  </w:style>
  <w:style w:type="character" w:customStyle="1" w:styleId="Refdecomentario1">
    <w:name w:val="Ref. de comentario1"/>
    <w:basedOn w:val="Fuentedeprrafopredeter1"/>
    <w:rsid w:val="00981E40"/>
    <w:rPr>
      <w:sz w:val="16"/>
      <w:szCs w:val="16"/>
    </w:rPr>
  </w:style>
  <w:style w:type="character" w:styleId="Hipervnculovisitado">
    <w:name w:val="FollowedHyperlink"/>
    <w:basedOn w:val="Fuentedeprrafopredeter1"/>
    <w:rsid w:val="00981E40"/>
    <w:rPr>
      <w:color w:val="800080"/>
      <w:u w:val="single"/>
    </w:rPr>
  </w:style>
  <w:style w:type="character" w:customStyle="1" w:styleId="NumberingSymbols">
    <w:name w:val="Numbering Symbols"/>
    <w:rsid w:val="00981E40"/>
  </w:style>
  <w:style w:type="paragraph" w:customStyle="1" w:styleId="Heading">
    <w:name w:val="Heading"/>
    <w:basedOn w:val="Normal"/>
    <w:next w:val="Textoindependiente"/>
    <w:rsid w:val="00981E40"/>
    <w:pPr>
      <w:widowControl/>
      <w:suppressAutoHyphens w:val="0"/>
      <w:jc w:val="center"/>
    </w:pPr>
    <w:rPr>
      <w:rFonts w:eastAsia="Times New Roman"/>
      <w:b/>
      <w:bCs/>
      <w:color w:val="auto"/>
      <w:sz w:val="28"/>
      <w:szCs w:val="24"/>
      <w:lang w:val="es-ES"/>
    </w:rPr>
  </w:style>
  <w:style w:type="paragraph" w:styleId="Textoindependiente">
    <w:name w:val="Body Text"/>
    <w:basedOn w:val="Normal"/>
    <w:rsid w:val="00981E40"/>
    <w:pPr>
      <w:tabs>
        <w:tab w:val="left" w:pos="-720"/>
      </w:tabs>
      <w:jc w:val="both"/>
    </w:pPr>
    <w:rPr>
      <w:rFonts w:ascii="Arial" w:hAnsi="Arial" w:cs="Arial"/>
      <w:bCs/>
      <w:spacing w:val="-3"/>
      <w:sz w:val="20"/>
      <w:u w:val="single"/>
    </w:rPr>
  </w:style>
  <w:style w:type="paragraph" w:styleId="Lista">
    <w:name w:val="List"/>
    <w:basedOn w:val="Textoindependiente"/>
    <w:rsid w:val="00981E40"/>
    <w:rPr>
      <w:rFonts w:cs="Lohit Hindi"/>
    </w:rPr>
  </w:style>
  <w:style w:type="paragraph" w:styleId="Descripcin">
    <w:name w:val="caption"/>
    <w:basedOn w:val="Normal"/>
    <w:qFormat/>
    <w:rsid w:val="00981E40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981E40"/>
    <w:pPr>
      <w:suppressLineNumbers/>
    </w:pPr>
    <w:rPr>
      <w:rFonts w:cs="Lohit Hindi"/>
    </w:rPr>
  </w:style>
  <w:style w:type="paragraph" w:styleId="Encabezado">
    <w:name w:val="header"/>
    <w:basedOn w:val="Normal"/>
    <w:rsid w:val="00981E40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981E4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981E40"/>
    <w:pPr>
      <w:widowControl/>
      <w:tabs>
        <w:tab w:val="left" w:pos="480"/>
        <w:tab w:val="right" w:leader="dot" w:pos="9356"/>
      </w:tabs>
      <w:suppressAutoHyphens w:val="0"/>
      <w:ind w:left="426" w:hanging="426"/>
    </w:pPr>
    <w:rPr>
      <w:rFonts w:eastAsia="Times New Roman"/>
      <w:color w:val="auto"/>
      <w:lang w:val="es-ES" w:eastAsia="es-ES"/>
    </w:rPr>
  </w:style>
  <w:style w:type="paragraph" w:customStyle="1" w:styleId="Textoindependiente31">
    <w:name w:val="Texto independiente 31"/>
    <w:basedOn w:val="Normal"/>
    <w:rsid w:val="00981E40"/>
    <w:pPr>
      <w:widowControl/>
      <w:suppressAutoHyphens w:val="0"/>
    </w:pPr>
    <w:rPr>
      <w:rFonts w:eastAsia="Times New Roman"/>
      <w:b/>
      <w:color w:val="auto"/>
      <w:u w:val="single"/>
      <w:lang w:val="es-MX"/>
    </w:rPr>
  </w:style>
  <w:style w:type="paragraph" w:customStyle="1" w:styleId="Textocomentario1">
    <w:name w:val="Texto comentario1"/>
    <w:basedOn w:val="Normal"/>
    <w:rsid w:val="00981E40"/>
    <w:pPr>
      <w:widowControl/>
      <w:suppressAutoHyphens w:val="0"/>
    </w:pPr>
    <w:rPr>
      <w:rFonts w:eastAsia="Times New Roman"/>
      <w:color w:val="auto"/>
      <w:sz w:val="20"/>
      <w:lang w:val="es-ES"/>
    </w:rPr>
  </w:style>
  <w:style w:type="paragraph" w:customStyle="1" w:styleId="Formal1">
    <w:name w:val="Formal1"/>
    <w:rsid w:val="00981E40"/>
    <w:pPr>
      <w:suppressAutoHyphens/>
      <w:autoSpaceDE w:val="0"/>
      <w:spacing w:before="60" w:after="60"/>
    </w:pPr>
    <w:rPr>
      <w:szCs w:val="24"/>
      <w:lang w:val="es-ES_tradnl" w:eastAsia="zh-CN"/>
    </w:rPr>
  </w:style>
  <w:style w:type="paragraph" w:customStyle="1" w:styleId="Textoindependiente21">
    <w:name w:val="Texto independiente 21"/>
    <w:basedOn w:val="Normal"/>
    <w:rsid w:val="00981E40"/>
    <w:pPr>
      <w:widowControl/>
      <w:suppressAutoHyphens w:val="0"/>
      <w:jc w:val="both"/>
    </w:pPr>
    <w:rPr>
      <w:rFonts w:eastAsia="Times New Roman"/>
      <w:color w:val="auto"/>
      <w:lang w:val="es-MX"/>
    </w:rPr>
  </w:style>
  <w:style w:type="paragraph" w:styleId="HTMLconformatoprevio">
    <w:name w:val="HTML Preformatted"/>
    <w:basedOn w:val="Normal"/>
    <w:rsid w:val="00981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 w:val="20"/>
      <w:lang w:val="es-ES"/>
    </w:rPr>
  </w:style>
  <w:style w:type="paragraph" w:styleId="Sangradetextonormal">
    <w:name w:val="Body Text Indent"/>
    <w:basedOn w:val="Normal"/>
    <w:rsid w:val="00981E40"/>
    <w:pPr>
      <w:widowControl/>
      <w:suppressAutoHyphens w:val="0"/>
      <w:ind w:firstLine="360"/>
      <w:jc w:val="both"/>
    </w:pPr>
    <w:rPr>
      <w:rFonts w:ascii="Arial" w:eastAsia="Times New Roman" w:hAnsi="Arial" w:cs="Arial"/>
      <w:color w:val="auto"/>
      <w:sz w:val="20"/>
    </w:rPr>
  </w:style>
  <w:style w:type="paragraph" w:customStyle="1" w:styleId="TableContents">
    <w:name w:val="Table Contents"/>
    <w:basedOn w:val="Normal"/>
    <w:rsid w:val="00981E40"/>
    <w:pPr>
      <w:suppressLineNumbers/>
    </w:pPr>
  </w:style>
  <w:style w:type="paragraph" w:customStyle="1" w:styleId="TableHeading">
    <w:name w:val="Table Heading"/>
    <w:basedOn w:val="TableContents"/>
    <w:rsid w:val="00981E40"/>
    <w:pPr>
      <w:jc w:val="center"/>
    </w:pPr>
    <w:rPr>
      <w:b/>
      <w:bCs/>
    </w:rPr>
  </w:style>
  <w:style w:type="paragraph" w:customStyle="1" w:styleId="Epgrafe1">
    <w:name w:val="Epígrafe1"/>
    <w:basedOn w:val="Normal"/>
    <w:next w:val="Normal"/>
    <w:rsid w:val="00981E40"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051D8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customStyle="1" w:styleId="udocemphasisitalic">
    <w:name w:val="udoc_emphasis_italic"/>
    <w:basedOn w:val="Fuentedeprrafopredeter"/>
    <w:rsid w:val="00051D8E"/>
  </w:style>
  <w:style w:type="character" w:styleId="CdigoHTML">
    <w:name w:val="HTML Code"/>
    <w:basedOn w:val="Fuentedeprrafopredeter"/>
    <w:uiPriority w:val="99"/>
    <w:semiHidden/>
    <w:unhideWhenUsed/>
    <w:rsid w:val="00051D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5550"/>
    <w:rPr>
      <w:i/>
      <w:iCs/>
    </w:rPr>
  </w:style>
  <w:style w:type="character" w:customStyle="1" w:styleId="skimlinks-unlinked">
    <w:name w:val="skimlinks-unlinked"/>
    <w:basedOn w:val="Fuentedeprrafopredeter"/>
    <w:rsid w:val="00235550"/>
  </w:style>
  <w:style w:type="character" w:styleId="Textoennegrita">
    <w:name w:val="Strong"/>
    <w:basedOn w:val="Fuentedeprrafopredeter"/>
    <w:uiPriority w:val="22"/>
    <w:qFormat/>
    <w:rsid w:val="00235550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6DF0"/>
    <w:rPr>
      <w:rFonts w:eastAsia="HG Mincho Light J"/>
      <w:color w:val="000000"/>
      <w:sz w:val="24"/>
      <w:lang w:val="es-ES_tradnl" w:eastAsia="zh-CN"/>
    </w:rPr>
  </w:style>
  <w:style w:type="paragraph" w:customStyle="1" w:styleId="body">
    <w:name w:val="body"/>
    <w:basedOn w:val="Normal"/>
    <w:rsid w:val="001074F1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styleId="MquinadeescribirHTML">
    <w:name w:val="HTML Typewriter"/>
    <w:basedOn w:val="Fuentedeprrafopredeter"/>
    <w:rsid w:val="001074F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1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30"/>
    <w:rPr>
      <w:rFonts w:ascii="Tahoma" w:eastAsia="HG Mincho Light J" w:hAnsi="Tahoma" w:cs="Tahoma"/>
      <w:color w:val="000000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1203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7243"/>
    <w:rPr>
      <w:rFonts w:ascii="Calibri" w:eastAsiaTheme="majorEastAsia" w:hAnsi="Calibri" w:cstheme="minorHAns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24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24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24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24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D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qOXxulKbJL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4</Pages>
  <Words>584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INDICE GENERAL</vt:lpstr>
      <vt:lpstr>INDICE GENERAL</vt:lpstr>
    </vt:vector>
  </TitlesOfParts>
  <Company/>
  <LinksUpToDate>false</LinksUpToDate>
  <CharactersWithSpaces>3793</CharactersWithSpaces>
  <SharedDoc>false</SharedDoc>
  <HLinks>
    <vt:vector size="12" baseType="variant">
      <vt:variant>
        <vt:i4>4456525</vt:i4>
      </vt:variant>
      <vt:variant>
        <vt:i4>9</vt:i4>
      </vt:variant>
      <vt:variant>
        <vt:i4>0</vt:i4>
      </vt:variant>
      <vt:variant>
        <vt:i4>5</vt:i4>
      </vt:variant>
      <vt:variant>
        <vt:lpwstr>http://www.iessantiagohernandez.com/</vt:lpwstr>
      </vt:variant>
      <vt:variant>
        <vt:lpwstr/>
      </vt:variant>
      <vt:variant>
        <vt:i4>7471257</vt:i4>
      </vt:variant>
      <vt:variant>
        <vt:i4>6</vt:i4>
      </vt:variant>
      <vt:variant>
        <vt:i4>0</vt:i4>
      </vt:variant>
      <vt:variant>
        <vt:i4>5</vt:i4>
      </vt:variant>
      <vt:variant>
        <vt:lpwstr>../../../2._Utiles Clases/SR_Curso1516/SR_Curso 2014_2015/UD1. Repaso de Redes. Introducción a los SR/lupe.docencia@gmail.com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GENERAL</dc:title>
  <dc:subject/>
  <dc:creator>dfol</dc:creator>
  <cp:keywords/>
  <cp:lastModifiedBy>Javier Sierra</cp:lastModifiedBy>
  <cp:revision>49</cp:revision>
  <cp:lastPrinted>2015-03-23T14:28:00Z</cp:lastPrinted>
  <dcterms:created xsi:type="dcterms:W3CDTF">2016-09-22T08:42:00Z</dcterms:created>
  <dcterms:modified xsi:type="dcterms:W3CDTF">2021-11-24T19:14:00Z</dcterms:modified>
</cp:coreProperties>
</file>