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软工二班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2022302111379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代成曜</w:t>
      </w:r>
      <w:r>
        <w:rPr>
          <w:rFonts w:asciiTheme="minorEastAsia" w:hAnsiTheme="minorEastAsia" w:cstheme="minorEastAsia"/>
          <w:b/>
          <w:u w:val="single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项目名称：just-dev      小组成员：陈秋宇 张可为 杨曦 代成曜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1、需求分析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2、React+Nextjs学习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3、shadcn/ui库学习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4、项目核心组件学习（quill、react-for-echarts、react-big-calendar、yjs）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需求分析已完成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2、React和Nextjs在组长培训下学习完成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3、已用shadcn/ui库实现一个小demo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4、项目核心组件都已阅读相应文档并实现demo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1、熟练掌握shadcn/ui库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2、使用yjs+websockett实现客户端及时通信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3、完成核心组件开发（自定义calendar、doc、聊天以及各类图表）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4、建立Nextjs工作流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1、技术不熟悉，难度较大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2、前端页面还较潦草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3、没有详细的未来进度安排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Y2M4Y2FhMDlmOTYwMDI2MDg4ODcxOTA3N2E0MDE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1FDD71A9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54924F4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129</Words>
  <Characters>150</Characters>
  <Lines>1</Lines>
  <Paragraphs>1</Paragraphs>
  <TotalTime>7</TotalTime>
  <ScaleCrop>false</ScaleCrop>
  <LinksUpToDate>false</LinksUpToDate>
  <CharactersWithSpaces>487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WPS_1660122076</cp:lastModifiedBy>
  <dcterms:modified xsi:type="dcterms:W3CDTF">2024-07-07T13:24:03Z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2289E83DC3D3477D94B42E4325840BBD_13</vt:lpwstr>
  </property>
</Properties>
</file>