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C6D7D2" w14:textId="4BECE7E9" w:rsidR="00073CFC" w:rsidRDefault="0057044B" w:rsidP="008B7BAE">
      <w:pPr>
        <w:jc w:val="center"/>
      </w:pPr>
      <w:r w:rsidRPr="0057044B">
        <w:t>2026</w:t>
      </w:r>
      <w:r w:rsidRPr="0057044B">
        <w:t>年青岛市城阳区教育系统公开招聘教师公告</w:t>
      </w:r>
      <w:r w:rsidR="008B7BAE">
        <w:br/>
      </w:r>
    </w:p>
    <w:p w14:paraId="2483763D" w14:textId="77777777" w:rsidR="00E46FE9" w:rsidRPr="00E46FE9" w:rsidRDefault="00CE3FEB" w:rsidP="006C47C8">
      <w:pPr>
        <w:ind w:firstLineChars="200" w:firstLine="420"/>
        <w:jc w:val="right"/>
      </w:pPr>
      <w:r w:rsidRPr="00CE3FEB">
        <w:t>城阳区</w:t>
      </w:r>
      <w:proofErr w:type="gramStart"/>
      <w:r w:rsidRPr="00CE3FEB">
        <w:t>政府</w:t>
      </w:r>
      <w:r w:rsidRPr="00CE3FEB">
        <w:t> </w:t>
      </w:r>
      <w:r w:rsidRPr="00CE3FEB">
        <w:t>发布</w:t>
      </w:r>
      <w:proofErr w:type="gramEnd"/>
      <w:r w:rsidRPr="00CE3FEB">
        <w:t>日期：</w:t>
      </w:r>
      <w:r w:rsidR="00E46FE9" w:rsidRPr="00E46FE9">
        <w:t>2026-04-03</w:t>
      </w:r>
      <w:r w:rsidR="008B7BAE">
        <w:br/>
      </w:r>
      <w:r>
        <w:br/>
      </w:r>
      <w:r w:rsidR="00E46FE9" w:rsidRPr="00E46FE9">
        <w:t>根据事业单位公开招聘有关规定，结合青岛市城阳区教育系统工作需要，</w:t>
      </w:r>
      <w:r w:rsidR="00E46FE9" w:rsidRPr="00E46FE9">
        <w:t>2026</w:t>
      </w:r>
      <w:r w:rsidR="00E46FE9" w:rsidRPr="00E46FE9">
        <w:t>年青岛市城阳区教育和体育局所属中小学面向社会公开招聘事业编制中小学教师</w:t>
      </w:r>
      <w:r w:rsidR="00E46FE9" w:rsidRPr="00E46FE9">
        <w:t>286</w:t>
      </w:r>
      <w:r w:rsidR="00E46FE9" w:rsidRPr="00E46FE9">
        <w:t>人（详见附件</w:t>
      </w:r>
      <w:r w:rsidR="00E46FE9" w:rsidRPr="00E46FE9">
        <w:t>1</w:t>
      </w:r>
      <w:r w:rsidR="00E46FE9" w:rsidRPr="00E46FE9">
        <w:t>《</w:t>
      </w:r>
      <w:r w:rsidR="00E46FE9" w:rsidRPr="00E46FE9">
        <w:t>2026</w:t>
      </w:r>
      <w:r w:rsidR="00E46FE9" w:rsidRPr="00E46FE9">
        <w:t>年青岛市城阳区教育系统公开招聘教师岗位汇总表》，以下简称《岗位汇总表》），现将有关事项公告如下：</w:t>
      </w:r>
    </w:p>
    <w:p w14:paraId="625BDB06" w14:textId="77777777" w:rsidR="00E46FE9" w:rsidRPr="00E46FE9" w:rsidRDefault="00E46FE9" w:rsidP="00E46FE9">
      <w:pPr>
        <w:ind w:firstLineChars="200" w:firstLine="420"/>
        <w:jc w:val="left"/>
      </w:pPr>
      <w:r w:rsidRPr="00E46FE9">
        <w:t>一、招聘范围和条件</w:t>
      </w:r>
    </w:p>
    <w:p w14:paraId="78EE5F5A" w14:textId="77777777" w:rsidR="00E46FE9" w:rsidRPr="00E46FE9" w:rsidRDefault="00E46FE9" w:rsidP="00E46FE9">
      <w:pPr>
        <w:ind w:firstLineChars="200" w:firstLine="420"/>
        <w:jc w:val="left"/>
      </w:pPr>
      <w:r w:rsidRPr="00E46FE9">
        <w:t>（一）应聘人员应具备招聘岗位所规定的资格条件（详见《岗位汇总表》），并符合下列条件：</w:t>
      </w:r>
    </w:p>
    <w:p w14:paraId="6BCCE84B" w14:textId="77777777" w:rsidR="00E46FE9" w:rsidRPr="00E46FE9" w:rsidRDefault="00E46FE9" w:rsidP="00E46FE9">
      <w:pPr>
        <w:ind w:firstLineChars="200" w:firstLine="420"/>
        <w:jc w:val="left"/>
      </w:pPr>
      <w:r w:rsidRPr="00E46FE9">
        <w:t>1.</w:t>
      </w:r>
      <w:r w:rsidRPr="00E46FE9">
        <w:t>具有中华人民共和国国籍；</w:t>
      </w:r>
    </w:p>
    <w:p w14:paraId="2EF874F7" w14:textId="77777777" w:rsidR="00E46FE9" w:rsidRPr="00E46FE9" w:rsidRDefault="00E46FE9" w:rsidP="00E46FE9">
      <w:pPr>
        <w:ind w:firstLineChars="200" w:firstLine="420"/>
        <w:jc w:val="left"/>
      </w:pPr>
      <w:r w:rsidRPr="00E46FE9">
        <w:t>2.</w:t>
      </w:r>
      <w:r w:rsidRPr="00E46FE9">
        <w:t>遵守中华人民共和国宪法和法律，无违法犯罪记录；</w:t>
      </w:r>
    </w:p>
    <w:p w14:paraId="0CABFAFB" w14:textId="7B9B61CB" w:rsidR="00E46FE9" w:rsidRPr="00E46FE9" w:rsidRDefault="00E46FE9" w:rsidP="00E46FE9">
      <w:pPr>
        <w:ind w:firstLineChars="200" w:firstLine="420"/>
        <w:jc w:val="left"/>
      </w:pPr>
      <w:r w:rsidRPr="00E46FE9">
        <w:t>3.</w:t>
      </w:r>
      <w:r w:rsidRPr="00E46FE9">
        <w:t>热爱教育事业，具备良好的品行；</w:t>
      </w:r>
    </w:p>
    <w:p w14:paraId="3CC81B18" w14:textId="77777777" w:rsidR="00E46FE9" w:rsidRPr="00E46FE9" w:rsidRDefault="00E46FE9" w:rsidP="00E46FE9">
      <w:pPr>
        <w:ind w:firstLineChars="200" w:firstLine="420"/>
        <w:jc w:val="left"/>
      </w:pPr>
      <w:r w:rsidRPr="00E46FE9">
        <w:t>4.38</w:t>
      </w:r>
      <w:r w:rsidRPr="00E46FE9">
        <w:t>周岁以下（</w:t>
      </w:r>
      <w:r w:rsidRPr="00E46FE9">
        <w:t>1987</w:t>
      </w:r>
      <w:r w:rsidRPr="00E46FE9">
        <w:t>年</w:t>
      </w:r>
      <w:r w:rsidRPr="00E46FE9">
        <w:t>4</w:t>
      </w:r>
      <w:r w:rsidRPr="00E46FE9">
        <w:t>月以后出生），博士研究生年龄可放宽到</w:t>
      </w:r>
      <w:r w:rsidRPr="00E46FE9">
        <w:t>43</w:t>
      </w:r>
      <w:r w:rsidRPr="00E46FE9">
        <w:t>周岁以下（</w:t>
      </w:r>
      <w:r w:rsidRPr="00E46FE9">
        <w:t>1982</w:t>
      </w:r>
      <w:r w:rsidRPr="00E46FE9">
        <w:t>年</w:t>
      </w:r>
      <w:r w:rsidRPr="00E46FE9">
        <w:t>4</w:t>
      </w:r>
      <w:r w:rsidRPr="00E46FE9">
        <w:t>月以后出生）；</w:t>
      </w:r>
    </w:p>
    <w:p w14:paraId="63C42C20" w14:textId="77777777" w:rsidR="00E46FE9" w:rsidRPr="00E46FE9" w:rsidRDefault="00E46FE9" w:rsidP="00E46FE9">
      <w:pPr>
        <w:ind w:firstLineChars="200" w:firstLine="420"/>
        <w:jc w:val="left"/>
      </w:pPr>
      <w:r w:rsidRPr="00E46FE9">
        <w:t>5.</w:t>
      </w:r>
      <w:r w:rsidRPr="00E46FE9">
        <w:t>具有岗位所需的专业或技能条件；</w:t>
      </w:r>
    </w:p>
    <w:p w14:paraId="77DDC19B" w14:textId="77777777" w:rsidR="00E46FE9" w:rsidRPr="00E46FE9" w:rsidRDefault="00E46FE9" w:rsidP="00E46FE9">
      <w:pPr>
        <w:ind w:firstLineChars="200" w:firstLine="420"/>
        <w:jc w:val="left"/>
      </w:pPr>
      <w:r w:rsidRPr="00E46FE9">
        <w:t>6.</w:t>
      </w:r>
      <w:r w:rsidRPr="00E46FE9">
        <w:t>具有招聘岗位要求的教师资格证书；</w:t>
      </w:r>
    </w:p>
    <w:p w14:paraId="11594C6D" w14:textId="77777777" w:rsidR="00E46FE9" w:rsidRPr="00E46FE9" w:rsidRDefault="00E46FE9" w:rsidP="00E46FE9">
      <w:pPr>
        <w:ind w:firstLineChars="200" w:firstLine="420"/>
        <w:jc w:val="left"/>
      </w:pPr>
      <w:r w:rsidRPr="00E46FE9">
        <w:t>7.</w:t>
      </w:r>
      <w:r w:rsidRPr="00E46FE9">
        <w:t>具有适应岗位要求的身体条件和心理素质；</w:t>
      </w:r>
    </w:p>
    <w:p w14:paraId="29D5A17B" w14:textId="77777777" w:rsidR="00E46FE9" w:rsidRPr="00E46FE9" w:rsidRDefault="00E46FE9" w:rsidP="00E46FE9">
      <w:pPr>
        <w:ind w:firstLineChars="200" w:firstLine="420"/>
        <w:jc w:val="left"/>
      </w:pPr>
      <w:r w:rsidRPr="00E46FE9">
        <w:t>8.</w:t>
      </w:r>
      <w:r w:rsidRPr="00E46FE9">
        <w:t>具备招聘岗位所需的其他条件；</w:t>
      </w:r>
    </w:p>
    <w:p w14:paraId="03A0A1C9" w14:textId="77777777" w:rsidR="00E46FE9" w:rsidRPr="00E46FE9" w:rsidRDefault="00E46FE9" w:rsidP="00E46FE9">
      <w:pPr>
        <w:ind w:firstLineChars="200" w:firstLine="420"/>
        <w:jc w:val="left"/>
      </w:pPr>
      <w:r w:rsidRPr="00E46FE9">
        <w:t>9.</w:t>
      </w:r>
      <w:r w:rsidRPr="00E46FE9">
        <w:t>法律、法规规定的其他条件。</w:t>
      </w:r>
    </w:p>
    <w:p w14:paraId="446B550A" w14:textId="77777777" w:rsidR="00E46FE9" w:rsidRPr="00E46FE9" w:rsidRDefault="00E46FE9" w:rsidP="00E46FE9">
      <w:pPr>
        <w:ind w:firstLineChars="200" w:firstLine="420"/>
        <w:jc w:val="left"/>
      </w:pPr>
      <w:r w:rsidRPr="00E46FE9">
        <w:t>（二）其他情形</w:t>
      </w:r>
    </w:p>
    <w:p w14:paraId="64AA433D" w14:textId="77777777" w:rsidR="00E46FE9" w:rsidRPr="00E46FE9" w:rsidRDefault="00E46FE9" w:rsidP="00E46FE9">
      <w:pPr>
        <w:ind w:firstLineChars="200" w:firstLine="420"/>
        <w:jc w:val="left"/>
      </w:pPr>
      <w:r w:rsidRPr="00E46FE9">
        <w:t>1.</w:t>
      </w:r>
      <w:r w:rsidRPr="00E46FE9">
        <w:t>定向、委培毕业生报考，须征得定向、委培单位同意；</w:t>
      </w:r>
    </w:p>
    <w:p w14:paraId="72E2567F" w14:textId="77777777" w:rsidR="00E46FE9" w:rsidRPr="00E46FE9" w:rsidRDefault="00E46FE9" w:rsidP="00E46FE9">
      <w:pPr>
        <w:ind w:firstLineChars="200" w:firstLine="420"/>
        <w:jc w:val="left"/>
      </w:pPr>
      <w:r w:rsidRPr="00E46FE9">
        <w:t>2.</w:t>
      </w:r>
      <w:r w:rsidRPr="00E46FE9">
        <w:t>现役军人、在读的非应届毕业生，不得应聘；</w:t>
      </w:r>
    </w:p>
    <w:p w14:paraId="701D3015" w14:textId="77777777" w:rsidR="00E46FE9" w:rsidRPr="00E46FE9" w:rsidRDefault="00E46FE9" w:rsidP="00E46FE9">
      <w:pPr>
        <w:ind w:firstLineChars="200" w:firstLine="420"/>
        <w:jc w:val="left"/>
      </w:pPr>
      <w:r w:rsidRPr="00E46FE9">
        <w:t>3.</w:t>
      </w:r>
      <w:r w:rsidRPr="00E46FE9">
        <w:t>因犯罪受过刑事处罚的人员，被开除中国共产党党籍的人员，被开除公职的人员，被依法列为失信联合惩戒对象的人员，被记入事业单位公开招聘诚信档案库且记录期限未满的人员，列入《青岛市教职员工准入查询性侵等违法犯罪信息制度实施细则》范围的人员，以及有法律法规规定不得聘用为事业单位工作人员的其他情形的人员不得应聘；</w:t>
      </w:r>
    </w:p>
    <w:p w14:paraId="2ACA8FD7" w14:textId="77777777" w:rsidR="00E46FE9" w:rsidRPr="00E46FE9" w:rsidRDefault="00E46FE9" w:rsidP="00E46FE9">
      <w:pPr>
        <w:ind w:firstLineChars="200" w:firstLine="420"/>
        <w:jc w:val="left"/>
      </w:pPr>
      <w:r w:rsidRPr="00E46FE9">
        <w:t>4.</w:t>
      </w:r>
      <w:r w:rsidRPr="00E46FE9">
        <w:t>应聘人员不得报考有《事业单位人事管理回避规定》（人社部规〔</w:t>
      </w:r>
      <w:r w:rsidRPr="00E46FE9">
        <w:t>2019</w:t>
      </w:r>
      <w:r w:rsidRPr="00E46FE9">
        <w:t>〕</w:t>
      </w:r>
      <w:r w:rsidRPr="00E46FE9">
        <w:t>1</w:t>
      </w:r>
      <w:r w:rsidRPr="00E46FE9">
        <w:t>号）中应回避情形的岗位；</w:t>
      </w:r>
    </w:p>
    <w:p w14:paraId="37FCE879" w14:textId="77777777" w:rsidR="00E46FE9" w:rsidRPr="00E46FE9" w:rsidRDefault="00E46FE9" w:rsidP="00E46FE9">
      <w:pPr>
        <w:ind w:firstLineChars="200" w:firstLine="420"/>
        <w:jc w:val="left"/>
      </w:pPr>
      <w:r w:rsidRPr="00E46FE9">
        <w:t>5.</w:t>
      </w:r>
      <w:r w:rsidRPr="00E46FE9">
        <w:t>应聘人员须在办理聘用手续前取得相应教师资格证书；</w:t>
      </w:r>
    </w:p>
    <w:p w14:paraId="7C6F3ABA" w14:textId="77777777" w:rsidR="00E46FE9" w:rsidRPr="00E46FE9" w:rsidRDefault="00E46FE9" w:rsidP="00E46FE9">
      <w:pPr>
        <w:ind w:firstLineChars="200" w:firstLine="420"/>
        <w:jc w:val="left"/>
      </w:pPr>
      <w:r w:rsidRPr="00E46FE9">
        <w:t>6.</w:t>
      </w:r>
      <w:r w:rsidRPr="00E46FE9">
        <w:t>对暂未取得国（境）外学历学位认证的留学回国人员，可采取</w:t>
      </w:r>
      <w:r w:rsidRPr="00E46FE9">
        <w:t>“</w:t>
      </w:r>
      <w:proofErr w:type="gramStart"/>
      <w:r w:rsidRPr="00E46FE9">
        <w:t>承诺＋</w:t>
      </w:r>
      <w:proofErr w:type="gramEnd"/>
      <w:r w:rsidRPr="00E46FE9">
        <w:t>容缺</w:t>
      </w:r>
      <w:r w:rsidRPr="00E46FE9">
        <w:t>”</w:t>
      </w:r>
      <w:r w:rsidRPr="00E46FE9">
        <w:t>方式，允许先行参加考试，在考察体检前提供国（境）外学历学位认证书；</w:t>
      </w:r>
    </w:p>
    <w:p w14:paraId="522CEA6E" w14:textId="77777777" w:rsidR="00E46FE9" w:rsidRPr="00E46FE9" w:rsidRDefault="00E46FE9" w:rsidP="00E46FE9">
      <w:pPr>
        <w:ind w:firstLineChars="200" w:firstLine="420"/>
        <w:jc w:val="left"/>
      </w:pPr>
      <w:r w:rsidRPr="00E46FE9">
        <w:t>7.</w:t>
      </w:r>
      <w:r w:rsidRPr="00E46FE9">
        <w:t>普通高校</w:t>
      </w:r>
      <w:r w:rsidRPr="00E46FE9">
        <w:t>2026</w:t>
      </w:r>
      <w:r w:rsidRPr="00E46FE9">
        <w:t>年应届毕业生，符合教育部办公厅《关于统筹全日制和非全日制研究生管理工作的通知》（教研厅〔</w:t>
      </w:r>
      <w:r w:rsidRPr="00E46FE9">
        <w:t>2016</w:t>
      </w:r>
      <w:r w:rsidRPr="00E46FE9">
        <w:t>〕</w:t>
      </w:r>
      <w:r w:rsidRPr="00E46FE9">
        <w:t>2</w:t>
      </w:r>
      <w:r w:rsidRPr="00E46FE9">
        <w:t>号）和《教育部办公厅等五部门关于进一步做好非全日制研究生就业工作的通知》（教研厅函〔</w:t>
      </w:r>
      <w:r w:rsidRPr="00E46FE9">
        <w:t>2019</w:t>
      </w:r>
      <w:r w:rsidRPr="00E46FE9">
        <w:t>〕</w:t>
      </w:r>
      <w:r w:rsidRPr="00E46FE9">
        <w:t>1</w:t>
      </w:r>
      <w:r w:rsidRPr="00E46FE9">
        <w:t>号）规定自</w:t>
      </w:r>
      <w:r w:rsidRPr="00E46FE9">
        <w:t>2016</w:t>
      </w:r>
      <w:r w:rsidRPr="00E46FE9">
        <w:t>年</w:t>
      </w:r>
      <w:r w:rsidRPr="00E46FE9">
        <w:t>12</w:t>
      </w:r>
      <w:r w:rsidRPr="00E46FE9">
        <w:t>月</w:t>
      </w:r>
      <w:r w:rsidRPr="00E46FE9">
        <w:t>1</w:t>
      </w:r>
      <w:r w:rsidRPr="00E46FE9">
        <w:t>日后录取且</w:t>
      </w:r>
      <w:r w:rsidRPr="00E46FE9">
        <w:t>2026</w:t>
      </w:r>
      <w:r w:rsidRPr="00E46FE9">
        <w:t>年毕业的非全日制研究生，与国（境）内普通高校</w:t>
      </w:r>
      <w:r w:rsidRPr="00E46FE9">
        <w:t>2026</w:t>
      </w:r>
      <w:r w:rsidRPr="00E46FE9">
        <w:t>年应届毕业生同期毕业的留学回国人员的学历、学位证书，应于</w:t>
      </w:r>
      <w:r w:rsidRPr="00E46FE9">
        <w:t>2026</w:t>
      </w:r>
      <w:r w:rsidRPr="00E46FE9">
        <w:t>年</w:t>
      </w:r>
      <w:r w:rsidRPr="00E46FE9">
        <w:t>7</w:t>
      </w:r>
      <w:r w:rsidRPr="00E46FE9">
        <w:t>月</w:t>
      </w:r>
      <w:r w:rsidRPr="00E46FE9">
        <w:t>31</w:t>
      </w:r>
      <w:r w:rsidRPr="00E46FE9">
        <w:t>日以前取得。其他应聘人员的学历、学位证书应于</w:t>
      </w:r>
      <w:r w:rsidRPr="00E46FE9">
        <w:t>2026</w:t>
      </w:r>
      <w:r w:rsidRPr="00E46FE9">
        <w:t>年</w:t>
      </w:r>
      <w:r w:rsidRPr="00E46FE9">
        <w:t>4</w:t>
      </w:r>
      <w:r w:rsidRPr="00E46FE9">
        <w:t>月</w:t>
      </w:r>
      <w:r w:rsidRPr="00E46FE9">
        <w:t>8</w:t>
      </w:r>
      <w:r w:rsidRPr="00E46FE9">
        <w:t>日以前取得。</w:t>
      </w:r>
    </w:p>
    <w:p w14:paraId="202A575A" w14:textId="77777777" w:rsidR="00E46FE9" w:rsidRPr="00E46FE9" w:rsidRDefault="00E46FE9" w:rsidP="00E46FE9">
      <w:pPr>
        <w:ind w:firstLineChars="200" w:firstLine="420"/>
        <w:jc w:val="left"/>
      </w:pPr>
      <w:r w:rsidRPr="00E46FE9">
        <w:t>二、报名工作</w:t>
      </w:r>
    </w:p>
    <w:p w14:paraId="1365E5EC" w14:textId="77777777" w:rsidR="00E46FE9" w:rsidRPr="00E46FE9" w:rsidRDefault="00E46FE9" w:rsidP="00E46FE9">
      <w:pPr>
        <w:ind w:firstLineChars="200" w:firstLine="420"/>
        <w:jc w:val="left"/>
      </w:pPr>
      <w:r w:rsidRPr="00E46FE9">
        <w:t>报名采取统一时间、网上报名、网上审核、网上缴费方式进行。</w:t>
      </w:r>
    </w:p>
    <w:p w14:paraId="47325A7D" w14:textId="1303B4DD" w:rsidR="00E46FE9" w:rsidRPr="00E46FE9" w:rsidRDefault="00E46FE9" w:rsidP="00E46FE9">
      <w:pPr>
        <w:ind w:firstLineChars="200" w:firstLine="420"/>
        <w:jc w:val="left"/>
      </w:pPr>
      <w:r w:rsidRPr="00E46FE9">
        <w:t>网上报名：</w:t>
      </w:r>
      <w:r w:rsidRPr="00E46FE9">
        <w:t>2026</w:t>
      </w:r>
      <w:r w:rsidRPr="00E46FE9">
        <w:t>年</w:t>
      </w:r>
      <w:r w:rsidRPr="00E46FE9">
        <w:t>4</w:t>
      </w:r>
      <w:r w:rsidRPr="00E46FE9">
        <w:t>月</w:t>
      </w:r>
      <w:r w:rsidRPr="00E46FE9">
        <w:t>8</w:t>
      </w:r>
      <w:r w:rsidRPr="00E46FE9">
        <w:t>日</w:t>
      </w:r>
      <w:r w:rsidRPr="00E46FE9">
        <w:t>9:00-4</w:t>
      </w:r>
      <w:r w:rsidRPr="00E46FE9">
        <w:t>月</w:t>
      </w:r>
      <w:r w:rsidRPr="00E46FE9">
        <w:t>14</w:t>
      </w:r>
      <w:r w:rsidRPr="00E46FE9">
        <w:t>日</w:t>
      </w:r>
      <w:r w:rsidRPr="00E46FE9">
        <w:t>16:00</w:t>
      </w:r>
      <w:r w:rsidRPr="00E46FE9">
        <w:t>；</w:t>
      </w:r>
    </w:p>
    <w:p w14:paraId="71C63962" w14:textId="77777777" w:rsidR="00E46FE9" w:rsidRPr="00E46FE9" w:rsidRDefault="00E46FE9" w:rsidP="00E46FE9">
      <w:pPr>
        <w:ind w:firstLineChars="200" w:firstLine="420"/>
        <w:jc w:val="left"/>
      </w:pPr>
      <w:r w:rsidRPr="00E46FE9">
        <w:t>网上审核：</w:t>
      </w:r>
      <w:r w:rsidRPr="00E46FE9">
        <w:t>2026</w:t>
      </w:r>
      <w:r w:rsidRPr="00E46FE9">
        <w:t>年</w:t>
      </w:r>
      <w:r w:rsidRPr="00E46FE9">
        <w:t>4</w:t>
      </w:r>
      <w:r w:rsidRPr="00E46FE9">
        <w:t>月</w:t>
      </w:r>
      <w:r w:rsidRPr="00E46FE9">
        <w:t>8</w:t>
      </w:r>
      <w:r w:rsidRPr="00E46FE9">
        <w:t>日</w:t>
      </w:r>
      <w:r w:rsidRPr="00E46FE9">
        <w:t>14:00-4</w:t>
      </w:r>
      <w:r w:rsidRPr="00E46FE9">
        <w:t>月</w:t>
      </w:r>
      <w:r w:rsidRPr="00E46FE9">
        <w:t>15</w:t>
      </w:r>
      <w:r w:rsidRPr="00E46FE9">
        <w:t>日</w:t>
      </w:r>
      <w:r w:rsidRPr="00E46FE9">
        <w:t>12:00</w:t>
      </w:r>
      <w:r w:rsidRPr="00E46FE9">
        <w:t>；</w:t>
      </w:r>
    </w:p>
    <w:p w14:paraId="5C946BD9" w14:textId="77777777" w:rsidR="00E46FE9" w:rsidRPr="00E46FE9" w:rsidRDefault="00E46FE9" w:rsidP="00E46FE9">
      <w:pPr>
        <w:ind w:firstLineChars="200" w:firstLine="420"/>
        <w:jc w:val="left"/>
      </w:pPr>
      <w:r w:rsidRPr="00E46FE9">
        <w:t>查询及缴费：</w:t>
      </w:r>
      <w:r w:rsidRPr="00E46FE9">
        <w:t>2026</w:t>
      </w:r>
      <w:r w:rsidRPr="00E46FE9">
        <w:t>年</w:t>
      </w:r>
      <w:r w:rsidRPr="00E46FE9">
        <w:t>4</w:t>
      </w:r>
      <w:r w:rsidRPr="00E46FE9">
        <w:t>月</w:t>
      </w:r>
      <w:r w:rsidRPr="00E46FE9">
        <w:t>8</w:t>
      </w:r>
      <w:r w:rsidRPr="00E46FE9">
        <w:t>日</w:t>
      </w:r>
      <w:r w:rsidRPr="00E46FE9">
        <w:t>14:00-4</w:t>
      </w:r>
      <w:r w:rsidRPr="00E46FE9">
        <w:t>月</w:t>
      </w:r>
      <w:r w:rsidRPr="00E46FE9">
        <w:t>15</w:t>
      </w:r>
      <w:r w:rsidRPr="00E46FE9">
        <w:t>日</w:t>
      </w:r>
      <w:r w:rsidRPr="00E46FE9">
        <w:t>16:00</w:t>
      </w:r>
      <w:r w:rsidRPr="00E46FE9">
        <w:t>。</w:t>
      </w:r>
    </w:p>
    <w:p w14:paraId="44FA386D" w14:textId="77777777" w:rsidR="00E46FE9" w:rsidRPr="00E46FE9" w:rsidRDefault="00E46FE9" w:rsidP="00E46FE9">
      <w:pPr>
        <w:ind w:firstLineChars="200" w:firstLine="420"/>
        <w:jc w:val="left"/>
      </w:pPr>
      <w:r w:rsidRPr="00E46FE9">
        <w:lastRenderedPageBreak/>
        <w:t>具体办法：</w:t>
      </w:r>
    </w:p>
    <w:p w14:paraId="4E538A35" w14:textId="77777777" w:rsidR="00E46FE9" w:rsidRPr="00E46FE9" w:rsidRDefault="00E46FE9" w:rsidP="00E46FE9">
      <w:pPr>
        <w:ind w:firstLineChars="200" w:firstLine="420"/>
        <w:jc w:val="left"/>
      </w:pPr>
      <w:r w:rsidRPr="00E46FE9">
        <w:t>（一）岗位查询</w:t>
      </w:r>
    </w:p>
    <w:p w14:paraId="75EA0092" w14:textId="77777777" w:rsidR="00E46FE9" w:rsidRPr="00E46FE9" w:rsidRDefault="00E46FE9" w:rsidP="00E46FE9">
      <w:pPr>
        <w:ind w:firstLineChars="200" w:firstLine="420"/>
        <w:jc w:val="left"/>
      </w:pPr>
      <w:r w:rsidRPr="00E46FE9">
        <w:t>招聘具体岗位、招聘人数、资格条件等，详见《岗位汇总表》。应聘人员在报名前，请仔细阅读招聘公告及有关政策规定，确认符合拟报考岗位的条件后再进行网上报名。</w:t>
      </w:r>
    </w:p>
    <w:p w14:paraId="2D24E1C4" w14:textId="77777777" w:rsidR="00E46FE9" w:rsidRPr="00E46FE9" w:rsidRDefault="00E46FE9" w:rsidP="00E46FE9">
      <w:pPr>
        <w:ind w:firstLineChars="200" w:firstLine="420"/>
        <w:jc w:val="left"/>
      </w:pPr>
      <w:r w:rsidRPr="00E46FE9">
        <w:t>（二）网上报名</w:t>
      </w:r>
    </w:p>
    <w:p w14:paraId="7AF5F870" w14:textId="77777777" w:rsidR="00E46FE9" w:rsidRPr="00E46FE9" w:rsidRDefault="00E46FE9" w:rsidP="00E46FE9">
      <w:pPr>
        <w:ind w:firstLineChars="200" w:firstLine="420"/>
        <w:jc w:val="left"/>
      </w:pPr>
      <w:r w:rsidRPr="00E46FE9">
        <w:t>网上报名期间，应聘人员通过青岛市教育局网站招生考试栏目（</w:t>
      </w:r>
      <w:r w:rsidRPr="00E46FE9">
        <w:t>http://edu.qingdao.gov.cn/zsksy/</w:t>
      </w:r>
      <w:r w:rsidRPr="00E46FE9">
        <w:t>）进入</w:t>
      </w:r>
      <w:r w:rsidRPr="00E46FE9">
        <w:t>“</w:t>
      </w:r>
      <w:r w:rsidRPr="00E46FE9">
        <w:t>便民服务系统</w:t>
      </w:r>
      <w:r w:rsidRPr="00E46FE9">
        <w:t>—</w:t>
      </w:r>
      <w:r w:rsidRPr="00E46FE9">
        <w:t>社会化考试管理平台</w:t>
      </w:r>
      <w:r w:rsidRPr="00E46FE9">
        <w:t>—</w:t>
      </w:r>
      <w:r w:rsidRPr="00E46FE9">
        <w:t>青岛市教师招聘统一报名入口</w:t>
      </w:r>
      <w:r w:rsidRPr="00E46FE9">
        <w:t>”</w:t>
      </w:r>
      <w:r w:rsidRPr="00E46FE9">
        <w:t>进行网上报名、查询和缴费、打印准考证。</w:t>
      </w:r>
    </w:p>
    <w:p w14:paraId="4948D187" w14:textId="77777777" w:rsidR="00E46FE9" w:rsidRPr="00E46FE9" w:rsidRDefault="00E46FE9" w:rsidP="00E46FE9">
      <w:pPr>
        <w:ind w:firstLineChars="200" w:firstLine="420"/>
        <w:jc w:val="left"/>
      </w:pPr>
      <w:r w:rsidRPr="00E46FE9">
        <w:t>网上报名按以下程序进行：</w:t>
      </w:r>
    </w:p>
    <w:p w14:paraId="099B172A" w14:textId="77777777" w:rsidR="00E46FE9" w:rsidRPr="00E46FE9" w:rsidRDefault="00E46FE9" w:rsidP="00E46FE9">
      <w:pPr>
        <w:ind w:firstLineChars="200" w:firstLine="420"/>
        <w:jc w:val="left"/>
      </w:pPr>
      <w:r w:rsidRPr="00E46FE9">
        <w:t>1.</w:t>
      </w:r>
      <w:r w:rsidRPr="00E46FE9">
        <w:t>提交报名申请</w:t>
      </w:r>
    </w:p>
    <w:p w14:paraId="1DD4680C" w14:textId="77777777" w:rsidR="00E46FE9" w:rsidRPr="00E46FE9" w:rsidRDefault="00E46FE9" w:rsidP="00E46FE9">
      <w:pPr>
        <w:ind w:firstLineChars="200" w:firstLine="420"/>
        <w:jc w:val="left"/>
      </w:pPr>
      <w:r w:rsidRPr="00E46FE9">
        <w:t>应聘人员可在</w:t>
      </w:r>
      <w:r w:rsidRPr="00E46FE9">
        <w:t>2026</w:t>
      </w:r>
      <w:r w:rsidRPr="00E46FE9">
        <w:t>年</w:t>
      </w:r>
      <w:r w:rsidRPr="00E46FE9">
        <w:t>4</w:t>
      </w:r>
      <w:r w:rsidRPr="00E46FE9">
        <w:t>月</w:t>
      </w:r>
      <w:r w:rsidRPr="00E46FE9">
        <w:t>8</w:t>
      </w:r>
      <w:r w:rsidRPr="00E46FE9">
        <w:t>日</w:t>
      </w:r>
      <w:r w:rsidRPr="00E46FE9">
        <w:t>9:00-4</w:t>
      </w:r>
      <w:r w:rsidRPr="00E46FE9">
        <w:t>月</w:t>
      </w:r>
      <w:r w:rsidRPr="00E46FE9">
        <w:t>14</w:t>
      </w:r>
      <w:r w:rsidRPr="00E46FE9">
        <w:t>日</w:t>
      </w:r>
      <w:r w:rsidRPr="00E46FE9">
        <w:t>16:00</w:t>
      </w:r>
      <w:r w:rsidRPr="00E46FE9">
        <w:t>期间登录报名系统，提交报名申请。每人限报一个岗位。</w:t>
      </w:r>
    </w:p>
    <w:p w14:paraId="78A85A44" w14:textId="77777777" w:rsidR="00E46FE9" w:rsidRPr="00E46FE9" w:rsidRDefault="00E46FE9" w:rsidP="00E46FE9">
      <w:pPr>
        <w:ind w:firstLineChars="200" w:firstLine="420"/>
        <w:jc w:val="left"/>
      </w:pPr>
      <w:r w:rsidRPr="00E46FE9">
        <w:t>（</w:t>
      </w:r>
      <w:r w:rsidRPr="00E46FE9">
        <w:t>1</w:t>
      </w:r>
      <w:r w:rsidRPr="00E46FE9">
        <w:t>）应聘人员进入报名系统后，必须先进行系统注册，设置登录名和密码。请务必准确填写个人姓名、身份证号等基本信息，妥善保管登录名和密码，以防他人盗用影响报名和考试。</w:t>
      </w:r>
    </w:p>
    <w:p w14:paraId="6D9BCE99" w14:textId="77777777" w:rsidR="00E46FE9" w:rsidRPr="00E46FE9" w:rsidRDefault="00E46FE9" w:rsidP="00E46FE9">
      <w:pPr>
        <w:ind w:firstLineChars="200" w:firstLine="420"/>
        <w:jc w:val="left"/>
      </w:pPr>
      <w:r w:rsidRPr="00E46FE9">
        <w:t>（</w:t>
      </w:r>
      <w:r w:rsidRPr="00E46FE9">
        <w:t>2</w:t>
      </w:r>
      <w:r w:rsidRPr="00E46FE9">
        <w:t>）上传照片前，必须先下载报名系统中提供的</w:t>
      </w:r>
      <w:r w:rsidRPr="00E46FE9">
        <w:t>“</w:t>
      </w:r>
      <w:r w:rsidRPr="00E46FE9">
        <w:t>照片处理工具</w:t>
      </w:r>
      <w:r w:rsidRPr="00E46FE9">
        <w:t>”</w:t>
      </w:r>
      <w:r w:rsidRPr="00E46FE9">
        <w:t>，按照工具使用说明对本人电子照片进行处理、保存。上传的电子照片必须是经处理后的照片。电子照片应是近期正面免冠彩色证件照。</w:t>
      </w:r>
    </w:p>
    <w:p w14:paraId="0D51B301" w14:textId="77777777" w:rsidR="00E46FE9" w:rsidRPr="00E46FE9" w:rsidRDefault="00E46FE9" w:rsidP="00E46FE9">
      <w:pPr>
        <w:ind w:firstLineChars="200" w:firstLine="420"/>
        <w:jc w:val="left"/>
      </w:pPr>
      <w:r w:rsidRPr="00E46FE9">
        <w:t>（</w:t>
      </w:r>
      <w:r w:rsidRPr="00E46FE9">
        <w:t>3</w:t>
      </w:r>
      <w:r w:rsidRPr="00E46FE9">
        <w:t>）网上报名系统的填表项中未能涵盖报考岗位所要求资格条件的，应在</w:t>
      </w:r>
      <w:r w:rsidRPr="00E46FE9">
        <w:t>“</w:t>
      </w:r>
      <w:r w:rsidRPr="00E46FE9">
        <w:t>备注</w:t>
      </w:r>
      <w:r w:rsidRPr="00E46FE9">
        <w:t>”</w:t>
      </w:r>
      <w:r w:rsidRPr="00E46FE9">
        <w:t>栏中如实填写。家庭成员及其主要社会关系，应填写姓名、工作单位及职务。学习和工作经历，应从高中阶段开始填写。主要信息填报不实的，按弄虚作假处理。</w:t>
      </w:r>
    </w:p>
    <w:p w14:paraId="124CE4BD" w14:textId="77777777" w:rsidR="00E46FE9" w:rsidRPr="00E46FE9" w:rsidRDefault="00E46FE9" w:rsidP="00E46FE9">
      <w:pPr>
        <w:ind w:firstLineChars="200" w:firstLine="420"/>
        <w:jc w:val="left"/>
      </w:pPr>
      <w:r w:rsidRPr="00E46FE9">
        <w:t>（</w:t>
      </w:r>
      <w:r w:rsidRPr="00E46FE9">
        <w:t>4</w:t>
      </w:r>
      <w:r w:rsidRPr="00E46FE9">
        <w:t>）应聘人员在网上审核前多次登录填交报名信息的，后一次填报自动替换前一次填报信息。报名资格一经网上审核通过，不能更改个人信息。为避免网络堵塞，预留可能需要补充材料的时间，建议应聘人员尽早完成报名。</w:t>
      </w:r>
    </w:p>
    <w:p w14:paraId="2AEFE30E" w14:textId="77777777" w:rsidR="00E46FE9" w:rsidRPr="00E46FE9" w:rsidRDefault="00E46FE9" w:rsidP="00E46FE9">
      <w:pPr>
        <w:ind w:firstLineChars="200" w:firstLine="420"/>
        <w:jc w:val="left"/>
      </w:pPr>
      <w:r w:rsidRPr="00E46FE9">
        <w:t>应聘人员必须使用有效身份证件进行报名和考试，应聘人员的姓名、身份证号码等个人信息必须真实一致，报名与考试时使用的身份证件必须一致。因提交报名申请材料不准确、不完整、不符合要求，影响网上报名的，由应聘人员本人承担相应后果。应聘人员的申请材料、信息不实或者不符合报名条件的，一经查实，即取消报考资格。对伪造、变造有关证件、材料、信息，骗取考试资格的，将按照事业单位考试录用违纪违规的有关规定处理。应聘人员在应聘期间的表现，将作为公开招聘考察的重要内容之一。</w:t>
      </w:r>
    </w:p>
    <w:p w14:paraId="4FE652FF" w14:textId="77777777" w:rsidR="00E46FE9" w:rsidRPr="00E46FE9" w:rsidRDefault="00E46FE9" w:rsidP="00E46FE9">
      <w:pPr>
        <w:ind w:firstLineChars="200" w:firstLine="420"/>
        <w:jc w:val="left"/>
      </w:pPr>
      <w:r w:rsidRPr="00E46FE9">
        <w:t>2.</w:t>
      </w:r>
      <w:r w:rsidRPr="00E46FE9">
        <w:t>查询网上审核结果</w:t>
      </w:r>
    </w:p>
    <w:p w14:paraId="520AE258" w14:textId="77777777" w:rsidR="00E46FE9" w:rsidRPr="00E46FE9" w:rsidRDefault="00E46FE9" w:rsidP="00E46FE9">
      <w:pPr>
        <w:ind w:firstLineChars="200" w:firstLine="420"/>
        <w:jc w:val="left"/>
      </w:pPr>
      <w:r w:rsidRPr="00E46FE9">
        <w:t>应聘人员可于</w:t>
      </w:r>
      <w:r w:rsidRPr="00E46FE9">
        <w:t>2026</w:t>
      </w:r>
      <w:r w:rsidRPr="00E46FE9">
        <w:t>年</w:t>
      </w:r>
      <w:r w:rsidRPr="00E46FE9">
        <w:t>4</w:t>
      </w:r>
      <w:r w:rsidRPr="00E46FE9">
        <w:t>月</w:t>
      </w:r>
      <w:r w:rsidRPr="00E46FE9">
        <w:t>8</w:t>
      </w:r>
      <w:r w:rsidRPr="00E46FE9">
        <w:t>日</w:t>
      </w:r>
      <w:r w:rsidRPr="00E46FE9">
        <w:t>14:00-4</w:t>
      </w:r>
      <w:r w:rsidRPr="00E46FE9">
        <w:t>月</w:t>
      </w:r>
      <w:r w:rsidRPr="00E46FE9">
        <w:t>15</w:t>
      </w:r>
      <w:r w:rsidRPr="00E46FE9">
        <w:t>日</w:t>
      </w:r>
      <w:r w:rsidRPr="00E46FE9">
        <w:t>16:00</w:t>
      </w:r>
      <w:r w:rsidRPr="00E46FE9">
        <w:t>期间登录报名系统，查询是否通过网上审核，确定网上审核结果。网上审核通过后，报名信息不能更改。</w:t>
      </w:r>
    </w:p>
    <w:p w14:paraId="069A1E6B" w14:textId="77777777" w:rsidR="00E46FE9" w:rsidRPr="00E46FE9" w:rsidRDefault="00E46FE9" w:rsidP="00E46FE9">
      <w:pPr>
        <w:ind w:firstLineChars="200" w:firstLine="420"/>
        <w:jc w:val="left"/>
      </w:pPr>
      <w:r w:rsidRPr="00E46FE9">
        <w:t>单位尚未审核或未通过网上审核的，在</w:t>
      </w:r>
      <w:r w:rsidRPr="00E46FE9">
        <w:t>2026</w:t>
      </w:r>
      <w:r w:rsidRPr="00E46FE9">
        <w:t>年</w:t>
      </w:r>
      <w:r w:rsidRPr="00E46FE9">
        <w:t>4</w:t>
      </w:r>
      <w:r w:rsidRPr="00E46FE9">
        <w:t>月</w:t>
      </w:r>
      <w:r w:rsidRPr="00E46FE9">
        <w:t>14</w:t>
      </w:r>
      <w:r w:rsidRPr="00E46FE9">
        <w:t>日</w:t>
      </w:r>
      <w:r w:rsidRPr="00E46FE9">
        <w:t>16:00</w:t>
      </w:r>
      <w:r w:rsidRPr="00E46FE9">
        <w:t>前可以更改、补充报名信息，也可以改报其他岗位。</w:t>
      </w:r>
      <w:r w:rsidRPr="00E46FE9">
        <w:t>2026</w:t>
      </w:r>
      <w:r w:rsidRPr="00E46FE9">
        <w:t>年</w:t>
      </w:r>
      <w:r w:rsidRPr="00E46FE9">
        <w:t>4</w:t>
      </w:r>
      <w:r w:rsidRPr="00E46FE9">
        <w:t>月</w:t>
      </w:r>
      <w:r w:rsidRPr="00E46FE9">
        <w:t>14</w:t>
      </w:r>
      <w:r w:rsidRPr="00E46FE9">
        <w:t>日</w:t>
      </w:r>
      <w:r w:rsidRPr="00E46FE9">
        <w:t>16:00</w:t>
      </w:r>
      <w:r w:rsidRPr="00E46FE9">
        <w:t>以后单位尚未审核或未通过网上审核的，不能更改、补充报名信息，也不能改报其他岗位。</w:t>
      </w:r>
    </w:p>
    <w:p w14:paraId="618D972E" w14:textId="77777777" w:rsidR="00E46FE9" w:rsidRPr="00E46FE9" w:rsidRDefault="00E46FE9" w:rsidP="00E46FE9">
      <w:pPr>
        <w:ind w:firstLineChars="200" w:firstLine="420"/>
        <w:jc w:val="left"/>
      </w:pPr>
      <w:r w:rsidRPr="00E46FE9">
        <w:t>应聘人员应及时查询网上审核结果，对审核结果如有疑问请及时联系招聘单位。对因应聘人员填报信息有误或不符合报名条件，在规定的报名时间内未重新提交信息审核申请的，视为自动放弃本次报名，逾期不再补办。</w:t>
      </w:r>
    </w:p>
    <w:p w14:paraId="0FEDB547" w14:textId="77777777" w:rsidR="00E46FE9" w:rsidRPr="00E46FE9" w:rsidRDefault="00E46FE9" w:rsidP="00E46FE9">
      <w:pPr>
        <w:ind w:firstLineChars="200" w:firstLine="420"/>
        <w:jc w:val="left"/>
      </w:pPr>
      <w:r w:rsidRPr="00E46FE9">
        <w:t>3.</w:t>
      </w:r>
      <w:r w:rsidRPr="00E46FE9">
        <w:t>缴费确认</w:t>
      </w:r>
    </w:p>
    <w:p w14:paraId="2D50180C" w14:textId="77777777" w:rsidR="00E46FE9" w:rsidRPr="00E46FE9" w:rsidRDefault="00E46FE9" w:rsidP="00E46FE9">
      <w:pPr>
        <w:ind w:firstLineChars="200" w:firstLine="420"/>
        <w:jc w:val="left"/>
      </w:pPr>
      <w:r w:rsidRPr="00E46FE9">
        <w:t>（</w:t>
      </w:r>
      <w:r w:rsidRPr="00E46FE9">
        <w:t>1</w:t>
      </w:r>
      <w:r w:rsidRPr="00E46FE9">
        <w:t>）笔试考务费按每人</w:t>
      </w:r>
      <w:r w:rsidRPr="00E46FE9">
        <w:t>50</w:t>
      </w:r>
      <w:r w:rsidRPr="00E46FE9">
        <w:t>元收取。应聘人员网上审核通过后，须按规定时间登录报名系统进行网上缴费，网上缴费成功即完成笔试报名。网上审核通过人员逾期未完成网上缴费手续的，视为放弃。报名成功后，不再退费。</w:t>
      </w:r>
    </w:p>
    <w:p w14:paraId="74B74120" w14:textId="77777777" w:rsidR="00E46FE9" w:rsidRPr="00E46FE9" w:rsidRDefault="00E46FE9" w:rsidP="00E46FE9">
      <w:pPr>
        <w:ind w:firstLineChars="200" w:firstLine="420"/>
        <w:jc w:val="left"/>
      </w:pPr>
      <w:r w:rsidRPr="00E46FE9">
        <w:lastRenderedPageBreak/>
        <w:t>（</w:t>
      </w:r>
      <w:r w:rsidRPr="00E46FE9">
        <w:t>2</w:t>
      </w:r>
      <w:r w:rsidRPr="00E46FE9">
        <w:t>）拟享受减免考务费用的应聘人员（最低生活保障家庭人员、脱贫享受政策人口和防止返贫监测帮扶对象），在报名平台完成报名信息填报并通过网上审核后，须按规定时间登录报名系统进行网上缴费。完成网上缴费后，</w:t>
      </w:r>
      <w:r w:rsidRPr="00E46FE9">
        <w:t>2026</w:t>
      </w:r>
      <w:r w:rsidRPr="00E46FE9">
        <w:t>年</w:t>
      </w:r>
      <w:r w:rsidRPr="00E46FE9">
        <w:t>4</w:t>
      </w:r>
      <w:r w:rsidRPr="00E46FE9">
        <w:t>月</w:t>
      </w:r>
      <w:r w:rsidRPr="00E46FE9">
        <w:t>15</w:t>
      </w:r>
      <w:r w:rsidRPr="00E46FE9">
        <w:t>日</w:t>
      </w:r>
      <w:r w:rsidRPr="00E46FE9">
        <w:t>16:00</w:t>
      </w:r>
      <w:r w:rsidRPr="00E46FE9">
        <w:t>前，将相应材料拍照或扫描后以电子邮件附件形式，统一发送至邮箱：</w:t>
      </w:r>
      <w:r w:rsidRPr="00E46FE9">
        <w:t>cyjtj_2@qd.shandong.cn</w:t>
      </w:r>
      <w:r w:rsidRPr="00E46FE9">
        <w:t>（邮件主题应统一为：</w:t>
      </w:r>
      <w:r w:rsidRPr="00E46FE9">
        <w:t>“2026</w:t>
      </w:r>
      <w:r w:rsidRPr="00E46FE9">
        <w:t>年城阳区教育系统公开招聘教师笔试费用减免</w:t>
      </w:r>
      <w:r w:rsidRPr="00E46FE9">
        <w:t>+</w:t>
      </w:r>
      <w:r w:rsidRPr="00E46FE9">
        <w:t>考生姓名</w:t>
      </w:r>
      <w:r w:rsidRPr="00E46FE9">
        <w:t>+</w:t>
      </w:r>
      <w:r w:rsidRPr="00E46FE9">
        <w:t>身份证号</w:t>
      </w:r>
      <w:r w:rsidRPr="00E46FE9">
        <w:t>”</w:t>
      </w:r>
      <w:r w:rsidRPr="00E46FE9">
        <w:t>），办理减免考务费审核确认手续。经审核通过后，通过原缴费渠道退回本次考试考务费。</w:t>
      </w:r>
    </w:p>
    <w:p w14:paraId="354A4E61" w14:textId="77777777" w:rsidR="00E46FE9" w:rsidRPr="00E46FE9" w:rsidRDefault="00E46FE9" w:rsidP="00E46FE9">
      <w:pPr>
        <w:ind w:firstLineChars="200" w:firstLine="420"/>
        <w:jc w:val="left"/>
      </w:pPr>
      <w:r w:rsidRPr="00E46FE9">
        <w:t>减免考务费所需材料包括：</w:t>
      </w:r>
    </w:p>
    <w:p w14:paraId="7EADAC7C" w14:textId="77777777" w:rsidR="00E46FE9" w:rsidRPr="00E46FE9" w:rsidRDefault="00E46FE9" w:rsidP="00E46FE9">
      <w:pPr>
        <w:ind w:firstLineChars="200" w:firstLine="420"/>
        <w:jc w:val="left"/>
      </w:pPr>
      <w:r w:rsidRPr="00E46FE9">
        <w:rPr>
          <w:rFonts w:ascii="Cambria Math" w:hAnsi="Cambria Math" w:cs="Cambria Math"/>
        </w:rPr>
        <w:t>①</w:t>
      </w:r>
      <w:r w:rsidRPr="00E46FE9">
        <w:t>最低生活保障家庭人员凭其家庭所在地的县（市、区）民政部门出具的享受最低生活保障的证明或低保证，脱贫享受政策人口和防返贫监测帮扶对象凭其家庭所在地的县（市、区）乡村振兴部门出具的有关证明。</w:t>
      </w:r>
    </w:p>
    <w:p w14:paraId="67BF1BAA" w14:textId="77777777" w:rsidR="00E46FE9" w:rsidRPr="00E46FE9" w:rsidRDefault="00E46FE9" w:rsidP="00E46FE9">
      <w:pPr>
        <w:ind w:firstLineChars="200" w:firstLine="420"/>
        <w:jc w:val="left"/>
      </w:pPr>
      <w:r w:rsidRPr="00E46FE9">
        <w:rPr>
          <w:rFonts w:ascii="Cambria Math" w:hAnsi="Cambria Math" w:cs="Cambria Math"/>
        </w:rPr>
        <w:t>②</w:t>
      </w:r>
      <w:r w:rsidRPr="00E46FE9">
        <w:t>本人身份证（正反两面）。</w:t>
      </w:r>
    </w:p>
    <w:p w14:paraId="29952419" w14:textId="77777777" w:rsidR="00E46FE9" w:rsidRPr="00E46FE9" w:rsidRDefault="00E46FE9" w:rsidP="00E46FE9">
      <w:pPr>
        <w:ind w:firstLineChars="200" w:firstLine="420"/>
        <w:jc w:val="left"/>
      </w:pPr>
      <w:r w:rsidRPr="00E46FE9">
        <w:t>4.</w:t>
      </w:r>
      <w:r w:rsidRPr="00E46FE9">
        <w:t>岗位改报</w:t>
      </w:r>
    </w:p>
    <w:p w14:paraId="599696AB" w14:textId="77777777" w:rsidR="00E46FE9" w:rsidRPr="00E46FE9" w:rsidRDefault="00E46FE9" w:rsidP="00E46FE9">
      <w:pPr>
        <w:ind w:firstLineChars="200" w:firstLine="420"/>
        <w:jc w:val="left"/>
      </w:pPr>
      <w:r w:rsidRPr="00E46FE9">
        <w:t>网上报名结束后，对最终确定的招聘人数与应聘人数达不到规定比例的招聘岗位，计划招聘</w:t>
      </w:r>
      <w:r w:rsidRPr="00E46FE9">
        <w:t>1</w:t>
      </w:r>
      <w:r w:rsidRPr="00E46FE9">
        <w:t>人的，取消招聘岗位；计划招聘</w:t>
      </w:r>
      <w:r w:rsidRPr="00E46FE9">
        <w:t>2</w:t>
      </w:r>
      <w:r w:rsidRPr="00E46FE9">
        <w:t>人（含）以上的，按规定的比例相应核减招聘人数。核减和取消招聘计划的情况，在青岛城阳政务网予以公布。</w:t>
      </w:r>
    </w:p>
    <w:p w14:paraId="011EF1D2" w14:textId="77777777" w:rsidR="00E46FE9" w:rsidRPr="00E46FE9" w:rsidRDefault="00E46FE9" w:rsidP="00E46FE9">
      <w:pPr>
        <w:ind w:firstLineChars="200" w:firstLine="420"/>
        <w:jc w:val="left"/>
      </w:pPr>
      <w:r w:rsidRPr="00E46FE9">
        <w:t>取消招聘岗位的应聘人员，在规定时间内由本人申请，可改报其他符合条件的岗位，改报只进行一次。请应聘人员缴费成功后，注意关注取消岗位公告，保持通讯畅通。</w:t>
      </w:r>
    </w:p>
    <w:p w14:paraId="1B2FB4A5" w14:textId="77777777" w:rsidR="00E46FE9" w:rsidRPr="00E46FE9" w:rsidRDefault="00E46FE9" w:rsidP="00E46FE9">
      <w:pPr>
        <w:ind w:firstLineChars="200" w:firstLine="420"/>
        <w:jc w:val="left"/>
      </w:pPr>
      <w:r w:rsidRPr="00E46FE9">
        <w:t>（三）打印报名资料</w:t>
      </w:r>
    </w:p>
    <w:p w14:paraId="1031EFFE" w14:textId="77777777" w:rsidR="00E46FE9" w:rsidRPr="00E46FE9" w:rsidRDefault="00E46FE9" w:rsidP="00E46FE9">
      <w:pPr>
        <w:ind w:firstLineChars="200" w:firstLine="420"/>
        <w:jc w:val="left"/>
      </w:pPr>
      <w:r w:rsidRPr="00E46FE9">
        <w:t>完成缴费手续的应聘人员登录报名系统，下载打印《青岛市城阳区教育系统公开招聘教师报名登记表》和《应聘事业单位工作人员诚信承诺书》（资格审查时使用）。</w:t>
      </w:r>
    </w:p>
    <w:p w14:paraId="66D09E47" w14:textId="77777777" w:rsidR="00E46FE9" w:rsidRPr="00E46FE9" w:rsidRDefault="00E46FE9" w:rsidP="00E46FE9">
      <w:pPr>
        <w:ind w:firstLineChars="200" w:firstLine="420"/>
        <w:jc w:val="left"/>
      </w:pPr>
      <w:r w:rsidRPr="00E46FE9">
        <w:t>（四）网上报名期间，将通过报名网站发布各岗位通过审核人员数量。发布时间为</w:t>
      </w:r>
      <w:r w:rsidRPr="00E46FE9">
        <w:t>2026</w:t>
      </w:r>
      <w:r w:rsidRPr="00E46FE9">
        <w:t>年</w:t>
      </w:r>
      <w:r w:rsidRPr="00E46FE9">
        <w:t>4</w:t>
      </w:r>
      <w:r w:rsidRPr="00E46FE9">
        <w:t>月</w:t>
      </w:r>
      <w:r w:rsidRPr="00E46FE9">
        <w:t>12</w:t>
      </w:r>
      <w:r w:rsidRPr="00E46FE9">
        <w:t>日和</w:t>
      </w:r>
      <w:r w:rsidRPr="00E46FE9">
        <w:t>4</w:t>
      </w:r>
      <w:r w:rsidRPr="00E46FE9">
        <w:t>月</w:t>
      </w:r>
      <w:r w:rsidRPr="00E46FE9">
        <w:t>13</w:t>
      </w:r>
      <w:r w:rsidRPr="00E46FE9">
        <w:t>日当天</w:t>
      </w:r>
      <w:r w:rsidRPr="00E46FE9">
        <w:t>16:00</w:t>
      </w:r>
      <w:r w:rsidRPr="00E46FE9">
        <w:t>后。</w:t>
      </w:r>
    </w:p>
    <w:p w14:paraId="6C54F86C" w14:textId="77777777" w:rsidR="00E46FE9" w:rsidRPr="00E46FE9" w:rsidRDefault="00E46FE9" w:rsidP="00E46FE9">
      <w:pPr>
        <w:ind w:firstLineChars="200" w:firstLine="420"/>
        <w:jc w:val="left"/>
      </w:pPr>
      <w:r w:rsidRPr="00E46FE9">
        <w:t>三、笔试</w:t>
      </w:r>
    </w:p>
    <w:p w14:paraId="12CB3BAD" w14:textId="77777777" w:rsidR="00E46FE9" w:rsidRPr="00E46FE9" w:rsidRDefault="00E46FE9" w:rsidP="00E46FE9">
      <w:pPr>
        <w:ind w:firstLineChars="200" w:firstLine="420"/>
        <w:jc w:val="left"/>
      </w:pPr>
      <w:r w:rsidRPr="00E46FE9">
        <w:t>（一）笔试内容</w:t>
      </w:r>
    </w:p>
    <w:p w14:paraId="19BD19D1" w14:textId="77777777" w:rsidR="00E46FE9" w:rsidRPr="00E46FE9" w:rsidRDefault="00E46FE9" w:rsidP="00E46FE9">
      <w:pPr>
        <w:ind w:firstLineChars="200" w:firstLine="420"/>
        <w:jc w:val="left"/>
      </w:pPr>
      <w:r w:rsidRPr="00E46FE9">
        <w:t>笔试不指定教材。考试内容为公共基础常识（包括法律法规、政治经济、时政方针、科技省情等）和教育基础理论及教育实践素养（包括教育学、心理学等专业知识和实践水平）两部分。笔试采取百分制计分，为保证新进人员基本素质，笔试设定合格分数线。</w:t>
      </w:r>
    </w:p>
    <w:p w14:paraId="069422B9" w14:textId="77777777" w:rsidR="00E46FE9" w:rsidRPr="00E46FE9" w:rsidRDefault="00E46FE9" w:rsidP="00E46FE9">
      <w:pPr>
        <w:ind w:firstLineChars="200" w:firstLine="420"/>
        <w:jc w:val="left"/>
      </w:pPr>
      <w:r w:rsidRPr="00E46FE9">
        <w:t>（二）笔试时间地点</w:t>
      </w:r>
    </w:p>
    <w:p w14:paraId="7C04C4BB" w14:textId="77777777" w:rsidR="00E46FE9" w:rsidRPr="00E46FE9" w:rsidRDefault="00E46FE9" w:rsidP="00E46FE9">
      <w:pPr>
        <w:ind w:firstLineChars="200" w:firstLine="420"/>
        <w:jc w:val="left"/>
      </w:pPr>
      <w:r w:rsidRPr="00E46FE9">
        <w:t>笔试准考证打印时间：</w:t>
      </w:r>
      <w:r w:rsidRPr="00E46FE9">
        <w:t>4</w:t>
      </w:r>
      <w:r w:rsidRPr="00E46FE9">
        <w:t>月</w:t>
      </w:r>
      <w:r w:rsidRPr="00E46FE9">
        <w:t>23</w:t>
      </w:r>
      <w:r w:rsidRPr="00E46FE9">
        <w:t>日</w:t>
      </w:r>
      <w:r w:rsidRPr="00E46FE9">
        <w:t>14:00-4</w:t>
      </w:r>
      <w:r w:rsidRPr="00E46FE9">
        <w:t>月</w:t>
      </w:r>
      <w:r w:rsidRPr="00E46FE9">
        <w:t>25</w:t>
      </w:r>
      <w:r w:rsidRPr="00E46FE9">
        <w:t>日</w:t>
      </w:r>
      <w:r w:rsidRPr="00E46FE9">
        <w:t>9:30</w:t>
      </w:r>
      <w:r w:rsidRPr="00E46FE9">
        <w:t>；</w:t>
      </w:r>
    </w:p>
    <w:p w14:paraId="5DFC3C9B" w14:textId="77777777" w:rsidR="00E46FE9" w:rsidRPr="00E46FE9" w:rsidRDefault="00E46FE9" w:rsidP="00E46FE9">
      <w:pPr>
        <w:ind w:firstLineChars="200" w:firstLine="420"/>
        <w:jc w:val="left"/>
      </w:pPr>
      <w:r w:rsidRPr="00E46FE9">
        <w:t>笔试时间：</w:t>
      </w:r>
      <w:r w:rsidRPr="00E46FE9">
        <w:t>4</w:t>
      </w:r>
      <w:r w:rsidRPr="00E46FE9">
        <w:t>月</w:t>
      </w:r>
      <w:r w:rsidRPr="00E46FE9">
        <w:t>25</w:t>
      </w:r>
      <w:r w:rsidRPr="00E46FE9">
        <w:t>日</w:t>
      </w:r>
      <w:r w:rsidRPr="00E46FE9">
        <w:t>9:00-11:30</w:t>
      </w:r>
      <w:r w:rsidRPr="00E46FE9">
        <w:t>；</w:t>
      </w:r>
    </w:p>
    <w:p w14:paraId="30ADFE1F" w14:textId="77777777" w:rsidR="00E46FE9" w:rsidRPr="00E46FE9" w:rsidRDefault="00E46FE9" w:rsidP="00E46FE9">
      <w:pPr>
        <w:ind w:firstLineChars="200" w:firstLine="420"/>
        <w:jc w:val="left"/>
      </w:pPr>
      <w:r w:rsidRPr="00E46FE9">
        <w:t>笔试地点：以打印的准考证为准；</w:t>
      </w:r>
    </w:p>
    <w:p w14:paraId="1DFAAFC0" w14:textId="77777777" w:rsidR="00E46FE9" w:rsidRPr="00E46FE9" w:rsidRDefault="00E46FE9" w:rsidP="00E46FE9">
      <w:pPr>
        <w:ind w:firstLineChars="200" w:firstLine="420"/>
        <w:jc w:val="left"/>
      </w:pPr>
      <w:r w:rsidRPr="00E46FE9">
        <w:t>应聘人员笔试准考证须保存到办理聘用手续阶段。</w:t>
      </w:r>
    </w:p>
    <w:p w14:paraId="35350CFA" w14:textId="77777777" w:rsidR="00E46FE9" w:rsidRPr="00E46FE9" w:rsidRDefault="00E46FE9" w:rsidP="00E46FE9">
      <w:pPr>
        <w:ind w:firstLineChars="200" w:firstLine="420"/>
        <w:jc w:val="left"/>
      </w:pPr>
      <w:r w:rsidRPr="00E46FE9">
        <w:t>四、资格审查</w:t>
      </w:r>
    </w:p>
    <w:p w14:paraId="4F3F9D73" w14:textId="77777777" w:rsidR="00E46FE9" w:rsidRPr="00E46FE9" w:rsidRDefault="00E46FE9" w:rsidP="00E46FE9">
      <w:pPr>
        <w:ind w:firstLineChars="200" w:firstLine="420"/>
        <w:jc w:val="left"/>
      </w:pPr>
      <w:r w:rsidRPr="00E46FE9">
        <w:t>进入资格审查范围人员从达到笔试合格分数线的应聘人员中，分招聘岗位，由高分到低分按规定比例依次确定。笔试合格人数出现空缺的岗位，取消该岗位招聘；笔试合格人数达不到面试比例要求的岗位，按实有笔试合格人数确定进入资格审查范围人员。</w:t>
      </w:r>
    </w:p>
    <w:p w14:paraId="56881B52" w14:textId="77777777" w:rsidR="00E46FE9" w:rsidRPr="00E46FE9" w:rsidRDefault="00E46FE9" w:rsidP="00E46FE9">
      <w:pPr>
        <w:ind w:firstLineChars="200" w:firstLine="420"/>
        <w:jc w:val="left"/>
      </w:pPr>
      <w:r w:rsidRPr="00E46FE9">
        <w:t>由招聘单位对进入资格审查范围人员进行资格审查，资格审查一般采取现场审查有关资料的方式进行，资格审查通过人员进入面试范围。应聘人员在规定的资格审查时间内未向招聘单位提交有关材料的，视为放弃。经审查不具备报考条件的，取消其面试资格。对恶意提交报名信息，扰乱报名秩序，伪造证件或证明材料骗取考试资格的，一经查实，取消本次报考资格。进入资格审查范围人员因放弃或取消资格产生的空缺，从该岗位达到笔试合格分数线的应聘人员中按笔试成绩从高到低依次递补。对应聘人员的资格审查工作，贯穿于招聘工作的全过程。</w:t>
      </w:r>
    </w:p>
    <w:p w14:paraId="3E8CEAC3" w14:textId="77777777" w:rsidR="00E46FE9" w:rsidRPr="00E46FE9" w:rsidRDefault="00E46FE9" w:rsidP="00E46FE9">
      <w:pPr>
        <w:ind w:firstLineChars="200" w:firstLine="420"/>
        <w:jc w:val="left"/>
      </w:pPr>
      <w:r w:rsidRPr="00E46FE9">
        <w:lastRenderedPageBreak/>
        <w:t>资格审查须提交的材料：</w:t>
      </w:r>
    </w:p>
    <w:p w14:paraId="3F1709BD" w14:textId="77777777" w:rsidR="00E46FE9" w:rsidRPr="00E46FE9" w:rsidRDefault="00E46FE9" w:rsidP="00E46FE9">
      <w:pPr>
        <w:ind w:firstLineChars="200" w:firstLine="420"/>
        <w:jc w:val="left"/>
      </w:pPr>
      <w:r w:rsidRPr="00E46FE9">
        <w:t>（一）《青岛市城阳区教育系统公开招聘教师报名登记表》原件。</w:t>
      </w:r>
    </w:p>
    <w:p w14:paraId="71DD7BC3" w14:textId="77777777" w:rsidR="00E46FE9" w:rsidRPr="00E46FE9" w:rsidRDefault="00E46FE9" w:rsidP="00E46FE9">
      <w:pPr>
        <w:ind w:firstLineChars="200" w:firstLine="420"/>
        <w:jc w:val="left"/>
      </w:pPr>
      <w:r w:rsidRPr="00E46FE9">
        <w:t>（二）《应聘事业单位工作人员诚信承诺书》原件。</w:t>
      </w:r>
    </w:p>
    <w:p w14:paraId="58E1DB74" w14:textId="77777777" w:rsidR="00E46FE9" w:rsidRPr="00E46FE9" w:rsidRDefault="00E46FE9" w:rsidP="00E46FE9">
      <w:pPr>
        <w:ind w:firstLineChars="200" w:firstLine="420"/>
        <w:jc w:val="left"/>
      </w:pPr>
      <w:r w:rsidRPr="00E46FE9">
        <w:t>（三）二代身份证原件及复印件（复印件使用</w:t>
      </w:r>
      <w:r w:rsidRPr="00E46FE9">
        <w:t>A4</w:t>
      </w:r>
      <w:r w:rsidRPr="00E46FE9">
        <w:t>型纸复印清晰，下同）。</w:t>
      </w:r>
    </w:p>
    <w:p w14:paraId="6BACD578" w14:textId="77777777" w:rsidR="00E46FE9" w:rsidRPr="00E46FE9" w:rsidRDefault="00E46FE9" w:rsidP="00E46FE9">
      <w:pPr>
        <w:ind w:firstLineChars="200" w:firstLine="420"/>
        <w:jc w:val="left"/>
      </w:pPr>
      <w:r w:rsidRPr="00E46FE9">
        <w:t>（四）笔试准考证原件及复印件。</w:t>
      </w:r>
    </w:p>
    <w:p w14:paraId="60863EC0" w14:textId="77777777" w:rsidR="00E46FE9" w:rsidRPr="00E46FE9" w:rsidRDefault="00E46FE9" w:rsidP="00E46FE9">
      <w:pPr>
        <w:ind w:firstLineChars="200" w:firstLine="420"/>
        <w:jc w:val="left"/>
      </w:pPr>
      <w:r w:rsidRPr="00E46FE9">
        <w:t>（五）符合招聘岗位条件的学历、学位证书原件及复印件（须在</w:t>
      </w:r>
      <w:r w:rsidRPr="00E46FE9">
        <w:t>2026</w:t>
      </w:r>
      <w:r w:rsidRPr="00E46FE9">
        <w:t>年</w:t>
      </w:r>
      <w:r w:rsidRPr="00E46FE9">
        <w:t>4</w:t>
      </w:r>
      <w:r w:rsidRPr="00E46FE9">
        <w:t>月</w:t>
      </w:r>
      <w:r w:rsidRPr="00E46FE9">
        <w:t>8</w:t>
      </w:r>
      <w:r w:rsidRPr="00E46FE9">
        <w:t>日以前取得）。</w:t>
      </w:r>
    </w:p>
    <w:p w14:paraId="192223CB" w14:textId="77777777" w:rsidR="00E46FE9" w:rsidRPr="00E46FE9" w:rsidRDefault="00E46FE9" w:rsidP="00E46FE9">
      <w:pPr>
        <w:ind w:firstLineChars="200" w:firstLine="420"/>
        <w:jc w:val="left"/>
      </w:pPr>
      <w:r w:rsidRPr="00E46FE9">
        <w:t>普通高校</w:t>
      </w:r>
      <w:r w:rsidRPr="00E46FE9">
        <w:t>2026</w:t>
      </w:r>
      <w:r w:rsidRPr="00E46FE9">
        <w:t>年应届毕业生暂未取得学历、学位证书的，须提交学校核发的就业推荐表原件及复印件。符合教育部办公厅《关于统筹全日制和非全日制研究生管理工作的通知》（教研厅〔</w:t>
      </w:r>
      <w:r w:rsidRPr="00E46FE9">
        <w:t>2016</w:t>
      </w:r>
      <w:r w:rsidRPr="00E46FE9">
        <w:t>〕</w:t>
      </w:r>
      <w:r w:rsidRPr="00E46FE9">
        <w:t>2</w:t>
      </w:r>
      <w:r w:rsidRPr="00E46FE9">
        <w:t>号）和《教育部办公厅等五部门关于进一步做好非全日制研究生就业工作的通知》（教研厅函〔</w:t>
      </w:r>
      <w:r w:rsidRPr="00E46FE9">
        <w:t>2019</w:t>
      </w:r>
      <w:r w:rsidRPr="00E46FE9">
        <w:t>〕</w:t>
      </w:r>
      <w:r w:rsidRPr="00E46FE9">
        <w:t>1</w:t>
      </w:r>
      <w:r w:rsidRPr="00E46FE9">
        <w:t>号）规定自</w:t>
      </w:r>
      <w:r w:rsidRPr="00E46FE9">
        <w:t>2016</w:t>
      </w:r>
      <w:r w:rsidRPr="00E46FE9">
        <w:t>年</w:t>
      </w:r>
      <w:r w:rsidRPr="00E46FE9">
        <w:t>12</w:t>
      </w:r>
      <w:r w:rsidRPr="00E46FE9">
        <w:t>月</w:t>
      </w:r>
      <w:r w:rsidRPr="00E46FE9">
        <w:t>1</w:t>
      </w:r>
      <w:r w:rsidRPr="00E46FE9">
        <w:t>日后录取且</w:t>
      </w:r>
      <w:r w:rsidRPr="00E46FE9">
        <w:t>2026</w:t>
      </w:r>
      <w:r w:rsidRPr="00E46FE9">
        <w:t>年毕业的非全日制研究生暂未取得学历、学位证书的，须提交学校核发的就业推荐表或其他证明材料原件及复印件。与国（境）内普通高校</w:t>
      </w:r>
      <w:r w:rsidRPr="00E46FE9">
        <w:t>2026</w:t>
      </w:r>
      <w:r w:rsidRPr="00E46FE9">
        <w:t>年应届毕业生同期毕业的留学回国人员暂未取得学历学位证书的，须提交</w:t>
      </w:r>
      <w:r w:rsidRPr="00E46FE9">
        <w:t>2026</w:t>
      </w:r>
      <w:r w:rsidRPr="00E46FE9">
        <w:t>年</w:t>
      </w:r>
      <w:r w:rsidRPr="00E46FE9">
        <w:t>7</w:t>
      </w:r>
      <w:r w:rsidRPr="00E46FE9">
        <w:t>月</w:t>
      </w:r>
      <w:r w:rsidRPr="00E46FE9">
        <w:t>31</w:t>
      </w:r>
      <w:r w:rsidRPr="00E46FE9">
        <w:t>日以前取得学历学位证书和学历学位认证材料的承诺书；已取得国（境）外学历学位证书，但未获得教育部门认证的留学回国人员应聘的，还需提供国（境）外学历学位证书及有资质的机构出具的翻译资料，并提交考察体检前提供国（境）外学历学位认证材料的承诺书。</w:t>
      </w:r>
      <w:r w:rsidRPr="00E46FE9">
        <w:t>2026</w:t>
      </w:r>
      <w:r w:rsidRPr="00E46FE9">
        <w:t>年</w:t>
      </w:r>
      <w:r w:rsidRPr="00E46FE9">
        <w:t>7</w:t>
      </w:r>
      <w:r w:rsidRPr="00E46FE9">
        <w:t>月</w:t>
      </w:r>
      <w:r w:rsidRPr="00E46FE9">
        <w:t>31</w:t>
      </w:r>
      <w:r w:rsidRPr="00E46FE9">
        <w:t>日以前不能提供相关学历、学位证书的，取消聘用资格。</w:t>
      </w:r>
    </w:p>
    <w:p w14:paraId="4DC3E6A1" w14:textId="77777777" w:rsidR="00E46FE9" w:rsidRPr="00E46FE9" w:rsidRDefault="00E46FE9" w:rsidP="00E46FE9">
      <w:pPr>
        <w:ind w:firstLineChars="200" w:firstLine="420"/>
        <w:jc w:val="left"/>
      </w:pPr>
      <w:r w:rsidRPr="00E46FE9">
        <w:t>（六）符合招聘岗位条件的教师资格证书原件及复印件（暂未取得教师资格证书的，须在办理聘用手续前提供相关教师资格证书，否则取消聘用资格）。</w:t>
      </w:r>
    </w:p>
    <w:p w14:paraId="6F739E0E" w14:textId="77777777" w:rsidR="00E46FE9" w:rsidRPr="00E46FE9" w:rsidRDefault="00E46FE9" w:rsidP="00E46FE9">
      <w:pPr>
        <w:ind w:firstLineChars="200" w:firstLine="420"/>
        <w:jc w:val="left"/>
      </w:pPr>
      <w:r w:rsidRPr="00E46FE9">
        <w:t>（七）定向、委培毕业生须提交定向、委培单位同意应聘的证明。</w:t>
      </w:r>
    </w:p>
    <w:p w14:paraId="41836AAF" w14:textId="77777777" w:rsidR="00E46FE9" w:rsidRPr="00E46FE9" w:rsidRDefault="00E46FE9" w:rsidP="00E46FE9">
      <w:pPr>
        <w:ind w:firstLineChars="200" w:firstLine="420"/>
        <w:jc w:val="left"/>
      </w:pPr>
      <w:r w:rsidRPr="00E46FE9">
        <w:t>（八）无业人员须提交就业创业证或处于无业状态的个人书面承诺书。</w:t>
      </w:r>
    </w:p>
    <w:p w14:paraId="69A08F1E" w14:textId="77777777" w:rsidR="00E46FE9" w:rsidRPr="00E46FE9" w:rsidRDefault="00E46FE9" w:rsidP="00E46FE9">
      <w:pPr>
        <w:ind w:firstLineChars="200" w:firstLine="420"/>
        <w:jc w:val="left"/>
      </w:pPr>
      <w:r w:rsidRPr="00E46FE9">
        <w:t>（九）在职人员须提交有用人权限部门或单位出具的同意应聘证明，公办学校教师应聘须出具经县级以上教育行政主管部门同意参加应聘的证明。</w:t>
      </w:r>
    </w:p>
    <w:p w14:paraId="4F9F600B" w14:textId="77777777" w:rsidR="00E46FE9" w:rsidRPr="00E46FE9" w:rsidRDefault="00E46FE9" w:rsidP="00E46FE9">
      <w:pPr>
        <w:ind w:firstLineChars="200" w:firstLine="420"/>
        <w:jc w:val="left"/>
      </w:pPr>
      <w:r w:rsidRPr="00E46FE9">
        <w:t>（十）符合招聘岗位条件要求的其他证件和证明材料原件及复印件。</w:t>
      </w:r>
    </w:p>
    <w:p w14:paraId="30346049" w14:textId="77777777" w:rsidR="00E46FE9" w:rsidRPr="00E46FE9" w:rsidRDefault="00E46FE9" w:rsidP="00E46FE9">
      <w:pPr>
        <w:ind w:firstLineChars="200" w:firstLine="420"/>
        <w:jc w:val="left"/>
      </w:pPr>
      <w:r w:rsidRPr="00E46FE9">
        <w:t>经资格审查合格人员按每人</w:t>
      </w:r>
      <w:r w:rsidRPr="00E46FE9">
        <w:t>70</w:t>
      </w:r>
      <w:r w:rsidRPr="00E46FE9">
        <w:t>元收取面试考务费。资格审查具体时间、地点另行通知。</w:t>
      </w:r>
    </w:p>
    <w:p w14:paraId="645EA5A3" w14:textId="77777777" w:rsidR="00E46FE9" w:rsidRPr="00E46FE9" w:rsidRDefault="00E46FE9" w:rsidP="00E46FE9">
      <w:pPr>
        <w:ind w:firstLineChars="200" w:firstLine="420"/>
        <w:jc w:val="left"/>
      </w:pPr>
      <w:r w:rsidRPr="00E46FE9">
        <w:t>五、面试</w:t>
      </w:r>
    </w:p>
    <w:p w14:paraId="1E05453E" w14:textId="77777777" w:rsidR="00E46FE9" w:rsidRPr="00E46FE9" w:rsidRDefault="00E46FE9" w:rsidP="00E46FE9">
      <w:pPr>
        <w:ind w:firstLineChars="200" w:firstLine="420"/>
        <w:jc w:val="left"/>
      </w:pPr>
      <w:r w:rsidRPr="00E46FE9">
        <w:t>面试由城阳区教育和体育局按照事业单位公开招聘有关要求组织实施。</w:t>
      </w:r>
    </w:p>
    <w:p w14:paraId="4B3E2BFF" w14:textId="77777777" w:rsidR="00E46FE9" w:rsidRPr="00E46FE9" w:rsidRDefault="00E46FE9" w:rsidP="00E46FE9">
      <w:pPr>
        <w:ind w:firstLineChars="200" w:firstLine="420"/>
        <w:jc w:val="left"/>
      </w:pPr>
      <w:r w:rsidRPr="00E46FE9">
        <w:t>（一）面试方式及内容</w:t>
      </w:r>
    </w:p>
    <w:p w14:paraId="2B2AB2A0" w14:textId="77777777" w:rsidR="00E46FE9" w:rsidRPr="00E46FE9" w:rsidRDefault="00E46FE9" w:rsidP="00E46FE9">
      <w:pPr>
        <w:ind w:firstLineChars="200" w:firstLine="420"/>
        <w:jc w:val="left"/>
      </w:pPr>
      <w:r w:rsidRPr="00E46FE9">
        <w:t>面试采用说课的方式，部分岗位增加技能测试（详见《岗位汇总表》）。面试主要考察教师职位所需的基本能力、专业水平及考生的综合素质。具体内容根据专业和职位特点确定。</w:t>
      </w:r>
    </w:p>
    <w:p w14:paraId="20136790" w14:textId="77777777" w:rsidR="00E46FE9" w:rsidRPr="00E46FE9" w:rsidRDefault="00E46FE9" w:rsidP="00E46FE9">
      <w:pPr>
        <w:ind w:firstLineChars="200" w:firstLine="420"/>
        <w:jc w:val="left"/>
      </w:pPr>
      <w:r w:rsidRPr="00E46FE9">
        <w:t>（二）面试安排</w:t>
      </w:r>
    </w:p>
    <w:p w14:paraId="2378C513" w14:textId="77777777" w:rsidR="00E46FE9" w:rsidRPr="00E46FE9" w:rsidRDefault="00E46FE9" w:rsidP="00E46FE9">
      <w:pPr>
        <w:ind w:firstLineChars="200" w:firstLine="420"/>
        <w:jc w:val="left"/>
      </w:pPr>
      <w:r w:rsidRPr="00E46FE9">
        <w:t>面试具体时间及要求通过青岛城阳政务网公布，请考生及时关注。</w:t>
      </w:r>
    </w:p>
    <w:p w14:paraId="6B2D217F" w14:textId="77777777" w:rsidR="00E46FE9" w:rsidRPr="00E46FE9" w:rsidRDefault="00E46FE9" w:rsidP="00E46FE9">
      <w:pPr>
        <w:ind w:firstLineChars="200" w:firstLine="420"/>
        <w:jc w:val="left"/>
      </w:pPr>
      <w:r w:rsidRPr="00E46FE9">
        <w:t>（三）面试成绩计算</w:t>
      </w:r>
    </w:p>
    <w:p w14:paraId="3D6AFCCC" w14:textId="77777777" w:rsidR="00E46FE9" w:rsidRPr="00E46FE9" w:rsidRDefault="00E46FE9" w:rsidP="00E46FE9">
      <w:pPr>
        <w:ind w:firstLineChars="200" w:firstLine="420"/>
        <w:jc w:val="left"/>
      </w:pPr>
      <w:r w:rsidRPr="00E46FE9">
        <w:t>面试成绩采用百分制，并计算到小数点后两位数，尾数四舍五入。</w:t>
      </w:r>
    </w:p>
    <w:p w14:paraId="4C70FB18" w14:textId="77777777" w:rsidR="00E46FE9" w:rsidRPr="00E46FE9" w:rsidRDefault="00E46FE9" w:rsidP="00E46FE9">
      <w:pPr>
        <w:ind w:firstLineChars="200" w:firstLine="420"/>
        <w:jc w:val="left"/>
      </w:pPr>
      <w:r w:rsidRPr="00E46FE9">
        <w:t>面试采取</w:t>
      </w:r>
      <w:r w:rsidRPr="00E46FE9">
        <w:t>“</w:t>
      </w:r>
      <w:r w:rsidRPr="00E46FE9">
        <w:t>说课</w:t>
      </w:r>
      <w:r w:rsidRPr="00E46FE9">
        <w:t>+</w:t>
      </w:r>
      <w:r w:rsidRPr="00E46FE9">
        <w:t>技能测试</w:t>
      </w:r>
      <w:r w:rsidRPr="00E46FE9">
        <w:t>”</w:t>
      </w:r>
      <w:r w:rsidRPr="00E46FE9">
        <w:t>的岗位，说课和技能测试成绩满分均为</w:t>
      </w:r>
      <w:r w:rsidRPr="00E46FE9">
        <w:t>100</w:t>
      </w:r>
      <w:r w:rsidRPr="00E46FE9">
        <w:t>分，按说课成绩占</w:t>
      </w:r>
      <w:r w:rsidRPr="00E46FE9">
        <w:t>60%</w:t>
      </w:r>
      <w:r w:rsidRPr="00E46FE9">
        <w:t>、技能测试成绩占</w:t>
      </w:r>
      <w:r w:rsidRPr="00E46FE9">
        <w:t>40%</w:t>
      </w:r>
      <w:r w:rsidRPr="00E46FE9">
        <w:t>的比例加权计算面试成绩。说课成绩、技能测试成绩和面试成绩均计算到小数点后两位数，尾数四舍五入。</w:t>
      </w:r>
    </w:p>
    <w:p w14:paraId="255DB185" w14:textId="77777777" w:rsidR="00E46FE9" w:rsidRPr="00E46FE9" w:rsidRDefault="00E46FE9" w:rsidP="00E46FE9">
      <w:pPr>
        <w:ind w:firstLineChars="200" w:firstLine="420"/>
        <w:jc w:val="left"/>
      </w:pPr>
      <w:r w:rsidRPr="00E46FE9">
        <w:t>（四）面试成绩公布</w:t>
      </w:r>
    </w:p>
    <w:p w14:paraId="16700114" w14:textId="77777777" w:rsidR="00E46FE9" w:rsidRPr="00E46FE9" w:rsidRDefault="00E46FE9" w:rsidP="00E46FE9">
      <w:pPr>
        <w:ind w:firstLineChars="200" w:firstLine="420"/>
        <w:jc w:val="left"/>
      </w:pPr>
      <w:r w:rsidRPr="00E46FE9">
        <w:t>面试成绩在每个岗位或每场面试结束后当场向考生公布，并于当天在青岛城阳政务网公布。</w:t>
      </w:r>
    </w:p>
    <w:p w14:paraId="61E613DC" w14:textId="77777777" w:rsidR="00E46FE9" w:rsidRPr="00E46FE9" w:rsidRDefault="00E46FE9" w:rsidP="00E46FE9">
      <w:pPr>
        <w:ind w:firstLineChars="200" w:firstLine="420"/>
        <w:jc w:val="left"/>
      </w:pPr>
      <w:r w:rsidRPr="00E46FE9">
        <w:t>六、考察、体检和聘用</w:t>
      </w:r>
    </w:p>
    <w:p w14:paraId="5294D695" w14:textId="77777777" w:rsidR="00E46FE9" w:rsidRPr="00E46FE9" w:rsidRDefault="00E46FE9" w:rsidP="00E46FE9">
      <w:pPr>
        <w:ind w:firstLineChars="200" w:firstLine="420"/>
        <w:jc w:val="left"/>
      </w:pPr>
      <w:r w:rsidRPr="00E46FE9">
        <w:t>（一）进入考察体检范围人员确定</w:t>
      </w:r>
    </w:p>
    <w:p w14:paraId="32F8EF0B" w14:textId="77777777" w:rsidR="00E46FE9" w:rsidRPr="00E46FE9" w:rsidRDefault="00E46FE9" w:rsidP="00E46FE9">
      <w:pPr>
        <w:ind w:firstLineChars="200" w:firstLine="420"/>
        <w:jc w:val="left"/>
      </w:pPr>
      <w:r w:rsidRPr="00E46FE9">
        <w:t>1.</w:t>
      </w:r>
      <w:r w:rsidRPr="00E46FE9">
        <w:t>总成绩核算。应聘人员笔试成绩和面试成绩按照</w:t>
      </w:r>
      <w:r w:rsidRPr="00E46FE9">
        <w:t>50%:50%</w:t>
      </w:r>
      <w:r w:rsidRPr="00E46FE9">
        <w:t>比例百分制加权计算考试总成绩，总成绩计算到小数点后两位数，尾数四舍五入。</w:t>
      </w:r>
    </w:p>
    <w:p w14:paraId="12F73577" w14:textId="77777777" w:rsidR="00E46FE9" w:rsidRPr="00E46FE9" w:rsidRDefault="00E46FE9" w:rsidP="00E46FE9">
      <w:pPr>
        <w:ind w:firstLineChars="200" w:firstLine="420"/>
        <w:jc w:val="left"/>
      </w:pPr>
      <w:r w:rsidRPr="00E46FE9">
        <w:lastRenderedPageBreak/>
        <w:t>2.</w:t>
      </w:r>
      <w:r w:rsidRPr="00E46FE9">
        <w:t>考察体检范围确定。根据应聘人员考试总成绩，分招聘岗位，按招聘岗位计划人数由高分到低分按</w:t>
      </w:r>
      <w:proofErr w:type="gramStart"/>
      <w:r w:rsidRPr="00E46FE9">
        <w:t>1:1.</w:t>
      </w:r>
      <w:proofErr w:type="gramEnd"/>
      <w:r w:rsidRPr="00E46FE9">
        <w:t>5</w:t>
      </w:r>
      <w:r w:rsidRPr="00E46FE9">
        <w:t>的比例，确定进入考察体检范围人选。面试设定合格分数线，合格分数线为</w:t>
      </w:r>
      <w:r w:rsidRPr="00E46FE9">
        <w:t>60</w:t>
      </w:r>
      <w:r w:rsidRPr="00E46FE9">
        <w:t>分，达到面试合格分数线的方可进入考察体检范围。同一招聘岗位应聘人员出现总成绩并列的，按笔试成绩由高分到低分确定进入考察体检范围人选；如笔试成绩也相同，则采取加试的方式确定。最终从进入考察体检范围人选中，按招聘岗位计划人数</w:t>
      </w:r>
      <w:r w:rsidRPr="00E46FE9">
        <w:t>1:1</w:t>
      </w:r>
      <w:r w:rsidRPr="00E46FE9">
        <w:t>的比例进行考察体检。</w:t>
      </w:r>
    </w:p>
    <w:p w14:paraId="30CAE01C" w14:textId="77777777" w:rsidR="00E46FE9" w:rsidRPr="00E46FE9" w:rsidRDefault="00E46FE9" w:rsidP="00E46FE9">
      <w:pPr>
        <w:ind w:firstLineChars="200" w:firstLine="420"/>
        <w:jc w:val="left"/>
      </w:pPr>
      <w:r w:rsidRPr="00E46FE9">
        <w:t>（二）考察和体检</w:t>
      </w:r>
    </w:p>
    <w:p w14:paraId="72046FC1" w14:textId="77777777" w:rsidR="00E46FE9" w:rsidRPr="00E46FE9" w:rsidRDefault="00E46FE9" w:rsidP="00E46FE9">
      <w:pPr>
        <w:ind w:firstLineChars="200" w:firstLine="420"/>
        <w:jc w:val="left"/>
      </w:pPr>
      <w:r w:rsidRPr="00E46FE9">
        <w:t>考察和体检工作由城阳区教育和体育局按有关规定组织。</w:t>
      </w:r>
    </w:p>
    <w:p w14:paraId="2F403A4C" w14:textId="77777777" w:rsidR="00E46FE9" w:rsidRPr="00E46FE9" w:rsidRDefault="00E46FE9" w:rsidP="00E46FE9">
      <w:pPr>
        <w:ind w:firstLineChars="200" w:firstLine="420"/>
        <w:jc w:val="left"/>
      </w:pPr>
      <w:r w:rsidRPr="00E46FE9">
        <w:t>考察根据岗位条件要求采取多种方式进行，主要考察思想政治表现、道德品行、能力素质、学习和工作表现、遵纪守法、廉洁自律、岗位匹配等情况，以及是否具有应当回避的情形，并对应聘人员是否符合规定的岗位资格条件、提供的相关信息材料是否真实准确等进行复审。同时，按照干部人事档案管理有关规定，对考察对象的档案进行严格审核，对档案中存在的问题未查清或未处理到位的，不予办理聘用手续。</w:t>
      </w:r>
    </w:p>
    <w:p w14:paraId="4E0940C3" w14:textId="77777777" w:rsidR="00E46FE9" w:rsidRPr="00E46FE9" w:rsidRDefault="00E46FE9" w:rsidP="00E46FE9">
      <w:pPr>
        <w:ind w:firstLineChars="200" w:firstLine="420"/>
        <w:jc w:val="left"/>
      </w:pPr>
      <w:r w:rsidRPr="00E46FE9">
        <w:t>体检在县级以上综合性医院进行，体检费用自理。体检标准和项目参照公务员录用体检标准及操作手册执行，国家另有规定的从其规定。按规定需要复检的，不得在原体检医院进行，复检只能进行</w:t>
      </w:r>
      <w:r w:rsidRPr="00E46FE9">
        <w:t>1</w:t>
      </w:r>
      <w:r w:rsidRPr="00E46FE9">
        <w:t>次，结果以复检结论为准。应聘人员未按规定时间、地点参加体检的，视为放弃。</w:t>
      </w:r>
    </w:p>
    <w:p w14:paraId="540659CC" w14:textId="77777777" w:rsidR="00E46FE9" w:rsidRPr="00E46FE9" w:rsidRDefault="00E46FE9" w:rsidP="00E46FE9">
      <w:pPr>
        <w:ind w:firstLineChars="200" w:firstLine="420"/>
        <w:jc w:val="left"/>
      </w:pPr>
      <w:r w:rsidRPr="00E46FE9">
        <w:t>对放弃考察、体检资格或考察、体检不合格造成的空缺，从进入同一岗位考察体检范围的人选中依次等额递补，进入同一岗位考察体检范围的人选均放弃考察、体检资格或考察、体检不合格的，不再递补。</w:t>
      </w:r>
    </w:p>
    <w:p w14:paraId="12AFC29A" w14:textId="77777777" w:rsidR="00E46FE9" w:rsidRPr="00E46FE9" w:rsidRDefault="00E46FE9" w:rsidP="00E46FE9">
      <w:pPr>
        <w:ind w:firstLineChars="200" w:firstLine="420"/>
        <w:jc w:val="left"/>
      </w:pPr>
      <w:r w:rsidRPr="00E46FE9">
        <w:t>（三）公示和聘用</w:t>
      </w:r>
    </w:p>
    <w:p w14:paraId="7BC9391A" w14:textId="77777777" w:rsidR="00E46FE9" w:rsidRPr="00E46FE9" w:rsidRDefault="00E46FE9" w:rsidP="00E46FE9">
      <w:pPr>
        <w:ind w:firstLineChars="200" w:firstLine="420"/>
        <w:jc w:val="left"/>
      </w:pPr>
      <w:r w:rsidRPr="00E46FE9">
        <w:t>考试、考察、体检合格的拟聘用人员，由城阳区教育和体育局在青岛城阳政务网面向社会公示拟聘用人员名单，公示期为</w:t>
      </w:r>
      <w:r w:rsidRPr="00E46FE9">
        <w:t>5</w:t>
      </w:r>
      <w:r w:rsidRPr="00E46FE9">
        <w:t>个工作日。公示期间有异议的，城阳区教育和体育局按照有关规定调查处理，作出结论。公示期间，拟聘用人员放弃拟聘资格或者公示结果影响聘用的，从进入考察体检范围的人选中依次等额递补，并按规定进行考察、体检、公示。公示期满后不再递补。公示期满，对没有问题或者反映问题不影响聘用的，由城阳区教育和体育局按照事业单位公开招聘有关要求组织拟聘用人员进行选岗，选岗方案将在选岗前予以公布。选岗工作结束后，由城阳区教育和体育局提出聘用意见，按照管理权限报区人事综合管理部门办理备案手续。对反映问题影响聘用并查实的，不予聘用。符合聘用条件的，由招聘单位与受聘人员按规定签订聘用合同，确立人事关系。受聘人员按规定实行试用期制度和最低服务期制度，受聘人员在城阳区教育系统服务期限不得少于</w:t>
      </w:r>
      <w:r w:rsidRPr="00E46FE9">
        <w:t>5</w:t>
      </w:r>
      <w:r w:rsidRPr="00E46FE9">
        <w:t>年。</w:t>
      </w:r>
    </w:p>
    <w:p w14:paraId="71A08C42" w14:textId="77777777" w:rsidR="00E46FE9" w:rsidRPr="00E46FE9" w:rsidRDefault="00E46FE9" w:rsidP="00E46FE9">
      <w:pPr>
        <w:ind w:firstLineChars="200" w:firstLine="420"/>
        <w:jc w:val="left"/>
      </w:pPr>
      <w:r w:rsidRPr="00E46FE9">
        <w:t>七、严肃纪律</w:t>
      </w:r>
    </w:p>
    <w:p w14:paraId="3731BCE2" w14:textId="77777777" w:rsidR="00E46FE9" w:rsidRPr="00E46FE9" w:rsidRDefault="00E46FE9" w:rsidP="00E46FE9">
      <w:pPr>
        <w:ind w:firstLineChars="200" w:firstLine="420"/>
        <w:jc w:val="left"/>
      </w:pPr>
      <w:r w:rsidRPr="00E46FE9">
        <w:t>公开招聘将实行全程监督，工作人员和应聘人员要严格按照招聘公告、面试方案及有关政策规定执行，如有弄虚作假，徇私舞弊等违反公开招聘考试纪律的行为，一经查实，将按照《事业单位公开招聘违纪违规行为处理规定》（中华人民共和国人力资源和社会保障部令第</w:t>
      </w:r>
      <w:r w:rsidRPr="00E46FE9">
        <w:t>35</w:t>
      </w:r>
      <w:r w:rsidRPr="00E46FE9">
        <w:t>号）等有关规定严肃处理。</w:t>
      </w:r>
    </w:p>
    <w:p w14:paraId="0A27FC27" w14:textId="77777777" w:rsidR="00E46FE9" w:rsidRPr="00E46FE9" w:rsidRDefault="00E46FE9" w:rsidP="00E46FE9">
      <w:pPr>
        <w:ind w:firstLineChars="200" w:firstLine="420"/>
        <w:jc w:val="left"/>
      </w:pPr>
      <w:r w:rsidRPr="00E46FE9">
        <w:t>对招聘工作存在不诚信情形的应聘人员，记入事业单位应聘人员诚信档案。拟聘用人员名单公示后，应聘人员如无正当理由放弃聘用资格的，记入事业单位应聘人员诚信档案，事业单位人事综合管理部门可以在名单公示结束后的</w:t>
      </w:r>
      <w:r w:rsidRPr="00E46FE9">
        <w:t>1</w:t>
      </w:r>
      <w:r w:rsidRPr="00E46FE9">
        <w:t>年内取消其再次报考我市事业单位的资格。</w:t>
      </w:r>
    </w:p>
    <w:p w14:paraId="3B0113AC" w14:textId="77777777" w:rsidR="00E46FE9" w:rsidRPr="00E46FE9" w:rsidRDefault="00E46FE9" w:rsidP="00E46FE9">
      <w:pPr>
        <w:ind w:firstLineChars="200" w:firstLine="420"/>
        <w:jc w:val="left"/>
      </w:pPr>
      <w:r w:rsidRPr="00E46FE9">
        <w:t>八、有关说明</w:t>
      </w:r>
    </w:p>
    <w:p w14:paraId="335C8D78" w14:textId="77777777" w:rsidR="00E46FE9" w:rsidRPr="00E46FE9" w:rsidRDefault="00E46FE9" w:rsidP="00E46FE9">
      <w:pPr>
        <w:ind w:firstLineChars="200" w:firstLine="420"/>
        <w:jc w:val="left"/>
      </w:pPr>
      <w:r w:rsidRPr="00E46FE9">
        <w:t>（一</w:t>
      </w:r>
      <w:proofErr w:type="gramStart"/>
      <w:r w:rsidRPr="00E46FE9">
        <w:t>）</w:t>
      </w:r>
      <w:r w:rsidRPr="00E46FE9">
        <w:t xml:space="preserve"> </w:t>
      </w:r>
      <w:r w:rsidRPr="00E46FE9">
        <w:t>本</w:t>
      </w:r>
      <w:proofErr w:type="gramEnd"/>
      <w:r w:rsidRPr="00E46FE9">
        <w:t>次公开招聘统一考试不指定考试教材和辅导用书，不举办也不授权或委托任何机构举办考试辅导培训班。</w:t>
      </w:r>
    </w:p>
    <w:p w14:paraId="00AC0239" w14:textId="77777777" w:rsidR="00E46FE9" w:rsidRPr="00E46FE9" w:rsidRDefault="00E46FE9" w:rsidP="00E46FE9">
      <w:pPr>
        <w:ind w:firstLineChars="200" w:firstLine="420"/>
        <w:jc w:val="left"/>
      </w:pPr>
      <w:r w:rsidRPr="00E46FE9">
        <w:t>（二）应聘人员在报考期间，应及时了解招聘网站发布的招聘信息，因本人原因错过重要信息而影响考试、聘用的，责任自负。</w:t>
      </w:r>
    </w:p>
    <w:p w14:paraId="61DDFF13" w14:textId="77777777" w:rsidR="00E46FE9" w:rsidRPr="00E46FE9" w:rsidRDefault="00E46FE9" w:rsidP="00E46FE9">
      <w:pPr>
        <w:ind w:firstLineChars="200" w:firstLine="420"/>
        <w:jc w:val="left"/>
      </w:pPr>
      <w:r w:rsidRPr="00E46FE9">
        <w:lastRenderedPageBreak/>
        <w:t>（三）取消或核减计划、笔试成绩、面试方案、面试成绩、考察、体检和公示等信息在青岛城阳政务网（</w:t>
      </w:r>
      <w:r w:rsidRPr="00E46FE9">
        <w:t>http://www.chengyang.gov.cn/</w:t>
      </w:r>
      <w:r w:rsidRPr="00E46FE9">
        <w:t>）上予以公布。</w:t>
      </w:r>
    </w:p>
    <w:p w14:paraId="1C8F68DA" w14:textId="77777777" w:rsidR="00E46FE9" w:rsidRPr="00E46FE9" w:rsidRDefault="00E46FE9" w:rsidP="00E46FE9">
      <w:pPr>
        <w:ind w:firstLineChars="200" w:firstLine="420"/>
        <w:jc w:val="left"/>
      </w:pPr>
      <w:r w:rsidRPr="00E46FE9">
        <w:t>（四）本次招聘发布的公告、岗位等信息中的</w:t>
      </w:r>
      <w:r w:rsidRPr="00E46FE9">
        <w:t>“</w:t>
      </w:r>
      <w:r w:rsidRPr="00E46FE9">
        <w:t>以上</w:t>
      </w:r>
      <w:r w:rsidRPr="00E46FE9">
        <w:t>”“</w:t>
      </w:r>
      <w:r w:rsidRPr="00E46FE9">
        <w:t>以下</w:t>
      </w:r>
      <w:r w:rsidRPr="00E46FE9">
        <w:t>”“</w:t>
      </w:r>
      <w:r w:rsidRPr="00E46FE9">
        <w:t>以前</w:t>
      </w:r>
      <w:r w:rsidRPr="00E46FE9">
        <w:t>”“</w:t>
      </w:r>
      <w:r w:rsidRPr="00E46FE9">
        <w:t>以后</w:t>
      </w:r>
      <w:r w:rsidRPr="00E46FE9">
        <w:t>”</w:t>
      </w:r>
      <w:r w:rsidRPr="00E46FE9">
        <w:t>均包含本级别、本基数。</w:t>
      </w:r>
    </w:p>
    <w:p w14:paraId="44B6362E" w14:textId="77777777" w:rsidR="00E46FE9" w:rsidRPr="00E46FE9" w:rsidRDefault="00E46FE9" w:rsidP="00E46FE9">
      <w:pPr>
        <w:ind w:firstLineChars="200" w:firstLine="420"/>
        <w:jc w:val="left"/>
      </w:pPr>
      <w:r w:rsidRPr="00E46FE9">
        <w:t>（五）政策咨询电话：（</w:t>
      </w:r>
      <w:r w:rsidRPr="00E46FE9">
        <w:t>0532</w:t>
      </w:r>
      <w:r w:rsidRPr="00E46FE9">
        <w:t>）</w:t>
      </w:r>
      <w:r w:rsidRPr="00E46FE9">
        <w:t>87868743</w:t>
      </w:r>
    </w:p>
    <w:p w14:paraId="1D496B63" w14:textId="77777777" w:rsidR="00E46FE9" w:rsidRPr="00E46FE9" w:rsidRDefault="00E46FE9" w:rsidP="00E46FE9">
      <w:pPr>
        <w:ind w:firstLineChars="200" w:firstLine="420"/>
        <w:jc w:val="left"/>
      </w:pPr>
      <w:r w:rsidRPr="00E46FE9">
        <w:t>（</w:t>
      </w:r>
      <w:r w:rsidRPr="00E46FE9">
        <w:t>0532</w:t>
      </w:r>
      <w:r w:rsidRPr="00E46FE9">
        <w:t>）</w:t>
      </w:r>
      <w:r w:rsidRPr="00E46FE9">
        <w:t>58713952</w:t>
      </w:r>
    </w:p>
    <w:p w14:paraId="24A9854A" w14:textId="77777777" w:rsidR="00E46FE9" w:rsidRPr="00E46FE9" w:rsidRDefault="00E46FE9" w:rsidP="00E46FE9">
      <w:pPr>
        <w:ind w:firstLineChars="200" w:firstLine="420"/>
        <w:jc w:val="left"/>
      </w:pPr>
      <w:r w:rsidRPr="00E46FE9">
        <w:t>监督电话：（</w:t>
      </w:r>
      <w:r w:rsidRPr="00E46FE9">
        <w:t>0532</w:t>
      </w:r>
      <w:r w:rsidRPr="00E46FE9">
        <w:t>）</w:t>
      </w:r>
      <w:r w:rsidRPr="00E46FE9">
        <w:t>58713277</w:t>
      </w:r>
    </w:p>
    <w:p w14:paraId="166B36EF" w14:textId="77777777" w:rsidR="00E46FE9" w:rsidRPr="00E46FE9" w:rsidRDefault="00E46FE9" w:rsidP="00E46FE9">
      <w:pPr>
        <w:ind w:firstLineChars="200" w:firstLine="420"/>
        <w:jc w:val="left"/>
      </w:pPr>
      <w:r w:rsidRPr="00E46FE9">
        <w:t>请在工作时间段（工作日</w:t>
      </w:r>
      <w:r w:rsidRPr="00E46FE9">
        <w:t>9:00-11:30</w:t>
      </w:r>
      <w:r w:rsidRPr="00E46FE9">
        <w:t>，</w:t>
      </w:r>
      <w:r w:rsidRPr="00E46FE9">
        <w:t>13:30-17:00</w:t>
      </w:r>
      <w:r w:rsidRPr="00E46FE9">
        <w:t>）拨打以上电话。</w:t>
      </w:r>
    </w:p>
    <w:p w14:paraId="71750CA5" w14:textId="77777777" w:rsidR="00CE3FEB" w:rsidRPr="00CE3FEB" w:rsidRDefault="00CE3FEB" w:rsidP="008B7BAE">
      <w:pPr>
        <w:jc w:val="right"/>
      </w:pPr>
      <w:r w:rsidRPr="00CE3FEB">
        <w:t>青岛市城阳区教育和体育局</w:t>
      </w:r>
    </w:p>
    <w:p w14:paraId="32730FB3" w14:textId="417E1F06" w:rsidR="00CE3FEB" w:rsidRPr="00CE3FEB" w:rsidRDefault="00CE3FEB" w:rsidP="008B7BAE">
      <w:pPr>
        <w:jc w:val="right"/>
      </w:pPr>
      <w:r w:rsidRPr="00CE3FEB">
        <w:t>2026</w:t>
      </w:r>
      <w:r w:rsidRPr="00CE3FEB">
        <w:t>年</w:t>
      </w:r>
      <w:r w:rsidRPr="00CE3FEB">
        <w:t>4</w:t>
      </w:r>
      <w:r w:rsidRPr="00CE3FEB">
        <w:t>月</w:t>
      </w:r>
      <w:r w:rsidR="00E46FE9">
        <w:rPr>
          <w:rFonts w:hint="eastAsia"/>
        </w:rPr>
        <w:t>3</w:t>
      </w:r>
      <w:r w:rsidRPr="00CE3FEB">
        <w:t>日</w:t>
      </w:r>
    </w:p>
    <w:p w14:paraId="0B651090" w14:textId="032E2650" w:rsidR="00CE3FEB" w:rsidRPr="00CE3FEB" w:rsidRDefault="00CE3FEB" w:rsidP="00CE3FEB"/>
    <w:sectPr w:rsidR="00CE3FEB" w:rsidRPr="00CE3FEB" w:rsidSect="00F16D3B">
      <w:footerReference w:type="even" r:id="rId7"/>
      <w:footerReference w:type="default" r:id="rId8"/>
      <w:pgSz w:w="11907" w:h="16840"/>
      <w:pgMar w:top="1928" w:right="1531" w:bottom="1814" w:left="1531" w:header="851" w:footer="1247"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427C4E" w14:textId="77777777" w:rsidR="00D01723" w:rsidRDefault="00D01723">
      <w:r>
        <w:separator/>
      </w:r>
    </w:p>
  </w:endnote>
  <w:endnote w:type="continuationSeparator" w:id="0">
    <w:p w14:paraId="4A95B7EC" w14:textId="77777777" w:rsidR="00D01723" w:rsidRDefault="00D017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ACFF" w:usb2="00000009" w:usb3="00000000" w:csb0="000001FF" w:csb1="00000000"/>
  </w:font>
  <w:font w:name="Luxi Sans">
    <w:altName w:val="Arial"/>
    <w:charset w:val="00"/>
    <w:family w:val="auto"/>
    <w:pitch w:val="variable"/>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MS Shell Dlg">
    <w:altName w:val="Arial"/>
    <w:panose1 w:val="020B0604020202020204"/>
    <w:charset w:val="00"/>
    <w:family w:val="swiss"/>
    <w:pitch w:val="variable"/>
    <w:sig w:usb0="E1002AFF" w:usb1="C0000002" w:usb2="00000008" w:usb3="00000000" w:csb0="000101F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51087" w14:textId="77777777" w:rsidR="0029619B" w:rsidRDefault="0029619B">
    <w:pPr>
      <w:pStyle w:val="a4"/>
      <w:rPr>
        <w:sz w:val="28"/>
        <w:szCs w:val="28"/>
      </w:rPr>
    </w:pPr>
    <w:r>
      <w:rPr>
        <w:rFonts w:hint="eastAsia"/>
        <w:color w:val="FFFFFF"/>
        <w:sz w:val="28"/>
        <w:szCs w:val="28"/>
      </w:rPr>
      <w:t>—</w:t>
    </w:r>
    <w:r>
      <w:rPr>
        <w:rFonts w:hint="eastAsia"/>
        <w:sz w:val="28"/>
        <w:szCs w:val="28"/>
      </w:rPr>
      <w:t>—</w:t>
    </w:r>
    <w:r>
      <w:rPr>
        <w:sz w:val="28"/>
        <w:szCs w:val="28"/>
      </w:rPr>
      <w:fldChar w:fldCharType="begin"/>
    </w:r>
    <w:r>
      <w:rPr>
        <w:sz w:val="28"/>
        <w:szCs w:val="28"/>
      </w:rPr>
      <w:instrText>PAGE   \* MERGEFORMAT</w:instrText>
    </w:r>
    <w:r>
      <w:rPr>
        <w:sz w:val="28"/>
        <w:szCs w:val="28"/>
      </w:rPr>
      <w:fldChar w:fldCharType="separate"/>
    </w:r>
    <w:r>
      <w:rPr>
        <w:sz w:val="28"/>
        <w:szCs w:val="28"/>
        <w:lang w:val="zh-CN"/>
      </w:rPr>
      <w:t>4</w:t>
    </w:r>
    <w:r>
      <w:rPr>
        <w:sz w:val="28"/>
        <w:szCs w:val="28"/>
      </w:rPr>
      <w:fldChar w:fldCharType="end"/>
    </w:r>
    <w:r>
      <w:rPr>
        <w:rFonts w:hint="eastAsia"/>
        <w:sz w:val="28"/>
        <w:szCs w:val="28"/>
      </w:rPr>
      <w:t>—</w:t>
    </w:r>
  </w:p>
  <w:p w14:paraId="0027F7C5" w14:textId="77777777" w:rsidR="0029619B" w:rsidRDefault="0029619B">
    <w:pPr>
      <w:pStyle w:val="a4"/>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058C5" w14:textId="77777777" w:rsidR="0029619B" w:rsidRDefault="0029619B">
    <w:pPr>
      <w:pStyle w:val="a4"/>
      <w:wordWrap w:val="0"/>
      <w:jc w:val="right"/>
      <w:rPr>
        <w:sz w:val="28"/>
        <w:szCs w:val="28"/>
      </w:rPr>
    </w:pPr>
    <w:r>
      <w:rPr>
        <w:rFonts w:hint="eastAsia"/>
        <w:sz w:val="28"/>
        <w:szCs w:val="28"/>
      </w:rPr>
      <w:t>—</w:t>
    </w:r>
    <w:r>
      <w:rPr>
        <w:sz w:val="28"/>
        <w:szCs w:val="28"/>
      </w:rPr>
      <w:fldChar w:fldCharType="begin"/>
    </w:r>
    <w:r>
      <w:rPr>
        <w:sz w:val="28"/>
        <w:szCs w:val="28"/>
      </w:rPr>
      <w:instrText>PAGE   \* MERGEFORMAT</w:instrText>
    </w:r>
    <w:r>
      <w:rPr>
        <w:sz w:val="28"/>
        <w:szCs w:val="28"/>
      </w:rPr>
      <w:fldChar w:fldCharType="separate"/>
    </w:r>
    <w:r w:rsidR="00CF6B12" w:rsidRPr="00CF6B12">
      <w:rPr>
        <w:noProof/>
        <w:sz w:val="28"/>
        <w:szCs w:val="28"/>
        <w:lang w:val="zh-CN"/>
      </w:rPr>
      <w:t>1</w:t>
    </w:r>
    <w:r>
      <w:rPr>
        <w:sz w:val="28"/>
        <w:szCs w:val="28"/>
      </w:rPr>
      <w:fldChar w:fldCharType="end"/>
    </w:r>
    <w:r>
      <w:rPr>
        <w:rFonts w:hint="eastAsia"/>
        <w:sz w:val="28"/>
        <w:szCs w:val="28"/>
      </w:rPr>
      <w:t>—</w:t>
    </w:r>
    <w:r>
      <w:rPr>
        <w:rFonts w:hint="eastAsia"/>
        <w:color w:val="FFFFFF"/>
        <w:sz w:val="28"/>
        <w:szCs w:val="28"/>
      </w:rPr>
      <w:t>—</w:t>
    </w:r>
  </w:p>
  <w:p w14:paraId="7F2A457A" w14:textId="77777777" w:rsidR="0029619B" w:rsidRDefault="0029619B">
    <w:pPr>
      <w:pStyle w:val="a4"/>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A0BC95" w14:textId="77777777" w:rsidR="00D01723" w:rsidRDefault="00D01723">
      <w:r>
        <w:separator/>
      </w:r>
    </w:p>
  </w:footnote>
  <w:footnote w:type="continuationSeparator" w:id="0">
    <w:p w14:paraId="7D95B18A" w14:textId="77777777" w:rsidR="00D01723" w:rsidRDefault="00D017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CBE510C"/>
    <w:multiLevelType w:val="singleLevel"/>
    <w:tmpl w:val="DCBE510C"/>
    <w:lvl w:ilvl="0">
      <w:start w:val="1"/>
      <w:numFmt w:val="decimal"/>
      <w:lvlText w:val="%1."/>
      <w:lvlJc w:val="left"/>
      <w:pPr>
        <w:ind w:left="993" w:hanging="425"/>
      </w:pPr>
      <w:rPr>
        <w:rFonts w:hint="default"/>
      </w:rPr>
    </w:lvl>
  </w:abstractNum>
  <w:abstractNum w:abstractNumId="1" w15:restartNumberingAfterBreak="0">
    <w:nsid w:val="007E254E"/>
    <w:multiLevelType w:val="singleLevel"/>
    <w:tmpl w:val="007E254E"/>
    <w:lvl w:ilvl="0">
      <w:start w:val="1"/>
      <w:numFmt w:val="decimal"/>
      <w:lvlText w:val="%1."/>
      <w:lvlJc w:val="left"/>
      <w:pPr>
        <w:ind w:left="425" w:hanging="425"/>
      </w:pPr>
      <w:rPr>
        <w:rFonts w:hint="default"/>
      </w:rPr>
    </w:lvl>
  </w:abstractNum>
  <w:abstractNum w:abstractNumId="2" w15:restartNumberingAfterBreak="0">
    <w:nsid w:val="09D26304"/>
    <w:multiLevelType w:val="hybridMultilevel"/>
    <w:tmpl w:val="96E8EDC4"/>
    <w:lvl w:ilvl="0" w:tplc="08F29B1A">
      <w:start w:val="1"/>
      <w:numFmt w:val="bullet"/>
      <w:lvlText w:val="•"/>
      <w:lvlJc w:val="left"/>
      <w:pPr>
        <w:tabs>
          <w:tab w:val="num" w:pos="720"/>
        </w:tabs>
        <w:ind w:left="720" w:hanging="360"/>
      </w:pPr>
      <w:rPr>
        <w:rFonts w:ascii="宋体" w:hAnsi="宋体" w:hint="default"/>
      </w:rPr>
    </w:lvl>
    <w:lvl w:ilvl="1" w:tplc="C70E1B60">
      <w:numFmt w:val="bullet"/>
      <w:lvlText w:val="–"/>
      <w:lvlJc w:val="left"/>
      <w:pPr>
        <w:tabs>
          <w:tab w:val="num" w:pos="1440"/>
        </w:tabs>
        <w:ind w:left="1440" w:hanging="360"/>
      </w:pPr>
      <w:rPr>
        <w:rFonts w:ascii="宋体" w:hAnsi="宋体" w:hint="default"/>
      </w:rPr>
    </w:lvl>
    <w:lvl w:ilvl="2" w:tplc="A6F8F240" w:tentative="1">
      <w:start w:val="1"/>
      <w:numFmt w:val="bullet"/>
      <w:lvlText w:val="•"/>
      <w:lvlJc w:val="left"/>
      <w:pPr>
        <w:tabs>
          <w:tab w:val="num" w:pos="2160"/>
        </w:tabs>
        <w:ind w:left="2160" w:hanging="360"/>
      </w:pPr>
      <w:rPr>
        <w:rFonts w:ascii="宋体" w:hAnsi="宋体" w:hint="default"/>
      </w:rPr>
    </w:lvl>
    <w:lvl w:ilvl="3" w:tplc="3E1C3618" w:tentative="1">
      <w:start w:val="1"/>
      <w:numFmt w:val="bullet"/>
      <w:lvlText w:val="•"/>
      <w:lvlJc w:val="left"/>
      <w:pPr>
        <w:tabs>
          <w:tab w:val="num" w:pos="2880"/>
        </w:tabs>
        <w:ind w:left="2880" w:hanging="360"/>
      </w:pPr>
      <w:rPr>
        <w:rFonts w:ascii="宋体" w:hAnsi="宋体" w:hint="default"/>
      </w:rPr>
    </w:lvl>
    <w:lvl w:ilvl="4" w:tplc="8DC65824" w:tentative="1">
      <w:start w:val="1"/>
      <w:numFmt w:val="bullet"/>
      <w:lvlText w:val="•"/>
      <w:lvlJc w:val="left"/>
      <w:pPr>
        <w:tabs>
          <w:tab w:val="num" w:pos="3600"/>
        </w:tabs>
        <w:ind w:left="3600" w:hanging="360"/>
      </w:pPr>
      <w:rPr>
        <w:rFonts w:ascii="宋体" w:hAnsi="宋体" w:hint="default"/>
      </w:rPr>
    </w:lvl>
    <w:lvl w:ilvl="5" w:tplc="C258583E" w:tentative="1">
      <w:start w:val="1"/>
      <w:numFmt w:val="bullet"/>
      <w:lvlText w:val="•"/>
      <w:lvlJc w:val="left"/>
      <w:pPr>
        <w:tabs>
          <w:tab w:val="num" w:pos="4320"/>
        </w:tabs>
        <w:ind w:left="4320" w:hanging="360"/>
      </w:pPr>
      <w:rPr>
        <w:rFonts w:ascii="宋体" w:hAnsi="宋体" w:hint="default"/>
      </w:rPr>
    </w:lvl>
    <w:lvl w:ilvl="6" w:tplc="9B34A274" w:tentative="1">
      <w:start w:val="1"/>
      <w:numFmt w:val="bullet"/>
      <w:lvlText w:val="•"/>
      <w:lvlJc w:val="left"/>
      <w:pPr>
        <w:tabs>
          <w:tab w:val="num" w:pos="5040"/>
        </w:tabs>
        <w:ind w:left="5040" w:hanging="360"/>
      </w:pPr>
      <w:rPr>
        <w:rFonts w:ascii="宋体" w:hAnsi="宋体" w:hint="default"/>
      </w:rPr>
    </w:lvl>
    <w:lvl w:ilvl="7" w:tplc="EF18FBDA" w:tentative="1">
      <w:start w:val="1"/>
      <w:numFmt w:val="bullet"/>
      <w:lvlText w:val="•"/>
      <w:lvlJc w:val="left"/>
      <w:pPr>
        <w:tabs>
          <w:tab w:val="num" w:pos="5760"/>
        </w:tabs>
        <w:ind w:left="5760" w:hanging="360"/>
      </w:pPr>
      <w:rPr>
        <w:rFonts w:ascii="宋体" w:hAnsi="宋体" w:hint="default"/>
      </w:rPr>
    </w:lvl>
    <w:lvl w:ilvl="8" w:tplc="766ED898" w:tentative="1">
      <w:start w:val="1"/>
      <w:numFmt w:val="bullet"/>
      <w:lvlText w:val="•"/>
      <w:lvlJc w:val="left"/>
      <w:pPr>
        <w:tabs>
          <w:tab w:val="num" w:pos="6480"/>
        </w:tabs>
        <w:ind w:left="6480" w:hanging="360"/>
      </w:pPr>
      <w:rPr>
        <w:rFonts w:ascii="宋体" w:hAnsi="宋体" w:hint="default"/>
      </w:rPr>
    </w:lvl>
  </w:abstractNum>
  <w:abstractNum w:abstractNumId="3" w15:restartNumberingAfterBreak="0">
    <w:nsid w:val="160A3CA3"/>
    <w:multiLevelType w:val="hybridMultilevel"/>
    <w:tmpl w:val="FEACC450"/>
    <w:lvl w:ilvl="0" w:tplc="F62208DA">
      <w:start w:val="2"/>
      <w:numFmt w:val="decimalEnclosedCircle"/>
      <w:lvlText w:val="%1"/>
      <w:lvlJc w:val="left"/>
      <w:pPr>
        <w:ind w:left="1000" w:hanging="360"/>
      </w:pPr>
      <w:rPr>
        <w:rFonts w:ascii="宋体" w:eastAsia="宋体" w:cs="宋体" w:hint="default"/>
      </w:rPr>
    </w:lvl>
    <w:lvl w:ilvl="1" w:tplc="04090019" w:tentative="1">
      <w:start w:val="1"/>
      <w:numFmt w:val="lowerLetter"/>
      <w:lvlText w:val="%2)"/>
      <w:lvlJc w:val="left"/>
      <w:pPr>
        <w:ind w:left="1480" w:hanging="420"/>
      </w:pPr>
    </w:lvl>
    <w:lvl w:ilvl="2" w:tplc="0409001B" w:tentative="1">
      <w:start w:val="1"/>
      <w:numFmt w:val="lowerRoman"/>
      <w:lvlText w:val="%3."/>
      <w:lvlJc w:val="right"/>
      <w:pPr>
        <w:ind w:left="1900" w:hanging="420"/>
      </w:pPr>
    </w:lvl>
    <w:lvl w:ilvl="3" w:tplc="0409000F" w:tentative="1">
      <w:start w:val="1"/>
      <w:numFmt w:val="decimal"/>
      <w:lvlText w:val="%4."/>
      <w:lvlJc w:val="left"/>
      <w:pPr>
        <w:ind w:left="2320" w:hanging="420"/>
      </w:pPr>
    </w:lvl>
    <w:lvl w:ilvl="4" w:tplc="04090019" w:tentative="1">
      <w:start w:val="1"/>
      <w:numFmt w:val="lowerLetter"/>
      <w:lvlText w:val="%5)"/>
      <w:lvlJc w:val="left"/>
      <w:pPr>
        <w:ind w:left="2740" w:hanging="420"/>
      </w:pPr>
    </w:lvl>
    <w:lvl w:ilvl="5" w:tplc="0409001B" w:tentative="1">
      <w:start w:val="1"/>
      <w:numFmt w:val="lowerRoman"/>
      <w:lvlText w:val="%6."/>
      <w:lvlJc w:val="right"/>
      <w:pPr>
        <w:ind w:left="3160" w:hanging="420"/>
      </w:pPr>
    </w:lvl>
    <w:lvl w:ilvl="6" w:tplc="0409000F" w:tentative="1">
      <w:start w:val="1"/>
      <w:numFmt w:val="decimal"/>
      <w:lvlText w:val="%7."/>
      <w:lvlJc w:val="left"/>
      <w:pPr>
        <w:ind w:left="3580" w:hanging="420"/>
      </w:pPr>
    </w:lvl>
    <w:lvl w:ilvl="7" w:tplc="04090019" w:tentative="1">
      <w:start w:val="1"/>
      <w:numFmt w:val="lowerLetter"/>
      <w:lvlText w:val="%8)"/>
      <w:lvlJc w:val="left"/>
      <w:pPr>
        <w:ind w:left="4000" w:hanging="420"/>
      </w:pPr>
    </w:lvl>
    <w:lvl w:ilvl="8" w:tplc="0409001B" w:tentative="1">
      <w:start w:val="1"/>
      <w:numFmt w:val="lowerRoman"/>
      <w:lvlText w:val="%9."/>
      <w:lvlJc w:val="right"/>
      <w:pPr>
        <w:ind w:left="4420" w:hanging="420"/>
      </w:pPr>
    </w:lvl>
  </w:abstractNum>
  <w:num w:numId="1" w16cid:durableId="388650206">
    <w:abstractNumId w:val="3"/>
  </w:num>
  <w:num w:numId="2" w16cid:durableId="1844054285">
    <w:abstractNumId w:val="2"/>
  </w:num>
  <w:num w:numId="3" w16cid:durableId="289895889">
    <w:abstractNumId w:val="0"/>
  </w:num>
  <w:num w:numId="4" w16cid:durableId="4201074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US" w:vendorID="64" w:dllVersion="6" w:nlCheck="1" w:checkStyle="0"/>
  <w:activeWritingStyle w:appName="MSWord" w:lang="zh-CN" w:vendorID="64" w:dllVersion="5" w:nlCheck="1" w:checkStyle="1"/>
  <w:activeWritingStyle w:appName="MSWord" w:lang="zh-CN" w:vendorID="64" w:dllVersion="0" w:nlCheck="1" w:checkStyle="0"/>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8863BD"/>
    <w:rsid w:val="000000EC"/>
    <w:rsid w:val="0001710A"/>
    <w:rsid w:val="00017EBD"/>
    <w:rsid w:val="000277FB"/>
    <w:rsid w:val="00030D59"/>
    <w:rsid w:val="000338A7"/>
    <w:rsid w:val="00044BC3"/>
    <w:rsid w:val="000472FE"/>
    <w:rsid w:val="000559F3"/>
    <w:rsid w:val="0006600B"/>
    <w:rsid w:val="00073CFC"/>
    <w:rsid w:val="0008075E"/>
    <w:rsid w:val="0008357C"/>
    <w:rsid w:val="00090597"/>
    <w:rsid w:val="00096DF8"/>
    <w:rsid w:val="000B15EB"/>
    <w:rsid w:val="000D3CE5"/>
    <w:rsid w:val="000D3DBF"/>
    <w:rsid w:val="000D4166"/>
    <w:rsid w:val="000F40D0"/>
    <w:rsid w:val="001065FB"/>
    <w:rsid w:val="001213DF"/>
    <w:rsid w:val="00122276"/>
    <w:rsid w:val="00125341"/>
    <w:rsid w:val="00130D0A"/>
    <w:rsid w:val="00130FCB"/>
    <w:rsid w:val="00135561"/>
    <w:rsid w:val="00137344"/>
    <w:rsid w:val="00146B6F"/>
    <w:rsid w:val="001474D4"/>
    <w:rsid w:val="00150854"/>
    <w:rsid w:val="001610FE"/>
    <w:rsid w:val="00167D8F"/>
    <w:rsid w:val="00186AE5"/>
    <w:rsid w:val="001A4B4D"/>
    <w:rsid w:val="001B7981"/>
    <w:rsid w:val="001D30E4"/>
    <w:rsid w:val="001D4028"/>
    <w:rsid w:val="001D4B3F"/>
    <w:rsid w:val="001E160B"/>
    <w:rsid w:val="001F5D8B"/>
    <w:rsid w:val="002161D0"/>
    <w:rsid w:val="00221D7D"/>
    <w:rsid w:val="00222AA2"/>
    <w:rsid w:val="00245FC8"/>
    <w:rsid w:val="002578D5"/>
    <w:rsid w:val="00262244"/>
    <w:rsid w:val="00265361"/>
    <w:rsid w:val="00265F4C"/>
    <w:rsid w:val="00266613"/>
    <w:rsid w:val="00280103"/>
    <w:rsid w:val="00283E71"/>
    <w:rsid w:val="00286491"/>
    <w:rsid w:val="00290234"/>
    <w:rsid w:val="0029619B"/>
    <w:rsid w:val="002A008F"/>
    <w:rsid w:val="002A38DE"/>
    <w:rsid w:val="002C1697"/>
    <w:rsid w:val="002C7B1F"/>
    <w:rsid w:val="002D3108"/>
    <w:rsid w:val="002D565E"/>
    <w:rsid w:val="002F4C81"/>
    <w:rsid w:val="00304F28"/>
    <w:rsid w:val="003117B8"/>
    <w:rsid w:val="003261A9"/>
    <w:rsid w:val="00332EE7"/>
    <w:rsid w:val="003355CF"/>
    <w:rsid w:val="003428A4"/>
    <w:rsid w:val="00350B3A"/>
    <w:rsid w:val="00356447"/>
    <w:rsid w:val="0036297C"/>
    <w:rsid w:val="0036687C"/>
    <w:rsid w:val="003A3BB9"/>
    <w:rsid w:val="003B51B5"/>
    <w:rsid w:val="003C081A"/>
    <w:rsid w:val="003D5862"/>
    <w:rsid w:val="003E77EA"/>
    <w:rsid w:val="003F2B7D"/>
    <w:rsid w:val="00400670"/>
    <w:rsid w:val="00424D89"/>
    <w:rsid w:val="00443EC5"/>
    <w:rsid w:val="0045381B"/>
    <w:rsid w:val="00483ECF"/>
    <w:rsid w:val="004960AA"/>
    <w:rsid w:val="004A0029"/>
    <w:rsid w:val="004A6D6D"/>
    <w:rsid w:val="004B0D39"/>
    <w:rsid w:val="004B2C35"/>
    <w:rsid w:val="004D024F"/>
    <w:rsid w:val="004D03A2"/>
    <w:rsid w:val="004F69B9"/>
    <w:rsid w:val="005005F9"/>
    <w:rsid w:val="00513143"/>
    <w:rsid w:val="00514EEE"/>
    <w:rsid w:val="00515766"/>
    <w:rsid w:val="00522D9D"/>
    <w:rsid w:val="00534847"/>
    <w:rsid w:val="0054438B"/>
    <w:rsid w:val="00545DCD"/>
    <w:rsid w:val="005469C6"/>
    <w:rsid w:val="00562FDA"/>
    <w:rsid w:val="005676D7"/>
    <w:rsid w:val="0057044B"/>
    <w:rsid w:val="00571830"/>
    <w:rsid w:val="005767A5"/>
    <w:rsid w:val="00583B35"/>
    <w:rsid w:val="005928A5"/>
    <w:rsid w:val="005929F5"/>
    <w:rsid w:val="005A2A30"/>
    <w:rsid w:val="005A3FA0"/>
    <w:rsid w:val="005A579E"/>
    <w:rsid w:val="005A6135"/>
    <w:rsid w:val="005A655C"/>
    <w:rsid w:val="005B1429"/>
    <w:rsid w:val="005B5936"/>
    <w:rsid w:val="005B5AFE"/>
    <w:rsid w:val="005C4403"/>
    <w:rsid w:val="005C66DC"/>
    <w:rsid w:val="005D0917"/>
    <w:rsid w:val="005D6E18"/>
    <w:rsid w:val="005F480B"/>
    <w:rsid w:val="00600F3F"/>
    <w:rsid w:val="006018D9"/>
    <w:rsid w:val="006037DA"/>
    <w:rsid w:val="0061190B"/>
    <w:rsid w:val="006305B6"/>
    <w:rsid w:val="00637C6C"/>
    <w:rsid w:val="00643F3F"/>
    <w:rsid w:val="006452E6"/>
    <w:rsid w:val="00651B07"/>
    <w:rsid w:val="00652F0F"/>
    <w:rsid w:val="006549AE"/>
    <w:rsid w:val="00654F81"/>
    <w:rsid w:val="0065647A"/>
    <w:rsid w:val="006619A8"/>
    <w:rsid w:val="00661E6E"/>
    <w:rsid w:val="00662570"/>
    <w:rsid w:val="00670650"/>
    <w:rsid w:val="006925CF"/>
    <w:rsid w:val="00693C1F"/>
    <w:rsid w:val="00697401"/>
    <w:rsid w:val="006A63BD"/>
    <w:rsid w:val="006C09A0"/>
    <w:rsid w:val="006C47C8"/>
    <w:rsid w:val="006D7B16"/>
    <w:rsid w:val="006E3359"/>
    <w:rsid w:val="00704FC6"/>
    <w:rsid w:val="00713AB5"/>
    <w:rsid w:val="00720B00"/>
    <w:rsid w:val="00723F5D"/>
    <w:rsid w:val="0072794E"/>
    <w:rsid w:val="00736037"/>
    <w:rsid w:val="007521B3"/>
    <w:rsid w:val="00764E0E"/>
    <w:rsid w:val="007754BC"/>
    <w:rsid w:val="00777A76"/>
    <w:rsid w:val="007857B4"/>
    <w:rsid w:val="00787CEB"/>
    <w:rsid w:val="00796ECB"/>
    <w:rsid w:val="007A1F63"/>
    <w:rsid w:val="007A605B"/>
    <w:rsid w:val="007B5E23"/>
    <w:rsid w:val="007D24DC"/>
    <w:rsid w:val="007E3C1C"/>
    <w:rsid w:val="007E5F37"/>
    <w:rsid w:val="007E7D69"/>
    <w:rsid w:val="00801212"/>
    <w:rsid w:val="00803047"/>
    <w:rsid w:val="00807BE7"/>
    <w:rsid w:val="00812721"/>
    <w:rsid w:val="008407E9"/>
    <w:rsid w:val="0084625D"/>
    <w:rsid w:val="00851E13"/>
    <w:rsid w:val="00855ED8"/>
    <w:rsid w:val="00864CD9"/>
    <w:rsid w:val="008863BD"/>
    <w:rsid w:val="00893CF1"/>
    <w:rsid w:val="0089478C"/>
    <w:rsid w:val="008972D4"/>
    <w:rsid w:val="008B7BAE"/>
    <w:rsid w:val="008E2699"/>
    <w:rsid w:val="008E27F8"/>
    <w:rsid w:val="008F03A3"/>
    <w:rsid w:val="00901A4A"/>
    <w:rsid w:val="00903B46"/>
    <w:rsid w:val="00920AC3"/>
    <w:rsid w:val="009214AF"/>
    <w:rsid w:val="009276E6"/>
    <w:rsid w:val="00927E5E"/>
    <w:rsid w:val="0093306A"/>
    <w:rsid w:val="00933DA9"/>
    <w:rsid w:val="00943D7B"/>
    <w:rsid w:val="00945930"/>
    <w:rsid w:val="00953455"/>
    <w:rsid w:val="009855A3"/>
    <w:rsid w:val="00997C09"/>
    <w:rsid w:val="009B17A4"/>
    <w:rsid w:val="009B1C07"/>
    <w:rsid w:val="009B2843"/>
    <w:rsid w:val="009C205A"/>
    <w:rsid w:val="009C631F"/>
    <w:rsid w:val="009D65F8"/>
    <w:rsid w:val="009E18ED"/>
    <w:rsid w:val="009E2A79"/>
    <w:rsid w:val="009E32DC"/>
    <w:rsid w:val="009F0BA8"/>
    <w:rsid w:val="00A02F4D"/>
    <w:rsid w:val="00A10323"/>
    <w:rsid w:val="00A273F2"/>
    <w:rsid w:val="00A41B44"/>
    <w:rsid w:val="00A76374"/>
    <w:rsid w:val="00A900D4"/>
    <w:rsid w:val="00A9245A"/>
    <w:rsid w:val="00AA0958"/>
    <w:rsid w:val="00AA13CB"/>
    <w:rsid w:val="00AB4C54"/>
    <w:rsid w:val="00AB7B19"/>
    <w:rsid w:val="00AC4673"/>
    <w:rsid w:val="00AC7BD5"/>
    <w:rsid w:val="00AE4765"/>
    <w:rsid w:val="00AE7F85"/>
    <w:rsid w:val="00AF472F"/>
    <w:rsid w:val="00AF7ED2"/>
    <w:rsid w:val="00B04E0C"/>
    <w:rsid w:val="00B22C1F"/>
    <w:rsid w:val="00B303AE"/>
    <w:rsid w:val="00B3137A"/>
    <w:rsid w:val="00B44868"/>
    <w:rsid w:val="00B57F7B"/>
    <w:rsid w:val="00B65408"/>
    <w:rsid w:val="00B67991"/>
    <w:rsid w:val="00B90E08"/>
    <w:rsid w:val="00B92840"/>
    <w:rsid w:val="00BA2982"/>
    <w:rsid w:val="00BA3B5D"/>
    <w:rsid w:val="00BB35CE"/>
    <w:rsid w:val="00BC56C6"/>
    <w:rsid w:val="00BF2996"/>
    <w:rsid w:val="00BF769A"/>
    <w:rsid w:val="00C01B37"/>
    <w:rsid w:val="00C07C60"/>
    <w:rsid w:val="00C24455"/>
    <w:rsid w:val="00C3337E"/>
    <w:rsid w:val="00C4092E"/>
    <w:rsid w:val="00C55489"/>
    <w:rsid w:val="00C72729"/>
    <w:rsid w:val="00C73716"/>
    <w:rsid w:val="00C75EC2"/>
    <w:rsid w:val="00C86734"/>
    <w:rsid w:val="00C86F6B"/>
    <w:rsid w:val="00C95933"/>
    <w:rsid w:val="00C96B2C"/>
    <w:rsid w:val="00CA5D5C"/>
    <w:rsid w:val="00CA614F"/>
    <w:rsid w:val="00CC07EF"/>
    <w:rsid w:val="00CD0453"/>
    <w:rsid w:val="00CD6D2A"/>
    <w:rsid w:val="00CE3FEB"/>
    <w:rsid w:val="00CF031A"/>
    <w:rsid w:val="00CF6B12"/>
    <w:rsid w:val="00CF71C0"/>
    <w:rsid w:val="00D01723"/>
    <w:rsid w:val="00D063E7"/>
    <w:rsid w:val="00D204DE"/>
    <w:rsid w:val="00D23BA8"/>
    <w:rsid w:val="00D25543"/>
    <w:rsid w:val="00D31BBF"/>
    <w:rsid w:val="00D331FE"/>
    <w:rsid w:val="00D33F15"/>
    <w:rsid w:val="00D35AFB"/>
    <w:rsid w:val="00D40FE7"/>
    <w:rsid w:val="00D53811"/>
    <w:rsid w:val="00D85B94"/>
    <w:rsid w:val="00DA42FB"/>
    <w:rsid w:val="00DA7907"/>
    <w:rsid w:val="00DB62A4"/>
    <w:rsid w:val="00DC3B47"/>
    <w:rsid w:val="00DC5EE6"/>
    <w:rsid w:val="00DD1437"/>
    <w:rsid w:val="00DD3AE8"/>
    <w:rsid w:val="00DD3F2A"/>
    <w:rsid w:val="00DD7A4A"/>
    <w:rsid w:val="00DE0540"/>
    <w:rsid w:val="00DE1DFA"/>
    <w:rsid w:val="00DE4B05"/>
    <w:rsid w:val="00E046F8"/>
    <w:rsid w:val="00E1285A"/>
    <w:rsid w:val="00E34A1B"/>
    <w:rsid w:val="00E360E4"/>
    <w:rsid w:val="00E37349"/>
    <w:rsid w:val="00E46FE9"/>
    <w:rsid w:val="00E47BB0"/>
    <w:rsid w:val="00E607BA"/>
    <w:rsid w:val="00E63F95"/>
    <w:rsid w:val="00EA6773"/>
    <w:rsid w:val="00EB53D0"/>
    <w:rsid w:val="00EC518C"/>
    <w:rsid w:val="00EE3914"/>
    <w:rsid w:val="00EF60C1"/>
    <w:rsid w:val="00F02062"/>
    <w:rsid w:val="00F024BE"/>
    <w:rsid w:val="00F06AF6"/>
    <w:rsid w:val="00F10622"/>
    <w:rsid w:val="00F16D3B"/>
    <w:rsid w:val="00F21322"/>
    <w:rsid w:val="00F2176B"/>
    <w:rsid w:val="00F27402"/>
    <w:rsid w:val="00F30703"/>
    <w:rsid w:val="00F40931"/>
    <w:rsid w:val="00F46F7F"/>
    <w:rsid w:val="00F70FF9"/>
    <w:rsid w:val="00F81AEA"/>
    <w:rsid w:val="00F8348A"/>
    <w:rsid w:val="00F86489"/>
    <w:rsid w:val="00FA143A"/>
    <w:rsid w:val="00FB3D8F"/>
    <w:rsid w:val="00FC1CF2"/>
    <w:rsid w:val="00FE065F"/>
    <w:rsid w:val="00FE428F"/>
    <w:rsid w:val="00FE74D2"/>
    <w:rsid w:val="00FF5810"/>
    <w:rsid w:val="00FF59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F70D2D"/>
  <w15:docId w15:val="{01D3104E-E983-48B4-81ED-A244C0C54E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pPr>
      <w:widowControl w:val="0"/>
      <w:jc w:val="both"/>
    </w:pPr>
    <w:rPr>
      <w:kern w:val="2"/>
      <w:sz w:val="21"/>
      <w:szCs w:val="24"/>
    </w:rPr>
  </w:style>
  <w:style w:type="paragraph" w:styleId="1">
    <w:name w:val="heading 1"/>
    <w:basedOn w:val="a"/>
    <w:next w:val="a"/>
    <w:pPr>
      <w:keepNext/>
      <w:keepLines/>
      <w:spacing w:before="340" w:after="330" w:line="578" w:lineRule="auto"/>
      <w:outlineLvl w:val="0"/>
    </w:pPr>
    <w:rPr>
      <w:rFonts w:ascii="Calibri" w:hAnsi="Calibri" w:cs="Calibri"/>
      <w:b/>
      <w:bCs/>
      <w:kern w:val="44"/>
      <w:sz w:val="44"/>
      <w:szCs w:val="44"/>
    </w:rPr>
  </w:style>
  <w:style w:type="paragraph" w:styleId="2">
    <w:name w:val="heading 2"/>
    <w:basedOn w:val="a"/>
    <w:next w:val="a"/>
    <w:pPr>
      <w:keepNext/>
      <w:keepLines/>
      <w:spacing w:before="260" w:after="260" w:line="415" w:lineRule="auto"/>
      <w:outlineLvl w:val="1"/>
    </w:pPr>
    <w:rPr>
      <w:rFonts w:ascii="Luxi Sans" w:eastAsia="黑体" w:hAnsi="Luxi Sans"/>
      <w:b/>
      <w:sz w:val="32"/>
    </w:rPr>
  </w:style>
  <w:style w:type="paragraph" w:styleId="3">
    <w:name w:val="heading 3"/>
    <w:basedOn w:val="a"/>
    <w:next w:val="a"/>
    <w:pPr>
      <w:keepNext/>
      <w:keepLines/>
      <w:spacing w:before="260" w:after="260" w:line="415" w:lineRule="auto"/>
      <w:outlineLvl w:val="2"/>
    </w:pPr>
    <w:rPr>
      <w:b/>
      <w:sz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pPr>
      <w:pBdr>
        <w:bottom w:val="single" w:sz="6" w:space="1" w:color="auto"/>
      </w:pBdr>
      <w:tabs>
        <w:tab w:val="center" w:pos="4153"/>
        <w:tab w:val="right" w:pos="8306"/>
      </w:tabs>
      <w:snapToGrid w:val="0"/>
      <w:jc w:val="center"/>
    </w:pPr>
    <w:rPr>
      <w:sz w:val="18"/>
      <w:szCs w:val="18"/>
    </w:rPr>
  </w:style>
  <w:style w:type="paragraph" w:styleId="a4">
    <w:name w:val="footer"/>
    <w:basedOn w:val="a"/>
    <w:pPr>
      <w:tabs>
        <w:tab w:val="center" w:pos="4153"/>
        <w:tab w:val="right" w:pos="8306"/>
      </w:tabs>
      <w:snapToGrid w:val="0"/>
      <w:jc w:val="left"/>
    </w:pPr>
    <w:rPr>
      <w:sz w:val="18"/>
      <w:szCs w:val="18"/>
    </w:rPr>
  </w:style>
  <w:style w:type="paragraph" w:styleId="a5">
    <w:name w:val="Document Map"/>
    <w:basedOn w:val="a"/>
    <w:pPr>
      <w:shd w:val="clear" w:color="auto" w:fill="000080"/>
    </w:pPr>
  </w:style>
  <w:style w:type="character" w:styleId="a6">
    <w:name w:val="page number"/>
    <w:basedOn w:val="a0"/>
  </w:style>
  <w:style w:type="paragraph" w:styleId="a7">
    <w:name w:val="List Paragraph"/>
    <w:basedOn w:val="a"/>
    <w:uiPriority w:val="34"/>
    <w:qFormat/>
    <w:pPr>
      <w:widowControl/>
      <w:ind w:left="720"/>
      <w:contextualSpacing/>
      <w:jc w:val="left"/>
    </w:pPr>
    <w:rPr>
      <w:kern w:val="0"/>
      <w:sz w:val="24"/>
    </w:rPr>
  </w:style>
  <w:style w:type="paragraph" w:styleId="a8">
    <w:name w:val="Title"/>
    <w:basedOn w:val="a"/>
    <w:next w:val="a"/>
    <w:pPr>
      <w:spacing w:before="240" w:after="60"/>
      <w:jc w:val="center"/>
      <w:outlineLvl w:val="0"/>
    </w:pPr>
    <w:rPr>
      <w:rFonts w:ascii="Cambria" w:hAnsi="Cambria"/>
      <w:b/>
      <w:bCs/>
      <w:sz w:val="32"/>
      <w:szCs w:val="32"/>
    </w:rPr>
  </w:style>
  <w:style w:type="paragraph" w:styleId="a9">
    <w:name w:val="Subtitle"/>
    <w:basedOn w:val="a"/>
    <w:next w:val="a"/>
    <w:pPr>
      <w:spacing w:before="240" w:after="60" w:line="312" w:lineRule="auto"/>
      <w:jc w:val="center"/>
      <w:outlineLvl w:val="1"/>
    </w:pPr>
    <w:rPr>
      <w:rFonts w:ascii="Cambria" w:hAnsi="Cambria"/>
      <w:b/>
      <w:bCs/>
      <w:kern w:val="28"/>
      <w:sz w:val="32"/>
      <w:szCs w:val="32"/>
    </w:rPr>
  </w:style>
  <w:style w:type="paragraph" w:styleId="aa">
    <w:name w:val="Plain Text"/>
    <w:basedOn w:val="a"/>
    <w:link w:val="ab"/>
    <w:uiPriority w:val="99"/>
    <w:qFormat/>
    <w:rPr>
      <w:rFonts w:ascii="宋体"/>
      <w:kern w:val="0"/>
      <w:sz w:val="20"/>
      <w:szCs w:val="21"/>
    </w:rPr>
  </w:style>
  <w:style w:type="paragraph" w:customStyle="1" w:styleId="Default">
    <w:name w:val="Default"/>
    <w:qFormat/>
    <w:pPr>
      <w:widowControl w:val="0"/>
      <w:autoSpaceDE w:val="0"/>
      <w:autoSpaceDN w:val="0"/>
      <w:adjustRightInd w:val="0"/>
    </w:pPr>
    <w:rPr>
      <w:color w:val="000000"/>
      <w:sz w:val="24"/>
      <w:szCs w:val="24"/>
    </w:rPr>
  </w:style>
  <w:style w:type="paragraph" w:customStyle="1" w:styleId="ac">
    <w:name w:val="王奕改内文"/>
    <w:basedOn w:val="a"/>
    <w:pPr>
      <w:widowControl/>
      <w:spacing w:line="360" w:lineRule="auto"/>
      <w:ind w:firstLineChars="200" w:firstLine="200"/>
    </w:pPr>
    <w:rPr>
      <w:rFonts w:ascii="宋体" w:cs="MS Shell Dlg"/>
      <w:color w:val="000000"/>
      <w:spacing w:val="-4"/>
      <w:kern w:val="0"/>
      <w:sz w:val="24"/>
    </w:rPr>
  </w:style>
  <w:style w:type="paragraph" w:customStyle="1" w:styleId="10">
    <w:name w:val="列出段落1"/>
    <w:basedOn w:val="a"/>
    <w:pPr>
      <w:ind w:firstLineChars="200" w:firstLine="200"/>
    </w:pPr>
    <w:rPr>
      <w:rFonts w:ascii="Calibri" w:hAnsi="Calibri"/>
      <w:szCs w:val="22"/>
    </w:rPr>
  </w:style>
  <w:style w:type="paragraph" w:styleId="ad">
    <w:name w:val="Balloon Text"/>
    <w:basedOn w:val="a"/>
    <w:rPr>
      <w:sz w:val="18"/>
      <w:szCs w:val="18"/>
    </w:rPr>
  </w:style>
  <w:style w:type="character" w:styleId="ae">
    <w:name w:val="line number"/>
    <w:basedOn w:val="a0"/>
    <w:uiPriority w:val="99"/>
    <w:semiHidden/>
    <w:unhideWhenUsed/>
    <w:rsid w:val="00DA7907"/>
  </w:style>
  <w:style w:type="character" w:styleId="af">
    <w:name w:val="annotation reference"/>
    <w:basedOn w:val="a0"/>
    <w:uiPriority w:val="99"/>
    <w:semiHidden/>
    <w:unhideWhenUsed/>
    <w:rsid w:val="002D3108"/>
    <w:rPr>
      <w:sz w:val="21"/>
      <w:szCs w:val="21"/>
    </w:rPr>
  </w:style>
  <w:style w:type="paragraph" w:styleId="af0">
    <w:name w:val="annotation text"/>
    <w:basedOn w:val="a"/>
    <w:link w:val="af1"/>
    <w:uiPriority w:val="99"/>
    <w:unhideWhenUsed/>
    <w:qFormat/>
    <w:rsid w:val="002D3108"/>
    <w:pPr>
      <w:jc w:val="left"/>
    </w:pPr>
  </w:style>
  <w:style w:type="character" w:customStyle="1" w:styleId="af1">
    <w:name w:val="批注文字 字符"/>
    <w:basedOn w:val="a0"/>
    <w:link w:val="af0"/>
    <w:uiPriority w:val="99"/>
    <w:qFormat/>
    <w:rsid w:val="002D3108"/>
    <w:rPr>
      <w:kern w:val="2"/>
      <w:sz w:val="21"/>
      <w:szCs w:val="24"/>
    </w:rPr>
  </w:style>
  <w:style w:type="paragraph" w:styleId="af2">
    <w:name w:val="annotation subject"/>
    <w:basedOn w:val="af0"/>
    <w:next w:val="af0"/>
    <w:link w:val="af3"/>
    <w:uiPriority w:val="99"/>
    <w:semiHidden/>
    <w:unhideWhenUsed/>
    <w:rsid w:val="002D3108"/>
    <w:rPr>
      <w:b/>
      <w:bCs/>
    </w:rPr>
  </w:style>
  <w:style w:type="character" w:customStyle="1" w:styleId="af3">
    <w:name w:val="批注主题 字符"/>
    <w:basedOn w:val="af1"/>
    <w:link w:val="af2"/>
    <w:uiPriority w:val="99"/>
    <w:semiHidden/>
    <w:rsid w:val="002D3108"/>
    <w:rPr>
      <w:b/>
      <w:bCs/>
      <w:kern w:val="2"/>
      <w:sz w:val="21"/>
      <w:szCs w:val="24"/>
    </w:rPr>
  </w:style>
  <w:style w:type="paragraph" w:styleId="20">
    <w:name w:val="Body Text 2"/>
    <w:basedOn w:val="a"/>
    <w:link w:val="21"/>
    <w:uiPriority w:val="99"/>
    <w:unhideWhenUsed/>
    <w:qFormat/>
    <w:rsid w:val="003D5862"/>
    <w:pPr>
      <w:spacing w:after="120" w:line="480" w:lineRule="auto"/>
    </w:pPr>
    <w:rPr>
      <w:rFonts w:asciiTheme="minorHAnsi" w:eastAsiaTheme="minorEastAsia" w:hAnsiTheme="minorHAnsi" w:cstheme="minorBidi"/>
      <w:szCs w:val="22"/>
    </w:rPr>
  </w:style>
  <w:style w:type="character" w:customStyle="1" w:styleId="21">
    <w:name w:val="正文文本 2 字符"/>
    <w:basedOn w:val="a0"/>
    <w:link w:val="20"/>
    <w:uiPriority w:val="99"/>
    <w:rsid w:val="003D5862"/>
    <w:rPr>
      <w:rFonts w:asciiTheme="minorHAnsi" w:eastAsiaTheme="minorEastAsia" w:hAnsiTheme="minorHAnsi" w:cstheme="minorBidi"/>
      <w:kern w:val="2"/>
      <w:sz w:val="21"/>
      <w:szCs w:val="22"/>
    </w:rPr>
  </w:style>
  <w:style w:type="table" w:styleId="af4">
    <w:name w:val="Table Grid"/>
    <w:basedOn w:val="a1"/>
    <w:uiPriority w:val="59"/>
    <w:qFormat/>
    <w:rsid w:val="003D58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b">
    <w:name w:val="纯文本 字符"/>
    <w:basedOn w:val="a0"/>
    <w:link w:val="aa"/>
    <w:uiPriority w:val="99"/>
    <w:rsid w:val="000D3DBF"/>
    <w:rPr>
      <w:rFonts w:ascii="宋体"/>
      <w:szCs w:val="21"/>
    </w:rPr>
  </w:style>
  <w:style w:type="paragraph" w:styleId="af5">
    <w:name w:val="Normal (Web)"/>
    <w:basedOn w:val="a"/>
    <w:uiPriority w:val="99"/>
    <w:semiHidden/>
    <w:unhideWhenUsed/>
    <w:rsid w:val="00CE3FEB"/>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492608">
      <w:bodyDiv w:val="1"/>
      <w:marLeft w:val="0"/>
      <w:marRight w:val="0"/>
      <w:marTop w:val="0"/>
      <w:marBottom w:val="0"/>
      <w:divBdr>
        <w:top w:val="none" w:sz="0" w:space="0" w:color="auto"/>
        <w:left w:val="none" w:sz="0" w:space="0" w:color="auto"/>
        <w:bottom w:val="none" w:sz="0" w:space="0" w:color="auto"/>
        <w:right w:val="none" w:sz="0" w:space="0" w:color="auto"/>
      </w:divBdr>
    </w:div>
    <w:div w:id="635061012">
      <w:bodyDiv w:val="1"/>
      <w:marLeft w:val="0"/>
      <w:marRight w:val="0"/>
      <w:marTop w:val="0"/>
      <w:marBottom w:val="0"/>
      <w:divBdr>
        <w:top w:val="none" w:sz="0" w:space="0" w:color="auto"/>
        <w:left w:val="none" w:sz="0" w:space="0" w:color="auto"/>
        <w:bottom w:val="none" w:sz="0" w:space="0" w:color="auto"/>
        <w:right w:val="none" w:sz="0" w:space="0" w:color="auto"/>
      </w:divBdr>
    </w:div>
    <w:div w:id="1435978184">
      <w:bodyDiv w:val="1"/>
      <w:marLeft w:val="0"/>
      <w:marRight w:val="0"/>
      <w:marTop w:val="0"/>
      <w:marBottom w:val="0"/>
      <w:divBdr>
        <w:top w:val="none" w:sz="0" w:space="0" w:color="auto"/>
        <w:left w:val="none" w:sz="0" w:space="0" w:color="auto"/>
        <w:bottom w:val="none" w:sz="0" w:space="0" w:color="auto"/>
        <w:right w:val="none" w:sz="0" w:space="0" w:color="auto"/>
      </w:divBdr>
      <w:divsChild>
        <w:div w:id="1558472712">
          <w:marLeft w:val="562"/>
          <w:marRight w:val="0"/>
          <w:marTop w:val="60"/>
          <w:marBottom w:val="60"/>
          <w:divBdr>
            <w:top w:val="none" w:sz="0" w:space="0" w:color="auto"/>
            <w:left w:val="none" w:sz="0" w:space="0" w:color="auto"/>
            <w:bottom w:val="none" w:sz="0" w:space="0" w:color="auto"/>
            <w:right w:val="none" w:sz="0" w:space="0" w:color="auto"/>
          </w:divBdr>
        </w:div>
        <w:div w:id="2022587228">
          <w:marLeft w:val="1166"/>
          <w:marRight w:val="0"/>
          <w:marTop w:val="96"/>
          <w:marBottom w:val="0"/>
          <w:divBdr>
            <w:top w:val="none" w:sz="0" w:space="0" w:color="auto"/>
            <w:left w:val="none" w:sz="0" w:space="0" w:color="auto"/>
            <w:bottom w:val="none" w:sz="0" w:space="0" w:color="auto"/>
            <w:right w:val="none" w:sz="0" w:space="0" w:color="auto"/>
          </w:divBdr>
        </w:div>
        <w:div w:id="1992439705">
          <w:marLeft w:val="1166"/>
          <w:marRight w:val="0"/>
          <w:marTop w:val="96"/>
          <w:marBottom w:val="0"/>
          <w:divBdr>
            <w:top w:val="none" w:sz="0" w:space="0" w:color="auto"/>
            <w:left w:val="none" w:sz="0" w:space="0" w:color="auto"/>
            <w:bottom w:val="none" w:sz="0" w:space="0" w:color="auto"/>
            <w:right w:val="none" w:sz="0" w:space="0" w:color="auto"/>
          </w:divBdr>
        </w:div>
        <w:div w:id="1356734805">
          <w:marLeft w:val="1166"/>
          <w:marRight w:val="0"/>
          <w:marTop w:val="96"/>
          <w:marBottom w:val="0"/>
          <w:divBdr>
            <w:top w:val="none" w:sz="0" w:space="0" w:color="auto"/>
            <w:left w:val="none" w:sz="0" w:space="0" w:color="auto"/>
            <w:bottom w:val="none" w:sz="0" w:space="0" w:color="auto"/>
            <w:right w:val="none" w:sz="0" w:space="0" w:color="auto"/>
          </w:divBdr>
        </w:div>
        <w:div w:id="2069836564">
          <w:marLeft w:val="1166"/>
          <w:marRight w:val="0"/>
          <w:marTop w:val="96"/>
          <w:marBottom w:val="0"/>
          <w:divBdr>
            <w:top w:val="none" w:sz="0" w:space="0" w:color="auto"/>
            <w:left w:val="none" w:sz="0" w:space="0" w:color="auto"/>
            <w:bottom w:val="none" w:sz="0" w:space="0" w:color="auto"/>
            <w:right w:val="none" w:sz="0" w:space="0" w:color="auto"/>
          </w:divBdr>
        </w:div>
        <w:div w:id="1088426673">
          <w:marLeft w:val="1166"/>
          <w:marRight w:val="0"/>
          <w:marTop w:val="96"/>
          <w:marBottom w:val="0"/>
          <w:divBdr>
            <w:top w:val="none" w:sz="0" w:space="0" w:color="auto"/>
            <w:left w:val="none" w:sz="0" w:space="0" w:color="auto"/>
            <w:bottom w:val="none" w:sz="0" w:space="0" w:color="auto"/>
            <w:right w:val="none" w:sz="0" w:space="0" w:color="auto"/>
          </w:divBdr>
        </w:div>
        <w:div w:id="1664813619">
          <w:marLeft w:val="562"/>
          <w:marRight w:val="0"/>
          <w:marTop w:val="60"/>
          <w:marBottom w:val="60"/>
          <w:divBdr>
            <w:top w:val="none" w:sz="0" w:space="0" w:color="auto"/>
            <w:left w:val="none" w:sz="0" w:space="0" w:color="auto"/>
            <w:bottom w:val="none" w:sz="0" w:space="0" w:color="auto"/>
            <w:right w:val="none" w:sz="0" w:space="0" w:color="auto"/>
          </w:divBdr>
        </w:div>
        <w:div w:id="1397970326">
          <w:marLeft w:val="1166"/>
          <w:marRight w:val="0"/>
          <w:marTop w:val="96"/>
          <w:marBottom w:val="0"/>
          <w:divBdr>
            <w:top w:val="none" w:sz="0" w:space="0" w:color="auto"/>
            <w:left w:val="none" w:sz="0" w:space="0" w:color="auto"/>
            <w:bottom w:val="none" w:sz="0" w:space="0" w:color="auto"/>
            <w:right w:val="none" w:sz="0" w:space="0" w:color="auto"/>
          </w:divBdr>
        </w:div>
        <w:div w:id="916402395">
          <w:marLeft w:val="1166"/>
          <w:marRight w:val="0"/>
          <w:marTop w:val="96"/>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7C68520-5216-4D03-BF40-79013851A2E4}">
  <we:reference id="4f5fc3d5-136b-4c76-b40a-6b26653cd4f1" version="1.2.0.0" store="EnglishAssistanceProvider" storeType="Registry"/>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4375</TotalTime>
  <Pages>6</Pages>
  <Words>1007</Words>
  <Characters>5741</Characters>
  <Application>Microsoft Office Word</Application>
  <DocSecurity>0</DocSecurity>
  <Lines>47</Lines>
  <Paragraphs>13</Paragraphs>
  <ScaleCrop>false</ScaleCrop>
  <Company>CFDA</Company>
  <LinksUpToDate>false</LinksUpToDate>
  <CharactersWithSpaces>6735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王兴龙</dc:creator>
  <cp:lastModifiedBy>Dawn Giuliano</cp:lastModifiedBy>
  <cp:revision>326</cp:revision>
  <dcterms:created xsi:type="dcterms:W3CDTF">2017-03-22T08:30:00Z</dcterms:created>
  <dcterms:modified xsi:type="dcterms:W3CDTF">2026-09-10T13:43:00Z</dcterms:modified>
</cp:coreProperties>
</file>