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8DD6A" w14:textId="7156A472" w:rsidR="00F11029" w:rsidRDefault="00F11029" w:rsidP="338A4DFA">
      <w:pPr>
        <w:pStyle w:val="Heading1"/>
        <w:spacing w:line="259" w:lineRule="auto"/>
        <w:rPr>
          <w:rFonts w:ascii="Calibri Light" w:hAnsi="Calibri Light"/>
        </w:rPr>
      </w:pPr>
      <w:r w:rsidRPr="3C0D9E76">
        <w:rPr>
          <w:rFonts w:eastAsia="Times New Roman"/>
        </w:rPr>
        <w:t>Transact-</w:t>
      </w:r>
      <w:r w:rsidR="3C15CCA0" w:rsidRPr="3C0D9E76">
        <w:rPr>
          <w:rFonts w:eastAsia="Times New Roman"/>
        </w:rPr>
        <w:t>BOHA Web Application Framework</w:t>
      </w:r>
    </w:p>
    <w:p w14:paraId="27A7A369" w14:textId="51B6B3C7" w:rsidR="00B13C92" w:rsidRDefault="00A976B8" w:rsidP="00A976B8">
      <w:pPr>
        <w:pStyle w:val="Heading2"/>
        <w:rPr>
          <w:rFonts w:eastAsia="Times New Roman"/>
        </w:rPr>
      </w:pPr>
      <w:r w:rsidRPr="338A4DFA">
        <w:rPr>
          <w:rFonts w:eastAsia="Times New Roman"/>
        </w:rPr>
        <w:t>Introduction</w:t>
      </w:r>
    </w:p>
    <w:p w14:paraId="3953BDE0" w14:textId="532AB895" w:rsidR="005C3C80" w:rsidRDefault="6BB8AD8B" w:rsidP="338A4DFA">
      <w:pPr>
        <w:rPr>
          <w:rFonts w:ascii="Calibri" w:eastAsia="Times New Roman" w:hAnsi="Calibri" w:cs="Calibri"/>
          <w:sz w:val="22"/>
          <w:szCs w:val="22"/>
        </w:rPr>
      </w:pPr>
      <w:r w:rsidRPr="338A4DFA">
        <w:rPr>
          <w:rFonts w:ascii="Calibri" w:eastAsia="Times New Roman" w:hAnsi="Calibri" w:cs="Calibri"/>
          <w:sz w:val="22"/>
          <w:szCs w:val="22"/>
        </w:rPr>
        <w:t xml:space="preserve">This document will provide you with the instructions to implement Transact BOHA web application. </w:t>
      </w:r>
    </w:p>
    <w:p w14:paraId="61E4B395" w14:textId="00FDD731" w:rsidR="005C3C80" w:rsidRDefault="00A976B8" w:rsidP="338A4DFA">
      <w:pPr>
        <w:rPr>
          <w:sz w:val="22"/>
          <w:szCs w:val="22"/>
        </w:rPr>
      </w:pPr>
      <w:r w:rsidRPr="338A4DFA">
        <w:rPr>
          <w:sz w:val="22"/>
          <w:szCs w:val="22"/>
        </w:rPr>
        <w:t xml:space="preserve">The </w:t>
      </w:r>
      <w:r w:rsidR="3365D258" w:rsidRPr="338A4DFA">
        <w:rPr>
          <w:sz w:val="22"/>
          <w:szCs w:val="22"/>
        </w:rPr>
        <w:t xml:space="preserve">Transact BOHA application </w:t>
      </w:r>
      <w:r w:rsidRPr="338A4DFA">
        <w:rPr>
          <w:sz w:val="22"/>
          <w:szCs w:val="22"/>
        </w:rPr>
        <w:t>consist</w:t>
      </w:r>
      <w:r w:rsidR="5360EE30" w:rsidRPr="338A4DFA">
        <w:rPr>
          <w:sz w:val="22"/>
          <w:szCs w:val="22"/>
        </w:rPr>
        <w:t>s</w:t>
      </w:r>
      <w:r w:rsidR="0C663AF3" w:rsidRPr="338A4DFA">
        <w:rPr>
          <w:sz w:val="22"/>
          <w:szCs w:val="22"/>
        </w:rPr>
        <w:t xml:space="preserve"> </w:t>
      </w:r>
      <w:r w:rsidR="53E08C87" w:rsidRPr="338A4DFA">
        <w:rPr>
          <w:sz w:val="22"/>
          <w:szCs w:val="22"/>
        </w:rPr>
        <w:t>of</w:t>
      </w:r>
      <w:r w:rsidR="16C86987" w:rsidRPr="338A4DFA">
        <w:rPr>
          <w:sz w:val="22"/>
          <w:szCs w:val="22"/>
        </w:rPr>
        <w:t xml:space="preserve"> the components</w:t>
      </w:r>
      <w:r w:rsidR="5445888F" w:rsidRPr="338A4DFA">
        <w:rPr>
          <w:sz w:val="22"/>
          <w:szCs w:val="22"/>
        </w:rPr>
        <w:t xml:space="preserve"> listed below</w:t>
      </w:r>
    </w:p>
    <w:p w14:paraId="6454690E" w14:textId="4D46DFA4" w:rsidR="005C3C80" w:rsidRDefault="53E08C87" w:rsidP="338A4DFA">
      <w:pPr>
        <w:pStyle w:val="ListParagraph"/>
        <w:numPr>
          <w:ilvl w:val="0"/>
          <w:numId w:val="1"/>
        </w:numPr>
        <w:rPr>
          <w:rFonts w:eastAsiaTheme="minorEastAsia"/>
          <w:sz w:val="22"/>
          <w:szCs w:val="22"/>
        </w:rPr>
      </w:pPr>
      <w:r w:rsidRPr="338A4DFA">
        <w:rPr>
          <w:sz w:val="22"/>
          <w:szCs w:val="22"/>
        </w:rPr>
        <w:t>SQL Server Cloud Database</w:t>
      </w:r>
    </w:p>
    <w:p w14:paraId="7CA93AA2" w14:textId="01720160" w:rsidR="005C3C80" w:rsidRDefault="53E08C87" w:rsidP="338A4DFA">
      <w:pPr>
        <w:pStyle w:val="ListParagraph"/>
        <w:numPr>
          <w:ilvl w:val="0"/>
          <w:numId w:val="1"/>
        </w:numPr>
        <w:rPr>
          <w:rFonts w:eastAsiaTheme="minorEastAsia"/>
          <w:sz w:val="22"/>
          <w:szCs w:val="22"/>
        </w:rPr>
      </w:pPr>
      <w:r w:rsidRPr="338A4DFA">
        <w:rPr>
          <w:sz w:val="22"/>
          <w:szCs w:val="22"/>
        </w:rPr>
        <w:t>Azure AD B2C</w:t>
      </w:r>
    </w:p>
    <w:p w14:paraId="6E002E57" w14:textId="6BB52C50" w:rsidR="005C3C80" w:rsidRDefault="53E08C87" w:rsidP="338A4DFA">
      <w:pPr>
        <w:pStyle w:val="ListParagraph"/>
        <w:numPr>
          <w:ilvl w:val="0"/>
          <w:numId w:val="1"/>
        </w:numPr>
        <w:rPr>
          <w:rFonts w:eastAsiaTheme="minorEastAsia"/>
          <w:sz w:val="22"/>
          <w:szCs w:val="22"/>
        </w:rPr>
      </w:pPr>
      <w:r w:rsidRPr="338A4DFA">
        <w:rPr>
          <w:sz w:val="22"/>
          <w:szCs w:val="22"/>
        </w:rPr>
        <w:t>ASP.NET Core Web API</w:t>
      </w:r>
    </w:p>
    <w:p w14:paraId="3E8E0EF7" w14:textId="4A1BE3FA" w:rsidR="005C3C80" w:rsidRDefault="53E08C87" w:rsidP="338A4DFA">
      <w:pPr>
        <w:pStyle w:val="ListParagraph"/>
        <w:numPr>
          <w:ilvl w:val="0"/>
          <w:numId w:val="1"/>
        </w:numPr>
        <w:rPr>
          <w:rFonts w:eastAsiaTheme="minorEastAsia"/>
          <w:sz w:val="22"/>
          <w:szCs w:val="22"/>
        </w:rPr>
      </w:pPr>
      <w:r w:rsidRPr="338A4DFA">
        <w:rPr>
          <w:sz w:val="22"/>
          <w:szCs w:val="22"/>
        </w:rPr>
        <w:t>Angular 13 Web Application</w:t>
      </w:r>
    </w:p>
    <w:p w14:paraId="342D1094" w14:textId="1AF5ACD6" w:rsidR="005C3C80" w:rsidRDefault="00352B46" w:rsidP="338A4DFA">
      <w:pPr>
        <w:rPr>
          <w:sz w:val="22"/>
          <w:szCs w:val="22"/>
        </w:rPr>
      </w:pPr>
      <w:r w:rsidRPr="338A4DFA">
        <w:rPr>
          <w:sz w:val="22"/>
          <w:szCs w:val="22"/>
        </w:rPr>
        <w:t>In addition</w:t>
      </w:r>
      <w:r w:rsidR="00E45D2B">
        <w:rPr>
          <w:sz w:val="22"/>
          <w:szCs w:val="22"/>
        </w:rPr>
        <w:t xml:space="preserve"> to these components</w:t>
      </w:r>
      <w:r w:rsidRPr="338A4DFA">
        <w:rPr>
          <w:sz w:val="22"/>
          <w:szCs w:val="22"/>
        </w:rPr>
        <w:t xml:space="preserve">, </w:t>
      </w:r>
      <w:r w:rsidR="00E45D2B">
        <w:rPr>
          <w:sz w:val="22"/>
          <w:szCs w:val="22"/>
        </w:rPr>
        <w:t>we</w:t>
      </w:r>
      <w:r w:rsidRPr="338A4DFA">
        <w:rPr>
          <w:sz w:val="22"/>
          <w:szCs w:val="22"/>
        </w:rPr>
        <w:t xml:space="preserve"> will build</w:t>
      </w:r>
      <w:r w:rsidR="00CA47CE" w:rsidRPr="338A4DFA">
        <w:rPr>
          <w:sz w:val="22"/>
          <w:szCs w:val="22"/>
        </w:rPr>
        <w:t xml:space="preserve"> a Kubernetes controller</w:t>
      </w:r>
      <w:r w:rsidRPr="338A4DFA">
        <w:rPr>
          <w:sz w:val="22"/>
          <w:szCs w:val="22"/>
        </w:rPr>
        <w:t xml:space="preserve">, </w:t>
      </w:r>
      <w:r w:rsidR="00CA47CE" w:rsidRPr="338A4DFA">
        <w:rPr>
          <w:sz w:val="22"/>
          <w:szCs w:val="22"/>
        </w:rPr>
        <w:t xml:space="preserve">an image </w:t>
      </w:r>
      <w:r w:rsidR="00A90B1B" w:rsidRPr="338A4DFA">
        <w:rPr>
          <w:sz w:val="22"/>
          <w:szCs w:val="22"/>
        </w:rPr>
        <w:t>repository,</w:t>
      </w:r>
      <w:r w:rsidRPr="338A4DFA">
        <w:rPr>
          <w:sz w:val="22"/>
          <w:szCs w:val="22"/>
        </w:rPr>
        <w:t xml:space="preserve"> and an operating environment (server farm)</w:t>
      </w:r>
      <w:r w:rsidR="00CA47CE" w:rsidRPr="338A4DFA">
        <w:rPr>
          <w:sz w:val="22"/>
          <w:szCs w:val="22"/>
        </w:rPr>
        <w:t>. Operations management, redundancy, scaling up and down and automatic restart</w:t>
      </w:r>
      <w:r w:rsidR="00A87501">
        <w:rPr>
          <w:sz w:val="22"/>
          <w:szCs w:val="22"/>
        </w:rPr>
        <w:t xml:space="preserve"> are</w:t>
      </w:r>
      <w:r w:rsidR="00CA47CE" w:rsidRPr="338A4DFA">
        <w:rPr>
          <w:sz w:val="22"/>
          <w:szCs w:val="22"/>
        </w:rPr>
        <w:t xml:space="preserve"> </w:t>
      </w:r>
      <w:r w:rsidR="005C3C80" w:rsidRPr="338A4DFA">
        <w:rPr>
          <w:sz w:val="22"/>
          <w:szCs w:val="22"/>
        </w:rPr>
        <w:t>managed by Kubernetes and native Azure features.</w:t>
      </w:r>
      <w:r w:rsidR="00F35F82" w:rsidRPr="338A4DFA">
        <w:rPr>
          <w:sz w:val="22"/>
          <w:szCs w:val="22"/>
        </w:rPr>
        <w:t xml:space="preserve"> </w:t>
      </w:r>
      <w:r w:rsidR="00E45D2B">
        <w:rPr>
          <w:sz w:val="22"/>
          <w:szCs w:val="22"/>
        </w:rPr>
        <w:t xml:space="preserve">The application code for the Web Application and the Web API </w:t>
      </w:r>
      <w:r w:rsidR="00A90B1B">
        <w:rPr>
          <w:sz w:val="22"/>
          <w:szCs w:val="22"/>
        </w:rPr>
        <w:t xml:space="preserve">is </w:t>
      </w:r>
      <w:r w:rsidR="00F35F82" w:rsidRPr="338A4DFA">
        <w:rPr>
          <w:sz w:val="22"/>
          <w:szCs w:val="22"/>
        </w:rPr>
        <w:t>locate</w:t>
      </w:r>
      <w:r w:rsidR="00A90B1B">
        <w:rPr>
          <w:sz w:val="22"/>
          <w:szCs w:val="22"/>
        </w:rPr>
        <w:t>d</w:t>
      </w:r>
      <w:r w:rsidR="00F35F82" w:rsidRPr="338A4DFA">
        <w:rPr>
          <w:sz w:val="22"/>
          <w:szCs w:val="22"/>
        </w:rPr>
        <w:t xml:space="preserve"> </w:t>
      </w:r>
      <w:r w:rsidR="00A90B1B">
        <w:rPr>
          <w:sz w:val="22"/>
          <w:szCs w:val="22"/>
        </w:rPr>
        <w:t>at</w:t>
      </w:r>
      <w:r w:rsidR="00F35F82" w:rsidRPr="338A4DFA">
        <w:rPr>
          <w:sz w:val="22"/>
          <w:szCs w:val="22"/>
        </w:rPr>
        <w:t xml:space="preserve"> th</w:t>
      </w:r>
      <w:r w:rsidR="00A90B1B">
        <w:rPr>
          <w:sz w:val="22"/>
          <w:szCs w:val="22"/>
        </w:rPr>
        <w:t>e</w:t>
      </w:r>
      <w:r w:rsidR="00F35F82" w:rsidRPr="338A4DFA">
        <w:rPr>
          <w:sz w:val="22"/>
          <w:szCs w:val="22"/>
        </w:rPr>
        <w:t xml:space="preserve"> git</w:t>
      </w:r>
      <w:r w:rsidR="00A90B1B">
        <w:rPr>
          <w:sz w:val="22"/>
          <w:szCs w:val="22"/>
        </w:rPr>
        <w:t xml:space="preserve"> address specified below</w:t>
      </w:r>
      <w:r w:rsidR="00F35F82" w:rsidRPr="338A4DFA">
        <w:rPr>
          <w:sz w:val="22"/>
          <w:szCs w:val="22"/>
        </w:rPr>
        <w:t>:</w:t>
      </w:r>
    </w:p>
    <w:p w14:paraId="3DA8B1AD" w14:textId="0A410C56" w:rsidR="00F35F82" w:rsidRPr="00F35F82" w:rsidRDefault="00045E89" w:rsidP="00B922E8">
      <w:pPr>
        <w:jc w:val="center"/>
        <w:rPr>
          <w:rFonts w:cstheme="minorHAnsi"/>
          <w:color w:val="000000"/>
          <w:sz w:val="18"/>
          <w:szCs w:val="18"/>
        </w:rPr>
      </w:pPr>
      <w:hyperlink r:id="rId11" w:history="1">
        <w:r w:rsidR="00F35F82" w:rsidRPr="00B922E8">
          <w:rPr>
            <w:rStyle w:val="Hyperlink"/>
            <w:rFonts w:cstheme="minorHAnsi"/>
            <w:sz w:val="18"/>
            <w:szCs w:val="18"/>
          </w:rPr>
          <w:t>https://symphonize.git.beanstalkapp.com/transact.git</w:t>
        </w:r>
      </w:hyperlink>
    </w:p>
    <w:p w14:paraId="13AEB99D" w14:textId="77777777" w:rsidR="00B13C92" w:rsidRDefault="00B13C92" w:rsidP="00F11029">
      <w:pPr>
        <w:textAlignment w:val="baseline"/>
        <w:rPr>
          <w:rFonts w:ascii="Calibri" w:eastAsia="Times New Roman" w:hAnsi="Calibri" w:cs="Calibri"/>
          <w:sz w:val="22"/>
          <w:szCs w:val="22"/>
        </w:rPr>
      </w:pPr>
    </w:p>
    <w:p w14:paraId="1EF56403" w14:textId="00E2F9CB" w:rsidR="00AF5FF3" w:rsidRDefault="00AF5FF3" w:rsidP="00F11029">
      <w:pPr>
        <w:textAlignment w:val="baseline"/>
        <w:rPr>
          <w:rFonts w:ascii="Calibri" w:eastAsia="Times New Roman" w:hAnsi="Calibri" w:cs="Calibri"/>
          <w:sz w:val="22"/>
          <w:szCs w:val="22"/>
        </w:rPr>
      </w:pPr>
    </w:p>
    <w:p w14:paraId="590E5442" w14:textId="77777777" w:rsidR="00352B46" w:rsidRDefault="00352B46">
      <w:pPr>
        <w:rPr>
          <w:rFonts w:asciiTheme="majorHAnsi" w:eastAsia="Times New Roman" w:hAnsiTheme="majorHAnsi" w:cstheme="majorBidi"/>
          <w:color w:val="2F5496" w:themeColor="accent1" w:themeShade="BF"/>
          <w:sz w:val="26"/>
          <w:szCs w:val="26"/>
        </w:rPr>
      </w:pPr>
      <w:r>
        <w:rPr>
          <w:rFonts w:eastAsia="Times New Roman"/>
        </w:rPr>
        <w:br w:type="page"/>
      </w:r>
    </w:p>
    <w:p w14:paraId="7A70BF5D" w14:textId="77777777" w:rsidR="00770EB1" w:rsidRDefault="00770EB1" w:rsidP="00770EB1">
      <w:pPr>
        <w:pStyle w:val="Heading2"/>
        <w:rPr>
          <w:rFonts w:eastAsia="Times New Roman"/>
        </w:rPr>
      </w:pPr>
      <w:r>
        <w:rPr>
          <w:rFonts w:eastAsia="Times New Roman"/>
        </w:rPr>
        <w:lastRenderedPageBreak/>
        <w:t>Prerequisites</w:t>
      </w:r>
    </w:p>
    <w:p w14:paraId="526A5250" w14:textId="77777777" w:rsidR="00770EB1" w:rsidRDefault="00770EB1" w:rsidP="00770EB1">
      <w:pPr>
        <w:textAlignment w:val="baseline"/>
        <w:rPr>
          <w:rFonts w:ascii="Calibri" w:eastAsia="Times New Roman" w:hAnsi="Calibri" w:cs="Calibri"/>
          <w:sz w:val="22"/>
          <w:szCs w:val="22"/>
        </w:rPr>
      </w:pPr>
      <w:r w:rsidRPr="338A4DFA">
        <w:rPr>
          <w:rFonts w:ascii="Calibri" w:eastAsia="Times New Roman" w:hAnsi="Calibri" w:cs="Calibri"/>
          <w:sz w:val="22"/>
          <w:szCs w:val="22"/>
        </w:rPr>
        <w:t xml:space="preserve">The required components are a Windows and/or Mac desktop and an Azure account. </w:t>
      </w:r>
    </w:p>
    <w:p w14:paraId="53E4A6E5" w14:textId="77777777" w:rsidR="00770EB1" w:rsidRDefault="00770EB1" w:rsidP="00770EB1">
      <w:pPr>
        <w:textAlignment w:val="baseline"/>
        <w:rPr>
          <w:rFonts w:ascii="Calibri" w:eastAsia="Times New Roman" w:hAnsi="Calibri" w:cs="Calibri"/>
          <w:sz w:val="22"/>
          <w:szCs w:val="22"/>
        </w:rPr>
      </w:pPr>
      <w:r w:rsidRPr="338A4DFA">
        <w:rPr>
          <w:rFonts w:ascii="Calibri" w:eastAsia="Times New Roman" w:hAnsi="Calibri" w:cs="Calibri"/>
          <w:sz w:val="22"/>
          <w:szCs w:val="22"/>
        </w:rPr>
        <w:t>The document assumes that your desktop machine is already on the latest version of the following components:</w:t>
      </w:r>
    </w:p>
    <w:p w14:paraId="05E3853F" w14:textId="77777777" w:rsidR="00770EB1" w:rsidRDefault="00770EB1" w:rsidP="00770EB1">
      <w:pPr>
        <w:pStyle w:val="ListParagraph"/>
        <w:numPr>
          <w:ilvl w:val="0"/>
          <w:numId w:val="2"/>
        </w:numPr>
        <w:spacing w:line="259" w:lineRule="auto"/>
        <w:rPr>
          <w:rFonts w:eastAsiaTheme="minorEastAsia"/>
          <w:sz w:val="22"/>
          <w:szCs w:val="22"/>
        </w:rPr>
      </w:pPr>
      <w:r w:rsidRPr="338A4DFA">
        <w:rPr>
          <w:rFonts w:ascii="Calibri" w:eastAsia="Times New Roman" w:hAnsi="Calibri" w:cs="Calibri"/>
          <w:sz w:val="22"/>
          <w:szCs w:val="22"/>
        </w:rPr>
        <w:t>.Net Framework 5</w:t>
      </w:r>
    </w:p>
    <w:p w14:paraId="047B8480" w14:textId="77777777" w:rsidR="00770EB1" w:rsidRPr="00AF5FF3" w:rsidRDefault="00770EB1" w:rsidP="00770EB1">
      <w:pPr>
        <w:pStyle w:val="ListParagraph"/>
        <w:numPr>
          <w:ilvl w:val="0"/>
          <w:numId w:val="2"/>
        </w:numPr>
        <w:textAlignment w:val="baseline"/>
        <w:rPr>
          <w:rFonts w:ascii="Segoe UI" w:eastAsia="Times New Roman" w:hAnsi="Segoe UI" w:cs="Segoe UI"/>
          <w:sz w:val="18"/>
          <w:szCs w:val="18"/>
        </w:rPr>
      </w:pPr>
      <w:r w:rsidRPr="338A4DFA">
        <w:rPr>
          <w:rFonts w:ascii="Calibri" w:eastAsia="Times New Roman" w:hAnsi="Calibri" w:cs="Calibri"/>
          <w:sz w:val="22"/>
          <w:szCs w:val="22"/>
        </w:rPr>
        <w:t>Docker Desktop for Windows</w:t>
      </w:r>
    </w:p>
    <w:p w14:paraId="1196E856" w14:textId="77777777" w:rsidR="00770EB1" w:rsidRPr="00AF5FF3" w:rsidRDefault="00770EB1" w:rsidP="00770EB1">
      <w:pPr>
        <w:pStyle w:val="ListParagraph"/>
        <w:numPr>
          <w:ilvl w:val="0"/>
          <w:numId w:val="2"/>
        </w:numPr>
        <w:textAlignment w:val="baseline"/>
        <w:rPr>
          <w:rFonts w:ascii="Segoe UI" w:eastAsia="Times New Roman" w:hAnsi="Segoe UI" w:cs="Segoe UI"/>
          <w:sz w:val="18"/>
          <w:szCs w:val="18"/>
        </w:rPr>
      </w:pPr>
      <w:r w:rsidRPr="338A4DFA">
        <w:rPr>
          <w:rFonts w:ascii="Calibri" w:eastAsia="Times New Roman" w:hAnsi="Calibri" w:cs="Calibri"/>
          <w:sz w:val="22"/>
          <w:szCs w:val="22"/>
        </w:rPr>
        <w:t>Azure CLI </w:t>
      </w:r>
    </w:p>
    <w:p w14:paraId="655BE9CE" w14:textId="77777777" w:rsidR="00770EB1" w:rsidRPr="00F11029" w:rsidRDefault="00770EB1" w:rsidP="00770EB1">
      <w:pPr>
        <w:textAlignment w:val="baseline"/>
        <w:rPr>
          <w:rFonts w:ascii="Segoe UI" w:eastAsia="Times New Roman" w:hAnsi="Segoe UI" w:cs="Segoe UI"/>
          <w:sz w:val="18"/>
          <w:szCs w:val="18"/>
        </w:rPr>
      </w:pPr>
      <w:r w:rsidRPr="338A4DFA">
        <w:rPr>
          <w:rFonts w:ascii="Calibri" w:eastAsia="Times New Roman" w:hAnsi="Calibri" w:cs="Calibri"/>
          <w:sz w:val="22"/>
          <w:szCs w:val="22"/>
        </w:rPr>
        <w:t> </w:t>
      </w:r>
    </w:p>
    <w:p w14:paraId="12257761" w14:textId="77777777" w:rsidR="00770EB1" w:rsidRPr="00B13C92" w:rsidRDefault="00770EB1" w:rsidP="00770EB1">
      <w:pPr>
        <w:textAlignment w:val="baseline"/>
        <w:rPr>
          <w:rFonts w:ascii="Segoe UI" w:eastAsia="Times New Roman" w:hAnsi="Segoe UI" w:cs="Segoe UI"/>
          <w:sz w:val="18"/>
          <w:szCs w:val="18"/>
        </w:rPr>
      </w:pPr>
      <w:r w:rsidRPr="338A4DFA">
        <w:rPr>
          <w:rFonts w:ascii="Calibri" w:eastAsia="Times New Roman" w:hAnsi="Calibri" w:cs="Calibri"/>
          <w:sz w:val="22"/>
          <w:szCs w:val="22"/>
        </w:rPr>
        <w:t xml:space="preserve">.NET Framework 5: </w:t>
      </w:r>
      <w:hyperlink r:id="rId12">
        <w:r w:rsidRPr="338A4DFA">
          <w:rPr>
            <w:rStyle w:val="Hyperlink"/>
            <w:rFonts w:ascii="Calibri" w:eastAsia="Times New Roman" w:hAnsi="Calibri" w:cs="Calibri"/>
            <w:sz w:val="22"/>
            <w:szCs w:val="22"/>
          </w:rPr>
          <w:t>https://dotnet.microsoft.com/en-us/download/dotnet/5.0</w:t>
        </w:r>
      </w:hyperlink>
    </w:p>
    <w:p w14:paraId="42617B29" w14:textId="77777777" w:rsidR="00770EB1" w:rsidRPr="00B13C92" w:rsidRDefault="00770EB1" w:rsidP="00770EB1">
      <w:pPr>
        <w:textAlignment w:val="baseline"/>
        <w:rPr>
          <w:rFonts w:ascii="Segoe UI" w:eastAsia="Times New Roman" w:hAnsi="Segoe UI" w:cs="Segoe UI"/>
          <w:sz w:val="18"/>
          <w:szCs w:val="18"/>
        </w:rPr>
      </w:pPr>
      <w:r w:rsidRPr="338A4DFA">
        <w:rPr>
          <w:rFonts w:ascii="Calibri" w:eastAsia="Times New Roman" w:hAnsi="Calibri" w:cs="Calibri"/>
          <w:sz w:val="22"/>
          <w:szCs w:val="22"/>
        </w:rPr>
        <w:t xml:space="preserve">Docker Desktop for Windows: </w:t>
      </w:r>
      <w:r w:rsidRPr="338A4DFA">
        <w:rPr>
          <w:rFonts w:ascii="Segoe UI" w:eastAsia="Times New Roman" w:hAnsi="Segoe UI" w:cs="Segoe UI"/>
          <w:sz w:val="18"/>
          <w:szCs w:val="18"/>
        </w:rPr>
        <w:t xml:space="preserve"> </w:t>
      </w:r>
      <w:hyperlink r:id="rId13">
        <w:r w:rsidRPr="338A4DFA">
          <w:rPr>
            <w:rStyle w:val="Hyperlink"/>
            <w:rFonts w:ascii="Calibri" w:eastAsia="Times New Roman" w:hAnsi="Calibri" w:cs="Calibri"/>
            <w:sz w:val="22"/>
            <w:szCs w:val="22"/>
          </w:rPr>
          <w:t>https://docs.docker.com/desktop/windows/install/</w:t>
        </w:r>
      </w:hyperlink>
      <w:r w:rsidRPr="338A4DFA">
        <w:rPr>
          <w:rFonts w:ascii="Calibri" w:eastAsia="Times New Roman" w:hAnsi="Calibri" w:cs="Calibri"/>
          <w:sz w:val="22"/>
          <w:szCs w:val="22"/>
        </w:rPr>
        <w:t> </w:t>
      </w:r>
    </w:p>
    <w:p w14:paraId="30BEB334" w14:textId="77777777" w:rsidR="00770EB1" w:rsidRPr="00F11029" w:rsidRDefault="00770EB1" w:rsidP="00770EB1">
      <w:pPr>
        <w:textAlignment w:val="baseline"/>
        <w:rPr>
          <w:rFonts w:ascii="Segoe UI" w:eastAsia="Times New Roman" w:hAnsi="Segoe UI" w:cs="Segoe UI"/>
          <w:sz w:val="18"/>
          <w:szCs w:val="18"/>
        </w:rPr>
      </w:pPr>
      <w:r w:rsidRPr="00B13C92">
        <w:rPr>
          <w:rFonts w:ascii="Calibri" w:eastAsia="Times New Roman" w:hAnsi="Calibri" w:cs="Calibri"/>
          <w:sz w:val="22"/>
          <w:szCs w:val="22"/>
        </w:rPr>
        <w:t>Azure CLI</w:t>
      </w:r>
      <w:r>
        <w:rPr>
          <w:rFonts w:ascii="Calibri" w:eastAsia="Times New Roman" w:hAnsi="Calibri" w:cs="Calibri"/>
          <w:sz w:val="22"/>
          <w:szCs w:val="22"/>
        </w:rPr>
        <w:t xml:space="preserve">: </w:t>
      </w:r>
      <w:hyperlink r:id="rId14" w:tgtFrame="_blank" w:history="1">
        <w:r w:rsidRPr="00F11029">
          <w:rPr>
            <w:rFonts w:ascii="Calibri" w:eastAsia="Times New Roman" w:hAnsi="Calibri" w:cs="Calibri"/>
            <w:color w:val="0000FF"/>
            <w:sz w:val="22"/>
            <w:szCs w:val="22"/>
            <w:u w:val="single"/>
          </w:rPr>
          <w:t>https://docs.microsoft.com/en-us/cli/azure/install-azure-cli</w:t>
        </w:r>
      </w:hyperlink>
      <w:r w:rsidRPr="00F11029">
        <w:rPr>
          <w:rFonts w:ascii="Calibri" w:eastAsia="Times New Roman" w:hAnsi="Calibri" w:cs="Calibri"/>
          <w:sz w:val="22"/>
          <w:szCs w:val="22"/>
        </w:rPr>
        <w:t> </w:t>
      </w:r>
    </w:p>
    <w:p w14:paraId="44C9528D" w14:textId="77777777" w:rsidR="00770EB1" w:rsidRDefault="00770EB1" w:rsidP="00F01D4B">
      <w:pPr>
        <w:pStyle w:val="Heading2"/>
        <w:rPr>
          <w:rFonts w:eastAsia="Times New Roman"/>
        </w:rPr>
      </w:pPr>
    </w:p>
    <w:p w14:paraId="6144F84A" w14:textId="3BAD1824" w:rsidR="00770EB1" w:rsidRDefault="00770EB1" w:rsidP="00770EB1">
      <w:r>
        <w:t>In addition to the above components, please make sure the Cloud</w:t>
      </w:r>
      <w:r w:rsidR="00E36304">
        <w:t xml:space="preserve"> </w:t>
      </w:r>
      <w:r>
        <w:t>SQL database</w:t>
      </w:r>
      <w:r w:rsidR="00E36304">
        <w:t xml:space="preserve"> and the AzureAD B2C are installed </w:t>
      </w:r>
      <w:r w:rsidR="00397155">
        <w:t xml:space="preserve">and </w:t>
      </w:r>
      <w:r w:rsidR="00E36304">
        <w:t xml:space="preserve">configured </w:t>
      </w:r>
      <w:r w:rsidR="00397155">
        <w:t xml:space="preserve">in the same resource </w:t>
      </w:r>
      <w:r w:rsidR="001461FA">
        <w:t>group (</w:t>
      </w:r>
      <w:r w:rsidR="00397155">
        <w:t>Transact)</w:t>
      </w:r>
    </w:p>
    <w:p w14:paraId="013424C9" w14:textId="77777777" w:rsidR="00397155" w:rsidRDefault="00397155" w:rsidP="00770EB1"/>
    <w:p w14:paraId="23D9AB3B" w14:textId="3F03C084" w:rsidR="00397155" w:rsidRDefault="00397155" w:rsidP="00770EB1">
      <w:r>
        <w:t xml:space="preserve">The Cloud SQL Connection string and the Azure AD B2C values need to be updated </w:t>
      </w:r>
      <w:r w:rsidR="001461FA">
        <w:t xml:space="preserve">in the appSetings.json </w:t>
      </w:r>
      <w:r w:rsidR="009B2988">
        <w:t>file of the Transact.API project. Please check the screenshot below.</w:t>
      </w:r>
    </w:p>
    <w:p w14:paraId="5C8C3922" w14:textId="77777777" w:rsidR="00B71142" w:rsidRDefault="00B71142" w:rsidP="00770EB1"/>
    <w:p w14:paraId="4E5DE63E" w14:textId="1137F48B" w:rsidR="009B2988" w:rsidRPr="00770EB1" w:rsidRDefault="00EC55F0" w:rsidP="00770EB1">
      <w:r w:rsidRPr="00EC55F0">
        <w:rPr>
          <w:noProof/>
        </w:rPr>
        <w:drawing>
          <wp:inline distT="0" distB="0" distL="0" distR="0" wp14:anchorId="2AAD2D19" wp14:editId="685A811F">
            <wp:extent cx="5473051" cy="1709744"/>
            <wp:effectExtent l="0" t="0" r="1270" b="5080"/>
            <wp:docPr id="5" name="Picture 5"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Word&#10;&#10;Description automatically generated"/>
                    <pic:cNvPicPr/>
                  </pic:nvPicPr>
                  <pic:blipFill>
                    <a:blip r:embed="rId15"/>
                    <a:stretch>
                      <a:fillRect/>
                    </a:stretch>
                  </pic:blipFill>
                  <pic:spPr>
                    <a:xfrm>
                      <a:off x="0" y="0"/>
                      <a:ext cx="5522389" cy="1725157"/>
                    </a:xfrm>
                    <a:prstGeom prst="rect">
                      <a:avLst/>
                    </a:prstGeom>
                  </pic:spPr>
                </pic:pic>
              </a:graphicData>
            </a:graphic>
          </wp:inline>
        </w:drawing>
      </w:r>
    </w:p>
    <w:p w14:paraId="38D23ADF" w14:textId="77777777" w:rsidR="00770EB1" w:rsidRDefault="00770EB1" w:rsidP="00770EB1"/>
    <w:p w14:paraId="726B6A0D" w14:textId="77777777" w:rsidR="00770EB1" w:rsidRPr="00770EB1" w:rsidRDefault="00770EB1" w:rsidP="00770EB1"/>
    <w:p w14:paraId="1E959E90" w14:textId="47F2B2FC" w:rsidR="005C3C80" w:rsidRDefault="005C3C80" w:rsidP="00F01D4B">
      <w:pPr>
        <w:pStyle w:val="Heading2"/>
        <w:rPr>
          <w:rFonts w:eastAsia="Times New Roman"/>
        </w:rPr>
      </w:pPr>
      <w:r>
        <w:rPr>
          <w:rFonts w:eastAsia="Times New Roman"/>
        </w:rPr>
        <w:t>Step 1 – One Time Infrastructure Build</w:t>
      </w:r>
    </w:p>
    <w:p w14:paraId="7DCC549D" w14:textId="22D70BFD" w:rsidR="005C3C80" w:rsidRDefault="005C3C80" w:rsidP="00F11029">
      <w:pPr>
        <w:textAlignment w:val="baseline"/>
        <w:rPr>
          <w:rFonts w:ascii="Calibri" w:eastAsia="Times New Roman" w:hAnsi="Calibri" w:cs="Calibri"/>
          <w:sz w:val="22"/>
          <w:szCs w:val="22"/>
        </w:rPr>
      </w:pPr>
    </w:p>
    <w:p w14:paraId="2EF3B39D" w14:textId="03F1D5F4" w:rsidR="005C3C80" w:rsidRDefault="005C3C80" w:rsidP="00F11029">
      <w:pPr>
        <w:textAlignment w:val="baseline"/>
        <w:rPr>
          <w:rFonts w:ascii="Calibri" w:eastAsia="Times New Roman" w:hAnsi="Calibri" w:cs="Calibri"/>
          <w:sz w:val="22"/>
          <w:szCs w:val="22"/>
        </w:rPr>
      </w:pPr>
      <w:r>
        <w:rPr>
          <w:rFonts w:ascii="Calibri" w:eastAsia="Times New Roman" w:hAnsi="Calibri" w:cs="Calibri"/>
          <w:sz w:val="22"/>
          <w:szCs w:val="22"/>
        </w:rPr>
        <w:t xml:space="preserve">In this step you will construct the permanent infrastructure to deploy and operate the application service. There is no additional set up required for Docker. </w:t>
      </w:r>
    </w:p>
    <w:p w14:paraId="6FA997DA" w14:textId="58337876" w:rsidR="00486240" w:rsidRDefault="00486240" w:rsidP="00F11029">
      <w:pPr>
        <w:textAlignment w:val="baseline"/>
        <w:rPr>
          <w:rFonts w:ascii="Calibri" w:eastAsia="Times New Roman" w:hAnsi="Calibri" w:cs="Calibri"/>
          <w:sz w:val="22"/>
          <w:szCs w:val="22"/>
        </w:rPr>
      </w:pPr>
    </w:p>
    <w:p w14:paraId="1F766261" w14:textId="22AF351A" w:rsidR="00486240" w:rsidRDefault="00352B46" w:rsidP="00486240">
      <w:pPr>
        <w:pStyle w:val="ListParagraph"/>
        <w:numPr>
          <w:ilvl w:val="0"/>
          <w:numId w:val="3"/>
        </w:numPr>
        <w:textAlignment w:val="baseline"/>
        <w:rPr>
          <w:rFonts w:ascii="Calibri" w:eastAsia="Times New Roman" w:hAnsi="Calibri" w:cs="Calibri"/>
          <w:sz w:val="22"/>
          <w:szCs w:val="22"/>
        </w:rPr>
      </w:pPr>
      <w:r>
        <w:rPr>
          <w:rFonts w:ascii="Calibri" w:eastAsia="Times New Roman" w:hAnsi="Calibri" w:cs="Calibri"/>
          <w:sz w:val="22"/>
          <w:szCs w:val="22"/>
        </w:rPr>
        <w:t>From a Windows or Mac CLI system, l</w:t>
      </w:r>
      <w:r w:rsidR="00486240">
        <w:rPr>
          <w:rFonts w:ascii="Calibri" w:eastAsia="Times New Roman" w:hAnsi="Calibri" w:cs="Calibri"/>
          <w:sz w:val="22"/>
          <w:szCs w:val="22"/>
        </w:rPr>
        <w:t>og in to the appropriate Azure account</w:t>
      </w:r>
    </w:p>
    <w:tbl>
      <w:tblPr>
        <w:tblStyle w:val="TableGrid"/>
        <w:tblW w:w="0" w:type="auto"/>
        <w:tblInd w:w="720" w:type="dxa"/>
        <w:tblLook w:val="04A0" w:firstRow="1" w:lastRow="0" w:firstColumn="1" w:lastColumn="0" w:noHBand="0" w:noVBand="1"/>
      </w:tblPr>
      <w:tblGrid>
        <w:gridCol w:w="8630"/>
      </w:tblGrid>
      <w:tr w:rsidR="009F2B69" w:rsidRPr="009F2B69" w14:paraId="212935E8" w14:textId="77777777" w:rsidTr="009F2B69">
        <w:tc>
          <w:tcPr>
            <w:tcW w:w="8630" w:type="dxa"/>
          </w:tcPr>
          <w:p w14:paraId="19E27EDA" w14:textId="77777777" w:rsidR="009F2B69" w:rsidRPr="009F2B69" w:rsidRDefault="009F2B69" w:rsidP="00045E89">
            <w:pPr>
              <w:pStyle w:val="ListParagraph"/>
              <w:ind w:left="0"/>
              <w:textAlignment w:val="baseline"/>
              <w:rPr>
                <w:rFonts w:ascii="Calibri" w:eastAsia="Times New Roman" w:hAnsi="Calibri" w:cs="Calibri"/>
                <w:sz w:val="22"/>
                <w:szCs w:val="22"/>
              </w:rPr>
            </w:pPr>
            <w:r w:rsidRPr="009F2B69">
              <w:rPr>
                <w:rFonts w:ascii="Calibri" w:eastAsia="Times New Roman" w:hAnsi="Calibri" w:cs="Calibri"/>
                <w:sz w:val="22"/>
                <w:szCs w:val="22"/>
              </w:rPr>
              <w:t xml:space="preserve"> % AZ login</w:t>
            </w:r>
          </w:p>
        </w:tc>
      </w:tr>
      <w:tr w:rsidR="009F2B69" w:rsidRPr="009F2B69" w14:paraId="0ACC76C7" w14:textId="77777777" w:rsidTr="009F2B69">
        <w:trPr>
          <w:trHeight w:val="2721"/>
        </w:trPr>
        <w:tc>
          <w:tcPr>
            <w:tcW w:w="8630" w:type="dxa"/>
          </w:tcPr>
          <w:p w14:paraId="3B9F50EF" w14:textId="77777777" w:rsidR="009F2B69" w:rsidRPr="009F2B69" w:rsidRDefault="009F2B69" w:rsidP="00045E89">
            <w:pPr>
              <w:textAlignment w:val="baseline"/>
              <w:rPr>
                <w:rFonts w:ascii="Calibri" w:eastAsia="Times New Roman" w:hAnsi="Calibri" w:cs="Calibri"/>
                <w:color w:val="8EAADB" w:themeColor="accent1" w:themeTint="99"/>
                <w:sz w:val="11"/>
                <w:szCs w:val="11"/>
              </w:rPr>
            </w:pPr>
            <w:r w:rsidRPr="009F2B69">
              <w:rPr>
                <w:rFonts w:ascii="Calibri" w:eastAsia="Times New Roman" w:hAnsi="Calibri" w:cs="Calibri"/>
                <w:color w:val="8EAADB" w:themeColor="accent1" w:themeTint="99"/>
                <w:sz w:val="11"/>
                <w:szCs w:val="11"/>
              </w:rPr>
              <w:lastRenderedPageBreak/>
              <w:t>The default web browser has been opened at https://login.microsoftonline.com/organizations/oauth2/v2.0/authorize. Please continue the login in the web browser. If no web browser is available or if the web browser fails to open, use device code flow with `az login --use-device-code`.</w:t>
            </w:r>
          </w:p>
          <w:p w14:paraId="69F0A768" w14:textId="77777777" w:rsidR="009F2B69" w:rsidRPr="009F2B69" w:rsidRDefault="009F2B69" w:rsidP="00045E89">
            <w:pPr>
              <w:textAlignment w:val="baseline"/>
              <w:rPr>
                <w:rFonts w:ascii="Calibri" w:eastAsia="Times New Roman" w:hAnsi="Calibri" w:cs="Calibri"/>
                <w:color w:val="8EAADB" w:themeColor="accent1" w:themeTint="99"/>
                <w:sz w:val="11"/>
                <w:szCs w:val="11"/>
              </w:rPr>
            </w:pPr>
            <w:r w:rsidRPr="009F2B69">
              <w:rPr>
                <w:rFonts w:ascii="Calibri" w:eastAsia="Times New Roman" w:hAnsi="Calibri" w:cs="Calibri"/>
                <w:color w:val="8EAADB" w:themeColor="accent1" w:themeTint="99"/>
                <w:sz w:val="11"/>
                <w:szCs w:val="11"/>
              </w:rPr>
              <w:t>[</w:t>
            </w:r>
          </w:p>
          <w:p w14:paraId="50531EAA" w14:textId="77777777" w:rsidR="009F2B69" w:rsidRPr="009F2B69" w:rsidRDefault="009F2B69" w:rsidP="00045E89">
            <w:pPr>
              <w:textAlignment w:val="baseline"/>
              <w:rPr>
                <w:rFonts w:ascii="Calibri" w:eastAsia="Times New Roman" w:hAnsi="Calibri" w:cs="Calibri"/>
                <w:color w:val="8EAADB" w:themeColor="accent1" w:themeTint="99"/>
                <w:sz w:val="11"/>
                <w:szCs w:val="11"/>
              </w:rPr>
            </w:pPr>
            <w:r w:rsidRPr="009F2B69">
              <w:rPr>
                <w:rFonts w:ascii="Calibri" w:eastAsia="Times New Roman" w:hAnsi="Calibri" w:cs="Calibri"/>
                <w:color w:val="8EAADB" w:themeColor="accent1" w:themeTint="99"/>
                <w:sz w:val="11"/>
                <w:szCs w:val="11"/>
              </w:rPr>
              <w:t xml:space="preserve">  {</w:t>
            </w:r>
          </w:p>
          <w:p w14:paraId="1FCC5074" w14:textId="77777777" w:rsidR="009F2B69" w:rsidRPr="009F2B69" w:rsidRDefault="009F2B69" w:rsidP="00045E89">
            <w:pPr>
              <w:textAlignment w:val="baseline"/>
              <w:rPr>
                <w:rFonts w:ascii="Calibri" w:eastAsia="Times New Roman" w:hAnsi="Calibri" w:cs="Calibri"/>
                <w:color w:val="8EAADB" w:themeColor="accent1" w:themeTint="99"/>
                <w:sz w:val="11"/>
                <w:szCs w:val="11"/>
              </w:rPr>
            </w:pPr>
            <w:r w:rsidRPr="009F2B69">
              <w:rPr>
                <w:rFonts w:ascii="Calibri" w:eastAsia="Times New Roman" w:hAnsi="Calibri" w:cs="Calibri"/>
                <w:color w:val="8EAADB" w:themeColor="accent1" w:themeTint="99"/>
                <w:sz w:val="11"/>
                <w:szCs w:val="11"/>
              </w:rPr>
              <w:t xml:space="preserve">    "cloudName": "AzureCloud",</w:t>
            </w:r>
          </w:p>
          <w:p w14:paraId="7C372CCE" w14:textId="77777777" w:rsidR="009F2B69" w:rsidRPr="009F2B69" w:rsidRDefault="009F2B69" w:rsidP="00045E89">
            <w:pPr>
              <w:textAlignment w:val="baseline"/>
              <w:rPr>
                <w:rFonts w:ascii="Calibri" w:eastAsia="Times New Roman" w:hAnsi="Calibri" w:cs="Calibri"/>
                <w:color w:val="8EAADB" w:themeColor="accent1" w:themeTint="99"/>
                <w:sz w:val="11"/>
                <w:szCs w:val="11"/>
              </w:rPr>
            </w:pPr>
            <w:r w:rsidRPr="009F2B69">
              <w:rPr>
                <w:rFonts w:ascii="Calibri" w:eastAsia="Times New Roman" w:hAnsi="Calibri" w:cs="Calibri"/>
                <w:color w:val="8EAADB" w:themeColor="accent1" w:themeTint="99"/>
                <w:sz w:val="11"/>
                <w:szCs w:val="11"/>
              </w:rPr>
              <w:t xml:space="preserve">    "homeTenantId": "35gfsgs…a32",</w:t>
            </w:r>
          </w:p>
          <w:p w14:paraId="6BBEE3A7" w14:textId="77777777" w:rsidR="009F2B69" w:rsidRPr="009F2B69" w:rsidRDefault="009F2B69" w:rsidP="00045E89">
            <w:pPr>
              <w:textAlignment w:val="baseline"/>
              <w:rPr>
                <w:rFonts w:ascii="Calibri" w:eastAsia="Times New Roman" w:hAnsi="Calibri" w:cs="Calibri"/>
                <w:color w:val="8EAADB" w:themeColor="accent1" w:themeTint="99"/>
                <w:sz w:val="11"/>
                <w:szCs w:val="11"/>
              </w:rPr>
            </w:pPr>
            <w:r w:rsidRPr="009F2B69">
              <w:rPr>
                <w:rFonts w:ascii="Calibri" w:eastAsia="Times New Roman" w:hAnsi="Calibri" w:cs="Calibri"/>
                <w:color w:val="8EAADB" w:themeColor="accent1" w:themeTint="99"/>
                <w:sz w:val="11"/>
                <w:szCs w:val="11"/>
              </w:rPr>
              <w:t xml:space="preserve">    "id": "frgsdfg333….475d",</w:t>
            </w:r>
          </w:p>
          <w:p w14:paraId="15307196" w14:textId="77777777" w:rsidR="009F2B69" w:rsidRPr="009F2B69" w:rsidRDefault="009F2B69" w:rsidP="00045E89">
            <w:pPr>
              <w:textAlignment w:val="baseline"/>
              <w:rPr>
                <w:rFonts w:ascii="Calibri" w:eastAsia="Times New Roman" w:hAnsi="Calibri" w:cs="Calibri"/>
                <w:color w:val="8EAADB" w:themeColor="accent1" w:themeTint="99"/>
                <w:sz w:val="11"/>
                <w:szCs w:val="11"/>
              </w:rPr>
            </w:pPr>
            <w:r w:rsidRPr="009F2B69">
              <w:rPr>
                <w:rFonts w:ascii="Calibri" w:eastAsia="Times New Roman" w:hAnsi="Calibri" w:cs="Calibri"/>
                <w:color w:val="8EAADB" w:themeColor="accent1" w:themeTint="99"/>
                <w:sz w:val="11"/>
                <w:szCs w:val="11"/>
              </w:rPr>
              <w:t xml:space="preserve">    "isDefault": true,</w:t>
            </w:r>
          </w:p>
          <w:p w14:paraId="7E823AF7" w14:textId="77777777" w:rsidR="009F2B69" w:rsidRPr="009F2B69" w:rsidRDefault="009F2B69" w:rsidP="00045E89">
            <w:pPr>
              <w:textAlignment w:val="baseline"/>
              <w:rPr>
                <w:rFonts w:ascii="Calibri" w:eastAsia="Times New Roman" w:hAnsi="Calibri" w:cs="Calibri"/>
                <w:color w:val="8EAADB" w:themeColor="accent1" w:themeTint="99"/>
                <w:sz w:val="11"/>
                <w:szCs w:val="11"/>
              </w:rPr>
            </w:pPr>
            <w:r w:rsidRPr="009F2B69">
              <w:rPr>
                <w:rFonts w:ascii="Calibri" w:eastAsia="Times New Roman" w:hAnsi="Calibri" w:cs="Calibri"/>
                <w:color w:val="8EAADB" w:themeColor="accent1" w:themeTint="99"/>
                <w:sz w:val="11"/>
                <w:szCs w:val="11"/>
              </w:rPr>
              <w:t xml:space="preserve">    "managedByTenants": [],</w:t>
            </w:r>
          </w:p>
          <w:p w14:paraId="651D0DC3" w14:textId="77777777" w:rsidR="009F2B69" w:rsidRPr="009F2B69" w:rsidRDefault="009F2B69" w:rsidP="00045E89">
            <w:pPr>
              <w:textAlignment w:val="baseline"/>
              <w:rPr>
                <w:rFonts w:ascii="Calibri" w:eastAsia="Times New Roman" w:hAnsi="Calibri" w:cs="Calibri"/>
                <w:color w:val="8EAADB" w:themeColor="accent1" w:themeTint="99"/>
                <w:sz w:val="11"/>
                <w:szCs w:val="11"/>
              </w:rPr>
            </w:pPr>
            <w:r w:rsidRPr="009F2B69">
              <w:rPr>
                <w:rFonts w:ascii="Calibri" w:eastAsia="Times New Roman" w:hAnsi="Calibri" w:cs="Calibri"/>
                <w:color w:val="8EAADB" w:themeColor="accent1" w:themeTint="99"/>
                <w:sz w:val="11"/>
                <w:szCs w:val="11"/>
              </w:rPr>
              <w:t xml:space="preserve">    "name": "Azure subscription 1",</w:t>
            </w:r>
          </w:p>
          <w:p w14:paraId="26A5F1BF" w14:textId="77777777" w:rsidR="009F2B69" w:rsidRPr="009F2B69" w:rsidRDefault="009F2B69" w:rsidP="00045E89">
            <w:pPr>
              <w:textAlignment w:val="baseline"/>
              <w:rPr>
                <w:rFonts w:ascii="Calibri" w:eastAsia="Times New Roman" w:hAnsi="Calibri" w:cs="Calibri"/>
                <w:color w:val="8EAADB" w:themeColor="accent1" w:themeTint="99"/>
                <w:sz w:val="11"/>
                <w:szCs w:val="11"/>
              </w:rPr>
            </w:pPr>
            <w:r w:rsidRPr="009F2B69">
              <w:rPr>
                <w:rFonts w:ascii="Calibri" w:eastAsia="Times New Roman" w:hAnsi="Calibri" w:cs="Calibri"/>
                <w:color w:val="8EAADB" w:themeColor="accent1" w:themeTint="99"/>
                <w:sz w:val="11"/>
                <w:szCs w:val="11"/>
              </w:rPr>
              <w:t xml:space="preserve">    "state": "Enabled",</w:t>
            </w:r>
          </w:p>
          <w:p w14:paraId="4737E22F" w14:textId="77777777" w:rsidR="009F2B69" w:rsidRPr="009F2B69" w:rsidRDefault="009F2B69" w:rsidP="00045E89">
            <w:pPr>
              <w:textAlignment w:val="baseline"/>
              <w:rPr>
                <w:rFonts w:ascii="Calibri" w:eastAsia="Times New Roman" w:hAnsi="Calibri" w:cs="Calibri"/>
                <w:color w:val="8EAADB" w:themeColor="accent1" w:themeTint="99"/>
                <w:sz w:val="11"/>
                <w:szCs w:val="11"/>
              </w:rPr>
            </w:pPr>
            <w:r w:rsidRPr="009F2B69">
              <w:rPr>
                <w:rFonts w:ascii="Calibri" w:eastAsia="Times New Roman" w:hAnsi="Calibri" w:cs="Calibri"/>
                <w:color w:val="8EAADB" w:themeColor="accent1" w:themeTint="99"/>
                <w:sz w:val="11"/>
                <w:szCs w:val="11"/>
              </w:rPr>
              <w:t xml:space="preserve">    "tenantId": "34556….ca32",</w:t>
            </w:r>
          </w:p>
          <w:p w14:paraId="45ED0EF3" w14:textId="77777777" w:rsidR="009F2B69" w:rsidRPr="009F2B69" w:rsidRDefault="009F2B69" w:rsidP="00045E89">
            <w:pPr>
              <w:textAlignment w:val="baseline"/>
              <w:rPr>
                <w:rFonts w:ascii="Calibri" w:eastAsia="Times New Roman" w:hAnsi="Calibri" w:cs="Calibri"/>
                <w:color w:val="8EAADB" w:themeColor="accent1" w:themeTint="99"/>
                <w:sz w:val="11"/>
                <w:szCs w:val="11"/>
              </w:rPr>
            </w:pPr>
            <w:r w:rsidRPr="009F2B69">
              <w:rPr>
                <w:rFonts w:ascii="Calibri" w:eastAsia="Times New Roman" w:hAnsi="Calibri" w:cs="Calibri"/>
                <w:color w:val="8EAADB" w:themeColor="accent1" w:themeTint="99"/>
                <w:sz w:val="11"/>
                <w:szCs w:val="11"/>
              </w:rPr>
              <w:t xml:space="preserve">    "user": {</w:t>
            </w:r>
          </w:p>
          <w:p w14:paraId="32634D01" w14:textId="64EEE3FB" w:rsidR="009F2B69" w:rsidRPr="009F2B69" w:rsidRDefault="009F2B69" w:rsidP="00045E89">
            <w:pPr>
              <w:textAlignment w:val="baseline"/>
              <w:rPr>
                <w:rFonts w:ascii="Calibri" w:eastAsia="Times New Roman" w:hAnsi="Calibri" w:cs="Calibri"/>
                <w:color w:val="8EAADB" w:themeColor="accent1" w:themeTint="99"/>
                <w:sz w:val="11"/>
                <w:szCs w:val="11"/>
              </w:rPr>
            </w:pPr>
            <w:r w:rsidRPr="009F2B69">
              <w:rPr>
                <w:rFonts w:ascii="Calibri" w:eastAsia="Times New Roman" w:hAnsi="Calibri" w:cs="Calibri"/>
                <w:color w:val="8EAADB" w:themeColor="accent1" w:themeTint="99"/>
                <w:sz w:val="11"/>
                <w:szCs w:val="11"/>
              </w:rPr>
              <w:t xml:space="preserve">      "name": "</w:t>
            </w:r>
            <w:r w:rsidR="008C1146">
              <w:rPr>
                <w:rFonts w:ascii="Calibri" w:eastAsia="Times New Roman" w:hAnsi="Calibri" w:cs="Calibri"/>
                <w:color w:val="8EAADB" w:themeColor="accent1" w:themeTint="99"/>
                <w:sz w:val="11"/>
                <w:szCs w:val="11"/>
              </w:rPr>
              <w:t>Joe.Mueller@symphonize.com</w:t>
            </w:r>
            <w:r w:rsidRPr="009F2B69">
              <w:rPr>
                <w:rFonts w:ascii="Calibri" w:eastAsia="Times New Roman" w:hAnsi="Calibri" w:cs="Calibri"/>
                <w:color w:val="8EAADB" w:themeColor="accent1" w:themeTint="99"/>
                <w:sz w:val="11"/>
                <w:szCs w:val="11"/>
              </w:rPr>
              <w:t>",</w:t>
            </w:r>
          </w:p>
          <w:p w14:paraId="268DF934" w14:textId="77777777" w:rsidR="009F2B69" w:rsidRPr="009F2B69" w:rsidRDefault="009F2B69" w:rsidP="00045E89">
            <w:pPr>
              <w:textAlignment w:val="baseline"/>
              <w:rPr>
                <w:rFonts w:ascii="Calibri" w:eastAsia="Times New Roman" w:hAnsi="Calibri" w:cs="Calibri"/>
                <w:color w:val="8EAADB" w:themeColor="accent1" w:themeTint="99"/>
                <w:sz w:val="11"/>
                <w:szCs w:val="11"/>
              </w:rPr>
            </w:pPr>
            <w:r w:rsidRPr="009F2B69">
              <w:rPr>
                <w:rFonts w:ascii="Calibri" w:eastAsia="Times New Roman" w:hAnsi="Calibri" w:cs="Calibri"/>
                <w:color w:val="8EAADB" w:themeColor="accent1" w:themeTint="99"/>
                <w:sz w:val="11"/>
                <w:szCs w:val="11"/>
              </w:rPr>
              <w:t xml:space="preserve">      "type": "user"</w:t>
            </w:r>
          </w:p>
          <w:p w14:paraId="2F9E1190" w14:textId="77777777" w:rsidR="009F2B69" w:rsidRPr="009F2B69" w:rsidRDefault="009F2B69" w:rsidP="00045E89">
            <w:pPr>
              <w:textAlignment w:val="baseline"/>
              <w:rPr>
                <w:rFonts w:ascii="Calibri" w:eastAsia="Times New Roman" w:hAnsi="Calibri" w:cs="Calibri"/>
                <w:color w:val="8EAADB" w:themeColor="accent1" w:themeTint="99"/>
                <w:sz w:val="11"/>
                <w:szCs w:val="11"/>
              </w:rPr>
            </w:pPr>
            <w:r w:rsidRPr="009F2B69">
              <w:rPr>
                <w:rFonts w:ascii="Calibri" w:eastAsia="Times New Roman" w:hAnsi="Calibri" w:cs="Calibri"/>
                <w:color w:val="8EAADB" w:themeColor="accent1" w:themeTint="99"/>
                <w:sz w:val="11"/>
                <w:szCs w:val="11"/>
              </w:rPr>
              <w:t xml:space="preserve">    }</w:t>
            </w:r>
          </w:p>
          <w:p w14:paraId="5E149AB3" w14:textId="77777777" w:rsidR="009F2B69" w:rsidRPr="009F2B69" w:rsidRDefault="009F2B69" w:rsidP="00045E89">
            <w:pPr>
              <w:textAlignment w:val="baseline"/>
              <w:rPr>
                <w:rFonts w:ascii="Calibri" w:eastAsia="Times New Roman" w:hAnsi="Calibri" w:cs="Calibri"/>
                <w:color w:val="8EAADB" w:themeColor="accent1" w:themeTint="99"/>
                <w:sz w:val="11"/>
                <w:szCs w:val="11"/>
              </w:rPr>
            </w:pPr>
            <w:r w:rsidRPr="009F2B69">
              <w:rPr>
                <w:rFonts w:ascii="Calibri" w:eastAsia="Times New Roman" w:hAnsi="Calibri" w:cs="Calibri"/>
                <w:color w:val="8EAADB" w:themeColor="accent1" w:themeTint="99"/>
                <w:sz w:val="11"/>
                <w:szCs w:val="11"/>
              </w:rPr>
              <w:t xml:space="preserve">  }</w:t>
            </w:r>
          </w:p>
          <w:p w14:paraId="577FB99D" w14:textId="77777777" w:rsidR="009F2B69" w:rsidRPr="009F2B69" w:rsidRDefault="009F2B69" w:rsidP="00045E89">
            <w:pPr>
              <w:textAlignment w:val="baseline"/>
              <w:rPr>
                <w:rFonts w:ascii="Calibri" w:eastAsia="Times New Roman" w:hAnsi="Calibri" w:cs="Calibri"/>
                <w:color w:val="8EAADB" w:themeColor="accent1" w:themeTint="99"/>
                <w:sz w:val="11"/>
                <w:szCs w:val="11"/>
              </w:rPr>
            </w:pPr>
            <w:r w:rsidRPr="009F2B69">
              <w:rPr>
                <w:rFonts w:ascii="Calibri" w:eastAsia="Times New Roman" w:hAnsi="Calibri" w:cs="Calibri"/>
                <w:color w:val="8EAADB" w:themeColor="accent1" w:themeTint="99"/>
                <w:sz w:val="11"/>
                <w:szCs w:val="11"/>
              </w:rPr>
              <w:t>]</w:t>
            </w:r>
          </w:p>
          <w:p w14:paraId="4505CE69" w14:textId="5A00AE26" w:rsidR="009F2B69" w:rsidRPr="009F2B69" w:rsidRDefault="009F2B69" w:rsidP="00045E89">
            <w:pPr>
              <w:textAlignment w:val="baseline"/>
              <w:rPr>
                <w:rFonts w:ascii="Calibri" w:eastAsia="Times New Roman" w:hAnsi="Calibri" w:cs="Calibri"/>
                <w:sz w:val="11"/>
                <w:szCs w:val="11"/>
              </w:rPr>
            </w:pPr>
            <w:r w:rsidRPr="009F2B69">
              <w:rPr>
                <w:rFonts w:ascii="Calibri" w:eastAsia="Times New Roman" w:hAnsi="Calibri" w:cs="Calibri"/>
                <w:color w:val="8EAADB" w:themeColor="accent1" w:themeTint="99"/>
                <w:sz w:val="11"/>
                <w:szCs w:val="11"/>
              </w:rPr>
              <w:t>%</w:t>
            </w:r>
          </w:p>
        </w:tc>
      </w:tr>
    </w:tbl>
    <w:p w14:paraId="0D318273" w14:textId="77777777" w:rsidR="00327A33" w:rsidRDefault="00327A33" w:rsidP="00327A33">
      <w:pPr>
        <w:pStyle w:val="ListParagraph"/>
        <w:textAlignment w:val="baseline"/>
        <w:rPr>
          <w:rFonts w:ascii="Calibri" w:eastAsia="Times New Roman" w:hAnsi="Calibri" w:cs="Calibri"/>
          <w:sz w:val="22"/>
          <w:szCs w:val="22"/>
        </w:rPr>
      </w:pPr>
    </w:p>
    <w:p w14:paraId="49A120DB" w14:textId="594A29C6" w:rsidR="00486240" w:rsidRDefault="00486240" w:rsidP="00486240">
      <w:pPr>
        <w:pStyle w:val="ListParagraph"/>
        <w:numPr>
          <w:ilvl w:val="0"/>
          <w:numId w:val="3"/>
        </w:numPr>
        <w:textAlignment w:val="baseline"/>
        <w:rPr>
          <w:rFonts w:ascii="Calibri" w:eastAsia="Times New Roman" w:hAnsi="Calibri" w:cs="Calibri"/>
          <w:sz w:val="22"/>
          <w:szCs w:val="22"/>
        </w:rPr>
      </w:pPr>
      <w:r>
        <w:rPr>
          <w:rFonts w:ascii="Calibri" w:eastAsia="Times New Roman" w:hAnsi="Calibri" w:cs="Calibri"/>
          <w:sz w:val="22"/>
          <w:szCs w:val="22"/>
        </w:rPr>
        <w:t xml:space="preserve">Define a </w:t>
      </w:r>
      <w:r w:rsidR="0049764E">
        <w:rPr>
          <w:rFonts w:ascii="Calibri" w:eastAsia="Times New Roman" w:hAnsi="Calibri" w:cs="Calibri"/>
          <w:sz w:val="22"/>
          <w:szCs w:val="22"/>
        </w:rPr>
        <w:t>R</w:t>
      </w:r>
      <w:r>
        <w:rPr>
          <w:rFonts w:ascii="Calibri" w:eastAsia="Times New Roman" w:hAnsi="Calibri" w:cs="Calibri"/>
          <w:sz w:val="22"/>
          <w:szCs w:val="22"/>
        </w:rPr>
        <w:t xml:space="preserve">esource </w:t>
      </w:r>
      <w:r w:rsidR="0049764E">
        <w:rPr>
          <w:rFonts w:ascii="Calibri" w:eastAsia="Times New Roman" w:hAnsi="Calibri" w:cs="Calibri"/>
          <w:sz w:val="22"/>
          <w:szCs w:val="22"/>
        </w:rPr>
        <w:t>G</w:t>
      </w:r>
      <w:r>
        <w:rPr>
          <w:rFonts w:ascii="Calibri" w:eastAsia="Times New Roman" w:hAnsi="Calibri" w:cs="Calibri"/>
          <w:sz w:val="22"/>
          <w:szCs w:val="22"/>
        </w:rPr>
        <w:t>roup</w:t>
      </w:r>
    </w:p>
    <w:p w14:paraId="6E9246CC" w14:textId="366B69FA" w:rsidR="00486240" w:rsidRDefault="009F2B69" w:rsidP="00486240">
      <w:pPr>
        <w:pStyle w:val="ListParagraph"/>
        <w:textAlignment w:val="baseline"/>
        <w:rPr>
          <w:rFonts w:ascii="Calibri" w:eastAsia="Times New Roman" w:hAnsi="Calibri" w:cs="Calibri"/>
          <w:sz w:val="22"/>
          <w:szCs w:val="22"/>
        </w:rPr>
      </w:pPr>
      <w:r>
        <w:rPr>
          <w:rFonts w:ascii="Calibri" w:eastAsia="Times New Roman" w:hAnsi="Calibri" w:cs="Calibri"/>
          <w:sz w:val="22"/>
          <w:szCs w:val="22"/>
        </w:rPr>
        <w:t>All</w:t>
      </w:r>
      <w:r w:rsidR="00486240">
        <w:rPr>
          <w:rFonts w:ascii="Calibri" w:eastAsia="Times New Roman" w:hAnsi="Calibri" w:cs="Calibri"/>
          <w:sz w:val="22"/>
          <w:szCs w:val="22"/>
        </w:rPr>
        <w:t xml:space="preserve"> the application components will reside in a resource group.</w:t>
      </w:r>
      <w:r w:rsidR="00327A33">
        <w:rPr>
          <w:rFonts w:ascii="Calibri" w:eastAsia="Times New Roman" w:hAnsi="Calibri" w:cs="Calibri"/>
          <w:sz w:val="22"/>
          <w:szCs w:val="22"/>
        </w:rPr>
        <w:t xml:space="preserve"> Select the location based on the geography of your customers. Multiple server farms can be located throughout the world.</w:t>
      </w:r>
    </w:p>
    <w:tbl>
      <w:tblPr>
        <w:tblStyle w:val="TableGrid"/>
        <w:tblW w:w="0" w:type="auto"/>
        <w:tblInd w:w="720" w:type="dxa"/>
        <w:tblLook w:val="04A0" w:firstRow="1" w:lastRow="0" w:firstColumn="1" w:lastColumn="0" w:noHBand="0" w:noVBand="1"/>
      </w:tblPr>
      <w:tblGrid>
        <w:gridCol w:w="8630"/>
      </w:tblGrid>
      <w:tr w:rsidR="009F2B69" w14:paraId="064FA381" w14:textId="77777777" w:rsidTr="009F2B69">
        <w:tc>
          <w:tcPr>
            <w:tcW w:w="9350" w:type="dxa"/>
          </w:tcPr>
          <w:p w14:paraId="2390D532" w14:textId="25284C9D" w:rsidR="009F2B69" w:rsidRPr="009F2B69" w:rsidRDefault="009F2B69" w:rsidP="00486240">
            <w:pPr>
              <w:pStyle w:val="ListParagraph"/>
              <w:ind w:left="0"/>
              <w:textAlignment w:val="baseline"/>
              <w:rPr>
                <w:rFonts w:eastAsia="Times New Roman" w:cstheme="minorHAnsi"/>
                <w:sz w:val="22"/>
                <w:szCs w:val="22"/>
              </w:rPr>
            </w:pPr>
            <w:r w:rsidRPr="009F2B69">
              <w:rPr>
                <w:rFonts w:cstheme="minorHAnsi"/>
                <w:color w:val="000000"/>
                <w:sz w:val="22"/>
                <w:szCs w:val="22"/>
              </w:rPr>
              <w:t>% az group create --location eastus --name Transact</w:t>
            </w:r>
          </w:p>
        </w:tc>
      </w:tr>
      <w:tr w:rsidR="009F2B69" w14:paraId="11D0D50B" w14:textId="77777777" w:rsidTr="009F2B69">
        <w:tc>
          <w:tcPr>
            <w:tcW w:w="9350" w:type="dxa"/>
          </w:tcPr>
          <w:p w14:paraId="29744442" w14:textId="77777777" w:rsidR="009F2B69" w:rsidRPr="009F2B69" w:rsidRDefault="009F2B69" w:rsidP="009F2B69">
            <w:pPr>
              <w:textAlignment w:val="baseline"/>
              <w:rPr>
                <w:rFonts w:ascii="Calibri" w:eastAsia="Times New Roman" w:hAnsi="Calibri" w:cs="Calibri"/>
                <w:color w:val="8EAADB" w:themeColor="accent1" w:themeTint="99"/>
                <w:sz w:val="11"/>
                <w:szCs w:val="11"/>
              </w:rPr>
            </w:pPr>
            <w:r w:rsidRPr="009F2B69">
              <w:rPr>
                <w:rFonts w:ascii="Calibri" w:eastAsia="Times New Roman" w:hAnsi="Calibri" w:cs="Calibri"/>
                <w:color w:val="8EAADB" w:themeColor="accent1" w:themeTint="99"/>
                <w:sz w:val="11"/>
                <w:szCs w:val="11"/>
              </w:rPr>
              <w:t>{</w:t>
            </w:r>
          </w:p>
          <w:p w14:paraId="6C6B6573" w14:textId="54D75F73" w:rsidR="009F2B69" w:rsidRPr="009F2B69" w:rsidRDefault="009F2B69" w:rsidP="009F2B69">
            <w:pPr>
              <w:textAlignment w:val="baseline"/>
              <w:rPr>
                <w:rFonts w:ascii="Calibri" w:eastAsia="Times New Roman" w:hAnsi="Calibri" w:cs="Calibri"/>
                <w:color w:val="8EAADB" w:themeColor="accent1" w:themeTint="99"/>
                <w:sz w:val="11"/>
                <w:szCs w:val="11"/>
              </w:rPr>
            </w:pPr>
            <w:r w:rsidRPr="009F2B69">
              <w:rPr>
                <w:rFonts w:ascii="Calibri" w:eastAsia="Times New Roman" w:hAnsi="Calibri" w:cs="Calibri"/>
                <w:color w:val="8EAADB" w:themeColor="accent1" w:themeTint="99"/>
                <w:sz w:val="11"/>
                <w:szCs w:val="11"/>
              </w:rPr>
              <w:t xml:space="preserve">  "id": "/</w:t>
            </w:r>
            <w:r w:rsidR="00B922E8">
              <w:rPr>
                <w:rFonts w:ascii="Calibri" w:eastAsia="Times New Roman" w:hAnsi="Calibri" w:cs="Calibri"/>
                <w:color w:val="8EAADB" w:themeColor="accent1" w:themeTint="99"/>
                <w:sz w:val="11"/>
                <w:szCs w:val="11"/>
              </w:rPr>
              <w:t>subscriptions/gt....7h/</w:t>
            </w:r>
            <w:r w:rsidRPr="009F2B69">
              <w:rPr>
                <w:rFonts w:ascii="Calibri" w:eastAsia="Times New Roman" w:hAnsi="Calibri" w:cs="Calibri"/>
                <w:color w:val="8EAADB" w:themeColor="accent1" w:themeTint="99"/>
                <w:sz w:val="11"/>
                <w:szCs w:val="11"/>
              </w:rPr>
              <w:t>resourceGroups/Transact",</w:t>
            </w:r>
          </w:p>
          <w:p w14:paraId="6F1FE5EF" w14:textId="77777777" w:rsidR="009F2B69" w:rsidRPr="009F2B69" w:rsidRDefault="009F2B69" w:rsidP="009F2B69">
            <w:pPr>
              <w:textAlignment w:val="baseline"/>
              <w:rPr>
                <w:rFonts w:ascii="Calibri" w:eastAsia="Times New Roman" w:hAnsi="Calibri" w:cs="Calibri"/>
                <w:color w:val="8EAADB" w:themeColor="accent1" w:themeTint="99"/>
                <w:sz w:val="11"/>
                <w:szCs w:val="11"/>
              </w:rPr>
            </w:pPr>
            <w:r w:rsidRPr="009F2B69">
              <w:rPr>
                <w:rFonts w:ascii="Calibri" w:eastAsia="Times New Roman" w:hAnsi="Calibri" w:cs="Calibri"/>
                <w:color w:val="8EAADB" w:themeColor="accent1" w:themeTint="99"/>
                <w:sz w:val="11"/>
                <w:szCs w:val="11"/>
              </w:rPr>
              <w:t xml:space="preserve">  "location": "eastus",</w:t>
            </w:r>
          </w:p>
          <w:p w14:paraId="35C4F717" w14:textId="77777777" w:rsidR="009F2B69" w:rsidRPr="009F2B69" w:rsidRDefault="009F2B69" w:rsidP="009F2B69">
            <w:pPr>
              <w:textAlignment w:val="baseline"/>
              <w:rPr>
                <w:rFonts w:ascii="Calibri" w:eastAsia="Times New Roman" w:hAnsi="Calibri" w:cs="Calibri"/>
                <w:color w:val="8EAADB" w:themeColor="accent1" w:themeTint="99"/>
                <w:sz w:val="11"/>
                <w:szCs w:val="11"/>
              </w:rPr>
            </w:pPr>
            <w:r w:rsidRPr="009F2B69">
              <w:rPr>
                <w:rFonts w:ascii="Calibri" w:eastAsia="Times New Roman" w:hAnsi="Calibri" w:cs="Calibri"/>
                <w:color w:val="8EAADB" w:themeColor="accent1" w:themeTint="99"/>
                <w:sz w:val="11"/>
                <w:szCs w:val="11"/>
              </w:rPr>
              <w:t xml:space="preserve">  "managedBy": null,</w:t>
            </w:r>
          </w:p>
          <w:p w14:paraId="6047EB2B" w14:textId="77777777" w:rsidR="009F2B69" w:rsidRPr="009F2B69" w:rsidRDefault="009F2B69" w:rsidP="009F2B69">
            <w:pPr>
              <w:textAlignment w:val="baseline"/>
              <w:rPr>
                <w:rFonts w:ascii="Calibri" w:eastAsia="Times New Roman" w:hAnsi="Calibri" w:cs="Calibri"/>
                <w:color w:val="8EAADB" w:themeColor="accent1" w:themeTint="99"/>
                <w:sz w:val="11"/>
                <w:szCs w:val="11"/>
              </w:rPr>
            </w:pPr>
            <w:r w:rsidRPr="009F2B69">
              <w:rPr>
                <w:rFonts w:ascii="Calibri" w:eastAsia="Times New Roman" w:hAnsi="Calibri" w:cs="Calibri"/>
                <w:color w:val="8EAADB" w:themeColor="accent1" w:themeTint="99"/>
                <w:sz w:val="11"/>
                <w:szCs w:val="11"/>
              </w:rPr>
              <w:t xml:space="preserve">  "name": "Transact",</w:t>
            </w:r>
          </w:p>
          <w:p w14:paraId="4215CB34" w14:textId="77777777" w:rsidR="009F2B69" w:rsidRPr="009F2B69" w:rsidRDefault="009F2B69" w:rsidP="009F2B69">
            <w:pPr>
              <w:textAlignment w:val="baseline"/>
              <w:rPr>
                <w:rFonts w:ascii="Calibri" w:eastAsia="Times New Roman" w:hAnsi="Calibri" w:cs="Calibri"/>
                <w:color w:val="8EAADB" w:themeColor="accent1" w:themeTint="99"/>
                <w:sz w:val="11"/>
                <w:szCs w:val="11"/>
              </w:rPr>
            </w:pPr>
            <w:r w:rsidRPr="009F2B69">
              <w:rPr>
                <w:rFonts w:ascii="Calibri" w:eastAsia="Times New Roman" w:hAnsi="Calibri" w:cs="Calibri"/>
                <w:color w:val="8EAADB" w:themeColor="accent1" w:themeTint="99"/>
                <w:sz w:val="11"/>
                <w:szCs w:val="11"/>
              </w:rPr>
              <w:t xml:space="preserve">  "properties": {</w:t>
            </w:r>
          </w:p>
          <w:p w14:paraId="59216A06" w14:textId="77777777" w:rsidR="009F2B69" w:rsidRPr="009F2B69" w:rsidRDefault="009F2B69" w:rsidP="009F2B69">
            <w:pPr>
              <w:textAlignment w:val="baseline"/>
              <w:rPr>
                <w:rFonts w:ascii="Calibri" w:eastAsia="Times New Roman" w:hAnsi="Calibri" w:cs="Calibri"/>
                <w:color w:val="8EAADB" w:themeColor="accent1" w:themeTint="99"/>
                <w:sz w:val="11"/>
                <w:szCs w:val="11"/>
              </w:rPr>
            </w:pPr>
            <w:r w:rsidRPr="009F2B69">
              <w:rPr>
                <w:rFonts w:ascii="Calibri" w:eastAsia="Times New Roman" w:hAnsi="Calibri" w:cs="Calibri"/>
                <w:color w:val="8EAADB" w:themeColor="accent1" w:themeTint="99"/>
                <w:sz w:val="11"/>
                <w:szCs w:val="11"/>
              </w:rPr>
              <w:t xml:space="preserve">    "provisioningState": "Succeeded"</w:t>
            </w:r>
          </w:p>
          <w:p w14:paraId="71ED43BD" w14:textId="77777777" w:rsidR="009F2B69" w:rsidRPr="009F2B69" w:rsidRDefault="009F2B69" w:rsidP="009F2B69">
            <w:pPr>
              <w:textAlignment w:val="baseline"/>
              <w:rPr>
                <w:rFonts w:ascii="Calibri" w:eastAsia="Times New Roman" w:hAnsi="Calibri" w:cs="Calibri"/>
                <w:color w:val="8EAADB" w:themeColor="accent1" w:themeTint="99"/>
                <w:sz w:val="11"/>
                <w:szCs w:val="11"/>
              </w:rPr>
            </w:pPr>
            <w:r w:rsidRPr="009F2B69">
              <w:rPr>
                <w:rFonts w:ascii="Calibri" w:eastAsia="Times New Roman" w:hAnsi="Calibri" w:cs="Calibri"/>
                <w:color w:val="8EAADB" w:themeColor="accent1" w:themeTint="99"/>
                <w:sz w:val="11"/>
                <w:szCs w:val="11"/>
              </w:rPr>
              <w:t xml:space="preserve">  },</w:t>
            </w:r>
          </w:p>
          <w:p w14:paraId="364CA884" w14:textId="77777777" w:rsidR="009F2B69" w:rsidRPr="009F2B69" w:rsidRDefault="009F2B69" w:rsidP="009F2B69">
            <w:pPr>
              <w:textAlignment w:val="baseline"/>
              <w:rPr>
                <w:rFonts w:ascii="Calibri" w:eastAsia="Times New Roman" w:hAnsi="Calibri" w:cs="Calibri"/>
                <w:color w:val="8EAADB" w:themeColor="accent1" w:themeTint="99"/>
                <w:sz w:val="11"/>
                <w:szCs w:val="11"/>
              </w:rPr>
            </w:pPr>
            <w:r w:rsidRPr="009F2B69">
              <w:rPr>
                <w:rFonts w:ascii="Calibri" w:eastAsia="Times New Roman" w:hAnsi="Calibri" w:cs="Calibri"/>
                <w:color w:val="8EAADB" w:themeColor="accent1" w:themeTint="99"/>
                <w:sz w:val="11"/>
                <w:szCs w:val="11"/>
              </w:rPr>
              <w:t xml:space="preserve">  "tags": null,</w:t>
            </w:r>
          </w:p>
          <w:p w14:paraId="35E9975C" w14:textId="77777777" w:rsidR="009F2B69" w:rsidRPr="009F2B69" w:rsidRDefault="009F2B69" w:rsidP="009F2B69">
            <w:pPr>
              <w:textAlignment w:val="baseline"/>
              <w:rPr>
                <w:rFonts w:ascii="Calibri" w:eastAsia="Times New Roman" w:hAnsi="Calibri" w:cs="Calibri"/>
                <w:color w:val="8EAADB" w:themeColor="accent1" w:themeTint="99"/>
                <w:sz w:val="11"/>
                <w:szCs w:val="11"/>
              </w:rPr>
            </w:pPr>
            <w:r w:rsidRPr="009F2B69">
              <w:rPr>
                <w:rFonts w:ascii="Calibri" w:eastAsia="Times New Roman" w:hAnsi="Calibri" w:cs="Calibri"/>
                <w:color w:val="8EAADB" w:themeColor="accent1" w:themeTint="99"/>
                <w:sz w:val="11"/>
                <w:szCs w:val="11"/>
              </w:rPr>
              <w:t xml:space="preserve">  "type": "Microsoft.Resources/resourceGroups"</w:t>
            </w:r>
          </w:p>
          <w:p w14:paraId="38403227" w14:textId="5D60823B" w:rsidR="009F2B69" w:rsidRDefault="009F2B69" w:rsidP="009F2B69">
            <w:pPr>
              <w:textAlignment w:val="baseline"/>
              <w:rPr>
                <w:rFonts w:ascii="Calibri" w:eastAsia="Times New Roman" w:hAnsi="Calibri" w:cs="Calibri"/>
                <w:sz w:val="22"/>
                <w:szCs w:val="22"/>
              </w:rPr>
            </w:pPr>
            <w:r w:rsidRPr="009F2B69">
              <w:rPr>
                <w:rFonts w:ascii="Calibri" w:eastAsia="Times New Roman" w:hAnsi="Calibri" w:cs="Calibri"/>
                <w:color w:val="8EAADB" w:themeColor="accent1" w:themeTint="99"/>
                <w:sz w:val="11"/>
                <w:szCs w:val="11"/>
              </w:rPr>
              <w:t>}</w:t>
            </w:r>
          </w:p>
        </w:tc>
      </w:tr>
    </w:tbl>
    <w:p w14:paraId="7E6F398E" w14:textId="309002FA" w:rsidR="00AF5FF3" w:rsidRDefault="00AF5FF3" w:rsidP="00F11029">
      <w:pPr>
        <w:textAlignment w:val="baseline"/>
        <w:rPr>
          <w:rFonts w:ascii="Calibri" w:eastAsia="Times New Roman" w:hAnsi="Calibri" w:cs="Calibri"/>
          <w:sz w:val="22"/>
          <w:szCs w:val="22"/>
        </w:rPr>
      </w:pPr>
    </w:p>
    <w:p w14:paraId="1FCF0797" w14:textId="61B45E37" w:rsidR="00B84014" w:rsidRDefault="00B84014" w:rsidP="00B84014">
      <w:pPr>
        <w:pStyle w:val="ListParagraph"/>
        <w:numPr>
          <w:ilvl w:val="0"/>
          <w:numId w:val="3"/>
        </w:numPr>
        <w:textAlignment w:val="baseline"/>
        <w:rPr>
          <w:rFonts w:ascii="Calibri" w:eastAsia="Times New Roman" w:hAnsi="Calibri" w:cs="Calibri"/>
          <w:sz w:val="22"/>
          <w:szCs w:val="22"/>
        </w:rPr>
      </w:pPr>
      <w:r>
        <w:rPr>
          <w:rFonts w:ascii="Calibri" w:eastAsia="Times New Roman" w:hAnsi="Calibri" w:cs="Calibri"/>
          <w:sz w:val="22"/>
          <w:szCs w:val="22"/>
        </w:rPr>
        <w:t>Create an Azure Container Registry (ACR)</w:t>
      </w:r>
    </w:p>
    <w:p w14:paraId="5F8F46CF" w14:textId="2ADE59BB" w:rsidR="00B84014" w:rsidRPr="00B84014" w:rsidRDefault="00B84014" w:rsidP="00B84014">
      <w:pPr>
        <w:pStyle w:val="ListParagraph"/>
        <w:textAlignment w:val="baseline"/>
        <w:rPr>
          <w:rFonts w:ascii="Calibri" w:eastAsia="Times New Roman" w:hAnsi="Calibri" w:cs="Calibri"/>
          <w:sz w:val="22"/>
          <w:szCs w:val="22"/>
        </w:rPr>
      </w:pPr>
      <w:r>
        <w:rPr>
          <w:rFonts w:ascii="Calibri" w:eastAsia="Times New Roman" w:hAnsi="Calibri" w:cs="Calibri"/>
          <w:sz w:val="22"/>
          <w:szCs w:val="22"/>
        </w:rPr>
        <w:t xml:space="preserve">This Azure component will manage your image repositories. </w:t>
      </w:r>
      <w:r w:rsidR="00E162A4">
        <w:rPr>
          <w:rFonts w:ascii="Calibri" w:eastAsia="Times New Roman" w:hAnsi="Calibri" w:cs="Calibri"/>
          <w:sz w:val="22"/>
          <w:szCs w:val="22"/>
        </w:rPr>
        <w:t xml:space="preserve">The –sku Basic option is </w:t>
      </w:r>
      <w:r w:rsidR="00521F8F">
        <w:rPr>
          <w:rFonts w:ascii="Calibri" w:eastAsia="Times New Roman" w:hAnsi="Calibri" w:cs="Calibri"/>
          <w:sz w:val="22"/>
          <w:szCs w:val="22"/>
        </w:rPr>
        <w:t xml:space="preserve">for </w:t>
      </w:r>
      <w:r w:rsidR="00E162A4">
        <w:rPr>
          <w:rFonts w:ascii="Calibri" w:eastAsia="Times New Roman" w:hAnsi="Calibri" w:cs="Calibri"/>
          <w:sz w:val="22"/>
          <w:szCs w:val="22"/>
        </w:rPr>
        <w:t>selecting a basic computing platform. Depending on your activity against the repositories, you may want to increase this to Standard</w:t>
      </w:r>
      <w:r w:rsidR="00327A33">
        <w:rPr>
          <w:rFonts w:ascii="Calibri" w:eastAsia="Times New Roman" w:hAnsi="Calibri" w:cs="Calibri"/>
          <w:sz w:val="22"/>
          <w:szCs w:val="22"/>
        </w:rPr>
        <w:t xml:space="preserve"> or greater and add additional repositories.</w:t>
      </w:r>
      <w:r>
        <w:rPr>
          <w:rFonts w:ascii="Calibri" w:eastAsia="Times New Roman" w:hAnsi="Calibri" w:cs="Calibri"/>
          <w:sz w:val="22"/>
          <w:szCs w:val="22"/>
        </w:rPr>
        <w:t xml:space="preserve"> </w:t>
      </w:r>
    </w:p>
    <w:tbl>
      <w:tblPr>
        <w:tblStyle w:val="TableGrid"/>
        <w:tblW w:w="0" w:type="auto"/>
        <w:tblInd w:w="720" w:type="dxa"/>
        <w:tblLook w:val="04A0" w:firstRow="1" w:lastRow="0" w:firstColumn="1" w:lastColumn="0" w:noHBand="0" w:noVBand="1"/>
      </w:tblPr>
      <w:tblGrid>
        <w:gridCol w:w="8630"/>
      </w:tblGrid>
      <w:tr w:rsidR="00B84014" w:rsidRPr="009F2B69" w14:paraId="0E6834AD" w14:textId="77777777" w:rsidTr="00011D64">
        <w:tc>
          <w:tcPr>
            <w:tcW w:w="8630" w:type="dxa"/>
          </w:tcPr>
          <w:p w14:paraId="7C1D62E7" w14:textId="2C0F8866" w:rsidR="00C27FA5" w:rsidRPr="00E162A4" w:rsidRDefault="00E162A4" w:rsidP="00C27FA5">
            <w:pPr>
              <w:pStyle w:val="ListParagraph"/>
              <w:ind w:left="0"/>
              <w:textAlignment w:val="baseline"/>
              <w:rPr>
                <w:rFonts w:eastAsia="Times New Roman" w:cstheme="minorHAnsi"/>
                <w:sz w:val="22"/>
                <w:szCs w:val="22"/>
              </w:rPr>
            </w:pPr>
            <w:r w:rsidRPr="00E162A4">
              <w:rPr>
                <w:rFonts w:cstheme="minorHAnsi"/>
                <w:color w:val="000000"/>
                <w:sz w:val="22"/>
                <w:szCs w:val="22"/>
              </w:rPr>
              <w:t>% az acr create -n transactweb -g Transact --admin-enabled false --sku Basic</w:t>
            </w:r>
          </w:p>
        </w:tc>
      </w:tr>
      <w:tr w:rsidR="00C27FA5" w:rsidRPr="009F2B69" w14:paraId="5B071082" w14:textId="77777777" w:rsidTr="00011D64">
        <w:tc>
          <w:tcPr>
            <w:tcW w:w="8630" w:type="dxa"/>
          </w:tcPr>
          <w:p w14:paraId="4B40D1F9" w14:textId="77777777" w:rsidR="00C27FA5" w:rsidRPr="00984F34" w:rsidRDefault="00C27FA5"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w:t>
            </w:r>
          </w:p>
          <w:p w14:paraId="10C415F3" w14:textId="77777777" w:rsidR="00C27FA5" w:rsidRPr="00984F34" w:rsidRDefault="00C27FA5"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"adminUserEnabled": false,</w:t>
            </w:r>
          </w:p>
          <w:p w14:paraId="4D8AD29C" w14:textId="77777777" w:rsidR="00C27FA5" w:rsidRPr="00984F34" w:rsidRDefault="00C27FA5"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"anonymousPullEnabled": false,</w:t>
            </w:r>
          </w:p>
          <w:p w14:paraId="61BE8183" w14:textId="77777777" w:rsidR="00C27FA5" w:rsidRPr="00984F34" w:rsidRDefault="00C27FA5"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"creationDate": "2022-01-13T21:29:25.580608+00:00",</w:t>
            </w:r>
          </w:p>
          <w:p w14:paraId="647B6C6F" w14:textId="77777777" w:rsidR="00C27FA5" w:rsidRPr="00984F34" w:rsidRDefault="00C27FA5"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"dataEndpointEnabled": false,</w:t>
            </w:r>
          </w:p>
          <w:p w14:paraId="6DFBC31A" w14:textId="77777777" w:rsidR="00C27FA5" w:rsidRPr="00984F34" w:rsidRDefault="00C27FA5"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"dataEndpointHostNames": [],</w:t>
            </w:r>
          </w:p>
          <w:p w14:paraId="6E78A20C" w14:textId="77777777" w:rsidR="00C27FA5" w:rsidRPr="00984F34" w:rsidRDefault="00C27FA5"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"encryption": {</w:t>
            </w:r>
          </w:p>
          <w:p w14:paraId="24ED8BE4" w14:textId="77777777" w:rsidR="00C27FA5" w:rsidRPr="00984F34" w:rsidRDefault="00C27FA5"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"keyVaultProperties": null,</w:t>
            </w:r>
          </w:p>
          <w:p w14:paraId="481C6219" w14:textId="77777777" w:rsidR="00C27FA5" w:rsidRPr="00984F34" w:rsidRDefault="00C27FA5"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"status": "disabled"</w:t>
            </w:r>
          </w:p>
          <w:p w14:paraId="03EC42BC" w14:textId="77777777" w:rsidR="00C27FA5" w:rsidRPr="00984F34" w:rsidRDefault="00C27FA5"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w:t>
            </w:r>
          </w:p>
          <w:p w14:paraId="19C8DE1F" w14:textId="77777777" w:rsidR="00C27FA5" w:rsidRPr="00984F34" w:rsidRDefault="00C27FA5"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"id": "/subscriptions/7c2183b3-c273-4f3e-a0be-26f5c9a2a193/resourceGroups/Transact/providers/Microsoft.ContainerRegistry/registries/bohaACR",</w:t>
            </w:r>
          </w:p>
          <w:p w14:paraId="49FE0B1A" w14:textId="77777777" w:rsidR="00C27FA5" w:rsidRPr="00984F34" w:rsidRDefault="00C27FA5"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"identity": null,</w:t>
            </w:r>
          </w:p>
          <w:p w14:paraId="31FCB4FF" w14:textId="77777777" w:rsidR="00C27FA5" w:rsidRPr="00984F34" w:rsidRDefault="00C27FA5"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"location": "eastus",</w:t>
            </w:r>
          </w:p>
          <w:p w14:paraId="46B8583A" w14:textId="77777777" w:rsidR="00C27FA5" w:rsidRPr="00984F34" w:rsidRDefault="00C27FA5"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"loginServer": "bohaacr.azurecr.io",</w:t>
            </w:r>
          </w:p>
          <w:p w14:paraId="291D8EC0" w14:textId="77777777" w:rsidR="00C27FA5" w:rsidRPr="00984F34" w:rsidRDefault="00C27FA5"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"name": "bohaACR",</w:t>
            </w:r>
          </w:p>
          <w:p w14:paraId="6DFA21E1" w14:textId="77777777" w:rsidR="00C27FA5" w:rsidRPr="00984F34" w:rsidRDefault="00C27FA5"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"networkRuleBypassOptions": "AzureServices",</w:t>
            </w:r>
          </w:p>
          <w:p w14:paraId="2FF2B58B" w14:textId="77777777" w:rsidR="00C27FA5" w:rsidRPr="00984F34" w:rsidRDefault="00C27FA5"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"networkRuleSet": null,</w:t>
            </w:r>
          </w:p>
          <w:p w14:paraId="0D2B5244" w14:textId="77777777" w:rsidR="00C27FA5" w:rsidRPr="00984F34" w:rsidRDefault="00C27FA5"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"policies": {</w:t>
            </w:r>
          </w:p>
          <w:p w14:paraId="51FFBA17" w14:textId="77777777" w:rsidR="00C27FA5" w:rsidRPr="00984F34" w:rsidRDefault="00C27FA5"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"exportPolicy": {</w:t>
            </w:r>
          </w:p>
          <w:p w14:paraId="5A92F7D2" w14:textId="77777777" w:rsidR="00C27FA5" w:rsidRPr="00984F34" w:rsidRDefault="00C27FA5"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"status": "enabled"</w:t>
            </w:r>
          </w:p>
          <w:p w14:paraId="533A099B" w14:textId="77777777" w:rsidR="00C27FA5" w:rsidRPr="00984F34" w:rsidRDefault="00C27FA5"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w:t>
            </w:r>
          </w:p>
          <w:p w14:paraId="748F62BC" w14:textId="77777777" w:rsidR="00C27FA5" w:rsidRPr="00984F34" w:rsidRDefault="00C27FA5"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"quarantinePolicy": {</w:t>
            </w:r>
          </w:p>
          <w:p w14:paraId="3BCBC7EC" w14:textId="77777777" w:rsidR="00C27FA5" w:rsidRPr="00984F34" w:rsidRDefault="00C27FA5"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"status": "disabled"</w:t>
            </w:r>
          </w:p>
          <w:p w14:paraId="13C18BDE" w14:textId="77777777" w:rsidR="00C27FA5" w:rsidRPr="00984F34" w:rsidRDefault="00C27FA5"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w:t>
            </w:r>
          </w:p>
          <w:p w14:paraId="031F830B" w14:textId="77777777" w:rsidR="00C27FA5" w:rsidRPr="00984F34" w:rsidRDefault="00C27FA5"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"retentionPolicy": {</w:t>
            </w:r>
          </w:p>
          <w:p w14:paraId="6AF2E3BB" w14:textId="77777777" w:rsidR="00C27FA5" w:rsidRPr="00984F34" w:rsidRDefault="00C27FA5"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"days": 7,</w:t>
            </w:r>
          </w:p>
          <w:p w14:paraId="0317799F" w14:textId="77777777" w:rsidR="00C27FA5" w:rsidRPr="00984F34" w:rsidRDefault="00C27FA5"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"lastUpdatedTime": "2022-01-13T21:29:32.356163+00:00",</w:t>
            </w:r>
          </w:p>
          <w:p w14:paraId="36A1768B" w14:textId="77777777" w:rsidR="00C27FA5" w:rsidRPr="00984F34" w:rsidRDefault="00C27FA5"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"status": "disabled"</w:t>
            </w:r>
          </w:p>
          <w:p w14:paraId="6B4D8BA9" w14:textId="77777777" w:rsidR="00C27FA5" w:rsidRPr="00984F34" w:rsidRDefault="00C27FA5"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w:t>
            </w:r>
          </w:p>
          <w:p w14:paraId="18F3C915" w14:textId="77777777" w:rsidR="00C27FA5" w:rsidRPr="00984F34" w:rsidRDefault="00C27FA5"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"trustPolicy": {</w:t>
            </w:r>
          </w:p>
          <w:p w14:paraId="5B75F9AD" w14:textId="77777777" w:rsidR="00C27FA5" w:rsidRPr="00984F34" w:rsidRDefault="00C27FA5"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"status": "disabled",</w:t>
            </w:r>
          </w:p>
          <w:p w14:paraId="57F853E3" w14:textId="77777777" w:rsidR="00C27FA5" w:rsidRPr="00984F34" w:rsidRDefault="00C27FA5"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"type": "Notary"</w:t>
            </w:r>
          </w:p>
          <w:p w14:paraId="6CB716D6" w14:textId="77777777" w:rsidR="00C27FA5" w:rsidRPr="00984F34" w:rsidRDefault="00C27FA5"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w:t>
            </w:r>
          </w:p>
          <w:p w14:paraId="46F3F4BF" w14:textId="77777777" w:rsidR="00C27FA5" w:rsidRPr="00984F34" w:rsidRDefault="00C27FA5"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w:t>
            </w:r>
          </w:p>
          <w:p w14:paraId="18011789" w14:textId="77777777" w:rsidR="00C27FA5" w:rsidRPr="00984F34" w:rsidRDefault="00C27FA5"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"privateEndpointConnections": [],</w:t>
            </w:r>
          </w:p>
          <w:p w14:paraId="7CF09591" w14:textId="77777777" w:rsidR="00C27FA5" w:rsidRPr="00984F34" w:rsidRDefault="00C27FA5"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"provisioningState": "Succeeded",</w:t>
            </w:r>
          </w:p>
          <w:p w14:paraId="34A6E1B9" w14:textId="77777777" w:rsidR="00C27FA5" w:rsidRPr="00984F34" w:rsidRDefault="00C27FA5"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"publicNetworkAccess": "Enabled",</w:t>
            </w:r>
          </w:p>
          <w:p w14:paraId="012E4E67" w14:textId="77777777" w:rsidR="00C27FA5" w:rsidRPr="00984F34" w:rsidRDefault="00C27FA5"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"resourceGroup": "Transact",</w:t>
            </w:r>
          </w:p>
          <w:p w14:paraId="688270E0" w14:textId="77777777" w:rsidR="00C27FA5" w:rsidRPr="00984F34" w:rsidRDefault="00C27FA5"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"sku": {</w:t>
            </w:r>
          </w:p>
          <w:p w14:paraId="6F3128B3" w14:textId="77777777" w:rsidR="00C27FA5" w:rsidRPr="00984F34" w:rsidRDefault="00C27FA5"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"name": "Basic",</w:t>
            </w:r>
          </w:p>
          <w:p w14:paraId="4BF352D6" w14:textId="77777777" w:rsidR="00C27FA5" w:rsidRPr="00984F34" w:rsidRDefault="00C27FA5"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"tier": "Basic"</w:t>
            </w:r>
          </w:p>
          <w:p w14:paraId="50BDC6AA" w14:textId="77777777" w:rsidR="00C27FA5" w:rsidRPr="00984F34" w:rsidRDefault="00C27FA5"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w:t>
            </w:r>
          </w:p>
          <w:p w14:paraId="1B7B4951" w14:textId="77777777" w:rsidR="00C27FA5" w:rsidRPr="00984F34" w:rsidRDefault="00C27FA5"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lastRenderedPageBreak/>
              <w:t xml:space="preserve">  "status": null,</w:t>
            </w:r>
          </w:p>
          <w:p w14:paraId="63B86EEE" w14:textId="77777777" w:rsidR="00C27FA5" w:rsidRPr="00984F34" w:rsidRDefault="00C27FA5"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"systemData": {</w:t>
            </w:r>
          </w:p>
          <w:p w14:paraId="35849DBE" w14:textId="77777777" w:rsidR="00C27FA5" w:rsidRPr="00984F34" w:rsidRDefault="00C27FA5"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"createdAt": "2022-01-13T21:29:25.580608+00:00",</w:t>
            </w:r>
          </w:p>
          <w:p w14:paraId="3BA45079" w14:textId="77777777" w:rsidR="00C27FA5" w:rsidRPr="00984F34" w:rsidRDefault="00C27FA5"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"createdBy": "ashok@symphonize.com",</w:t>
            </w:r>
          </w:p>
          <w:p w14:paraId="29B0129E" w14:textId="77777777" w:rsidR="00C27FA5" w:rsidRPr="00984F34" w:rsidRDefault="00C27FA5"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"createdByType": "User",</w:t>
            </w:r>
          </w:p>
          <w:p w14:paraId="62C6F703" w14:textId="77777777" w:rsidR="00C27FA5" w:rsidRPr="00984F34" w:rsidRDefault="00C27FA5"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"lastModifiedAt": "2022-01-13T21:29:25.580608+00:00",</w:t>
            </w:r>
          </w:p>
          <w:p w14:paraId="05FF101A" w14:textId="77777777" w:rsidR="00C27FA5" w:rsidRPr="00984F34" w:rsidRDefault="00C27FA5"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"lastModifiedBy": "ashok@symphonize.com",</w:t>
            </w:r>
          </w:p>
          <w:p w14:paraId="2519590A" w14:textId="77777777" w:rsidR="00C27FA5" w:rsidRPr="00984F34" w:rsidRDefault="00C27FA5"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"lastModifiedByType": "User"</w:t>
            </w:r>
          </w:p>
          <w:p w14:paraId="587992D2" w14:textId="77777777" w:rsidR="00C27FA5" w:rsidRPr="00984F34" w:rsidRDefault="00C27FA5"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w:t>
            </w:r>
          </w:p>
          <w:p w14:paraId="4B02795A" w14:textId="77777777" w:rsidR="00C27FA5" w:rsidRPr="00984F34" w:rsidRDefault="00C27FA5"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"tags": {},</w:t>
            </w:r>
          </w:p>
          <w:p w14:paraId="38F63D39" w14:textId="77777777" w:rsidR="00C27FA5" w:rsidRPr="00984F34" w:rsidRDefault="00C27FA5"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"type": "Microsoft.ContainerRegistry/registries",</w:t>
            </w:r>
          </w:p>
          <w:p w14:paraId="59979124" w14:textId="77777777" w:rsidR="00C27FA5" w:rsidRPr="00984F34" w:rsidRDefault="00C27FA5"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"zoneRedundancy": "Disabled"</w:t>
            </w:r>
          </w:p>
          <w:p w14:paraId="04B2D0F6" w14:textId="26A7FF53" w:rsidR="00C27FA5" w:rsidRPr="00E162A4" w:rsidRDefault="00C27FA5" w:rsidP="00984F34">
            <w:pPr>
              <w:textAlignment w:val="baseline"/>
              <w:rPr>
                <w:rFonts w:cstheme="minorHAnsi"/>
                <w:color w:val="000000"/>
                <w:sz w:val="22"/>
                <w:szCs w:val="22"/>
              </w:rPr>
            </w:pPr>
            <w:r w:rsidRPr="00984F34">
              <w:rPr>
                <w:rFonts w:ascii="Calibri" w:eastAsia="Times New Roman" w:hAnsi="Calibri" w:cs="Calibri"/>
                <w:color w:val="8EAADB" w:themeColor="accent1" w:themeTint="99"/>
                <w:sz w:val="11"/>
                <w:szCs w:val="11"/>
              </w:rPr>
              <w:t>}</w:t>
            </w:r>
          </w:p>
        </w:tc>
      </w:tr>
    </w:tbl>
    <w:p w14:paraId="05C69E08" w14:textId="29C7D367" w:rsidR="001B4CDB" w:rsidRDefault="0049764E" w:rsidP="0049764E">
      <w:pPr>
        <w:pStyle w:val="ListParagraph"/>
        <w:numPr>
          <w:ilvl w:val="0"/>
          <w:numId w:val="3"/>
        </w:numPr>
        <w:textAlignment w:val="baseline"/>
        <w:rPr>
          <w:rFonts w:ascii="Calibri" w:eastAsia="Times New Roman" w:hAnsi="Calibri" w:cs="Calibri"/>
          <w:sz w:val="22"/>
          <w:szCs w:val="22"/>
        </w:rPr>
      </w:pPr>
      <w:r>
        <w:rPr>
          <w:rFonts w:ascii="Calibri" w:eastAsia="Times New Roman" w:hAnsi="Calibri" w:cs="Calibri"/>
          <w:sz w:val="22"/>
          <w:szCs w:val="22"/>
        </w:rPr>
        <w:lastRenderedPageBreak/>
        <w:t xml:space="preserve">Create an Azure </w:t>
      </w:r>
      <w:r w:rsidR="000D5F4A">
        <w:rPr>
          <w:rFonts w:ascii="Calibri" w:eastAsia="Times New Roman" w:hAnsi="Calibri" w:cs="Calibri"/>
          <w:sz w:val="22"/>
          <w:szCs w:val="22"/>
        </w:rPr>
        <w:t>Cluster</w:t>
      </w:r>
      <w:r>
        <w:rPr>
          <w:rFonts w:ascii="Calibri" w:eastAsia="Times New Roman" w:hAnsi="Calibri" w:cs="Calibri"/>
          <w:sz w:val="22"/>
          <w:szCs w:val="22"/>
        </w:rPr>
        <w:t xml:space="preserve"> </w:t>
      </w:r>
    </w:p>
    <w:p w14:paraId="4A03526B" w14:textId="32455873" w:rsidR="00162F8F" w:rsidRDefault="00DF0703" w:rsidP="00DF0703">
      <w:pPr>
        <w:ind w:left="720"/>
        <w:textAlignment w:val="baseline"/>
        <w:rPr>
          <w:rFonts w:ascii="Calibri" w:eastAsia="Times New Roman" w:hAnsi="Calibri" w:cs="Calibri"/>
          <w:sz w:val="22"/>
          <w:szCs w:val="22"/>
        </w:rPr>
      </w:pPr>
      <w:r>
        <w:rPr>
          <w:rFonts w:ascii="Calibri" w:eastAsia="Times New Roman" w:hAnsi="Calibri" w:cs="Calibri"/>
          <w:sz w:val="22"/>
          <w:szCs w:val="22"/>
        </w:rPr>
        <w:t>This component allows Kubernetes to manage the deployments and run time environments. It connects the Kubernetes cluster</w:t>
      </w:r>
      <w:r w:rsidR="00327A33">
        <w:rPr>
          <w:rFonts w:ascii="Calibri" w:eastAsia="Times New Roman" w:hAnsi="Calibri" w:cs="Calibri"/>
          <w:sz w:val="22"/>
          <w:szCs w:val="22"/>
        </w:rPr>
        <w:t xml:space="preserve">, </w:t>
      </w:r>
      <w:r>
        <w:rPr>
          <w:rFonts w:ascii="Calibri" w:eastAsia="Times New Roman" w:hAnsi="Calibri" w:cs="Calibri"/>
          <w:sz w:val="22"/>
          <w:szCs w:val="22"/>
        </w:rPr>
        <w:t>defined here</w:t>
      </w:r>
      <w:r w:rsidR="00327A33">
        <w:rPr>
          <w:rFonts w:ascii="Calibri" w:eastAsia="Times New Roman" w:hAnsi="Calibri" w:cs="Calibri"/>
          <w:sz w:val="22"/>
          <w:szCs w:val="22"/>
        </w:rPr>
        <w:t>,</w:t>
      </w:r>
      <w:r>
        <w:rPr>
          <w:rFonts w:ascii="Calibri" w:eastAsia="Times New Roman" w:hAnsi="Calibri" w:cs="Calibri"/>
          <w:sz w:val="22"/>
          <w:szCs w:val="22"/>
        </w:rPr>
        <w:t xml:space="preserve"> with the Azure Container Registry (ACR). </w:t>
      </w:r>
    </w:p>
    <w:p w14:paraId="37F76551" w14:textId="1CC9DD31" w:rsidR="00DF0703" w:rsidRDefault="00DF0703" w:rsidP="00DF0703">
      <w:pPr>
        <w:ind w:left="720"/>
        <w:textAlignment w:val="baseline"/>
        <w:rPr>
          <w:rFonts w:ascii="Calibri" w:eastAsia="Times New Roman" w:hAnsi="Calibri" w:cs="Calibri"/>
          <w:sz w:val="22"/>
          <w:szCs w:val="22"/>
        </w:rPr>
      </w:pPr>
      <w:r>
        <w:rPr>
          <w:rFonts w:ascii="Calibri" w:eastAsia="Times New Roman" w:hAnsi="Calibri" w:cs="Calibri"/>
          <w:sz w:val="22"/>
          <w:szCs w:val="22"/>
        </w:rPr>
        <w:t xml:space="preserve">The </w:t>
      </w:r>
      <w:r w:rsidR="00162F8F">
        <w:rPr>
          <w:rFonts w:ascii="Calibri" w:eastAsia="Times New Roman" w:hAnsi="Calibri" w:cs="Calibri"/>
          <w:sz w:val="22"/>
          <w:szCs w:val="22"/>
        </w:rPr>
        <w:t>“</w:t>
      </w:r>
      <w:r w:rsidR="00FF1006">
        <w:rPr>
          <w:rFonts w:ascii="Calibri" w:eastAsia="Times New Roman" w:hAnsi="Calibri" w:cs="Calibri"/>
          <w:sz w:val="22"/>
          <w:szCs w:val="22"/>
        </w:rPr>
        <w:t>-</w:t>
      </w:r>
      <w:r>
        <w:rPr>
          <w:rFonts w:ascii="Calibri" w:eastAsia="Times New Roman" w:hAnsi="Calibri" w:cs="Calibri"/>
          <w:sz w:val="22"/>
          <w:szCs w:val="22"/>
        </w:rPr>
        <w:t>-node-count</w:t>
      </w:r>
      <w:r w:rsidR="00162F8F">
        <w:rPr>
          <w:rFonts w:ascii="Calibri" w:eastAsia="Times New Roman" w:hAnsi="Calibri" w:cs="Calibri"/>
          <w:sz w:val="22"/>
          <w:szCs w:val="22"/>
        </w:rPr>
        <w:t>”</w:t>
      </w:r>
      <w:r>
        <w:rPr>
          <w:rFonts w:ascii="Calibri" w:eastAsia="Times New Roman" w:hAnsi="Calibri" w:cs="Calibri"/>
          <w:sz w:val="22"/>
          <w:szCs w:val="22"/>
        </w:rPr>
        <w:t xml:space="preserve"> should be adjusted based on </w:t>
      </w:r>
      <w:r w:rsidR="000D5F4A">
        <w:rPr>
          <w:rFonts w:ascii="Calibri" w:eastAsia="Times New Roman" w:hAnsi="Calibri" w:cs="Calibri"/>
          <w:sz w:val="22"/>
          <w:szCs w:val="22"/>
        </w:rPr>
        <w:t xml:space="preserve">your </w:t>
      </w:r>
      <w:r>
        <w:rPr>
          <w:rFonts w:ascii="Calibri" w:eastAsia="Times New Roman" w:hAnsi="Calibri" w:cs="Calibri"/>
          <w:sz w:val="22"/>
          <w:szCs w:val="22"/>
        </w:rPr>
        <w:t>recovery and capacity requirements.</w:t>
      </w:r>
    </w:p>
    <w:p w14:paraId="78638E2B" w14:textId="77777777" w:rsidR="00162F8F" w:rsidRPr="00DF0703" w:rsidRDefault="00162F8F" w:rsidP="00DF0703">
      <w:pPr>
        <w:ind w:left="720"/>
        <w:textAlignment w:val="baseline"/>
        <w:rPr>
          <w:rFonts w:ascii="Calibri" w:eastAsia="Times New Roman" w:hAnsi="Calibri" w:cs="Calibri"/>
          <w:sz w:val="22"/>
          <w:szCs w:val="22"/>
        </w:rPr>
      </w:pPr>
    </w:p>
    <w:tbl>
      <w:tblPr>
        <w:tblStyle w:val="TableGrid"/>
        <w:tblW w:w="0" w:type="auto"/>
        <w:tblInd w:w="720" w:type="dxa"/>
        <w:tblLook w:val="04A0" w:firstRow="1" w:lastRow="0" w:firstColumn="1" w:lastColumn="0" w:noHBand="0" w:noVBand="1"/>
      </w:tblPr>
      <w:tblGrid>
        <w:gridCol w:w="8630"/>
      </w:tblGrid>
      <w:tr w:rsidR="0049764E" w:rsidRPr="00E162A4" w14:paraId="30663D65" w14:textId="77777777" w:rsidTr="00045E89">
        <w:tc>
          <w:tcPr>
            <w:tcW w:w="9350" w:type="dxa"/>
          </w:tcPr>
          <w:p w14:paraId="28FDEC7D" w14:textId="0D3F9D0F" w:rsidR="0049764E" w:rsidRPr="00E162A4" w:rsidRDefault="00DF0703" w:rsidP="00045E89">
            <w:pPr>
              <w:pStyle w:val="ListParagraph"/>
              <w:ind w:left="0"/>
              <w:textAlignment w:val="baseline"/>
              <w:rPr>
                <w:rFonts w:eastAsia="Times New Roman" w:cstheme="minorHAnsi"/>
                <w:sz w:val="22"/>
                <w:szCs w:val="22"/>
              </w:rPr>
            </w:pPr>
            <w:r>
              <w:rPr>
                <w:rFonts w:cstheme="minorHAnsi"/>
                <w:color w:val="000000"/>
                <w:sz w:val="18"/>
                <w:szCs w:val="18"/>
              </w:rPr>
              <w:t xml:space="preserve">% </w:t>
            </w:r>
            <w:r w:rsidRPr="00DF0703">
              <w:rPr>
                <w:rFonts w:cstheme="minorHAnsi"/>
                <w:color w:val="000000"/>
                <w:sz w:val="18"/>
                <w:szCs w:val="18"/>
              </w:rPr>
              <w:t xml:space="preserve">az aks create -n </w:t>
            </w:r>
            <w:r w:rsidR="00EB0E82">
              <w:rPr>
                <w:rFonts w:cstheme="minorHAnsi"/>
                <w:color w:val="000000"/>
                <w:sz w:val="18"/>
                <w:szCs w:val="18"/>
              </w:rPr>
              <w:t>bohaAKS</w:t>
            </w:r>
            <w:r w:rsidRPr="00DF0703">
              <w:rPr>
                <w:rFonts w:cstheme="minorHAnsi"/>
                <w:color w:val="000000"/>
                <w:sz w:val="18"/>
                <w:szCs w:val="18"/>
              </w:rPr>
              <w:t xml:space="preserve"> -g Transact --attach-acr </w:t>
            </w:r>
            <w:r w:rsidR="00EB0E82">
              <w:rPr>
                <w:rFonts w:cstheme="minorHAnsi"/>
                <w:color w:val="000000"/>
                <w:sz w:val="18"/>
                <w:szCs w:val="18"/>
              </w:rPr>
              <w:t>bohaACR</w:t>
            </w:r>
            <w:r w:rsidRPr="00DF0703">
              <w:rPr>
                <w:rFonts w:cstheme="minorHAnsi"/>
                <w:color w:val="000000"/>
                <w:sz w:val="18"/>
                <w:szCs w:val="18"/>
              </w:rPr>
              <w:t xml:space="preserve"> --node-count 1  --enable-managed-identity</w:t>
            </w:r>
            <w:r w:rsidR="00E84CD8">
              <w:rPr>
                <w:rFonts w:cstheme="minorHAnsi"/>
                <w:color w:val="000000"/>
                <w:sz w:val="18"/>
                <w:szCs w:val="18"/>
              </w:rPr>
              <w:t xml:space="preserve"> </w:t>
            </w:r>
            <w:r w:rsidR="00FC188C">
              <w:rPr>
                <w:rFonts w:cstheme="minorHAnsi"/>
                <w:color w:val="000000"/>
                <w:sz w:val="18"/>
                <w:szCs w:val="18"/>
              </w:rPr>
              <w:t>–</w:t>
            </w:r>
            <w:r w:rsidR="00E84CD8">
              <w:rPr>
                <w:rFonts w:cstheme="minorHAnsi"/>
                <w:color w:val="000000"/>
                <w:sz w:val="18"/>
                <w:szCs w:val="18"/>
              </w:rPr>
              <w:t>generate</w:t>
            </w:r>
            <w:r w:rsidR="00FC188C">
              <w:rPr>
                <w:rFonts w:cstheme="minorHAnsi"/>
                <w:color w:val="000000"/>
                <w:sz w:val="18"/>
                <w:szCs w:val="18"/>
              </w:rPr>
              <w:t>-ssh-keys</w:t>
            </w:r>
          </w:p>
        </w:tc>
      </w:tr>
      <w:tr w:rsidR="0049764E" w14:paraId="1701C93F" w14:textId="77777777" w:rsidTr="00045E89">
        <w:tc>
          <w:tcPr>
            <w:tcW w:w="9350" w:type="dxa"/>
          </w:tcPr>
          <w:p w14:paraId="3DB4DEBB"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AAD role propagation done[############################################]  100.0000%{</w:t>
            </w:r>
          </w:p>
          <w:p w14:paraId="5ED17549"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"aadProfile": null,</w:t>
            </w:r>
          </w:p>
          <w:p w14:paraId="248D6B0E"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"addonProfiles": null,</w:t>
            </w:r>
          </w:p>
          <w:p w14:paraId="6050C363"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"agentPoolProfiles": [</w:t>
            </w:r>
          </w:p>
          <w:p w14:paraId="15649BDD"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w:t>
            </w:r>
          </w:p>
          <w:p w14:paraId="4FBC1A2B"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"availabilityZones": null,</w:t>
            </w:r>
          </w:p>
          <w:p w14:paraId="7E44B5E4"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"count": 1,</w:t>
            </w:r>
          </w:p>
          <w:p w14:paraId="2D02D69A"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"enableAutoScaling": false,</w:t>
            </w:r>
          </w:p>
          <w:p w14:paraId="60EFA5A3"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"enableEncryptionAtHost": false,</w:t>
            </w:r>
          </w:p>
          <w:p w14:paraId="64B25A4B"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"enableFips": false,</w:t>
            </w:r>
          </w:p>
          <w:p w14:paraId="293EE7A8"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"enableNodePublicIp": false,</w:t>
            </w:r>
          </w:p>
          <w:p w14:paraId="6D49EDE6"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"enableUltraSsd": false,</w:t>
            </w:r>
          </w:p>
          <w:p w14:paraId="4838708A"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"gpuInstanceProfile": null,</w:t>
            </w:r>
          </w:p>
          <w:p w14:paraId="38422BD6"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"kubeletConfig": null,</w:t>
            </w:r>
          </w:p>
          <w:p w14:paraId="5D987214"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"kubeletDiskType": "OS",</w:t>
            </w:r>
          </w:p>
          <w:p w14:paraId="3C5D5217"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"linuxOsConfig": null,</w:t>
            </w:r>
          </w:p>
          <w:p w14:paraId="63231A9D"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"maxCount": null,</w:t>
            </w:r>
          </w:p>
          <w:p w14:paraId="54C0E634"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"maxPods": 110,</w:t>
            </w:r>
          </w:p>
          <w:p w14:paraId="074C4BAF"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"minCount": null,</w:t>
            </w:r>
          </w:p>
          <w:p w14:paraId="1500368B"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"mode": "System",</w:t>
            </w:r>
          </w:p>
          <w:p w14:paraId="44392E4A"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"name": "nodepool1",</w:t>
            </w:r>
          </w:p>
          <w:p w14:paraId="60B1A4C6"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"nodeImageVersion": "AKSUbuntu-1804gen2containerd-2022.01.07",</w:t>
            </w:r>
          </w:p>
          <w:p w14:paraId="1A0B1C3E"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"nodeLabels": null,</w:t>
            </w:r>
          </w:p>
          <w:p w14:paraId="374747F9"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"nodePublicIpPrefixId": null,</w:t>
            </w:r>
          </w:p>
          <w:p w14:paraId="44A0DFF1"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"nodeTaints": null,</w:t>
            </w:r>
          </w:p>
          <w:p w14:paraId="6ABBFB23"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"orchestratorVersion": "1.21.7",</w:t>
            </w:r>
          </w:p>
          <w:p w14:paraId="489E5EB5"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"osDiskSizeGb": 128,</w:t>
            </w:r>
          </w:p>
          <w:p w14:paraId="7EA41C4B"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"osDiskType": "Managed",</w:t>
            </w:r>
          </w:p>
          <w:p w14:paraId="78DE6194"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"osSku": "Ubuntu",</w:t>
            </w:r>
          </w:p>
          <w:p w14:paraId="0652602F"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"osType": "Linux",</w:t>
            </w:r>
          </w:p>
          <w:p w14:paraId="21409077"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"podSubnetId": null,</w:t>
            </w:r>
          </w:p>
          <w:p w14:paraId="44F2F135"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"powerState": {</w:t>
            </w:r>
          </w:p>
          <w:p w14:paraId="371C5F23"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"code": "Running"</w:t>
            </w:r>
          </w:p>
          <w:p w14:paraId="567A963C"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w:t>
            </w:r>
          </w:p>
          <w:p w14:paraId="37E25171"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"provisioningState": "Succeeded",</w:t>
            </w:r>
          </w:p>
          <w:p w14:paraId="005B2722"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"proximityPlacementGroupId": null,</w:t>
            </w:r>
          </w:p>
          <w:p w14:paraId="43F8F6FA"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"scaleDownMode": null,</w:t>
            </w:r>
          </w:p>
          <w:p w14:paraId="4127B46E"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"scaleSetEvictionPolicy": null,</w:t>
            </w:r>
          </w:p>
          <w:p w14:paraId="2B41BF7F"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"scaleSetPriority": null,</w:t>
            </w:r>
          </w:p>
          <w:p w14:paraId="145C3552"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"spotMaxPrice": null,</w:t>
            </w:r>
          </w:p>
          <w:p w14:paraId="30763786"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"tags": null,</w:t>
            </w:r>
          </w:p>
          <w:p w14:paraId="423CD404"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"type": "VirtualMachineScaleSets",</w:t>
            </w:r>
          </w:p>
          <w:p w14:paraId="329E6A1B"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"upgradeSettings": null,</w:t>
            </w:r>
          </w:p>
          <w:p w14:paraId="025960AF"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"vmSize": "Standard_DS2_v2",</w:t>
            </w:r>
          </w:p>
          <w:p w14:paraId="39DEC901"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"vnetSubnetId": null</w:t>
            </w:r>
          </w:p>
          <w:p w14:paraId="32D20462"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w:t>
            </w:r>
          </w:p>
          <w:p w14:paraId="3DFEE5FD"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w:t>
            </w:r>
          </w:p>
          <w:p w14:paraId="76C9F233"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"apiServerAccessProfile": null,</w:t>
            </w:r>
          </w:p>
          <w:p w14:paraId="3C5D7FD2"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"autoScalerProfile": null,</w:t>
            </w:r>
          </w:p>
          <w:p w14:paraId="69FD6757"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"autoUpgradeProfile": null,</w:t>
            </w:r>
          </w:p>
          <w:p w14:paraId="39725C75"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"azurePortalFqdn": "bohaaks-transact-7c2183-e156a577.portal.hcp.eastus.azmk8s.io",</w:t>
            </w:r>
          </w:p>
          <w:p w14:paraId="7351C4E6"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"disableLocalAccounts": false,</w:t>
            </w:r>
          </w:p>
          <w:p w14:paraId="22FBA7F0"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"diskEncryptionSetId": null,</w:t>
            </w:r>
          </w:p>
          <w:p w14:paraId="2B6669BF"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"dnsPrefix": "bohaAKS-Transact-7c2183",</w:t>
            </w:r>
          </w:p>
          <w:p w14:paraId="12F389C6"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"enablePodSecurityPolicy": null,</w:t>
            </w:r>
          </w:p>
          <w:p w14:paraId="23F92C0D"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"enableRbac": true,</w:t>
            </w:r>
          </w:p>
          <w:p w14:paraId="291BAE43"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"extendedLocation": null,</w:t>
            </w:r>
          </w:p>
          <w:p w14:paraId="25F91B61"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"fqdn": "bohaaks-transact-7c2183-e156a577.hcp.eastus.azmk8s.io",</w:t>
            </w:r>
          </w:p>
          <w:p w14:paraId="609C2650"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"fqdnSubdomain": null,</w:t>
            </w:r>
          </w:p>
          <w:p w14:paraId="6176AF3D"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"httpProxyConfig": null,</w:t>
            </w:r>
          </w:p>
          <w:p w14:paraId="212DB1BF"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"id": "/subscriptions/7c2183b3-c273-4f3e-a0be-26f5c9a2a193/resourcegroups/Transact/providers/Microsoft.ContainerService/managedClusters/bohaAKS",</w:t>
            </w:r>
          </w:p>
          <w:p w14:paraId="7108A627"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"identity": {</w:t>
            </w:r>
          </w:p>
          <w:p w14:paraId="73DB2817"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"principalId": "480a4b6f-5fb3-400e-9ef5-3ed4a5aed411",</w:t>
            </w:r>
          </w:p>
          <w:p w14:paraId="399DF95C"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"tenantId": "44d8b453-bc45-44ea-ae2b-5c48de48fdf9",</w:t>
            </w:r>
          </w:p>
          <w:p w14:paraId="7C7413C3"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"type": "SystemAssigned",</w:t>
            </w:r>
          </w:p>
          <w:p w14:paraId="0C271BC6"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"userAssignedIdentities": null</w:t>
            </w:r>
          </w:p>
          <w:p w14:paraId="53613F30"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w:t>
            </w:r>
          </w:p>
          <w:p w14:paraId="54C2007C"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"identityProfile": {</w:t>
            </w:r>
          </w:p>
          <w:p w14:paraId="31996C0A"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"kubeletidentity": {</w:t>
            </w:r>
          </w:p>
          <w:p w14:paraId="65D2910D"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lastRenderedPageBreak/>
              <w:t xml:space="preserve">      "clientId": "0285fc0d-54a2-4e49-ad4c-240b14f59517",</w:t>
            </w:r>
          </w:p>
          <w:p w14:paraId="5A137C42"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"objectId": "065ba0ad-3620-4cda-b778-ce0fbeafdb2c",</w:t>
            </w:r>
          </w:p>
          <w:p w14:paraId="3892D654"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"resourceId": "/subscriptions/7c2183b3-c273-4f3e-a0be-26f5c9a2a193/resourcegroups/MC_Transact_bohaAKS_eastus/providers/Microsoft.ManagedIdentity/userAssignedIdentities/bohaAKS-agentpool"</w:t>
            </w:r>
          </w:p>
          <w:p w14:paraId="743532FF"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w:t>
            </w:r>
          </w:p>
          <w:p w14:paraId="37F262B7"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w:t>
            </w:r>
          </w:p>
          <w:p w14:paraId="68C1C68B"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"kubernetesVersion": "1.21.7",</w:t>
            </w:r>
          </w:p>
          <w:p w14:paraId="6CEAA7F2"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"linuxProfile": {</w:t>
            </w:r>
          </w:p>
          <w:p w14:paraId="0139ECDF"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"adminUsername": "azureuser",</w:t>
            </w:r>
          </w:p>
          <w:p w14:paraId="2640E787"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"ssh": {</w:t>
            </w:r>
          </w:p>
          <w:p w14:paraId="22FEE895"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"publicKeys": [</w:t>
            </w:r>
          </w:p>
          <w:p w14:paraId="282D667F"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w:t>
            </w:r>
          </w:p>
          <w:p w14:paraId="70C1E778"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"keyData": "ssh-rsa AAAAB3NzaC1yc2EAAAADAQABAAABAQCkvK52QFbhm42toiH7RSyb+2z7EqE+JyxHzGoXRN1g1tgM8KtvfxWHdhV6MW63oO1LMFcP+dNwLU+1xsiu8llXBsaWXC5F/JvUgCFQjmCzIhJ6aHR1ra2erNmbmCbECdn1P2/AF1tdibS3q8fI5PWBrpj+EwrzoywStD0Kkdm8rWtV2acwpuEktDviihYg2pm/6cPQoXm8KviD8OInXK4LNg+vnEnpF9xDQg2b/ArIT6gzTa8CUdVRZ2yLcT2lDg9U/VLjtSmcHACwFHl5uPbnQ6LX9iyhu50QMs5ieBswkEiUYdQ4Ybzv3+xtzxr3Iyuq7loouBQep9pnhO2zjCQ7"</w:t>
            </w:r>
          </w:p>
          <w:p w14:paraId="59D9DA2B"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w:t>
            </w:r>
          </w:p>
          <w:p w14:paraId="159397B0"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w:t>
            </w:r>
          </w:p>
          <w:p w14:paraId="5A2EFC46"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w:t>
            </w:r>
          </w:p>
          <w:p w14:paraId="5790F241"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w:t>
            </w:r>
          </w:p>
          <w:p w14:paraId="6EAA85DF"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"location": "eastus",</w:t>
            </w:r>
          </w:p>
          <w:p w14:paraId="1EDEA92F"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"maxAgentPools": 100,</w:t>
            </w:r>
          </w:p>
          <w:p w14:paraId="5F0D3C93"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"name": "bohaAKS",</w:t>
            </w:r>
          </w:p>
          <w:p w14:paraId="19D9BEB4"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"networkProfile": {</w:t>
            </w:r>
          </w:p>
          <w:p w14:paraId="5175B710"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"dnsServiceIp": "10.0.0.10",</w:t>
            </w:r>
          </w:p>
          <w:p w14:paraId="2BFCB914"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"dockerBridgeCidr": "172.17.0.1/16",</w:t>
            </w:r>
          </w:p>
          <w:p w14:paraId="19550D0F"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"loadBalancerProfile": {</w:t>
            </w:r>
          </w:p>
          <w:p w14:paraId="6EE2B54A"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"allocatedOutboundPorts": null,</w:t>
            </w:r>
          </w:p>
          <w:p w14:paraId="0A51C49B"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"effectiveOutboundIPs": [</w:t>
            </w:r>
          </w:p>
          <w:p w14:paraId="7DF0375C"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w:t>
            </w:r>
          </w:p>
          <w:p w14:paraId="0388C873"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"id": "/subscriptions/7c2183b3-c273-4f3e-a0be-26f5c9a2a193/resourceGroups/MC_Transact_bohaAKS_eastus/providers/Microsoft.Network/publicIPAddresses/c1b8f4ff-5fed-4c4b-8daa-0922e6d3cb57",</w:t>
            </w:r>
          </w:p>
          <w:p w14:paraId="317E995A"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"resourceGroup": "MC_Transact_bohaAKS_eastus"</w:t>
            </w:r>
          </w:p>
          <w:p w14:paraId="60CDE6AA"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w:t>
            </w:r>
          </w:p>
          <w:p w14:paraId="5616E0D9"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w:t>
            </w:r>
          </w:p>
          <w:p w14:paraId="46BCBD8C"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"idleTimeoutInMinutes": null,</w:t>
            </w:r>
          </w:p>
          <w:p w14:paraId="51C08018"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"managedOutboundIPs": {</w:t>
            </w:r>
          </w:p>
          <w:p w14:paraId="60FF098F"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"count": 1</w:t>
            </w:r>
          </w:p>
          <w:p w14:paraId="331EA1EB"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w:t>
            </w:r>
          </w:p>
          <w:p w14:paraId="39368E96"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"outboundIPs": null,</w:t>
            </w:r>
          </w:p>
          <w:p w14:paraId="7D08DEA4"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"outboundIpPrefixes": null</w:t>
            </w:r>
          </w:p>
          <w:p w14:paraId="585224B9"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w:t>
            </w:r>
          </w:p>
          <w:p w14:paraId="6257C3D1"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"loadBalancerSku": "Standard",</w:t>
            </w:r>
          </w:p>
          <w:p w14:paraId="5C00175E"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"natGatewayProfile": null,</w:t>
            </w:r>
          </w:p>
          <w:p w14:paraId="0A8D6750"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"networkMode": null,</w:t>
            </w:r>
          </w:p>
          <w:p w14:paraId="6DC12CB2"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"networkPlugin": "kubenet",</w:t>
            </w:r>
          </w:p>
          <w:p w14:paraId="26DC9131"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"networkPolicy": null,</w:t>
            </w:r>
          </w:p>
          <w:p w14:paraId="76BAC742"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"outboundType": "loadBalancer",</w:t>
            </w:r>
          </w:p>
          <w:p w14:paraId="767B3399"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"podCidr": "10.244.0.0/16",</w:t>
            </w:r>
          </w:p>
          <w:p w14:paraId="6F7761E6"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"serviceCidr": "10.0.0.0/16"</w:t>
            </w:r>
          </w:p>
          <w:p w14:paraId="51F3B55B"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w:t>
            </w:r>
          </w:p>
          <w:p w14:paraId="0D814731"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"nodeResourceGroup": "MC_Transact_bohaAKS_eastus",</w:t>
            </w:r>
          </w:p>
          <w:p w14:paraId="3394E231"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"podIdentityProfile": null,</w:t>
            </w:r>
          </w:p>
          <w:p w14:paraId="71B63EE6"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"powerState": {</w:t>
            </w:r>
          </w:p>
          <w:p w14:paraId="7797FA3B"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"code": "Running"</w:t>
            </w:r>
          </w:p>
          <w:p w14:paraId="1C67B33B"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w:t>
            </w:r>
          </w:p>
          <w:p w14:paraId="51539368"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"privateFqdn": null,</w:t>
            </w:r>
          </w:p>
          <w:p w14:paraId="0E4AE6BC"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"privateLinkResources": null,</w:t>
            </w:r>
          </w:p>
          <w:p w14:paraId="6A8267A0"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"provisioningState": "Succeeded",</w:t>
            </w:r>
          </w:p>
          <w:p w14:paraId="27CE6135"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"resourceGroup": "Transact",</w:t>
            </w:r>
          </w:p>
          <w:p w14:paraId="3374004D"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"securityProfile": null,</w:t>
            </w:r>
          </w:p>
          <w:p w14:paraId="043C5FD8"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"servicePrincipalProfile": {</w:t>
            </w:r>
          </w:p>
          <w:p w14:paraId="1B359B17"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"clientId": "msi",</w:t>
            </w:r>
          </w:p>
          <w:p w14:paraId="728B8EFA"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"secret": null</w:t>
            </w:r>
          </w:p>
          <w:p w14:paraId="6EF913EA"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w:t>
            </w:r>
          </w:p>
          <w:p w14:paraId="647DE507"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"sku": {</w:t>
            </w:r>
          </w:p>
          <w:p w14:paraId="4CC82279"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"name": "Basic",</w:t>
            </w:r>
          </w:p>
          <w:p w14:paraId="34DF4922"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"tier": "Free"</w:t>
            </w:r>
          </w:p>
          <w:p w14:paraId="75057AA2"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w:t>
            </w:r>
          </w:p>
          <w:p w14:paraId="6E3E9E85"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"tags": null,</w:t>
            </w:r>
          </w:p>
          <w:p w14:paraId="73545650"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"type": "Microsoft.ContainerService/ManagedClusters",</w:t>
            </w:r>
          </w:p>
          <w:p w14:paraId="058040F7" w14:textId="77777777" w:rsidR="00984F34" w:rsidRPr="00984F34"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 xml:space="preserve">  "windowsProfile": null</w:t>
            </w:r>
          </w:p>
          <w:p w14:paraId="5F71421A" w14:textId="2448E7A0" w:rsidR="0049764E" w:rsidRPr="00DF0703" w:rsidRDefault="00984F34" w:rsidP="00984F34">
            <w:pPr>
              <w:textAlignment w:val="baseline"/>
              <w:rPr>
                <w:rFonts w:ascii="Calibri" w:eastAsia="Times New Roman" w:hAnsi="Calibri" w:cs="Calibri"/>
                <w:color w:val="8EAADB" w:themeColor="accent1" w:themeTint="99"/>
                <w:sz w:val="11"/>
                <w:szCs w:val="11"/>
              </w:rPr>
            </w:pPr>
            <w:r w:rsidRPr="00984F34">
              <w:rPr>
                <w:rFonts w:ascii="Calibri" w:eastAsia="Times New Roman" w:hAnsi="Calibri" w:cs="Calibri"/>
                <w:color w:val="8EAADB" w:themeColor="accent1" w:themeTint="99"/>
                <w:sz w:val="11"/>
                <w:szCs w:val="11"/>
              </w:rPr>
              <w:t>}</w:t>
            </w:r>
          </w:p>
        </w:tc>
      </w:tr>
    </w:tbl>
    <w:p w14:paraId="3D27553D" w14:textId="77777777" w:rsidR="0049764E" w:rsidRPr="0049764E" w:rsidRDefault="0049764E" w:rsidP="0049764E">
      <w:pPr>
        <w:pStyle w:val="ListParagraph"/>
        <w:textAlignment w:val="baseline"/>
        <w:rPr>
          <w:rFonts w:ascii="Calibri" w:eastAsia="Times New Roman" w:hAnsi="Calibri" w:cs="Calibri"/>
          <w:sz w:val="22"/>
          <w:szCs w:val="22"/>
        </w:rPr>
      </w:pPr>
    </w:p>
    <w:p w14:paraId="6F252C65" w14:textId="77777777" w:rsidR="00676CB8" w:rsidRDefault="00676CB8" w:rsidP="00676CB8">
      <w:pPr>
        <w:pStyle w:val="ListParagraph"/>
        <w:numPr>
          <w:ilvl w:val="0"/>
          <w:numId w:val="3"/>
        </w:numPr>
        <w:textAlignment w:val="baseline"/>
        <w:rPr>
          <w:rFonts w:ascii="Calibri" w:eastAsia="Times New Roman" w:hAnsi="Calibri" w:cs="Calibri"/>
          <w:sz w:val="22"/>
          <w:szCs w:val="22"/>
        </w:rPr>
      </w:pPr>
      <w:r>
        <w:rPr>
          <w:rFonts w:ascii="Calibri" w:eastAsia="Times New Roman" w:hAnsi="Calibri" w:cs="Calibri"/>
          <w:sz w:val="22"/>
          <w:szCs w:val="22"/>
        </w:rPr>
        <w:t>Get Registry Credentials</w:t>
      </w:r>
    </w:p>
    <w:p w14:paraId="328FDE5B" w14:textId="342825FC" w:rsidR="00676CB8" w:rsidRDefault="00676CB8" w:rsidP="00676CB8">
      <w:pPr>
        <w:pStyle w:val="ListParagraph"/>
        <w:textAlignment w:val="baseline"/>
        <w:rPr>
          <w:rFonts w:ascii="Calibri" w:eastAsia="Times New Roman" w:hAnsi="Calibri" w:cs="Calibri"/>
          <w:color w:val="000000"/>
        </w:rPr>
      </w:pPr>
      <w:r>
        <w:rPr>
          <w:rFonts w:ascii="Calibri" w:eastAsia="Times New Roman" w:hAnsi="Calibri" w:cs="Calibri"/>
          <w:sz w:val="22"/>
          <w:szCs w:val="22"/>
        </w:rPr>
        <w:t xml:space="preserve">This step updates </w:t>
      </w:r>
      <w:r w:rsidR="000D5F4A">
        <w:rPr>
          <w:rFonts w:ascii="Calibri" w:eastAsia="Times New Roman" w:hAnsi="Calibri" w:cs="Calibri"/>
          <w:sz w:val="22"/>
          <w:szCs w:val="22"/>
        </w:rPr>
        <w:t xml:space="preserve">the deployment server’s (your desktop) </w:t>
      </w:r>
      <w:r>
        <w:rPr>
          <w:rFonts w:ascii="Calibri" w:eastAsia="Times New Roman" w:hAnsi="Calibri" w:cs="Calibri"/>
          <w:sz w:val="22"/>
          <w:szCs w:val="22"/>
        </w:rPr>
        <w:t xml:space="preserve">credentials </w:t>
      </w:r>
      <w:r w:rsidRPr="00F11029">
        <w:rPr>
          <w:rFonts w:ascii="Calibri" w:eastAsia="Times New Roman" w:hAnsi="Calibri" w:cs="Calibri"/>
          <w:color w:val="000000"/>
        </w:rPr>
        <w:t>from Azure</w:t>
      </w:r>
      <w:r w:rsidR="000D5F4A">
        <w:rPr>
          <w:rFonts w:ascii="Calibri" w:eastAsia="Times New Roman" w:hAnsi="Calibri" w:cs="Calibri"/>
          <w:color w:val="000000"/>
        </w:rPr>
        <w:t>. This</w:t>
      </w:r>
      <w:r w:rsidRPr="00F11029">
        <w:rPr>
          <w:rFonts w:ascii="Calibri" w:eastAsia="Times New Roman" w:hAnsi="Calibri" w:cs="Calibri"/>
          <w:color w:val="000000"/>
        </w:rPr>
        <w:t xml:space="preserve"> allow</w:t>
      </w:r>
      <w:r w:rsidR="000D5F4A">
        <w:rPr>
          <w:rFonts w:ascii="Calibri" w:eastAsia="Times New Roman" w:hAnsi="Calibri" w:cs="Calibri"/>
          <w:color w:val="000000"/>
        </w:rPr>
        <w:t>s</w:t>
      </w:r>
      <w:r w:rsidRPr="00F11029">
        <w:rPr>
          <w:rFonts w:ascii="Calibri" w:eastAsia="Times New Roman" w:hAnsi="Calibri" w:cs="Calibri"/>
          <w:color w:val="000000"/>
        </w:rPr>
        <w:t xml:space="preserve"> Kubernetes access to oversee the build and deploy environment</w:t>
      </w:r>
      <w:r w:rsidR="00135404">
        <w:rPr>
          <w:rFonts w:ascii="Calibri" w:eastAsia="Times New Roman" w:hAnsi="Calibri" w:cs="Calibri"/>
          <w:color w:val="000000"/>
        </w:rPr>
        <w:t xml:space="preserve"> from your machine.</w:t>
      </w:r>
    </w:p>
    <w:p w14:paraId="0345F49D" w14:textId="77777777" w:rsidR="000D5F4A" w:rsidRDefault="000D5F4A" w:rsidP="00676CB8">
      <w:pPr>
        <w:pStyle w:val="ListParagraph"/>
        <w:textAlignment w:val="baseline"/>
        <w:rPr>
          <w:rFonts w:ascii="Calibri" w:eastAsia="Times New Roman" w:hAnsi="Calibri" w:cs="Calibri"/>
          <w:color w:val="000000"/>
        </w:rPr>
      </w:pPr>
    </w:p>
    <w:tbl>
      <w:tblPr>
        <w:tblStyle w:val="TableGrid"/>
        <w:tblW w:w="0" w:type="auto"/>
        <w:tblInd w:w="720" w:type="dxa"/>
        <w:tblLook w:val="04A0" w:firstRow="1" w:lastRow="0" w:firstColumn="1" w:lastColumn="0" w:noHBand="0" w:noVBand="1"/>
      </w:tblPr>
      <w:tblGrid>
        <w:gridCol w:w="8630"/>
      </w:tblGrid>
      <w:tr w:rsidR="00135404" w:rsidRPr="00E162A4" w14:paraId="7AD1C61B" w14:textId="77777777" w:rsidTr="00C44882">
        <w:tc>
          <w:tcPr>
            <w:tcW w:w="8630" w:type="dxa"/>
          </w:tcPr>
          <w:p w14:paraId="377ABDD8" w14:textId="4BDFDC7C" w:rsidR="00135404" w:rsidRPr="000D5F4A" w:rsidRDefault="00135404" w:rsidP="000D5F4A">
            <w:pPr>
              <w:textAlignment w:val="baseline"/>
              <w:rPr>
                <w:rFonts w:cstheme="minorHAnsi"/>
                <w:color w:val="000000"/>
                <w:sz w:val="18"/>
                <w:szCs w:val="18"/>
              </w:rPr>
            </w:pPr>
            <w:r w:rsidRPr="00135404">
              <w:rPr>
                <w:rFonts w:cstheme="minorHAnsi"/>
                <w:color w:val="000000"/>
                <w:sz w:val="18"/>
                <w:szCs w:val="18"/>
              </w:rPr>
              <w:t xml:space="preserve">% az aks get-credentials -n </w:t>
            </w:r>
            <w:r w:rsidR="008F6BA1">
              <w:rPr>
                <w:rFonts w:cstheme="minorHAnsi"/>
                <w:color w:val="000000"/>
                <w:sz w:val="18"/>
                <w:szCs w:val="18"/>
              </w:rPr>
              <w:t>bohaAKS</w:t>
            </w:r>
            <w:r w:rsidRPr="00135404">
              <w:rPr>
                <w:rFonts w:cstheme="minorHAnsi"/>
                <w:color w:val="000000"/>
                <w:sz w:val="18"/>
                <w:szCs w:val="18"/>
              </w:rPr>
              <w:t xml:space="preserve"> -g Transact </w:t>
            </w:r>
          </w:p>
        </w:tc>
      </w:tr>
    </w:tbl>
    <w:p w14:paraId="6AAEEDB0" w14:textId="77777777" w:rsidR="00676CB8" w:rsidRDefault="00676CB8" w:rsidP="00F11029">
      <w:pPr>
        <w:textAlignment w:val="baseline"/>
        <w:rPr>
          <w:rFonts w:ascii="Calibri" w:eastAsia="Times New Roman" w:hAnsi="Calibri" w:cs="Calibri"/>
          <w:sz w:val="22"/>
          <w:szCs w:val="22"/>
        </w:rPr>
      </w:pPr>
    </w:p>
    <w:p w14:paraId="7A8B34BD" w14:textId="37190F47" w:rsidR="00F11029" w:rsidRPr="00F11029" w:rsidRDefault="00904D22" w:rsidP="00F11029">
      <w:pPr>
        <w:textAlignment w:val="baseline"/>
        <w:rPr>
          <w:rFonts w:ascii="Segoe UI" w:eastAsia="Times New Roman" w:hAnsi="Segoe UI" w:cs="Segoe UI"/>
          <w:sz w:val="18"/>
          <w:szCs w:val="18"/>
        </w:rPr>
      </w:pPr>
      <w:r>
        <w:rPr>
          <w:rFonts w:ascii="Calibri" w:eastAsia="Times New Roman" w:hAnsi="Calibri" w:cs="Calibri"/>
          <w:sz w:val="22"/>
          <w:szCs w:val="22"/>
        </w:rPr>
        <w:t>At this point your permanent Azure infrastructure is in place. The Kubernetes cluster (AKS)</w:t>
      </w:r>
      <w:r w:rsidR="000D5F4A">
        <w:rPr>
          <w:rFonts w:ascii="Calibri" w:eastAsia="Times New Roman" w:hAnsi="Calibri" w:cs="Calibri"/>
          <w:sz w:val="22"/>
          <w:szCs w:val="22"/>
        </w:rPr>
        <w:t xml:space="preserve"> and</w:t>
      </w:r>
      <w:r>
        <w:rPr>
          <w:rFonts w:ascii="Calibri" w:eastAsia="Times New Roman" w:hAnsi="Calibri" w:cs="Calibri"/>
          <w:sz w:val="22"/>
          <w:szCs w:val="22"/>
        </w:rPr>
        <w:t xml:space="preserve"> the Azure Container Registry (ACR) are in place and connected. You </w:t>
      </w:r>
      <w:r w:rsidR="003E063B">
        <w:rPr>
          <w:rFonts w:ascii="Calibri" w:eastAsia="Times New Roman" w:hAnsi="Calibri" w:cs="Calibri"/>
          <w:sz w:val="22"/>
          <w:szCs w:val="22"/>
        </w:rPr>
        <w:t>can log into Azure and see the results of</w:t>
      </w:r>
      <w:r w:rsidR="00135404">
        <w:rPr>
          <w:rFonts w:ascii="Calibri" w:eastAsia="Times New Roman" w:hAnsi="Calibri" w:cs="Calibri"/>
          <w:sz w:val="22"/>
          <w:szCs w:val="22"/>
        </w:rPr>
        <w:t xml:space="preserve"> y</w:t>
      </w:r>
      <w:r w:rsidR="003E063B">
        <w:rPr>
          <w:rFonts w:ascii="Calibri" w:eastAsia="Times New Roman" w:hAnsi="Calibri" w:cs="Calibri"/>
          <w:sz w:val="22"/>
          <w:szCs w:val="22"/>
        </w:rPr>
        <w:t>our work.</w:t>
      </w:r>
      <w:r>
        <w:rPr>
          <w:rFonts w:ascii="Calibri" w:eastAsia="Times New Roman" w:hAnsi="Calibri" w:cs="Calibri"/>
          <w:sz w:val="22"/>
          <w:szCs w:val="22"/>
        </w:rPr>
        <w:t xml:space="preserve"> </w:t>
      </w:r>
    </w:p>
    <w:p w14:paraId="65B5FAE4" w14:textId="77777777" w:rsidR="00F11029" w:rsidRPr="00F11029" w:rsidRDefault="00F11029" w:rsidP="00F11029">
      <w:pPr>
        <w:textAlignment w:val="baseline"/>
        <w:rPr>
          <w:rFonts w:ascii="Segoe UI" w:eastAsia="Times New Roman" w:hAnsi="Segoe UI" w:cs="Segoe UI"/>
          <w:sz w:val="18"/>
          <w:szCs w:val="18"/>
        </w:rPr>
      </w:pPr>
      <w:r w:rsidRPr="00F11029">
        <w:rPr>
          <w:rFonts w:ascii="Calibri" w:eastAsia="Times New Roman" w:hAnsi="Calibri" w:cs="Calibri"/>
          <w:sz w:val="22"/>
          <w:szCs w:val="22"/>
        </w:rPr>
        <w:t> </w:t>
      </w:r>
    </w:p>
    <w:p w14:paraId="4CDFD6F0" w14:textId="1FF712AE" w:rsidR="00F11029" w:rsidRDefault="00F11029" w:rsidP="00F01D4B">
      <w:pPr>
        <w:pStyle w:val="Heading2"/>
        <w:rPr>
          <w:rFonts w:eastAsia="Times New Roman"/>
        </w:rPr>
      </w:pPr>
      <w:r w:rsidRPr="00F11029">
        <w:rPr>
          <w:rFonts w:eastAsia="Times New Roman"/>
        </w:rPr>
        <w:lastRenderedPageBreak/>
        <w:t> </w:t>
      </w:r>
      <w:r w:rsidR="003E063B">
        <w:rPr>
          <w:rFonts w:eastAsia="Times New Roman"/>
        </w:rPr>
        <w:t>Step</w:t>
      </w:r>
      <w:r w:rsidR="00F01D4B">
        <w:rPr>
          <w:rFonts w:eastAsia="Times New Roman"/>
        </w:rPr>
        <w:t xml:space="preserve"> 2 – </w:t>
      </w:r>
      <w:r w:rsidR="00F60591">
        <w:rPr>
          <w:rFonts w:eastAsia="Times New Roman"/>
        </w:rPr>
        <w:t>API</w:t>
      </w:r>
      <w:r w:rsidR="00F01D4B">
        <w:rPr>
          <w:rFonts w:eastAsia="Times New Roman"/>
        </w:rPr>
        <w:t xml:space="preserve"> Deployment</w:t>
      </w:r>
    </w:p>
    <w:p w14:paraId="133BD395" w14:textId="326EE34C" w:rsidR="00F01D4B" w:rsidRDefault="00F60591" w:rsidP="00F01D4B">
      <w:r>
        <w:t>API</w:t>
      </w:r>
      <w:r w:rsidR="00F01D4B">
        <w:t xml:space="preserve"> deployment consists of using </w:t>
      </w:r>
      <w:r w:rsidR="007C24CE">
        <w:t>an</w:t>
      </w:r>
      <w:r w:rsidR="00F01D4B">
        <w:t xml:space="preserve"> application repository (git) to construct a D</w:t>
      </w:r>
      <w:r w:rsidR="007C24CE">
        <w:t xml:space="preserve">ocker image (application + operating system), testing the build then moving the image to Azure where rollout </w:t>
      </w:r>
      <w:r w:rsidR="000D5F4A">
        <w:t xml:space="preserve">and operations </w:t>
      </w:r>
      <w:r w:rsidR="007C24CE">
        <w:t>will be managed by Kubernetes.</w:t>
      </w:r>
    </w:p>
    <w:p w14:paraId="5F71D142" w14:textId="77777777" w:rsidR="000D5F4A" w:rsidRDefault="000D5F4A" w:rsidP="00F01D4B"/>
    <w:p w14:paraId="2154E263" w14:textId="79F667AD" w:rsidR="00267D4B" w:rsidRDefault="00267D4B" w:rsidP="007C24CE">
      <w:pPr>
        <w:pStyle w:val="ListParagraph"/>
        <w:numPr>
          <w:ilvl w:val="0"/>
          <w:numId w:val="4"/>
        </w:numPr>
        <w:textAlignment w:val="baseline"/>
        <w:rPr>
          <w:rFonts w:ascii="Calibri" w:eastAsia="Times New Roman" w:hAnsi="Calibri" w:cs="Calibri"/>
          <w:sz w:val="22"/>
          <w:szCs w:val="22"/>
        </w:rPr>
      </w:pPr>
      <w:r>
        <w:rPr>
          <w:rFonts w:ascii="Calibri" w:eastAsia="Times New Roman" w:hAnsi="Calibri" w:cs="Calibri"/>
          <w:sz w:val="22"/>
          <w:szCs w:val="22"/>
        </w:rPr>
        <w:t>Create Application Directory</w:t>
      </w:r>
    </w:p>
    <w:p w14:paraId="56BFA5DF" w14:textId="2AA1EEDA" w:rsidR="00601CFB" w:rsidRDefault="00601CFB" w:rsidP="002D2DC3">
      <w:pPr>
        <w:pStyle w:val="ListParagraph"/>
        <w:spacing w:after="120"/>
        <w:textAlignment w:val="baseline"/>
        <w:rPr>
          <w:rFonts w:ascii="Calibri" w:eastAsia="Times New Roman" w:hAnsi="Calibri" w:cs="Calibri"/>
          <w:sz w:val="22"/>
          <w:szCs w:val="22"/>
        </w:rPr>
      </w:pPr>
      <w:r>
        <w:rPr>
          <w:rFonts w:ascii="Calibri" w:eastAsia="Times New Roman" w:hAnsi="Calibri" w:cs="Calibri"/>
          <w:sz w:val="22"/>
          <w:szCs w:val="22"/>
        </w:rPr>
        <w:t>On you desktop machine, cd to the desired location for the application code.</w:t>
      </w:r>
    </w:p>
    <w:tbl>
      <w:tblPr>
        <w:tblStyle w:val="TableGrid"/>
        <w:tblW w:w="0" w:type="auto"/>
        <w:tblInd w:w="720" w:type="dxa"/>
        <w:tblLook w:val="04A0" w:firstRow="1" w:lastRow="0" w:firstColumn="1" w:lastColumn="0" w:noHBand="0" w:noVBand="1"/>
      </w:tblPr>
      <w:tblGrid>
        <w:gridCol w:w="8630"/>
      </w:tblGrid>
      <w:tr w:rsidR="00601CFB" w:rsidRPr="00E162A4" w14:paraId="4CD214E4" w14:textId="77777777" w:rsidTr="00267D4B">
        <w:tc>
          <w:tcPr>
            <w:tcW w:w="8630" w:type="dxa"/>
          </w:tcPr>
          <w:p w14:paraId="7980211E" w14:textId="5FF2CBF0" w:rsidR="00601CFB" w:rsidRPr="00601CFB" w:rsidRDefault="00601CFB" w:rsidP="00601CFB">
            <w:pPr>
              <w:textAlignment w:val="baseline"/>
              <w:rPr>
                <w:rFonts w:cstheme="minorHAnsi"/>
                <w:color w:val="000000"/>
                <w:sz w:val="18"/>
                <w:szCs w:val="18"/>
              </w:rPr>
            </w:pPr>
            <w:r w:rsidRPr="00601CFB">
              <w:rPr>
                <w:rFonts w:cstheme="minorHAnsi"/>
                <w:color w:val="000000"/>
                <w:sz w:val="18"/>
                <w:szCs w:val="18"/>
              </w:rPr>
              <w:t>% mkdir transact</w:t>
            </w:r>
          </w:p>
          <w:p w14:paraId="5E5DBABF" w14:textId="1B52747B" w:rsidR="00601CFB" w:rsidRPr="002D2DC3" w:rsidRDefault="00601CFB" w:rsidP="00267D4B">
            <w:pPr>
              <w:textAlignment w:val="baseline"/>
              <w:rPr>
                <w:rFonts w:cstheme="minorHAnsi"/>
                <w:color w:val="000000"/>
                <w:sz w:val="18"/>
                <w:szCs w:val="18"/>
              </w:rPr>
            </w:pPr>
            <w:r w:rsidRPr="00267D4B">
              <w:rPr>
                <w:rFonts w:cstheme="minorHAnsi"/>
                <w:color w:val="000000"/>
                <w:sz w:val="18"/>
                <w:szCs w:val="18"/>
              </w:rPr>
              <w:t>% cd transact</w:t>
            </w:r>
          </w:p>
        </w:tc>
      </w:tr>
      <w:tr w:rsidR="002D2DC3" w:rsidRPr="00E162A4" w14:paraId="2917DDB7" w14:textId="77777777" w:rsidTr="00267D4B">
        <w:tc>
          <w:tcPr>
            <w:tcW w:w="8630" w:type="dxa"/>
          </w:tcPr>
          <w:p w14:paraId="6FBC6266" w14:textId="2ECD76C7" w:rsidR="002D2DC3" w:rsidRPr="00601CFB" w:rsidRDefault="002D2DC3" w:rsidP="00601CFB">
            <w:pPr>
              <w:textAlignment w:val="baseline"/>
              <w:rPr>
                <w:rFonts w:cstheme="minorHAnsi"/>
                <w:color w:val="000000"/>
                <w:sz w:val="18"/>
                <w:szCs w:val="18"/>
              </w:rPr>
            </w:pPr>
            <w:r w:rsidRPr="002D2DC3">
              <w:rPr>
                <w:rFonts w:ascii="Calibri" w:eastAsia="Times New Roman" w:hAnsi="Calibri" w:cs="Calibri"/>
                <w:color w:val="8EAADB" w:themeColor="accent1" w:themeTint="99"/>
                <w:sz w:val="11"/>
                <w:szCs w:val="11"/>
              </w:rPr>
              <w:t>transact %</w:t>
            </w:r>
          </w:p>
        </w:tc>
      </w:tr>
    </w:tbl>
    <w:p w14:paraId="5230B344" w14:textId="05EC5683" w:rsidR="00601CFB" w:rsidRDefault="00601CFB" w:rsidP="00601CFB">
      <w:pPr>
        <w:pStyle w:val="ListParagraph"/>
        <w:textAlignment w:val="baseline"/>
        <w:rPr>
          <w:rFonts w:ascii="Calibri" w:eastAsia="Times New Roman" w:hAnsi="Calibri" w:cs="Calibri"/>
          <w:sz w:val="22"/>
          <w:szCs w:val="22"/>
        </w:rPr>
      </w:pPr>
      <w:r>
        <w:rPr>
          <w:rFonts w:ascii="Calibri" w:eastAsia="Times New Roman" w:hAnsi="Calibri" w:cs="Calibri"/>
          <w:sz w:val="22"/>
          <w:szCs w:val="22"/>
        </w:rPr>
        <w:t xml:space="preserve"> </w:t>
      </w:r>
    </w:p>
    <w:p w14:paraId="02CE6C54" w14:textId="3EA1A2D2" w:rsidR="007C24CE" w:rsidRDefault="007C24CE" w:rsidP="007C24CE">
      <w:pPr>
        <w:pStyle w:val="ListParagraph"/>
        <w:numPr>
          <w:ilvl w:val="0"/>
          <w:numId w:val="4"/>
        </w:numPr>
        <w:textAlignment w:val="baseline"/>
        <w:rPr>
          <w:rFonts w:ascii="Calibri" w:eastAsia="Times New Roman" w:hAnsi="Calibri" w:cs="Calibri"/>
          <w:sz w:val="22"/>
          <w:szCs w:val="22"/>
        </w:rPr>
      </w:pPr>
      <w:r>
        <w:rPr>
          <w:rFonts w:ascii="Calibri" w:eastAsia="Times New Roman" w:hAnsi="Calibri" w:cs="Calibri"/>
          <w:sz w:val="22"/>
          <w:szCs w:val="22"/>
        </w:rPr>
        <w:t>Down</w:t>
      </w:r>
      <w:r w:rsidR="002D2DC3">
        <w:rPr>
          <w:rFonts w:ascii="Calibri" w:eastAsia="Times New Roman" w:hAnsi="Calibri" w:cs="Calibri"/>
          <w:sz w:val="22"/>
          <w:szCs w:val="22"/>
        </w:rPr>
        <w:t>load</w:t>
      </w:r>
      <w:r>
        <w:rPr>
          <w:rFonts w:ascii="Calibri" w:eastAsia="Times New Roman" w:hAnsi="Calibri" w:cs="Calibri"/>
          <w:sz w:val="22"/>
          <w:szCs w:val="22"/>
        </w:rPr>
        <w:t xml:space="preserve"> the application project</w:t>
      </w:r>
      <w:r w:rsidR="00601CFB">
        <w:rPr>
          <w:rFonts w:ascii="Calibri" w:eastAsia="Times New Roman" w:hAnsi="Calibri" w:cs="Calibri"/>
          <w:sz w:val="22"/>
          <w:szCs w:val="22"/>
        </w:rPr>
        <w:t xml:space="preserve"> from the git repo</w:t>
      </w:r>
    </w:p>
    <w:p w14:paraId="4FA7E95A" w14:textId="1C3F8A7A" w:rsidR="00F35F82" w:rsidRDefault="00F35F82" w:rsidP="00F35F82">
      <w:pPr>
        <w:pStyle w:val="ListParagraph"/>
        <w:textAlignment w:val="baseline"/>
        <w:rPr>
          <w:rFonts w:ascii="Calibri" w:eastAsia="Times New Roman" w:hAnsi="Calibri" w:cs="Calibri"/>
          <w:sz w:val="22"/>
          <w:szCs w:val="22"/>
        </w:rPr>
      </w:pPr>
      <w:r>
        <w:rPr>
          <w:rFonts w:ascii="Calibri" w:eastAsia="Times New Roman" w:hAnsi="Calibri" w:cs="Calibri"/>
          <w:sz w:val="22"/>
          <w:szCs w:val="22"/>
        </w:rPr>
        <w:t>The clone/download is the repo with our deliverables</w:t>
      </w:r>
      <w:r w:rsidR="002D2DC3">
        <w:rPr>
          <w:rFonts w:ascii="Calibri" w:eastAsia="Times New Roman" w:hAnsi="Calibri" w:cs="Calibri"/>
          <w:sz w:val="22"/>
          <w:szCs w:val="22"/>
        </w:rPr>
        <w:t>.</w:t>
      </w:r>
    </w:p>
    <w:tbl>
      <w:tblPr>
        <w:tblStyle w:val="TableGrid"/>
        <w:tblW w:w="0" w:type="auto"/>
        <w:tblInd w:w="720" w:type="dxa"/>
        <w:tblLook w:val="04A0" w:firstRow="1" w:lastRow="0" w:firstColumn="1" w:lastColumn="0" w:noHBand="0" w:noVBand="1"/>
      </w:tblPr>
      <w:tblGrid>
        <w:gridCol w:w="8630"/>
      </w:tblGrid>
      <w:tr w:rsidR="00F35F82" w:rsidRPr="00E162A4" w14:paraId="217BF1DE" w14:textId="77777777" w:rsidTr="00045E89">
        <w:tc>
          <w:tcPr>
            <w:tcW w:w="9350" w:type="dxa"/>
          </w:tcPr>
          <w:p w14:paraId="1E78F5D7" w14:textId="19C79695" w:rsidR="00F35F82" w:rsidRPr="00F35F82" w:rsidRDefault="00F35F82" w:rsidP="00F35F82">
            <w:pPr>
              <w:rPr>
                <w:rFonts w:cstheme="minorHAnsi"/>
                <w:color w:val="000000"/>
                <w:sz w:val="18"/>
                <w:szCs w:val="18"/>
              </w:rPr>
            </w:pPr>
            <w:r w:rsidRPr="00F35F82">
              <w:rPr>
                <w:rFonts w:cstheme="minorHAnsi"/>
                <w:color w:val="000000"/>
                <w:sz w:val="18"/>
                <w:szCs w:val="18"/>
              </w:rPr>
              <w:t>% git clone https://symphonize.git.beanstalkapp.com/transact.git</w:t>
            </w:r>
          </w:p>
        </w:tc>
      </w:tr>
      <w:tr w:rsidR="00F35F82" w14:paraId="08A38B8A" w14:textId="77777777" w:rsidTr="00045E89">
        <w:tc>
          <w:tcPr>
            <w:tcW w:w="9350" w:type="dxa"/>
          </w:tcPr>
          <w:p w14:paraId="4A225618" w14:textId="4455FAF1" w:rsidR="00321F22" w:rsidRPr="00321F22" w:rsidRDefault="00321F22" w:rsidP="00321F22">
            <w:pPr>
              <w:textAlignment w:val="baseline"/>
              <w:rPr>
                <w:rFonts w:ascii="Calibri" w:eastAsia="Times New Roman" w:hAnsi="Calibri" w:cs="Calibri"/>
                <w:color w:val="8EAADB" w:themeColor="accent1" w:themeTint="99"/>
                <w:sz w:val="11"/>
                <w:szCs w:val="11"/>
              </w:rPr>
            </w:pPr>
            <w:r w:rsidRPr="00321F22">
              <w:rPr>
                <w:rFonts w:ascii="Calibri" w:eastAsia="Times New Roman" w:hAnsi="Calibri" w:cs="Calibri"/>
                <w:color w:val="8EAADB" w:themeColor="accent1" w:themeTint="99"/>
                <w:sz w:val="11"/>
                <w:szCs w:val="11"/>
              </w:rPr>
              <w:t xml:space="preserve">transact % git clone https://symphonize.git.beanstalkapp.com/transact.git </w:t>
            </w:r>
          </w:p>
          <w:p w14:paraId="224DBE59" w14:textId="77777777" w:rsidR="00321F22" w:rsidRPr="00321F22" w:rsidRDefault="00321F22" w:rsidP="00321F22">
            <w:pPr>
              <w:textAlignment w:val="baseline"/>
              <w:rPr>
                <w:rFonts w:ascii="Calibri" w:eastAsia="Times New Roman" w:hAnsi="Calibri" w:cs="Calibri"/>
                <w:color w:val="8EAADB" w:themeColor="accent1" w:themeTint="99"/>
                <w:sz w:val="11"/>
                <w:szCs w:val="11"/>
              </w:rPr>
            </w:pPr>
            <w:r w:rsidRPr="00321F22">
              <w:rPr>
                <w:rFonts w:ascii="Calibri" w:eastAsia="Times New Roman" w:hAnsi="Calibri" w:cs="Calibri"/>
                <w:color w:val="8EAADB" w:themeColor="accent1" w:themeTint="99"/>
                <w:sz w:val="11"/>
                <w:szCs w:val="11"/>
              </w:rPr>
              <w:t>Cloning into 'transact'...</w:t>
            </w:r>
          </w:p>
          <w:p w14:paraId="1B8C17D4" w14:textId="77777777" w:rsidR="00321F22" w:rsidRPr="00321F22" w:rsidRDefault="00321F22" w:rsidP="00321F22">
            <w:pPr>
              <w:textAlignment w:val="baseline"/>
              <w:rPr>
                <w:rFonts w:ascii="Calibri" w:eastAsia="Times New Roman" w:hAnsi="Calibri" w:cs="Calibri"/>
                <w:color w:val="8EAADB" w:themeColor="accent1" w:themeTint="99"/>
                <w:sz w:val="11"/>
                <w:szCs w:val="11"/>
              </w:rPr>
            </w:pPr>
            <w:r w:rsidRPr="00321F22">
              <w:rPr>
                <w:rFonts w:ascii="Calibri" w:eastAsia="Times New Roman" w:hAnsi="Calibri" w:cs="Calibri"/>
                <w:color w:val="8EAADB" w:themeColor="accent1" w:themeTint="99"/>
                <w:sz w:val="11"/>
                <w:szCs w:val="11"/>
              </w:rPr>
              <w:t>remote: Enumerating objects: 1458, done.</w:t>
            </w:r>
          </w:p>
          <w:p w14:paraId="687ADC08" w14:textId="77777777" w:rsidR="00321F22" w:rsidRPr="00321F22" w:rsidRDefault="00321F22" w:rsidP="00321F22">
            <w:pPr>
              <w:textAlignment w:val="baseline"/>
              <w:rPr>
                <w:rFonts w:ascii="Calibri" w:eastAsia="Times New Roman" w:hAnsi="Calibri" w:cs="Calibri"/>
                <w:color w:val="8EAADB" w:themeColor="accent1" w:themeTint="99"/>
                <w:sz w:val="11"/>
                <w:szCs w:val="11"/>
              </w:rPr>
            </w:pPr>
            <w:r w:rsidRPr="00321F22">
              <w:rPr>
                <w:rFonts w:ascii="Calibri" w:eastAsia="Times New Roman" w:hAnsi="Calibri" w:cs="Calibri"/>
                <w:color w:val="8EAADB" w:themeColor="accent1" w:themeTint="99"/>
                <w:sz w:val="11"/>
                <w:szCs w:val="11"/>
              </w:rPr>
              <w:t>remote: Counting objects: 100% (1458/1458), done.</w:t>
            </w:r>
          </w:p>
          <w:p w14:paraId="4C580BB4" w14:textId="77777777" w:rsidR="00321F22" w:rsidRPr="00321F22" w:rsidRDefault="00321F22" w:rsidP="00321F22">
            <w:pPr>
              <w:textAlignment w:val="baseline"/>
              <w:rPr>
                <w:rFonts w:ascii="Calibri" w:eastAsia="Times New Roman" w:hAnsi="Calibri" w:cs="Calibri"/>
                <w:color w:val="8EAADB" w:themeColor="accent1" w:themeTint="99"/>
                <w:sz w:val="11"/>
                <w:szCs w:val="11"/>
              </w:rPr>
            </w:pPr>
            <w:r w:rsidRPr="00321F22">
              <w:rPr>
                <w:rFonts w:ascii="Calibri" w:eastAsia="Times New Roman" w:hAnsi="Calibri" w:cs="Calibri"/>
                <w:color w:val="8EAADB" w:themeColor="accent1" w:themeTint="99"/>
                <w:sz w:val="11"/>
                <w:szCs w:val="11"/>
              </w:rPr>
              <w:t>remote: Compressing objects: 100% (1355/1355), done.</w:t>
            </w:r>
          </w:p>
          <w:p w14:paraId="68C5C856" w14:textId="77777777" w:rsidR="00321F22" w:rsidRPr="00321F22" w:rsidRDefault="00321F22" w:rsidP="00321F22">
            <w:pPr>
              <w:textAlignment w:val="baseline"/>
              <w:rPr>
                <w:rFonts w:ascii="Calibri" w:eastAsia="Times New Roman" w:hAnsi="Calibri" w:cs="Calibri"/>
                <w:color w:val="8EAADB" w:themeColor="accent1" w:themeTint="99"/>
                <w:sz w:val="11"/>
                <w:szCs w:val="11"/>
              </w:rPr>
            </w:pPr>
            <w:r w:rsidRPr="00321F22">
              <w:rPr>
                <w:rFonts w:ascii="Calibri" w:eastAsia="Times New Roman" w:hAnsi="Calibri" w:cs="Calibri"/>
                <w:color w:val="8EAADB" w:themeColor="accent1" w:themeTint="99"/>
                <w:sz w:val="11"/>
                <w:szCs w:val="11"/>
              </w:rPr>
              <w:t>remote: Total 1458 (delta 492), reused 772 (delta 72)</w:t>
            </w:r>
          </w:p>
          <w:p w14:paraId="06A3842E" w14:textId="77777777" w:rsidR="00321F22" w:rsidRPr="00321F22" w:rsidRDefault="00321F22" w:rsidP="00321F22">
            <w:pPr>
              <w:textAlignment w:val="baseline"/>
              <w:rPr>
                <w:rFonts w:ascii="Calibri" w:eastAsia="Times New Roman" w:hAnsi="Calibri" w:cs="Calibri"/>
                <w:color w:val="8EAADB" w:themeColor="accent1" w:themeTint="99"/>
                <w:sz w:val="11"/>
                <w:szCs w:val="11"/>
              </w:rPr>
            </w:pPr>
            <w:r w:rsidRPr="00321F22">
              <w:rPr>
                <w:rFonts w:ascii="Calibri" w:eastAsia="Times New Roman" w:hAnsi="Calibri" w:cs="Calibri"/>
                <w:color w:val="8EAADB" w:themeColor="accent1" w:themeTint="99"/>
                <w:sz w:val="11"/>
                <w:szCs w:val="11"/>
              </w:rPr>
              <w:t>Receiving objects: 100% (1458/1458), 7.96 MiB | 4.31 MiB/s, done.</w:t>
            </w:r>
          </w:p>
          <w:p w14:paraId="4A1292A1" w14:textId="77777777" w:rsidR="00321F22" w:rsidRPr="00321F22" w:rsidRDefault="00321F22" w:rsidP="00321F22">
            <w:pPr>
              <w:textAlignment w:val="baseline"/>
              <w:rPr>
                <w:rFonts w:ascii="Calibri" w:eastAsia="Times New Roman" w:hAnsi="Calibri" w:cs="Calibri"/>
                <w:color w:val="8EAADB" w:themeColor="accent1" w:themeTint="99"/>
                <w:sz w:val="11"/>
                <w:szCs w:val="11"/>
              </w:rPr>
            </w:pPr>
            <w:r w:rsidRPr="00321F22">
              <w:rPr>
                <w:rFonts w:ascii="Calibri" w:eastAsia="Times New Roman" w:hAnsi="Calibri" w:cs="Calibri"/>
                <w:color w:val="8EAADB" w:themeColor="accent1" w:themeTint="99"/>
                <w:sz w:val="11"/>
                <w:szCs w:val="11"/>
              </w:rPr>
              <w:t>Resolving deltas: 100% (492/492), done.</w:t>
            </w:r>
          </w:p>
          <w:p w14:paraId="62EF1272" w14:textId="6906D573" w:rsidR="00F35F82" w:rsidRPr="00DF0703" w:rsidRDefault="00321F22" w:rsidP="00321F22">
            <w:pPr>
              <w:textAlignment w:val="baseline"/>
              <w:rPr>
                <w:rFonts w:ascii="Calibri" w:eastAsia="Times New Roman" w:hAnsi="Calibri" w:cs="Calibri"/>
                <w:color w:val="8EAADB" w:themeColor="accent1" w:themeTint="99"/>
                <w:sz w:val="11"/>
                <w:szCs w:val="11"/>
              </w:rPr>
            </w:pPr>
            <w:r w:rsidRPr="00321F22">
              <w:rPr>
                <w:rFonts w:ascii="Calibri" w:eastAsia="Times New Roman" w:hAnsi="Calibri" w:cs="Calibri"/>
                <w:color w:val="8EAADB" w:themeColor="accent1" w:themeTint="99"/>
                <w:sz w:val="11"/>
                <w:szCs w:val="11"/>
              </w:rPr>
              <w:t>transact %</w:t>
            </w:r>
          </w:p>
        </w:tc>
      </w:tr>
    </w:tbl>
    <w:p w14:paraId="6FEE8C24" w14:textId="77777777" w:rsidR="00DD47D1" w:rsidRDefault="00DD47D1" w:rsidP="00DD47D1">
      <w:pPr>
        <w:pStyle w:val="ListParagraph"/>
        <w:textAlignment w:val="baseline"/>
        <w:rPr>
          <w:rFonts w:ascii="Calibri" w:eastAsia="Times New Roman" w:hAnsi="Calibri" w:cs="Calibri"/>
          <w:sz w:val="22"/>
          <w:szCs w:val="22"/>
        </w:rPr>
      </w:pPr>
    </w:p>
    <w:p w14:paraId="4C3DE05D" w14:textId="7A985FFB" w:rsidR="007C24CE" w:rsidRDefault="007C24CE" w:rsidP="007C24CE">
      <w:pPr>
        <w:pStyle w:val="ListParagraph"/>
        <w:numPr>
          <w:ilvl w:val="0"/>
          <w:numId w:val="4"/>
        </w:numPr>
        <w:textAlignment w:val="baseline"/>
        <w:rPr>
          <w:rFonts w:ascii="Calibri" w:eastAsia="Times New Roman" w:hAnsi="Calibri" w:cs="Calibri"/>
          <w:sz w:val="22"/>
          <w:szCs w:val="22"/>
        </w:rPr>
      </w:pPr>
      <w:r>
        <w:rPr>
          <w:rFonts w:ascii="Calibri" w:eastAsia="Times New Roman" w:hAnsi="Calibri" w:cs="Calibri"/>
          <w:sz w:val="22"/>
          <w:szCs w:val="22"/>
        </w:rPr>
        <w:t>Log in to the appropriate Azure account (output details show</w:t>
      </w:r>
      <w:r w:rsidR="00710CA9">
        <w:rPr>
          <w:rFonts w:ascii="Calibri" w:eastAsia="Times New Roman" w:hAnsi="Calibri" w:cs="Calibri"/>
          <w:sz w:val="22"/>
          <w:szCs w:val="22"/>
        </w:rPr>
        <w:t>n</w:t>
      </w:r>
      <w:r>
        <w:rPr>
          <w:rFonts w:ascii="Calibri" w:eastAsia="Times New Roman" w:hAnsi="Calibri" w:cs="Calibri"/>
          <w:sz w:val="22"/>
          <w:szCs w:val="22"/>
        </w:rPr>
        <w:t xml:space="preserve"> above)</w:t>
      </w:r>
    </w:p>
    <w:tbl>
      <w:tblPr>
        <w:tblStyle w:val="TableGrid"/>
        <w:tblW w:w="0" w:type="auto"/>
        <w:tblInd w:w="720" w:type="dxa"/>
        <w:tblLook w:val="04A0" w:firstRow="1" w:lastRow="0" w:firstColumn="1" w:lastColumn="0" w:noHBand="0" w:noVBand="1"/>
      </w:tblPr>
      <w:tblGrid>
        <w:gridCol w:w="8630"/>
      </w:tblGrid>
      <w:tr w:rsidR="007C24CE" w:rsidRPr="009F2B69" w14:paraId="18D00F1E" w14:textId="77777777" w:rsidTr="00045E89">
        <w:tc>
          <w:tcPr>
            <w:tcW w:w="8630" w:type="dxa"/>
          </w:tcPr>
          <w:p w14:paraId="7CD52A98" w14:textId="16632071" w:rsidR="007C24CE" w:rsidRPr="009F2B69" w:rsidRDefault="007C24CE" w:rsidP="00045E89">
            <w:pPr>
              <w:pStyle w:val="ListParagraph"/>
              <w:ind w:left="0"/>
              <w:textAlignment w:val="baseline"/>
              <w:rPr>
                <w:rFonts w:ascii="Calibri" w:eastAsia="Times New Roman" w:hAnsi="Calibri" w:cs="Calibri"/>
                <w:sz w:val="22"/>
                <w:szCs w:val="22"/>
              </w:rPr>
            </w:pPr>
            <w:r w:rsidRPr="009F2B69">
              <w:rPr>
                <w:rFonts w:ascii="Calibri" w:eastAsia="Times New Roman" w:hAnsi="Calibri" w:cs="Calibri"/>
                <w:sz w:val="22"/>
                <w:szCs w:val="22"/>
              </w:rPr>
              <w:t xml:space="preserve"> % </w:t>
            </w:r>
            <w:r w:rsidR="002D2DC3">
              <w:rPr>
                <w:rFonts w:ascii="Calibri" w:eastAsia="Times New Roman" w:hAnsi="Calibri" w:cs="Calibri"/>
                <w:sz w:val="22"/>
                <w:szCs w:val="22"/>
              </w:rPr>
              <w:t>az</w:t>
            </w:r>
            <w:r w:rsidRPr="009F2B69">
              <w:rPr>
                <w:rFonts w:ascii="Calibri" w:eastAsia="Times New Roman" w:hAnsi="Calibri" w:cs="Calibri"/>
                <w:sz w:val="22"/>
                <w:szCs w:val="22"/>
              </w:rPr>
              <w:t xml:space="preserve"> login</w:t>
            </w:r>
          </w:p>
        </w:tc>
      </w:tr>
    </w:tbl>
    <w:p w14:paraId="101B59B8" w14:textId="77777777" w:rsidR="00710CA9" w:rsidRDefault="00710CA9" w:rsidP="00710CA9">
      <w:pPr>
        <w:pStyle w:val="ListParagraph"/>
        <w:textAlignment w:val="baseline"/>
        <w:rPr>
          <w:rFonts w:ascii="Calibri" w:eastAsia="Times New Roman" w:hAnsi="Calibri" w:cs="Calibri"/>
          <w:sz w:val="22"/>
          <w:szCs w:val="22"/>
        </w:rPr>
      </w:pPr>
    </w:p>
    <w:p w14:paraId="21075E5D" w14:textId="3A782C1E" w:rsidR="00710CA9" w:rsidRDefault="00710CA9" w:rsidP="00710CA9">
      <w:pPr>
        <w:pStyle w:val="ListParagraph"/>
        <w:numPr>
          <w:ilvl w:val="0"/>
          <w:numId w:val="4"/>
        </w:numPr>
        <w:textAlignment w:val="baseline"/>
        <w:rPr>
          <w:rFonts w:ascii="Calibri" w:eastAsia="Times New Roman" w:hAnsi="Calibri" w:cs="Calibri"/>
          <w:sz w:val="22"/>
          <w:szCs w:val="22"/>
        </w:rPr>
      </w:pPr>
      <w:r>
        <w:rPr>
          <w:rFonts w:ascii="Calibri" w:eastAsia="Times New Roman" w:hAnsi="Calibri" w:cs="Calibri"/>
          <w:sz w:val="22"/>
          <w:szCs w:val="22"/>
        </w:rPr>
        <w:t>Log in to the Azure Container Registry (ACR)</w:t>
      </w:r>
    </w:p>
    <w:tbl>
      <w:tblPr>
        <w:tblStyle w:val="TableGrid"/>
        <w:tblW w:w="0" w:type="auto"/>
        <w:tblInd w:w="720" w:type="dxa"/>
        <w:tblLook w:val="04A0" w:firstRow="1" w:lastRow="0" w:firstColumn="1" w:lastColumn="0" w:noHBand="0" w:noVBand="1"/>
      </w:tblPr>
      <w:tblGrid>
        <w:gridCol w:w="8630"/>
      </w:tblGrid>
      <w:tr w:rsidR="00710CA9" w:rsidRPr="009F2B69" w14:paraId="6B91C513" w14:textId="77777777" w:rsidTr="00045E89">
        <w:tc>
          <w:tcPr>
            <w:tcW w:w="8630" w:type="dxa"/>
          </w:tcPr>
          <w:p w14:paraId="32BBD972" w14:textId="3F671FF0" w:rsidR="00710CA9" w:rsidRPr="0051796F" w:rsidRDefault="006E6CA8" w:rsidP="0051796F">
            <w:r>
              <w:rPr>
                <w:rStyle w:val="normaltextrun"/>
                <w:rFonts w:ascii="Calibri" w:hAnsi="Calibri" w:cs="Calibri"/>
                <w:color w:val="000000"/>
                <w:sz w:val="22"/>
                <w:szCs w:val="22"/>
                <w:shd w:val="clear" w:color="auto" w:fill="FFFFFF"/>
              </w:rPr>
              <w:t xml:space="preserve">% </w:t>
            </w:r>
            <w:r w:rsidR="0051796F" w:rsidRPr="0051796F">
              <w:rPr>
                <w:rStyle w:val="normaltextrun"/>
                <w:rFonts w:ascii="Calibri" w:hAnsi="Calibri" w:cs="Calibri"/>
                <w:color w:val="000000"/>
                <w:sz w:val="22"/>
                <w:szCs w:val="22"/>
                <w:shd w:val="clear" w:color="auto" w:fill="FFFFFF"/>
              </w:rPr>
              <w:t xml:space="preserve">az acr login --name </w:t>
            </w:r>
            <w:r>
              <w:rPr>
                <w:rStyle w:val="normaltextrun"/>
                <w:rFonts w:ascii="Calibri" w:hAnsi="Calibri" w:cs="Calibri"/>
                <w:color w:val="000000"/>
                <w:sz w:val="22"/>
                <w:szCs w:val="22"/>
                <w:shd w:val="clear" w:color="auto" w:fill="FFFFFF"/>
              </w:rPr>
              <w:t>bohaACR</w:t>
            </w:r>
          </w:p>
        </w:tc>
      </w:tr>
      <w:tr w:rsidR="002D2DC3" w:rsidRPr="009F2B69" w14:paraId="4358D5C5" w14:textId="77777777" w:rsidTr="00045E89">
        <w:tc>
          <w:tcPr>
            <w:tcW w:w="8630" w:type="dxa"/>
          </w:tcPr>
          <w:p w14:paraId="7D3708C8" w14:textId="42118BC7" w:rsidR="002D2DC3" w:rsidRPr="00710CA9" w:rsidRDefault="002D2DC3" w:rsidP="00710CA9">
            <w:pPr>
              <w:textAlignment w:val="baseline"/>
              <w:rPr>
                <w:rFonts w:ascii="Calibri" w:eastAsia="Times New Roman" w:hAnsi="Calibri" w:cs="Calibri"/>
                <w:sz w:val="22"/>
                <w:szCs w:val="22"/>
              </w:rPr>
            </w:pPr>
            <w:r w:rsidRPr="002D2DC3">
              <w:rPr>
                <w:rFonts w:ascii="Calibri" w:eastAsia="Times New Roman" w:hAnsi="Calibri" w:cs="Calibri"/>
                <w:color w:val="8EAADB" w:themeColor="accent1" w:themeTint="99"/>
                <w:sz w:val="11"/>
                <w:szCs w:val="11"/>
              </w:rPr>
              <w:t>Login Succeeded</w:t>
            </w:r>
          </w:p>
        </w:tc>
      </w:tr>
    </w:tbl>
    <w:p w14:paraId="564FBE21" w14:textId="363A3B09" w:rsidR="007C24CE" w:rsidRDefault="007C24CE" w:rsidP="00F01D4B"/>
    <w:p w14:paraId="53DF3B97" w14:textId="2D832B2E" w:rsidR="00F01D4B" w:rsidRDefault="00321F22" w:rsidP="00710CA9">
      <w:pPr>
        <w:pStyle w:val="ListParagraph"/>
        <w:numPr>
          <w:ilvl w:val="0"/>
          <w:numId w:val="4"/>
        </w:numPr>
      </w:pPr>
      <w:r>
        <w:t>Build the Docker Image</w:t>
      </w:r>
    </w:p>
    <w:p w14:paraId="4C196DEA" w14:textId="51045C66" w:rsidR="00321F22" w:rsidRDefault="00F81298" w:rsidP="00321F22">
      <w:pPr>
        <w:pStyle w:val="ListParagraph"/>
        <w:rPr>
          <w:rFonts w:ascii="Calibri" w:eastAsia="Times New Roman" w:hAnsi="Calibri" w:cs="Calibri"/>
          <w:color w:val="000000"/>
        </w:rPr>
      </w:pPr>
      <w:r>
        <w:rPr>
          <w:rFonts w:ascii="Calibri" w:eastAsia="Times New Roman" w:hAnsi="Calibri" w:cs="Calibri"/>
          <w:color w:val="000000"/>
        </w:rPr>
        <w:t>This step</w:t>
      </w:r>
      <w:r w:rsidR="00DD47D1">
        <w:rPr>
          <w:rFonts w:ascii="Calibri" w:eastAsia="Times New Roman" w:hAnsi="Calibri" w:cs="Calibri"/>
          <w:color w:val="000000"/>
        </w:rPr>
        <w:t xml:space="preserve"> takes a file called “Dockerfile” </w:t>
      </w:r>
      <w:r w:rsidR="00710CA9">
        <w:rPr>
          <w:rFonts w:ascii="Calibri" w:eastAsia="Times New Roman" w:hAnsi="Calibri" w:cs="Calibri"/>
          <w:color w:val="000000"/>
        </w:rPr>
        <w:t xml:space="preserve">and the source </w:t>
      </w:r>
      <w:r w:rsidR="00DD47D1">
        <w:rPr>
          <w:rFonts w:ascii="Calibri" w:eastAsia="Times New Roman" w:hAnsi="Calibri" w:cs="Calibri"/>
          <w:color w:val="000000"/>
        </w:rPr>
        <w:t>from the current directory and delivers an image (OS+app) to the Desktop Docker.</w:t>
      </w:r>
    </w:p>
    <w:tbl>
      <w:tblPr>
        <w:tblStyle w:val="TableGrid"/>
        <w:tblW w:w="0" w:type="auto"/>
        <w:tblInd w:w="720" w:type="dxa"/>
        <w:tblLook w:val="04A0" w:firstRow="1" w:lastRow="0" w:firstColumn="1" w:lastColumn="0" w:noHBand="0" w:noVBand="1"/>
      </w:tblPr>
      <w:tblGrid>
        <w:gridCol w:w="8630"/>
      </w:tblGrid>
      <w:tr w:rsidR="00321F22" w:rsidRPr="00E162A4" w14:paraId="7108E145" w14:textId="77777777" w:rsidTr="00045E89">
        <w:tc>
          <w:tcPr>
            <w:tcW w:w="9350" w:type="dxa"/>
          </w:tcPr>
          <w:p w14:paraId="069A85BA" w14:textId="0F155387" w:rsidR="00321F22" w:rsidRPr="00E162A4" w:rsidRDefault="00321F22" w:rsidP="00045E89">
            <w:pPr>
              <w:pStyle w:val="ListParagraph"/>
              <w:ind w:left="0"/>
              <w:textAlignment w:val="baseline"/>
              <w:rPr>
                <w:rFonts w:eastAsia="Times New Roman" w:cstheme="minorHAnsi"/>
                <w:sz w:val="22"/>
                <w:szCs w:val="22"/>
              </w:rPr>
            </w:pPr>
            <w:r w:rsidRPr="00321F22">
              <w:rPr>
                <w:rFonts w:cstheme="minorHAnsi"/>
                <w:color w:val="000000"/>
                <w:sz w:val="18"/>
                <w:szCs w:val="18"/>
              </w:rPr>
              <w:t>% docker build . -t transact</w:t>
            </w:r>
            <w:r w:rsidR="002B5F9D">
              <w:rPr>
                <w:rFonts w:cstheme="minorHAnsi"/>
                <w:color w:val="000000"/>
                <w:sz w:val="18"/>
                <w:szCs w:val="18"/>
              </w:rPr>
              <w:t>.api</w:t>
            </w:r>
            <w:r w:rsidRPr="00321F22">
              <w:rPr>
                <w:rFonts w:cstheme="minorHAnsi"/>
                <w:color w:val="000000"/>
                <w:sz w:val="18"/>
                <w:szCs w:val="18"/>
              </w:rPr>
              <w:t>:v1</w:t>
            </w:r>
          </w:p>
        </w:tc>
      </w:tr>
      <w:tr w:rsidR="00321F22" w14:paraId="45CDB283" w14:textId="77777777" w:rsidTr="00045E89">
        <w:tc>
          <w:tcPr>
            <w:tcW w:w="9350" w:type="dxa"/>
          </w:tcPr>
          <w:p w14:paraId="6F2326E0" w14:textId="77777777" w:rsidR="00D921A3" w:rsidRPr="00D921A3" w:rsidRDefault="00D921A3" w:rsidP="00D921A3">
            <w:pPr>
              <w:textAlignment w:val="baseline"/>
              <w:rPr>
                <w:rFonts w:ascii="Calibri" w:eastAsia="Times New Roman" w:hAnsi="Calibri" w:cs="Calibri"/>
                <w:color w:val="8EAADB" w:themeColor="accent1" w:themeTint="99"/>
                <w:sz w:val="11"/>
                <w:szCs w:val="11"/>
              </w:rPr>
            </w:pPr>
            <w:r w:rsidRPr="00D921A3">
              <w:rPr>
                <w:rFonts w:ascii="Calibri" w:eastAsia="Times New Roman" w:hAnsi="Calibri" w:cs="Calibri"/>
                <w:color w:val="8EAADB" w:themeColor="accent1" w:themeTint="99"/>
                <w:sz w:val="11"/>
                <w:szCs w:val="11"/>
              </w:rPr>
              <w:t>[+] Building 0.8s (19/19) FINISHED</w:t>
            </w:r>
          </w:p>
          <w:p w14:paraId="32974F2B" w14:textId="77777777" w:rsidR="00D921A3" w:rsidRPr="00D921A3" w:rsidRDefault="00D921A3" w:rsidP="00D921A3">
            <w:pPr>
              <w:textAlignment w:val="baseline"/>
              <w:rPr>
                <w:rFonts w:ascii="Calibri" w:eastAsia="Times New Roman" w:hAnsi="Calibri" w:cs="Calibri"/>
                <w:color w:val="8EAADB" w:themeColor="accent1" w:themeTint="99"/>
                <w:sz w:val="11"/>
                <w:szCs w:val="11"/>
              </w:rPr>
            </w:pPr>
            <w:r w:rsidRPr="00D921A3">
              <w:rPr>
                <w:rFonts w:ascii="Calibri" w:eastAsia="Times New Roman" w:hAnsi="Calibri" w:cs="Calibri"/>
                <w:color w:val="8EAADB" w:themeColor="accent1" w:themeTint="99"/>
                <w:sz w:val="11"/>
                <w:szCs w:val="11"/>
              </w:rPr>
              <w:t xml:space="preserve"> =&gt; [internal] load build definition from Dockerfile                                                                                                                                           0.0s</w:t>
            </w:r>
          </w:p>
          <w:p w14:paraId="71C4FEC2" w14:textId="77777777" w:rsidR="00D921A3" w:rsidRPr="00D921A3" w:rsidRDefault="00D921A3" w:rsidP="00D921A3">
            <w:pPr>
              <w:textAlignment w:val="baseline"/>
              <w:rPr>
                <w:rFonts w:ascii="Calibri" w:eastAsia="Times New Roman" w:hAnsi="Calibri" w:cs="Calibri"/>
                <w:color w:val="8EAADB" w:themeColor="accent1" w:themeTint="99"/>
                <w:sz w:val="11"/>
                <w:szCs w:val="11"/>
              </w:rPr>
            </w:pPr>
            <w:r w:rsidRPr="00D921A3">
              <w:rPr>
                <w:rFonts w:ascii="Calibri" w:eastAsia="Times New Roman" w:hAnsi="Calibri" w:cs="Calibri"/>
                <w:color w:val="8EAADB" w:themeColor="accent1" w:themeTint="99"/>
                <w:sz w:val="11"/>
                <w:szCs w:val="11"/>
              </w:rPr>
              <w:t xml:space="preserve"> =&gt; =&gt; transferring dockerfile: 678B                                                                                                                                                           0.0s</w:t>
            </w:r>
          </w:p>
          <w:p w14:paraId="2D6E4606" w14:textId="77777777" w:rsidR="00D921A3" w:rsidRPr="00D921A3" w:rsidRDefault="00D921A3" w:rsidP="00D921A3">
            <w:pPr>
              <w:textAlignment w:val="baseline"/>
              <w:rPr>
                <w:rFonts w:ascii="Calibri" w:eastAsia="Times New Roman" w:hAnsi="Calibri" w:cs="Calibri"/>
                <w:color w:val="8EAADB" w:themeColor="accent1" w:themeTint="99"/>
                <w:sz w:val="11"/>
                <w:szCs w:val="11"/>
              </w:rPr>
            </w:pPr>
            <w:r w:rsidRPr="00D921A3">
              <w:rPr>
                <w:rFonts w:ascii="Calibri" w:eastAsia="Times New Roman" w:hAnsi="Calibri" w:cs="Calibri"/>
                <w:color w:val="8EAADB" w:themeColor="accent1" w:themeTint="99"/>
                <w:sz w:val="11"/>
                <w:szCs w:val="11"/>
              </w:rPr>
              <w:t xml:space="preserve"> =&gt; [internal] load .dockerignore                                                                                                                                                              0.0s</w:t>
            </w:r>
          </w:p>
          <w:p w14:paraId="7A811D3B" w14:textId="77777777" w:rsidR="00D921A3" w:rsidRPr="00D921A3" w:rsidRDefault="00D921A3" w:rsidP="00D921A3">
            <w:pPr>
              <w:textAlignment w:val="baseline"/>
              <w:rPr>
                <w:rFonts w:ascii="Calibri" w:eastAsia="Times New Roman" w:hAnsi="Calibri" w:cs="Calibri"/>
                <w:color w:val="8EAADB" w:themeColor="accent1" w:themeTint="99"/>
                <w:sz w:val="11"/>
                <w:szCs w:val="11"/>
              </w:rPr>
            </w:pPr>
            <w:r w:rsidRPr="00D921A3">
              <w:rPr>
                <w:rFonts w:ascii="Calibri" w:eastAsia="Times New Roman" w:hAnsi="Calibri" w:cs="Calibri"/>
                <w:color w:val="8EAADB" w:themeColor="accent1" w:themeTint="99"/>
                <w:sz w:val="11"/>
                <w:szCs w:val="11"/>
              </w:rPr>
              <w:t xml:space="preserve"> =&gt; =&gt; transferring context: 34B                                                                                                                                                               0.0s</w:t>
            </w:r>
          </w:p>
          <w:p w14:paraId="464B6475" w14:textId="77777777" w:rsidR="00D921A3" w:rsidRPr="00D921A3" w:rsidRDefault="00D921A3" w:rsidP="00D921A3">
            <w:pPr>
              <w:textAlignment w:val="baseline"/>
              <w:rPr>
                <w:rFonts w:ascii="Calibri" w:eastAsia="Times New Roman" w:hAnsi="Calibri" w:cs="Calibri"/>
                <w:color w:val="8EAADB" w:themeColor="accent1" w:themeTint="99"/>
                <w:sz w:val="11"/>
                <w:szCs w:val="11"/>
              </w:rPr>
            </w:pPr>
            <w:r w:rsidRPr="00D921A3">
              <w:rPr>
                <w:rFonts w:ascii="Calibri" w:eastAsia="Times New Roman" w:hAnsi="Calibri" w:cs="Calibri"/>
                <w:color w:val="8EAADB" w:themeColor="accent1" w:themeTint="99"/>
                <w:sz w:val="11"/>
                <w:szCs w:val="11"/>
              </w:rPr>
              <w:t xml:space="preserve"> =&gt; [internal] load metadata for mcr.microsoft.com/dotnet/aspnet:5.0                                                                                                                           0.6s</w:t>
            </w:r>
          </w:p>
          <w:p w14:paraId="5559B871" w14:textId="77777777" w:rsidR="00D921A3" w:rsidRPr="00D921A3" w:rsidRDefault="00D921A3" w:rsidP="00D921A3">
            <w:pPr>
              <w:textAlignment w:val="baseline"/>
              <w:rPr>
                <w:rFonts w:ascii="Calibri" w:eastAsia="Times New Roman" w:hAnsi="Calibri" w:cs="Calibri"/>
                <w:color w:val="8EAADB" w:themeColor="accent1" w:themeTint="99"/>
                <w:sz w:val="11"/>
                <w:szCs w:val="11"/>
              </w:rPr>
            </w:pPr>
            <w:r w:rsidRPr="00D921A3">
              <w:rPr>
                <w:rFonts w:ascii="Calibri" w:eastAsia="Times New Roman" w:hAnsi="Calibri" w:cs="Calibri"/>
                <w:color w:val="8EAADB" w:themeColor="accent1" w:themeTint="99"/>
                <w:sz w:val="11"/>
                <w:szCs w:val="11"/>
              </w:rPr>
              <w:t xml:space="preserve"> =&gt; [internal] load metadata for mcr.microsoft.com/dotnet/sdk:5.0                                                                                                                              0.6s</w:t>
            </w:r>
          </w:p>
          <w:p w14:paraId="6E059C04" w14:textId="77777777" w:rsidR="00D921A3" w:rsidRPr="00D921A3" w:rsidRDefault="00D921A3" w:rsidP="00D921A3">
            <w:pPr>
              <w:textAlignment w:val="baseline"/>
              <w:rPr>
                <w:rFonts w:ascii="Calibri" w:eastAsia="Times New Roman" w:hAnsi="Calibri" w:cs="Calibri"/>
                <w:color w:val="8EAADB" w:themeColor="accent1" w:themeTint="99"/>
                <w:sz w:val="11"/>
                <w:szCs w:val="11"/>
              </w:rPr>
            </w:pPr>
            <w:r w:rsidRPr="00D921A3">
              <w:rPr>
                <w:rFonts w:ascii="Calibri" w:eastAsia="Times New Roman" w:hAnsi="Calibri" w:cs="Calibri"/>
                <w:color w:val="8EAADB" w:themeColor="accent1" w:themeTint="99"/>
                <w:sz w:val="11"/>
                <w:szCs w:val="11"/>
              </w:rPr>
              <w:t xml:space="preserve"> =&gt; [internal] load build context                                                                                                                                                              0.1s</w:t>
            </w:r>
          </w:p>
          <w:p w14:paraId="683F44E7" w14:textId="77777777" w:rsidR="00D921A3" w:rsidRPr="00D921A3" w:rsidRDefault="00D921A3" w:rsidP="00D921A3">
            <w:pPr>
              <w:textAlignment w:val="baseline"/>
              <w:rPr>
                <w:rFonts w:ascii="Calibri" w:eastAsia="Times New Roman" w:hAnsi="Calibri" w:cs="Calibri"/>
                <w:color w:val="8EAADB" w:themeColor="accent1" w:themeTint="99"/>
                <w:sz w:val="11"/>
                <w:szCs w:val="11"/>
              </w:rPr>
            </w:pPr>
            <w:r w:rsidRPr="00D921A3">
              <w:rPr>
                <w:rFonts w:ascii="Calibri" w:eastAsia="Times New Roman" w:hAnsi="Calibri" w:cs="Calibri"/>
                <w:color w:val="8EAADB" w:themeColor="accent1" w:themeTint="99"/>
                <w:sz w:val="11"/>
                <w:szCs w:val="11"/>
              </w:rPr>
              <w:t xml:space="preserve"> =&gt; =&gt; transferring context: 31.44kB                                                                                                                                                           0.0s</w:t>
            </w:r>
          </w:p>
          <w:p w14:paraId="5E435112" w14:textId="77777777" w:rsidR="00D921A3" w:rsidRPr="00D921A3" w:rsidRDefault="00D921A3" w:rsidP="00D921A3">
            <w:pPr>
              <w:textAlignment w:val="baseline"/>
              <w:rPr>
                <w:rFonts w:ascii="Calibri" w:eastAsia="Times New Roman" w:hAnsi="Calibri" w:cs="Calibri"/>
                <w:color w:val="8EAADB" w:themeColor="accent1" w:themeTint="99"/>
                <w:sz w:val="11"/>
                <w:szCs w:val="11"/>
              </w:rPr>
            </w:pPr>
            <w:r w:rsidRPr="00D921A3">
              <w:rPr>
                <w:rFonts w:ascii="Calibri" w:eastAsia="Times New Roman" w:hAnsi="Calibri" w:cs="Calibri"/>
                <w:color w:val="8EAADB" w:themeColor="accent1" w:themeTint="99"/>
                <w:sz w:val="11"/>
                <w:szCs w:val="11"/>
              </w:rPr>
              <w:t xml:space="preserve"> =&gt; [build  1/10] FROM mcr.microsoft.com/dotnet/sdk:5.0@sha256:18fac152a33c218c8e405039084eab219b65cfaf4ec2c507dded81127e61f4dc                                                                0.0s</w:t>
            </w:r>
          </w:p>
          <w:p w14:paraId="578A02BE" w14:textId="77777777" w:rsidR="00D921A3" w:rsidRPr="00D921A3" w:rsidRDefault="00D921A3" w:rsidP="00D921A3">
            <w:pPr>
              <w:textAlignment w:val="baseline"/>
              <w:rPr>
                <w:rFonts w:ascii="Calibri" w:eastAsia="Times New Roman" w:hAnsi="Calibri" w:cs="Calibri"/>
                <w:color w:val="8EAADB" w:themeColor="accent1" w:themeTint="99"/>
                <w:sz w:val="11"/>
                <w:szCs w:val="11"/>
              </w:rPr>
            </w:pPr>
            <w:r w:rsidRPr="00D921A3">
              <w:rPr>
                <w:rFonts w:ascii="Calibri" w:eastAsia="Times New Roman" w:hAnsi="Calibri" w:cs="Calibri"/>
                <w:color w:val="8EAADB" w:themeColor="accent1" w:themeTint="99"/>
                <w:sz w:val="11"/>
                <w:szCs w:val="11"/>
              </w:rPr>
              <w:t xml:space="preserve"> =&gt; [runtime 1/3] FROM mcr.microsoft.com/dotnet/aspnet:5.0@sha256:3c975b9137429026029b292b712965f29719d02b9b62796fed4d78b5d18ea048                                                             0.0s</w:t>
            </w:r>
          </w:p>
          <w:p w14:paraId="64981FBE" w14:textId="77777777" w:rsidR="00D921A3" w:rsidRPr="00D921A3" w:rsidRDefault="00D921A3" w:rsidP="00D921A3">
            <w:pPr>
              <w:textAlignment w:val="baseline"/>
              <w:rPr>
                <w:rFonts w:ascii="Calibri" w:eastAsia="Times New Roman" w:hAnsi="Calibri" w:cs="Calibri"/>
                <w:color w:val="8EAADB" w:themeColor="accent1" w:themeTint="99"/>
                <w:sz w:val="11"/>
                <w:szCs w:val="11"/>
              </w:rPr>
            </w:pPr>
            <w:r w:rsidRPr="00D921A3">
              <w:rPr>
                <w:rFonts w:ascii="Calibri" w:eastAsia="Times New Roman" w:hAnsi="Calibri" w:cs="Calibri"/>
                <w:color w:val="8EAADB" w:themeColor="accent1" w:themeTint="99"/>
                <w:sz w:val="11"/>
                <w:szCs w:val="11"/>
              </w:rPr>
              <w:t xml:space="preserve"> =&gt; CACHED [runtime 2/3] WORKDIR /app                                                                                                                                                          0.0s</w:t>
            </w:r>
          </w:p>
          <w:p w14:paraId="3B06AB5E" w14:textId="77777777" w:rsidR="00D921A3" w:rsidRPr="00D921A3" w:rsidRDefault="00D921A3" w:rsidP="00D921A3">
            <w:pPr>
              <w:textAlignment w:val="baseline"/>
              <w:rPr>
                <w:rFonts w:ascii="Calibri" w:eastAsia="Times New Roman" w:hAnsi="Calibri" w:cs="Calibri"/>
                <w:color w:val="8EAADB" w:themeColor="accent1" w:themeTint="99"/>
                <w:sz w:val="11"/>
                <w:szCs w:val="11"/>
              </w:rPr>
            </w:pPr>
            <w:r w:rsidRPr="00D921A3">
              <w:rPr>
                <w:rFonts w:ascii="Calibri" w:eastAsia="Times New Roman" w:hAnsi="Calibri" w:cs="Calibri"/>
                <w:color w:val="8EAADB" w:themeColor="accent1" w:themeTint="99"/>
                <w:sz w:val="11"/>
                <w:szCs w:val="11"/>
              </w:rPr>
              <w:t xml:space="preserve"> =&gt; CACHED [build  2/10] WORKDIR /app                                                                                                                                                          0.0s</w:t>
            </w:r>
          </w:p>
          <w:p w14:paraId="09E90BD8" w14:textId="77777777" w:rsidR="00D921A3" w:rsidRPr="00D921A3" w:rsidRDefault="00D921A3" w:rsidP="00D921A3">
            <w:pPr>
              <w:textAlignment w:val="baseline"/>
              <w:rPr>
                <w:rFonts w:ascii="Calibri" w:eastAsia="Times New Roman" w:hAnsi="Calibri" w:cs="Calibri"/>
                <w:color w:val="8EAADB" w:themeColor="accent1" w:themeTint="99"/>
                <w:sz w:val="11"/>
                <w:szCs w:val="11"/>
              </w:rPr>
            </w:pPr>
            <w:r w:rsidRPr="00D921A3">
              <w:rPr>
                <w:rFonts w:ascii="Calibri" w:eastAsia="Times New Roman" w:hAnsi="Calibri" w:cs="Calibri"/>
                <w:color w:val="8EAADB" w:themeColor="accent1" w:themeTint="99"/>
                <w:sz w:val="11"/>
                <w:szCs w:val="11"/>
              </w:rPr>
              <w:t xml:space="preserve"> =&gt; CACHED [build  3/10] COPY *.sln .                                                                                                                                                          0.0s</w:t>
            </w:r>
          </w:p>
          <w:p w14:paraId="4C781703" w14:textId="77777777" w:rsidR="00D921A3" w:rsidRPr="00D921A3" w:rsidRDefault="00D921A3" w:rsidP="00D921A3">
            <w:pPr>
              <w:textAlignment w:val="baseline"/>
              <w:rPr>
                <w:rFonts w:ascii="Calibri" w:eastAsia="Times New Roman" w:hAnsi="Calibri" w:cs="Calibri"/>
                <w:color w:val="8EAADB" w:themeColor="accent1" w:themeTint="99"/>
                <w:sz w:val="11"/>
                <w:szCs w:val="11"/>
              </w:rPr>
            </w:pPr>
            <w:r w:rsidRPr="00D921A3">
              <w:rPr>
                <w:rFonts w:ascii="Calibri" w:eastAsia="Times New Roman" w:hAnsi="Calibri" w:cs="Calibri"/>
                <w:color w:val="8EAADB" w:themeColor="accent1" w:themeTint="99"/>
                <w:sz w:val="11"/>
                <w:szCs w:val="11"/>
              </w:rPr>
              <w:t xml:space="preserve"> =&gt; CACHED [build  4/10] COPY Transact.Data/*.csproj ./Transact.Data/                                                                                                                          0.0s</w:t>
            </w:r>
          </w:p>
          <w:p w14:paraId="3617BB1D" w14:textId="77777777" w:rsidR="00D921A3" w:rsidRPr="00D921A3" w:rsidRDefault="00D921A3" w:rsidP="00D921A3">
            <w:pPr>
              <w:textAlignment w:val="baseline"/>
              <w:rPr>
                <w:rFonts w:ascii="Calibri" w:eastAsia="Times New Roman" w:hAnsi="Calibri" w:cs="Calibri"/>
                <w:color w:val="8EAADB" w:themeColor="accent1" w:themeTint="99"/>
                <w:sz w:val="11"/>
                <w:szCs w:val="11"/>
              </w:rPr>
            </w:pPr>
            <w:r w:rsidRPr="00D921A3">
              <w:rPr>
                <w:rFonts w:ascii="Calibri" w:eastAsia="Times New Roman" w:hAnsi="Calibri" w:cs="Calibri"/>
                <w:color w:val="8EAADB" w:themeColor="accent1" w:themeTint="99"/>
                <w:sz w:val="11"/>
                <w:szCs w:val="11"/>
              </w:rPr>
              <w:t xml:space="preserve"> =&gt; CACHED [build  5/10] COPY Transact.API/*.csproj ./Transact.API/                                                                                                                            0.0s</w:t>
            </w:r>
          </w:p>
          <w:p w14:paraId="47720606" w14:textId="77777777" w:rsidR="00D921A3" w:rsidRPr="00D921A3" w:rsidRDefault="00D921A3" w:rsidP="00D921A3">
            <w:pPr>
              <w:textAlignment w:val="baseline"/>
              <w:rPr>
                <w:rFonts w:ascii="Calibri" w:eastAsia="Times New Roman" w:hAnsi="Calibri" w:cs="Calibri"/>
                <w:color w:val="8EAADB" w:themeColor="accent1" w:themeTint="99"/>
                <w:sz w:val="11"/>
                <w:szCs w:val="11"/>
              </w:rPr>
            </w:pPr>
            <w:r w:rsidRPr="00D921A3">
              <w:rPr>
                <w:rFonts w:ascii="Calibri" w:eastAsia="Times New Roman" w:hAnsi="Calibri" w:cs="Calibri"/>
                <w:color w:val="8EAADB" w:themeColor="accent1" w:themeTint="99"/>
                <w:sz w:val="11"/>
                <w:szCs w:val="11"/>
              </w:rPr>
              <w:t xml:space="preserve"> =&gt; CACHED [build  6/10] RUN dotnet restore /app/Transact.API/Transact.API.csproj                                                                                                              0.0s</w:t>
            </w:r>
          </w:p>
          <w:p w14:paraId="7C5E00BF" w14:textId="77777777" w:rsidR="00D921A3" w:rsidRPr="00D921A3" w:rsidRDefault="00D921A3" w:rsidP="00D921A3">
            <w:pPr>
              <w:textAlignment w:val="baseline"/>
              <w:rPr>
                <w:rFonts w:ascii="Calibri" w:eastAsia="Times New Roman" w:hAnsi="Calibri" w:cs="Calibri"/>
                <w:color w:val="8EAADB" w:themeColor="accent1" w:themeTint="99"/>
                <w:sz w:val="11"/>
                <w:szCs w:val="11"/>
              </w:rPr>
            </w:pPr>
            <w:r w:rsidRPr="00D921A3">
              <w:rPr>
                <w:rFonts w:ascii="Calibri" w:eastAsia="Times New Roman" w:hAnsi="Calibri" w:cs="Calibri"/>
                <w:color w:val="8EAADB" w:themeColor="accent1" w:themeTint="99"/>
                <w:sz w:val="11"/>
                <w:szCs w:val="11"/>
              </w:rPr>
              <w:t xml:space="preserve"> =&gt; CACHED [build  7/10] COPY Transact.API/. ./Transact.API/                                                                                                                                   0.0s</w:t>
            </w:r>
          </w:p>
          <w:p w14:paraId="3D4FA728" w14:textId="77777777" w:rsidR="00D921A3" w:rsidRPr="00D921A3" w:rsidRDefault="00D921A3" w:rsidP="00D921A3">
            <w:pPr>
              <w:textAlignment w:val="baseline"/>
              <w:rPr>
                <w:rFonts w:ascii="Calibri" w:eastAsia="Times New Roman" w:hAnsi="Calibri" w:cs="Calibri"/>
                <w:color w:val="8EAADB" w:themeColor="accent1" w:themeTint="99"/>
                <w:sz w:val="11"/>
                <w:szCs w:val="11"/>
              </w:rPr>
            </w:pPr>
            <w:r w:rsidRPr="00D921A3">
              <w:rPr>
                <w:rFonts w:ascii="Calibri" w:eastAsia="Times New Roman" w:hAnsi="Calibri" w:cs="Calibri"/>
                <w:color w:val="8EAADB" w:themeColor="accent1" w:themeTint="99"/>
                <w:sz w:val="11"/>
                <w:szCs w:val="11"/>
              </w:rPr>
              <w:t xml:space="preserve"> =&gt; CACHED [build  8/10] COPY Transact.Data/. ./Transact.Data/                                                                                                                                 0.0s</w:t>
            </w:r>
          </w:p>
          <w:p w14:paraId="33CC8877" w14:textId="77777777" w:rsidR="00D921A3" w:rsidRPr="00D921A3" w:rsidRDefault="00D921A3" w:rsidP="00D921A3">
            <w:pPr>
              <w:textAlignment w:val="baseline"/>
              <w:rPr>
                <w:rFonts w:ascii="Calibri" w:eastAsia="Times New Roman" w:hAnsi="Calibri" w:cs="Calibri"/>
                <w:color w:val="8EAADB" w:themeColor="accent1" w:themeTint="99"/>
                <w:sz w:val="11"/>
                <w:szCs w:val="11"/>
              </w:rPr>
            </w:pPr>
            <w:r w:rsidRPr="00D921A3">
              <w:rPr>
                <w:rFonts w:ascii="Calibri" w:eastAsia="Times New Roman" w:hAnsi="Calibri" w:cs="Calibri"/>
                <w:color w:val="8EAADB" w:themeColor="accent1" w:themeTint="99"/>
                <w:sz w:val="11"/>
                <w:szCs w:val="11"/>
              </w:rPr>
              <w:t xml:space="preserve"> =&gt; CACHED [build  9/10] WORKDIR /app/Transact.API                                                                                                                                             0.0s</w:t>
            </w:r>
          </w:p>
          <w:p w14:paraId="489C1C64" w14:textId="77777777" w:rsidR="00D921A3" w:rsidRPr="00D921A3" w:rsidRDefault="00D921A3" w:rsidP="00D921A3">
            <w:pPr>
              <w:textAlignment w:val="baseline"/>
              <w:rPr>
                <w:rFonts w:ascii="Calibri" w:eastAsia="Times New Roman" w:hAnsi="Calibri" w:cs="Calibri"/>
                <w:color w:val="8EAADB" w:themeColor="accent1" w:themeTint="99"/>
                <w:sz w:val="11"/>
                <w:szCs w:val="11"/>
              </w:rPr>
            </w:pPr>
            <w:r w:rsidRPr="00D921A3">
              <w:rPr>
                <w:rFonts w:ascii="Calibri" w:eastAsia="Times New Roman" w:hAnsi="Calibri" w:cs="Calibri"/>
                <w:color w:val="8EAADB" w:themeColor="accent1" w:themeTint="99"/>
                <w:sz w:val="11"/>
                <w:szCs w:val="11"/>
              </w:rPr>
              <w:t xml:space="preserve"> =&gt; CACHED [build 10/10] RUN dotnet publish -c release -o out                                                                                                                                  0.0s</w:t>
            </w:r>
          </w:p>
          <w:p w14:paraId="27F9F608" w14:textId="77777777" w:rsidR="00D921A3" w:rsidRPr="00D921A3" w:rsidRDefault="00D921A3" w:rsidP="00D921A3">
            <w:pPr>
              <w:textAlignment w:val="baseline"/>
              <w:rPr>
                <w:rFonts w:ascii="Calibri" w:eastAsia="Times New Roman" w:hAnsi="Calibri" w:cs="Calibri"/>
                <w:color w:val="8EAADB" w:themeColor="accent1" w:themeTint="99"/>
                <w:sz w:val="11"/>
                <w:szCs w:val="11"/>
              </w:rPr>
            </w:pPr>
            <w:r w:rsidRPr="00D921A3">
              <w:rPr>
                <w:rFonts w:ascii="Calibri" w:eastAsia="Times New Roman" w:hAnsi="Calibri" w:cs="Calibri"/>
                <w:color w:val="8EAADB" w:themeColor="accent1" w:themeTint="99"/>
                <w:sz w:val="11"/>
                <w:szCs w:val="11"/>
              </w:rPr>
              <w:t xml:space="preserve"> =&gt; CACHED [runtime 3/3] COPY --from=build /app/Transact.API/out ./                                                                                                                            0.0s</w:t>
            </w:r>
          </w:p>
          <w:p w14:paraId="3B60523F" w14:textId="77777777" w:rsidR="00D921A3" w:rsidRPr="00D921A3" w:rsidRDefault="00D921A3" w:rsidP="00D921A3">
            <w:pPr>
              <w:textAlignment w:val="baseline"/>
              <w:rPr>
                <w:rFonts w:ascii="Calibri" w:eastAsia="Times New Roman" w:hAnsi="Calibri" w:cs="Calibri"/>
                <w:color w:val="8EAADB" w:themeColor="accent1" w:themeTint="99"/>
                <w:sz w:val="11"/>
                <w:szCs w:val="11"/>
              </w:rPr>
            </w:pPr>
            <w:r w:rsidRPr="00D921A3">
              <w:rPr>
                <w:rFonts w:ascii="Calibri" w:eastAsia="Times New Roman" w:hAnsi="Calibri" w:cs="Calibri"/>
                <w:color w:val="8EAADB" w:themeColor="accent1" w:themeTint="99"/>
                <w:sz w:val="11"/>
                <w:szCs w:val="11"/>
              </w:rPr>
              <w:t xml:space="preserve"> =&gt; exporting to image                                                                                                                                                                         0.0s</w:t>
            </w:r>
          </w:p>
          <w:p w14:paraId="793FFD58" w14:textId="77777777" w:rsidR="00D921A3" w:rsidRPr="00D921A3" w:rsidRDefault="00D921A3" w:rsidP="00D921A3">
            <w:pPr>
              <w:textAlignment w:val="baseline"/>
              <w:rPr>
                <w:rFonts w:ascii="Calibri" w:eastAsia="Times New Roman" w:hAnsi="Calibri" w:cs="Calibri"/>
                <w:color w:val="8EAADB" w:themeColor="accent1" w:themeTint="99"/>
                <w:sz w:val="11"/>
                <w:szCs w:val="11"/>
              </w:rPr>
            </w:pPr>
            <w:r w:rsidRPr="00D921A3">
              <w:rPr>
                <w:rFonts w:ascii="Calibri" w:eastAsia="Times New Roman" w:hAnsi="Calibri" w:cs="Calibri"/>
                <w:color w:val="8EAADB" w:themeColor="accent1" w:themeTint="99"/>
                <w:sz w:val="11"/>
                <w:szCs w:val="11"/>
              </w:rPr>
              <w:t xml:space="preserve"> =&gt; =&gt; exporting layers                                                                                                                                                                        0.0s</w:t>
            </w:r>
          </w:p>
          <w:p w14:paraId="26E71D98" w14:textId="77777777" w:rsidR="00D921A3" w:rsidRPr="00D921A3" w:rsidRDefault="00D921A3" w:rsidP="00D921A3">
            <w:pPr>
              <w:textAlignment w:val="baseline"/>
              <w:rPr>
                <w:rFonts w:ascii="Calibri" w:eastAsia="Times New Roman" w:hAnsi="Calibri" w:cs="Calibri"/>
                <w:color w:val="8EAADB" w:themeColor="accent1" w:themeTint="99"/>
                <w:sz w:val="11"/>
                <w:szCs w:val="11"/>
              </w:rPr>
            </w:pPr>
            <w:r w:rsidRPr="00D921A3">
              <w:rPr>
                <w:rFonts w:ascii="Calibri" w:eastAsia="Times New Roman" w:hAnsi="Calibri" w:cs="Calibri"/>
                <w:color w:val="8EAADB" w:themeColor="accent1" w:themeTint="99"/>
                <w:sz w:val="11"/>
                <w:szCs w:val="11"/>
              </w:rPr>
              <w:t xml:space="preserve"> =&gt; =&gt; writing image sha256:81d1115d0f4d44bbe1f6d87ffd31bc38ff4c9d09d6cdfaa73210a40770e51156                                                                                                   0.0s</w:t>
            </w:r>
          </w:p>
          <w:p w14:paraId="0B67172E" w14:textId="77777777" w:rsidR="00D921A3" w:rsidRPr="00D921A3" w:rsidRDefault="00D921A3" w:rsidP="00D921A3">
            <w:pPr>
              <w:textAlignment w:val="baseline"/>
              <w:rPr>
                <w:rFonts w:ascii="Calibri" w:eastAsia="Times New Roman" w:hAnsi="Calibri" w:cs="Calibri"/>
                <w:color w:val="8EAADB" w:themeColor="accent1" w:themeTint="99"/>
                <w:sz w:val="11"/>
                <w:szCs w:val="11"/>
              </w:rPr>
            </w:pPr>
            <w:r w:rsidRPr="00D921A3">
              <w:rPr>
                <w:rFonts w:ascii="Calibri" w:eastAsia="Times New Roman" w:hAnsi="Calibri" w:cs="Calibri"/>
                <w:color w:val="8EAADB" w:themeColor="accent1" w:themeTint="99"/>
                <w:sz w:val="11"/>
                <w:szCs w:val="11"/>
              </w:rPr>
              <w:t xml:space="preserve"> =&gt; =&gt; naming to docker.io/library/transact.api:v1                                                                                                                                             0.0s</w:t>
            </w:r>
          </w:p>
          <w:p w14:paraId="0CF0F3B7" w14:textId="77777777" w:rsidR="00D921A3" w:rsidRPr="00D921A3" w:rsidRDefault="00D921A3" w:rsidP="00D921A3">
            <w:pPr>
              <w:textAlignment w:val="baseline"/>
              <w:rPr>
                <w:rFonts w:ascii="Calibri" w:eastAsia="Times New Roman" w:hAnsi="Calibri" w:cs="Calibri"/>
                <w:color w:val="8EAADB" w:themeColor="accent1" w:themeTint="99"/>
                <w:sz w:val="11"/>
                <w:szCs w:val="11"/>
              </w:rPr>
            </w:pPr>
          </w:p>
          <w:p w14:paraId="39246F46" w14:textId="12C26935" w:rsidR="00321F22" w:rsidRPr="00DF0703" w:rsidRDefault="00D921A3" w:rsidP="00D921A3">
            <w:pPr>
              <w:textAlignment w:val="baseline"/>
              <w:rPr>
                <w:rFonts w:ascii="Calibri" w:eastAsia="Times New Roman" w:hAnsi="Calibri" w:cs="Calibri"/>
                <w:color w:val="8EAADB" w:themeColor="accent1" w:themeTint="99"/>
                <w:sz w:val="11"/>
                <w:szCs w:val="11"/>
              </w:rPr>
            </w:pPr>
            <w:r w:rsidRPr="00D921A3">
              <w:rPr>
                <w:rFonts w:ascii="Calibri" w:eastAsia="Times New Roman" w:hAnsi="Calibri" w:cs="Calibri"/>
                <w:color w:val="8EAADB" w:themeColor="accent1" w:themeTint="99"/>
                <w:sz w:val="11"/>
                <w:szCs w:val="11"/>
              </w:rPr>
              <w:t>Use 'docker scan' to run Snyk tests against images to find vulnerabilities and learn how to fix them</w:t>
            </w:r>
          </w:p>
        </w:tc>
      </w:tr>
    </w:tbl>
    <w:p w14:paraId="17D402A3" w14:textId="6BE425CC" w:rsidR="00321F22" w:rsidRDefault="00321F22" w:rsidP="00321F22">
      <w:pPr>
        <w:pStyle w:val="ListParagraph"/>
      </w:pPr>
      <w:r w:rsidRPr="00F11029">
        <w:rPr>
          <w:rFonts w:ascii="Calibri" w:eastAsia="Times New Roman" w:hAnsi="Calibri" w:cs="Calibri"/>
          <w:color w:val="000000"/>
        </w:rPr>
        <w:t> </w:t>
      </w:r>
    </w:p>
    <w:p w14:paraId="1DBF110A" w14:textId="0AB8D68B" w:rsidR="00321F22" w:rsidRDefault="00BB3FEE" w:rsidP="00710CA9">
      <w:pPr>
        <w:pStyle w:val="ListParagraph"/>
        <w:numPr>
          <w:ilvl w:val="0"/>
          <w:numId w:val="4"/>
        </w:numPr>
      </w:pPr>
      <w:r>
        <w:t xml:space="preserve">Desktop </w:t>
      </w:r>
      <w:r w:rsidR="009C35CE">
        <w:t>Test Image</w:t>
      </w:r>
    </w:p>
    <w:p w14:paraId="700B38C8" w14:textId="074F6C20" w:rsidR="00BB3FEE" w:rsidRDefault="00BB3FEE" w:rsidP="00BB3FEE">
      <w:pPr>
        <w:pStyle w:val="ListParagraph"/>
      </w:pPr>
      <w:r>
        <w:lastRenderedPageBreak/>
        <w:t>At this point you can follow Docker Instructions</w:t>
      </w:r>
      <w:r>
        <w:rPr>
          <w:rStyle w:val="FootnoteReference"/>
        </w:rPr>
        <w:footnoteReference w:id="2"/>
      </w:r>
      <w:r>
        <w:t xml:space="preserve"> to start the image, connect to it and run the app. Keep in mind Azure services will not be present</w:t>
      </w:r>
      <w:r w:rsidR="003F6EC6">
        <w:t xml:space="preserve"> on your build machine</w:t>
      </w:r>
      <w:r>
        <w:t>.</w:t>
      </w:r>
    </w:p>
    <w:p w14:paraId="273BE980" w14:textId="4079A6D2" w:rsidR="00E57808" w:rsidRDefault="00E57808" w:rsidP="00BB3FEE">
      <w:pPr>
        <w:pStyle w:val="ListParagraph"/>
      </w:pPr>
    </w:p>
    <w:p w14:paraId="0A4A3103" w14:textId="77777777" w:rsidR="00E57808" w:rsidRDefault="00E57808" w:rsidP="00E57808">
      <w:pPr>
        <w:pStyle w:val="ListParagraph"/>
        <w:numPr>
          <w:ilvl w:val="0"/>
          <w:numId w:val="4"/>
        </w:numPr>
      </w:pPr>
      <w:r>
        <w:t xml:space="preserve">Tag Image </w:t>
      </w:r>
    </w:p>
    <w:p w14:paraId="16019F88" w14:textId="6449583F" w:rsidR="00E57808" w:rsidRDefault="00E57808" w:rsidP="00E57808">
      <w:pPr>
        <w:pStyle w:val="ListParagraph"/>
      </w:pPr>
      <w:r>
        <w:t>Tagging the image makes it accessible by the repository (ACR). There is no response.</w:t>
      </w:r>
    </w:p>
    <w:p w14:paraId="3600AC11" w14:textId="77777777" w:rsidR="00E57808" w:rsidRDefault="00E57808" w:rsidP="00E57808">
      <w:pPr>
        <w:pStyle w:val="ListParagraph"/>
      </w:pPr>
    </w:p>
    <w:tbl>
      <w:tblPr>
        <w:tblStyle w:val="TableGrid"/>
        <w:tblW w:w="0" w:type="auto"/>
        <w:tblInd w:w="720" w:type="dxa"/>
        <w:tblLook w:val="04A0" w:firstRow="1" w:lastRow="0" w:firstColumn="1" w:lastColumn="0" w:noHBand="0" w:noVBand="1"/>
      </w:tblPr>
      <w:tblGrid>
        <w:gridCol w:w="8630"/>
      </w:tblGrid>
      <w:tr w:rsidR="00E57808" w:rsidRPr="00E162A4" w14:paraId="52BB7603" w14:textId="77777777" w:rsidTr="00E57808">
        <w:tc>
          <w:tcPr>
            <w:tcW w:w="8630" w:type="dxa"/>
          </w:tcPr>
          <w:p w14:paraId="414D6F81" w14:textId="370A1D60" w:rsidR="00E57808" w:rsidRPr="00E162A4" w:rsidRDefault="00E57808" w:rsidP="00E57808">
            <w:pPr>
              <w:pStyle w:val="ListParagraph"/>
              <w:ind w:left="0"/>
              <w:textAlignment w:val="baseline"/>
              <w:rPr>
                <w:rFonts w:eastAsia="Times New Roman" w:cstheme="minorHAnsi"/>
                <w:sz w:val="22"/>
                <w:szCs w:val="22"/>
              </w:rPr>
            </w:pPr>
            <w:r>
              <w:rPr>
                <w:rFonts w:ascii="Calibri" w:eastAsia="Times New Roman" w:hAnsi="Calibri" w:cs="Calibri"/>
                <w:color w:val="000000"/>
              </w:rPr>
              <w:t xml:space="preserve">% </w:t>
            </w:r>
            <w:r w:rsidRPr="00F11029">
              <w:rPr>
                <w:rFonts w:ascii="Calibri" w:eastAsia="Times New Roman" w:hAnsi="Calibri" w:cs="Calibri"/>
                <w:color w:val="000000"/>
              </w:rPr>
              <w:t>docker tag transact</w:t>
            </w:r>
            <w:r w:rsidR="002726AA">
              <w:rPr>
                <w:rFonts w:ascii="Calibri" w:eastAsia="Times New Roman" w:hAnsi="Calibri" w:cs="Calibri"/>
                <w:color w:val="000000"/>
              </w:rPr>
              <w:t>.api</w:t>
            </w:r>
            <w:r w:rsidRPr="00F11029">
              <w:rPr>
                <w:rFonts w:ascii="Calibri" w:eastAsia="Times New Roman" w:hAnsi="Calibri" w:cs="Calibri"/>
                <w:color w:val="000000"/>
              </w:rPr>
              <w:t xml:space="preserve">:v1 </w:t>
            </w:r>
            <w:r w:rsidR="002726AA">
              <w:rPr>
                <w:rFonts w:ascii="Calibri" w:eastAsia="Times New Roman" w:hAnsi="Calibri" w:cs="Calibri"/>
                <w:color w:val="000000"/>
              </w:rPr>
              <w:t>bohaacr</w:t>
            </w:r>
            <w:r w:rsidRPr="00F11029">
              <w:rPr>
                <w:rFonts w:ascii="Calibri" w:eastAsia="Times New Roman" w:hAnsi="Calibri" w:cs="Calibri"/>
                <w:color w:val="000000"/>
              </w:rPr>
              <w:t>.azurecr.io/transact</w:t>
            </w:r>
            <w:r w:rsidR="002726AA">
              <w:rPr>
                <w:rFonts w:ascii="Calibri" w:eastAsia="Times New Roman" w:hAnsi="Calibri" w:cs="Calibri"/>
                <w:color w:val="000000"/>
              </w:rPr>
              <w:t>.api</w:t>
            </w:r>
            <w:r w:rsidRPr="00F11029">
              <w:rPr>
                <w:rFonts w:ascii="Calibri" w:eastAsia="Times New Roman" w:hAnsi="Calibri" w:cs="Calibri"/>
                <w:color w:val="000000"/>
              </w:rPr>
              <w:t>:v1 </w:t>
            </w:r>
          </w:p>
        </w:tc>
      </w:tr>
      <w:tr w:rsidR="00E57808" w14:paraId="776BEB89" w14:textId="77777777" w:rsidTr="00E57808">
        <w:tc>
          <w:tcPr>
            <w:tcW w:w="8630" w:type="dxa"/>
          </w:tcPr>
          <w:p w14:paraId="6EB02AEE" w14:textId="0A8674B5" w:rsidR="00E57808" w:rsidRPr="00FE5EEB" w:rsidRDefault="00E57808" w:rsidP="00E57808">
            <w:pPr>
              <w:textAlignment w:val="baseline"/>
              <w:rPr>
                <w:rFonts w:ascii="Calibri" w:eastAsia="Times New Roman" w:hAnsi="Calibri" w:cs="Calibri"/>
                <w:color w:val="8EAADB" w:themeColor="accent1" w:themeTint="99"/>
                <w:sz w:val="18"/>
                <w:szCs w:val="18"/>
              </w:rPr>
            </w:pPr>
            <w:r w:rsidRPr="00FE5EEB">
              <w:rPr>
                <w:rFonts w:ascii="Calibri" w:eastAsia="Times New Roman" w:hAnsi="Calibri" w:cs="Calibri"/>
                <w:color w:val="8EAADB" w:themeColor="accent1" w:themeTint="99"/>
                <w:sz w:val="18"/>
                <w:szCs w:val="18"/>
              </w:rPr>
              <w:t>No ou</w:t>
            </w:r>
            <w:r w:rsidR="00FE5EEB">
              <w:rPr>
                <w:rFonts w:ascii="Calibri" w:eastAsia="Times New Roman" w:hAnsi="Calibri" w:cs="Calibri"/>
                <w:color w:val="8EAADB" w:themeColor="accent1" w:themeTint="99"/>
                <w:sz w:val="18"/>
                <w:szCs w:val="18"/>
              </w:rPr>
              <w:t>t</w:t>
            </w:r>
            <w:r w:rsidRPr="00FE5EEB">
              <w:rPr>
                <w:rFonts w:ascii="Calibri" w:eastAsia="Times New Roman" w:hAnsi="Calibri" w:cs="Calibri"/>
                <w:color w:val="8EAADB" w:themeColor="accent1" w:themeTint="99"/>
                <w:sz w:val="18"/>
                <w:szCs w:val="18"/>
              </w:rPr>
              <w:t>put in</w:t>
            </w:r>
            <w:r w:rsidR="00FE5EEB">
              <w:rPr>
                <w:rFonts w:ascii="Calibri" w:eastAsia="Times New Roman" w:hAnsi="Calibri" w:cs="Calibri"/>
                <w:color w:val="8EAADB" w:themeColor="accent1" w:themeTint="99"/>
                <w:sz w:val="18"/>
                <w:szCs w:val="18"/>
              </w:rPr>
              <w:t xml:space="preserve">dicates </w:t>
            </w:r>
            <w:r w:rsidRPr="00FE5EEB">
              <w:rPr>
                <w:rFonts w:ascii="Calibri" w:eastAsia="Times New Roman" w:hAnsi="Calibri" w:cs="Calibri"/>
                <w:color w:val="8EAADB" w:themeColor="accent1" w:themeTint="99"/>
                <w:sz w:val="18"/>
                <w:szCs w:val="18"/>
              </w:rPr>
              <w:t xml:space="preserve">successful </w:t>
            </w:r>
            <w:r w:rsidR="00FE5EEB" w:rsidRPr="00FE5EEB">
              <w:rPr>
                <w:rFonts w:ascii="Calibri" w:eastAsia="Times New Roman" w:hAnsi="Calibri" w:cs="Calibri"/>
                <w:color w:val="8EAADB" w:themeColor="accent1" w:themeTint="99"/>
                <w:sz w:val="18"/>
                <w:szCs w:val="18"/>
              </w:rPr>
              <w:t>tag</w:t>
            </w:r>
            <w:r w:rsidR="00FE5EEB">
              <w:rPr>
                <w:rFonts w:ascii="Calibri" w:eastAsia="Times New Roman" w:hAnsi="Calibri" w:cs="Calibri"/>
                <w:color w:val="8EAADB" w:themeColor="accent1" w:themeTint="99"/>
                <w:sz w:val="18"/>
                <w:szCs w:val="18"/>
              </w:rPr>
              <w:t>g</w:t>
            </w:r>
            <w:r w:rsidR="00FE5EEB" w:rsidRPr="00FE5EEB">
              <w:rPr>
                <w:rFonts w:ascii="Calibri" w:eastAsia="Times New Roman" w:hAnsi="Calibri" w:cs="Calibri"/>
                <w:color w:val="8EAADB" w:themeColor="accent1" w:themeTint="99"/>
                <w:sz w:val="18"/>
                <w:szCs w:val="18"/>
              </w:rPr>
              <w:t>ing</w:t>
            </w:r>
            <w:r w:rsidRPr="00DF0703">
              <w:rPr>
                <w:rFonts w:ascii="Calibri" w:eastAsia="Times New Roman" w:hAnsi="Calibri" w:cs="Calibri"/>
                <w:color w:val="8EAADB" w:themeColor="accent1" w:themeTint="99"/>
                <w:sz w:val="18"/>
                <w:szCs w:val="18"/>
              </w:rPr>
              <w:t xml:space="preserve"> </w:t>
            </w:r>
          </w:p>
        </w:tc>
      </w:tr>
    </w:tbl>
    <w:p w14:paraId="10B9C1D3" w14:textId="77777777" w:rsidR="00E57808" w:rsidRPr="00F01D4B" w:rsidRDefault="00E57808" w:rsidP="00E57808">
      <w:pPr>
        <w:pStyle w:val="ListParagraph"/>
      </w:pPr>
    </w:p>
    <w:p w14:paraId="3D0BF7A8" w14:textId="0184E125" w:rsidR="00FE5EEB" w:rsidRPr="003F6EC6" w:rsidRDefault="00FE5EEB" w:rsidP="00FE5EEB">
      <w:pPr>
        <w:pStyle w:val="ListParagraph"/>
        <w:numPr>
          <w:ilvl w:val="0"/>
          <w:numId w:val="4"/>
        </w:numPr>
        <w:textAlignment w:val="baseline"/>
      </w:pPr>
      <w:r w:rsidRPr="003F6EC6">
        <w:t>Copy Image to Azure</w:t>
      </w:r>
    </w:p>
    <w:p w14:paraId="61BDF060" w14:textId="2878CBCA" w:rsidR="00FE5EEB" w:rsidRPr="00FE5EEB" w:rsidRDefault="00FE5EEB" w:rsidP="00FE5EEB">
      <w:pPr>
        <w:pStyle w:val="ListParagraph"/>
        <w:textAlignment w:val="baseline"/>
        <w:rPr>
          <w:rFonts w:ascii="Segoe UI" w:eastAsia="Times New Roman" w:hAnsi="Segoe UI" w:cs="Segoe UI"/>
          <w:sz w:val="18"/>
          <w:szCs w:val="18"/>
        </w:rPr>
      </w:pPr>
      <w:r>
        <w:rPr>
          <w:rFonts w:ascii="Segoe UI" w:eastAsia="Times New Roman" w:hAnsi="Segoe UI" w:cs="Segoe UI"/>
          <w:sz w:val="18"/>
          <w:szCs w:val="18"/>
        </w:rPr>
        <w:t>This step copie</w:t>
      </w:r>
      <w:r w:rsidR="00676CB8">
        <w:rPr>
          <w:rFonts w:ascii="Segoe UI" w:eastAsia="Times New Roman" w:hAnsi="Segoe UI" w:cs="Segoe UI"/>
          <w:sz w:val="18"/>
          <w:szCs w:val="18"/>
        </w:rPr>
        <w:t>s</w:t>
      </w:r>
      <w:r>
        <w:rPr>
          <w:rFonts w:ascii="Segoe UI" w:eastAsia="Times New Roman" w:hAnsi="Segoe UI" w:cs="Segoe UI"/>
          <w:sz w:val="18"/>
          <w:szCs w:val="18"/>
        </w:rPr>
        <w:t xml:space="preserve"> the tagged image into a repository connected </w:t>
      </w:r>
      <w:r w:rsidR="00676CB8">
        <w:rPr>
          <w:rFonts w:ascii="Segoe UI" w:eastAsia="Times New Roman" w:hAnsi="Segoe UI" w:cs="Segoe UI"/>
          <w:sz w:val="18"/>
          <w:szCs w:val="18"/>
        </w:rPr>
        <w:t xml:space="preserve">to </w:t>
      </w:r>
      <w:r>
        <w:rPr>
          <w:rFonts w:ascii="Segoe UI" w:eastAsia="Times New Roman" w:hAnsi="Segoe UI" w:cs="Segoe UI"/>
          <w:sz w:val="18"/>
          <w:szCs w:val="18"/>
        </w:rPr>
        <w:t>the Azure Container R</w:t>
      </w:r>
      <w:r w:rsidR="004158E3">
        <w:rPr>
          <w:rFonts w:ascii="Segoe UI" w:eastAsia="Times New Roman" w:hAnsi="Segoe UI" w:cs="Segoe UI"/>
          <w:sz w:val="18"/>
          <w:szCs w:val="18"/>
        </w:rPr>
        <w:t>e</w:t>
      </w:r>
      <w:r>
        <w:rPr>
          <w:rFonts w:ascii="Segoe UI" w:eastAsia="Times New Roman" w:hAnsi="Segoe UI" w:cs="Segoe UI"/>
          <w:sz w:val="18"/>
          <w:szCs w:val="18"/>
        </w:rPr>
        <w:t>gistry</w:t>
      </w:r>
      <w:r w:rsidR="004158E3">
        <w:rPr>
          <w:rFonts w:ascii="Segoe UI" w:eastAsia="Times New Roman" w:hAnsi="Segoe UI" w:cs="Segoe UI"/>
          <w:sz w:val="18"/>
          <w:szCs w:val="18"/>
        </w:rPr>
        <w:t xml:space="preserve"> (ACR)</w:t>
      </w:r>
    </w:p>
    <w:tbl>
      <w:tblPr>
        <w:tblStyle w:val="TableGrid"/>
        <w:tblW w:w="0" w:type="auto"/>
        <w:tblInd w:w="720" w:type="dxa"/>
        <w:tblLook w:val="04A0" w:firstRow="1" w:lastRow="0" w:firstColumn="1" w:lastColumn="0" w:noHBand="0" w:noVBand="1"/>
      </w:tblPr>
      <w:tblGrid>
        <w:gridCol w:w="8630"/>
      </w:tblGrid>
      <w:tr w:rsidR="00FE5EEB" w:rsidRPr="00E162A4" w14:paraId="2763738D" w14:textId="77777777" w:rsidTr="00045E89">
        <w:tc>
          <w:tcPr>
            <w:tcW w:w="9350" w:type="dxa"/>
          </w:tcPr>
          <w:p w14:paraId="0F28B2E3" w14:textId="0CCB8CE9" w:rsidR="00FE5EEB" w:rsidRPr="00E162A4" w:rsidRDefault="00FE5EEB" w:rsidP="00045E89">
            <w:pPr>
              <w:pStyle w:val="ListParagraph"/>
              <w:ind w:left="0"/>
              <w:textAlignment w:val="baseline"/>
              <w:rPr>
                <w:rFonts w:eastAsia="Times New Roman" w:cstheme="minorHAnsi"/>
                <w:sz w:val="22"/>
                <w:szCs w:val="22"/>
              </w:rPr>
            </w:pPr>
            <w:r>
              <w:rPr>
                <w:rFonts w:cstheme="minorHAnsi"/>
                <w:color w:val="000000"/>
                <w:sz w:val="18"/>
                <w:szCs w:val="18"/>
              </w:rPr>
              <w:t xml:space="preserve">% </w:t>
            </w:r>
            <w:r w:rsidRPr="00F11029">
              <w:rPr>
                <w:rFonts w:cstheme="minorHAnsi"/>
                <w:color w:val="000000"/>
                <w:sz w:val="18"/>
                <w:szCs w:val="18"/>
              </w:rPr>
              <w:t xml:space="preserve">docker push </w:t>
            </w:r>
            <w:r w:rsidR="00E64799">
              <w:rPr>
                <w:rFonts w:cstheme="minorHAnsi"/>
                <w:color w:val="000000"/>
                <w:sz w:val="18"/>
                <w:szCs w:val="18"/>
              </w:rPr>
              <w:t>bohaacr</w:t>
            </w:r>
            <w:r w:rsidRPr="00F11029">
              <w:rPr>
                <w:rFonts w:cstheme="minorHAnsi"/>
                <w:color w:val="000000"/>
                <w:sz w:val="18"/>
                <w:szCs w:val="18"/>
              </w:rPr>
              <w:t>.azurecr.io/transact</w:t>
            </w:r>
            <w:r w:rsidR="00E64799">
              <w:rPr>
                <w:rFonts w:cstheme="minorHAnsi"/>
                <w:color w:val="000000"/>
                <w:sz w:val="18"/>
                <w:szCs w:val="18"/>
              </w:rPr>
              <w:t>.api</w:t>
            </w:r>
            <w:r w:rsidRPr="00F11029">
              <w:rPr>
                <w:rFonts w:cstheme="minorHAnsi"/>
                <w:color w:val="000000"/>
                <w:sz w:val="18"/>
                <w:szCs w:val="18"/>
              </w:rPr>
              <w:t>:v1 </w:t>
            </w:r>
          </w:p>
        </w:tc>
      </w:tr>
      <w:tr w:rsidR="00FE5EEB" w14:paraId="3934521B" w14:textId="77777777" w:rsidTr="00045E89">
        <w:tc>
          <w:tcPr>
            <w:tcW w:w="9350" w:type="dxa"/>
          </w:tcPr>
          <w:p w14:paraId="7DAFB52A" w14:textId="77777777" w:rsidR="00156890" w:rsidRPr="00156890" w:rsidRDefault="00156890" w:rsidP="00156890">
            <w:pPr>
              <w:textAlignment w:val="baseline"/>
              <w:rPr>
                <w:rFonts w:ascii="Calibri" w:eastAsia="Times New Roman" w:hAnsi="Calibri" w:cs="Calibri"/>
                <w:color w:val="8EAADB" w:themeColor="accent1" w:themeTint="99"/>
                <w:sz w:val="11"/>
                <w:szCs w:val="11"/>
              </w:rPr>
            </w:pPr>
            <w:r w:rsidRPr="00156890">
              <w:rPr>
                <w:rFonts w:ascii="Calibri" w:eastAsia="Times New Roman" w:hAnsi="Calibri" w:cs="Calibri"/>
                <w:color w:val="8EAADB" w:themeColor="accent1" w:themeTint="99"/>
                <w:sz w:val="11"/>
                <w:szCs w:val="11"/>
              </w:rPr>
              <w:t>The push refers to repository [bohaacr.azurecr.io/transact.api]</w:t>
            </w:r>
          </w:p>
          <w:p w14:paraId="58C5F90D" w14:textId="77777777" w:rsidR="00156890" w:rsidRPr="00156890" w:rsidRDefault="00156890" w:rsidP="00156890">
            <w:pPr>
              <w:textAlignment w:val="baseline"/>
              <w:rPr>
                <w:rFonts w:ascii="Calibri" w:eastAsia="Times New Roman" w:hAnsi="Calibri" w:cs="Calibri"/>
                <w:color w:val="8EAADB" w:themeColor="accent1" w:themeTint="99"/>
                <w:sz w:val="11"/>
                <w:szCs w:val="11"/>
              </w:rPr>
            </w:pPr>
            <w:r w:rsidRPr="00156890">
              <w:rPr>
                <w:rFonts w:ascii="Calibri" w:eastAsia="Times New Roman" w:hAnsi="Calibri" w:cs="Calibri"/>
                <w:color w:val="8EAADB" w:themeColor="accent1" w:themeTint="99"/>
                <w:sz w:val="11"/>
                <w:szCs w:val="11"/>
              </w:rPr>
              <w:t>8d736aba052a: Pushed</w:t>
            </w:r>
          </w:p>
          <w:p w14:paraId="3DF05E09" w14:textId="77777777" w:rsidR="00156890" w:rsidRPr="00156890" w:rsidRDefault="00156890" w:rsidP="00156890">
            <w:pPr>
              <w:textAlignment w:val="baseline"/>
              <w:rPr>
                <w:rFonts w:ascii="Calibri" w:eastAsia="Times New Roman" w:hAnsi="Calibri" w:cs="Calibri"/>
                <w:color w:val="8EAADB" w:themeColor="accent1" w:themeTint="99"/>
                <w:sz w:val="11"/>
                <w:szCs w:val="11"/>
              </w:rPr>
            </w:pPr>
            <w:r w:rsidRPr="00156890">
              <w:rPr>
                <w:rFonts w:ascii="Calibri" w:eastAsia="Times New Roman" w:hAnsi="Calibri" w:cs="Calibri"/>
                <w:color w:val="8EAADB" w:themeColor="accent1" w:themeTint="99"/>
                <w:sz w:val="11"/>
                <w:szCs w:val="11"/>
              </w:rPr>
              <w:t>b349c4dfe564: Pushed</w:t>
            </w:r>
          </w:p>
          <w:p w14:paraId="495451D7" w14:textId="77777777" w:rsidR="00156890" w:rsidRPr="00156890" w:rsidRDefault="00156890" w:rsidP="00156890">
            <w:pPr>
              <w:textAlignment w:val="baseline"/>
              <w:rPr>
                <w:rFonts w:ascii="Calibri" w:eastAsia="Times New Roman" w:hAnsi="Calibri" w:cs="Calibri"/>
                <w:color w:val="8EAADB" w:themeColor="accent1" w:themeTint="99"/>
                <w:sz w:val="11"/>
                <w:szCs w:val="11"/>
              </w:rPr>
            </w:pPr>
            <w:r w:rsidRPr="00156890">
              <w:rPr>
                <w:rFonts w:ascii="Calibri" w:eastAsia="Times New Roman" w:hAnsi="Calibri" w:cs="Calibri"/>
                <w:color w:val="8EAADB" w:themeColor="accent1" w:themeTint="99"/>
                <w:sz w:val="11"/>
                <w:szCs w:val="11"/>
              </w:rPr>
              <w:t>653b4358e58a: Pushed</w:t>
            </w:r>
          </w:p>
          <w:p w14:paraId="42D48563" w14:textId="77777777" w:rsidR="00156890" w:rsidRPr="00156890" w:rsidRDefault="00156890" w:rsidP="00156890">
            <w:pPr>
              <w:textAlignment w:val="baseline"/>
              <w:rPr>
                <w:rFonts w:ascii="Calibri" w:eastAsia="Times New Roman" w:hAnsi="Calibri" w:cs="Calibri"/>
                <w:color w:val="8EAADB" w:themeColor="accent1" w:themeTint="99"/>
                <w:sz w:val="11"/>
                <w:szCs w:val="11"/>
              </w:rPr>
            </w:pPr>
            <w:r w:rsidRPr="00156890">
              <w:rPr>
                <w:rFonts w:ascii="Calibri" w:eastAsia="Times New Roman" w:hAnsi="Calibri" w:cs="Calibri"/>
                <w:color w:val="8EAADB" w:themeColor="accent1" w:themeTint="99"/>
                <w:sz w:val="11"/>
                <w:szCs w:val="11"/>
              </w:rPr>
              <w:t>2c360e0ff640: Pushed</w:t>
            </w:r>
          </w:p>
          <w:p w14:paraId="6E0E1076" w14:textId="77777777" w:rsidR="00156890" w:rsidRPr="00156890" w:rsidRDefault="00156890" w:rsidP="00156890">
            <w:pPr>
              <w:textAlignment w:val="baseline"/>
              <w:rPr>
                <w:rFonts w:ascii="Calibri" w:eastAsia="Times New Roman" w:hAnsi="Calibri" w:cs="Calibri"/>
                <w:color w:val="8EAADB" w:themeColor="accent1" w:themeTint="99"/>
                <w:sz w:val="11"/>
                <w:szCs w:val="11"/>
              </w:rPr>
            </w:pPr>
            <w:r w:rsidRPr="00156890">
              <w:rPr>
                <w:rFonts w:ascii="Calibri" w:eastAsia="Times New Roman" w:hAnsi="Calibri" w:cs="Calibri"/>
                <w:color w:val="8EAADB" w:themeColor="accent1" w:themeTint="99"/>
                <w:sz w:val="11"/>
                <w:szCs w:val="11"/>
              </w:rPr>
              <w:t>5171dec7715f: Pushed</w:t>
            </w:r>
          </w:p>
          <w:p w14:paraId="2C9A757B" w14:textId="77777777" w:rsidR="00156890" w:rsidRPr="00156890" w:rsidRDefault="00156890" w:rsidP="00156890">
            <w:pPr>
              <w:textAlignment w:val="baseline"/>
              <w:rPr>
                <w:rFonts w:ascii="Calibri" w:eastAsia="Times New Roman" w:hAnsi="Calibri" w:cs="Calibri"/>
                <w:color w:val="8EAADB" w:themeColor="accent1" w:themeTint="99"/>
                <w:sz w:val="11"/>
                <w:szCs w:val="11"/>
              </w:rPr>
            </w:pPr>
            <w:r w:rsidRPr="00156890">
              <w:rPr>
                <w:rFonts w:ascii="Calibri" w:eastAsia="Times New Roman" w:hAnsi="Calibri" w:cs="Calibri"/>
                <w:color w:val="8EAADB" w:themeColor="accent1" w:themeTint="99"/>
                <w:sz w:val="11"/>
                <w:szCs w:val="11"/>
              </w:rPr>
              <w:t>493105d869be: Pushed</w:t>
            </w:r>
          </w:p>
          <w:p w14:paraId="3C99B7D7" w14:textId="77777777" w:rsidR="00156890" w:rsidRPr="00156890" w:rsidRDefault="00156890" w:rsidP="00156890">
            <w:pPr>
              <w:textAlignment w:val="baseline"/>
              <w:rPr>
                <w:rFonts w:ascii="Calibri" w:eastAsia="Times New Roman" w:hAnsi="Calibri" w:cs="Calibri"/>
                <w:color w:val="8EAADB" w:themeColor="accent1" w:themeTint="99"/>
                <w:sz w:val="11"/>
                <w:szCs w:val="11"/>
              </w:rPr>
            </w:pPr>
            <w:r w:rsidRPr="00156890">
              <w:rPr>
                <w:rFonts w:ascii="Calibri" w:eastAsia="Times New Roman" w:hAnsi="Calibri" w:cs="Calibri"/>
                <w:color w:val="8EAADB" w:themeColor="accent1" w:themeTint="99"/>
                <w:sz w:val="11"/>
                <w:szCs w:val="11"/>
              </w:rPr>
              <w:t>ad6b69b54919: Pushed</w:t>
            </w:r>
          </w:p>
          <w:p w14:paraId="2E5CCD14" w14:textId="702E89DF" w:rsidR="00FE5EEB" w:rsidRPr="00DF0703" w:rsidRDefault="00156890" w:rsidP="00156890">
            <w:pPr>
              <w:textAlignment w:val="baseline"/>
              <w:rPr>
                <w:rFonts w:ascii="Calibri" w:eastAsia="Times New Roman" w:hAnsi="Calibri" w:cs="Calibri"/>
                <w:color w:val="8EAADB" w:themeColor="accent1" w:themeTint="99"/>
                <w:sz w:val="11"/>
                <w:szCs w:val="11"/>
              </w:rPr>
            </w:pPr>
            <w:r w:rsidRPr="00156890">
              <w:rPr>
                <w:rFonts w:ascii="Calibri" w:eastAsia="Times New Roman" w:hAnsi="Calibri" w:cs="Calibri"/>
                <w:color w:val="8EAADB" w:themeColor="accent1" w:themeTint="99"/>
                <w:sz w:val="11"/>
                <w:szCs w:val="11"/>
              </w:rPr>
              <w:t>v1: digest: sha256:53937fce63d9ed58c6dbca40ca115bbbed08c05f301ff1ed19c2d18bf1ec4308 size: 1790</w:t>
            </w:r>
          </w:p>
        </w:tc>
      </w:tr>
    </w:tbl>
    <w:p w14:paraId="42459120" w14:textId="5E648548" w:rsidR="003D639F" w:rsidRDefault="003D639F" w:rsidP="00F11029">
      <w:pPr>
        <w:textAlignment w:val="baseline"/>
        <w:rPr>
          <w:rFonts w:ascii="Segoe UI" w:eastAsia="Times New Roman" w:hAnsi="Segoe UI" w:cs="Segoe UI"/>
          <w:sz w:val="18"/>
          <w:szCs w:val="18"/>
        </w:rPr>
      </w:pPr>
    </w:p>
    <w:p w14:paraId="29ABF313" w14:textId="6E0F7A56" w:rsidR="00FE5EEB" w:rsidRDefault="00207FA8" w:rsidP="00135404">
      <w:pPr>
        <w:pStyle w:val="ListParagraph"/>
        <w:numPr>
          <w:ilvl w:val="0"/>
          <w:numId w:val="4"/>
        </w:numPr>
        <w:textAlignment w:val="baseline"/>
        <w:rPr>
          <w:rFonts w:ascii="Segoe UI" w:eastAsia="Times New Roman" w:hAnsi="Segoe UI" w:cs="Segoe UI"/>
          <w:sz w:val="18"/>
          <w:szCs w:val="18"/>
        </w:rPr>
      </w:pPr>
      <w:r>
        <w:rPr>
          <w:rFonts w:ascii="Segoe UI" w:eastAsia="Times New Roman" w:hAnsi="Segoe UI" w:cs="Segoe UI"/>
          <w:sz w:val="18"/>
          <w:szCs w:val="18"/>
        </w:rPr>
        <w:t>Locate Kubernetes context</w:t>
      </w:r>
    </w:p>
    <w:p w14:paraId="62D52EB3" w14:textId="25352600" w:rsidR="00207FA8" w:rsidRPr="00135404" w:rsidRDefault="00207FA8" w:rsidP="00207FA8">
      <w:pPr>
        <w:pStyle w:val="ListParagraph"/>
        <w:textAlignment w:val="baseline"/>
        <w:rPr>
          <w:rFonts w:ascii="Segoe UI" w:eastAsia="Times New Roman" w:hAnsi="Segoe UI" w:cs="Segoe UI"/>
          <w:sz w:val="18"/>
          <w:szCs w:val="18"/>
        </w:rPr>
      </w:pPr>
      <w:r>
        <w:rPr>
          <w:rFonts w:ascii="Segoe UI" w:eastAsia="Times New Roman" w:hAnsi="Segoe UI" w:cs="Segoe UI"/>
          <w:sz w:val="18"/>
          <w:szCs w:val="18"/>
        </w:rPr>
        <w:t xml:space="preserve">Kubernetes </w:t>
      </w:r>
      <w:r w:rsidR="003F6EC6">
        <w:rPr>
          <w:rFonts w:ascii="Segoe UI" w:eastAsia="Times New Roman" w:hAnsi="Segoe UI" w:cs="Segoe UI"/>
          <w:sz w:val="18"/>
          <w:szCs w:val="18"/>
        </w:rPr>
        <w:t>stores</w:t>
      </w:r>
      <w:r>
        <w:rPr>
          <w:rFonts w:ascii="Segoe UI" w:eastAsia="Times New Roman" w:hAnsi="Segoe UI" w:cs="Segoe UI"/>
          <w:sz w:val="18"/>
          <w:szCs w:val="18"/>
        </w:rPr>
        <w:t xml:space="preserve"> </w:t>
      </w:r>
      <w:r w:rsidR="003F6EC6">
        <w:rPr>
          <w:rFonts w:ascii="Segoe UI" w:eastAsia="Times New Roman" w:hAnsi="Segoe UI" w:cs="Segoe UI"/>
          <w:sz w:val="18"/>
          <w:szCs w:val="18"/>
        </w:rPr>
        <w:t xml:space="preserve">environment </w:t>
      </w:r>
      <w:r>
        <w:rPr>
          <w:rFonts w:ascii="Segoe UI" w:eastAsia="Times New Roman" w:hAnsi="Segoe UI" w:cs="Segoe UI"/>
          <w:sz w:val="18"/>
          <w:szCs w:val="18"/>
        </w:rPr>
        <w:t>information</w:t>
      </w:r>
      <w:r w:rsidR="003F6EC6">
        <w:rPr>
          <w:rFonts w:ascii="Segoe UI" w:eastAsia="Times New Roman" w:hAnsi="Segoe UI" w:cs="Segoe UI"/>
          <w:sz w:val="18"/>
          <w:szCs w:val="18"/>
        </w:rPr>
        <w:t>, including which cluster to use,</w:t>
      </w:r>
      <w:r>
        <w:rPr>
          <w:rFonts w:ascii="Segoe UI" w:eastAsia="Times New Roman" w:hAnsi="Segoe UI" w:cs="Segoe UI"/>
          <w:sz w:val="18"/>
          <w:szCs w:val="18"/>
        </w:rPr>
        <w:t xml:space="preserve"> in a</w:t>
      </w:r>
      <w:r w:rsidR="003F6EC6">
        <w:rPr>
          <w:rFonts w:ascii="Segoe UI" w:eastAsia="Times New Roman" w:hAnsi="Segoe UI" w:cs="Segoe UI"/>
          <w:sz w:val="18"/>
          <w:szCs w:val="18"/>
        </w:rPr>
        <w:t xml:space="preserve"> file</w:t>
      </w:r>
      <w:r>
        <w:rPr>
          <w:rFonts w:ascii="Segoe UI" w:eastAsia="Times New Roman" w:hAnsi="Segoe UI" w:cs="Segoe UI"/>
          <w:sz w:val="18"/>
          <w:szCs w:val="18"/>
        </w:rPr>
        <w:t xml:space="preserve"> called “context”. This command will list the contexts. </w:t>
      </w:r>
      <w:r w:rsidR="003D639F">
        <w:rPr>
          <w:rFonts w:ascii="Segoe UI" w:eastAsia="Times New Roman" w:hAnsi="Segoe UI" w:cs="Segoe UI"/>
          <w:sz w:val="18"/>
          <w:szCs w:val="18"/>
        </w:rPr>
        <w:t>Adjusting which context Kubernetes controls which cluster you will use in delivering the application to Azure.</w:t>
      </w:r>
    </w:p>
    <w:tbl>
      <w:tblPr>
        <w:tblStyle w:val="TableGrid"/>
        <w:tblW w:w="0" w:type="auto"/>
        <w:tblInd w:w="720" w:type="dxa"/>
        <w:tblLook w:val="04A0" w:firstRow="1" w:lastRow="0" w:firstColumn="1" w:lastColumn="0" w:noHBand="0" w:noVBand="1"/>
      </w:tblPr>
      <w:tblGrid>
        <w:gridCol w:w="8630"/>
      </w:tblGrid>
      <w:tr w:rsidR="00FE5EEB" w:rsidRPr="00E162A4" w14:paraId="5D9C2F67" w14:textId="77777777" w:rsidTr="00045E89">
        <w:tc>
          <w:tcPr>
            <w:tcW w:w="9350" w:type="dxa"/>
          </w:tcPr>
          <w:p w14:paraId="11113EA0" w14:textId="61B7738C" w:rsidR="00FE5EEB" w:rsidRPr="00E162A4" w:rsidRDefault="00FE5EEB" w:rsidP="00045E89">
            <w:pPr>
              <w:pStyle w:val="ListParagraph"/>
              <w:ind w:left="0"/>
              <w:textAlignment w:val="baseline"/>
              <w:rPr>
                <w:rFonts w:eastAsia="Times New Roman" w:cstheme="minorHAnsi"/>
                <w:sz w:val="22"/>
                <w:szCs w:val="22"/>
              </w:rPr>
            </w:pPr>
            <w:r>
              <w:rPr>
                <w:rFonts w:cstheme="minorHAnsi"/>
                <w:color w:val="000000"/>
                <w:sz w:val="18"/>
                <w:szCs w:val="18"/>
              </w:rPr>
              <w:t xml:space="preserve">% </w:t>
            </w:r>
            <w:r w:rsidR="00135404" w:rsidRPr="00F11029">
              <w:rPr>
                <w:rFonts w:cstheme="minorHAnsi"/>
                <w:color w:val="000000"/>
                <w:sz w:val="18"/>
                <w:szCs w:val="18"/>
              </w:rPr>
              <w:t>kubectl config get-contexts </w:t>
            </w:r>
          </w:p>
        </w:tc>
      </w:tr>
      <w:tr w:rsidR="00FE5EEB" w14:paraId="473F1B58" w14:textId="77777777" w:rsidTr="00045E89">
        <w:tc>
          <w:tcPr>
            <w:tcW w:w="9350" w:type="dxa"/>
          </w:tcPr>
          <w:p w14:paraId="6006626D" w14:textId="77777777" w:rsidR="0057382B" w:rsidRPr="00732C1D" w:rsidRDefault="0057382B" w:rsidP="0057382B">
            <w:pPr>
              <w:textAlignment w:val="baseline"/>
              <w:rPr>
                <w:rFonts w:ascii="Calibri" w:eastAsia="Times New Roman" w:hAnsi="Calibri" w:cs="Calibri"/>
                <w:color w:val="8EAADB" w:themeColor="accent1" w:themeTint="99"/>
                <w:sz w:val="11"/>
                <w:szCs w:val="11"/>
              </w:rPr>
            </w:pPr>
            <w:r w:rsidRPr="00732C1D">
              <w:rPr>
                <w:rFonts w:ascii="Calibri" w:eastAsia="Times New Roman" w:hAnsi="Calibri" w:cs="Calibri"/>
                <w:color w:val="8EAADB" w:themeColor="accent1" w:themeTint="99"/>
                <w:sz w:val="11"/>
                <w:szCs w:val="11"/>
              </w:rPr>
              <w:t>CURRENT   NAME           CLUSTER        AUTHINFO                            NAMESPACE</w:t>
            </w:r>
          </w:p>
          <w:p w14:paraId="547929A2" w14:textId="6FFAC6BD" w:rsidR="00FE5EEB" w:rsidRPr="00DF0703" w:rsidRDefault="0057382B" w:rsidP="0057382B">
            <w:pPr>
              <w:textAlignment w:val="baseline"/>
              <w:rPr>
                <w:rFonts w:ascii="Calibri" w:eastAsia="Times New Roman" w:hAnsi="Calibri" w:cs="Calibri"/>
                <w:color w:val="8EAADB" w:themeColor="accent1" w:themeTint="99"/>
                <w:sz w:val="11"/>
                <w:szCs w:val="11"/>
              </w:rPr>
            </w:pPr>
            <w:r w:rsidRPr="00732C1D">
              <w:rPr>
                <w:rFonts w:ascii="Calibri" w:eastAsia="Times New Roman" w:hAnsi="Calibri" w:cs="Calibri"/>
                <w:color w:val="8EAADB" w:themeColor="accent1" w:themeTint="99"/>
                <w:sz w:val="11"/>
                <w:szCs w:val="11"/>
              </w:rPr>
              <w:t>*         bohaAKS        bohaAKS        clusterUser_Transact_bohaAKS</w:t>
            </w:r>
          </w:p>
        </w:tc>
      </w:tr>
    </w:tbl>
    <w:p w14:paraId="39F433BE" w14:textId="1AEAECB4" w:rsidR="00FE5EEB" w:rsidRDefault="00FE5EEB" w:rsidP="00F11029">
      <w:pPr>
        <w:textAlignment w:val="baseline"/>
        <w:rPr>
          <w:rFonts w:ascii="Segoe UI" w:eastAsia="Times New Roman" w:hAnsi="Segoe UI" w:cs="Segoe UI"/>
          <w:sz w:val="18"/>
          <w:szCs w:val="18"/>
        </w:rPr>
      </w:pPr>
    </w:p>
    <w:p w14:paraId="41876FE9" w14:textId="69976FD0" w:rsidR="00207FA8" w:rsidRDefault="004736E9" w:rsidP="00207FA8">
      <w:pPr>
        <w:pStyle w:val="ListParagraph"/>
        <w:numPr>
          <w:ilvl w:val="0"/>
          <w:numId w:val="4"/>
        </w:numPr>
        <w:textAlignment w:val="baseline"/>
        <w:rPr>
          <w:rFonts w:ascii="Segoe UI" w:eastAsia="Times New Roman" w:hAnsi="Segoe UI" w:cs="Segoe UI"/>
          <w:sz w:val="18"/>
          <w:szCs w:val="18"/>
        </w:rPr>
      </w:pPr>
      <w:r>
        <w:rPr>
          <w:rFonts w:ascii="Segoe UI" w:eastAsia="Times New Roman" w:hAnsi="Segoe UI" w:cs="Segoe UI"/>
          <w:sz w:val="18"/>
          <w:szCs w:val="18"/>
        </w:rPr>
        <w:t xml:space="preserve">Adjust </w:t>
      </w:r>
      <w:r w:rsidR="003D639F">
        <w:rPr>
          <w:rFonts w:ascii="Segoe UI" w:eastAsia="Times New Roman" w:hAnsi="Segoe UI" w:cs="Segoe UI"/>
          <w:sz w:val="18"/>
          <w:szCs w:val="18"/>
        </w:rPr>
        <w:t>Kubernetes</w:t>
      </w:r>
      <w:r>
        <w:rPr>
          <w:rFonts w:ascii="Segoe UI" w:eastAsia="Times New Roman" w:hAnsi="Segoe UI" w:cs="Segoe UI"/>
          <w:sz w:val="18"/>
          <w:szCs w:val="18"/>
        </w:rPr>
        <w:t xml:space="preserve"> context</w:t>
      </w:r>
    </w:p>
    <w:p w14:paraId="5C22EC57" w14:textId="7F4B7C97" w:rsidR="004736E9" w:rsidRDefault="004736E9" w:rsidP="004736E9">
      <w:pPr>
        <w:pStyle w:val="ListParagraph"/>
        <w:textAlignment w:val="baseline"/>
        <w:rPr>
          <w:rFonts w:ascii="Segoe UI" w:eastAsia="Times New Roman" w:hAnsi="Segoe UI" w:cs="Segoe UI"/>
          <w:sz w:val="18"/>
          <w:szCs w:val="18"/>
        </w:rPr>
      </w:pPr>
      <w:r>
        <w:rPr>
          <w:rFonts w:ascii="Segoe UI" w:eastAsia="Times New Roman" w:hAnsi="Segoe UI" w:cs="Segoe UI"/>
          <w:sz w:val="18"/>
          <w:szCs w:val="18"/>
        </w:rPr>
        <w:t>Th</w:t>
      </w:r>
      <w:r w:rsidR="003D639F">
        <w:rPr>
          <w:rFonts w:ascii="Segoe UI" w:eastAsia="Times New Roman" w:hAnsi="Segoe UI" w:cs="Segoe UI"/>
          <w:sz w:val="18"/>
          <w:szCs w:val="18"/>
        </w:rPr>
        <w:t>is command instructs Kubernetes to use the cluster called “transact-aks”.</w:t>
      </w:r>
    </w:p>
    <w:p w14:paraId="43E5674F" w14:textId="77777777" w:rsidR="004736E9" w:rsidRPr="00207FA8" w:rsidRDefault="004736E9" w:rsidP="004736E9">
      <w:pPr>
        <w:pStyle w:val="ListParagraph"/>
        <w:textAlignment w:val="baseline"/>
        <w:rPr>
          <w:rFonts w:ascii="Segoe UI" w:eastAsia="Times New Roman" w:hAnsi="Segoe UI" w:cs="Segoe UI"/>
          <w:sz w:val="18"/>
          <w:szCs w:val="18"/>
        </w:rPr>
      </w:pPr>
    </w:p>
    <w:tbl>
      <w:tblPr>
        <w:tblStyle w:val="TableGrid"/>
        <w:tblW w:w="0" w:type="auto"/>
        <w:tblInd w:w="720" w:type="dxa"/>
        <w:tblLook w:val="04A0" w:firstRow="1" w:lastRow="0" w:firstColumn="1" w:lastColumn="0" w:noHBand="0" w:noVBand="1"/>
      </w:tblPr>
      <w:tblGrid>
        <w:gridCol w:w="8630"/>
      </w:tblGrid>
      <w:tr w:rsidR="00FE5EEB" w:rsidRPr="00E162A4" w14:paraId="48454CEB" w14:textId="77777777" w:rsidTr="00045E89">
        <w:tc>
          <w:tcPr>
            <w:tcW w:w="9350" w:type="dxa"/>
          </w:tcPr>
          <w:p w14:paraId="2CE42AA8" w14:textId="1E51F33E" w:rsidR="00FE5EEB" w:rsidRPr="00E162A4" w:rsidRDefault="00FE5EEB" w:rsidP="00045E89">
            <w:pPr>
              <w:pStyle w:val="ListParagraph"/>
              <w:ind w:left="0"/>
              <w:textAlignment w:val="baseline"/>
              <w:rPr>
                <w:rFonts w:eastAsia="Times New Roman" w:cstheme="minorHAnsi"/>
                <w:sz w:val="22"/>
                <w:szCs w:val="22"/>
              </w:rPr>
            </w:pPr>
            <w:r>
              <w:rPr>
                <w:rFonts w:cstheme="minorHAnsi"/>
                <w:color w:val="000000"/>
                <w:sz w:val="18"/>
                <w:szCs w:val="18"/>
              </w:rPr>
              <w:t xml:space="preserve">% </w:t>
            </w:r>
            <w:r w:rsidR="00207FA8" w:rsidRPr="00F11029">
              <w:rPr>
                <w:rFonts w:cstheme="minorHAnsi"/>
                <w:color w:val="000000"/>
                <w:sz w:val="18"/>
                <w:szCs w:val="18"/>
              </w:rPr>
              <w:t xml:space="preserve">kubectl config use-context </w:t>
            </w:r>
            <w:r w:rsidR="004830E9">
              <w:rPr>
                <w:rFonts w:cstheme="minorHAnsi"/>
                <w:color w:val="000000"/>
                <w:sz w:val="18"/>
                <w:szCs w:val="18"/>
              </w:rPr>
              <w:t>bohaAKS</w:t>
            </w:r>
          </w:p>
        </w:tc>
      </w:tr>
      <w:tr w:rsidR="00FE5EEB" w14:paraId="24EA728C" w14:textId="77777777" w:rsidTr="00045E89">
        <w:tc>
          <w:tcPr>
            <w:tcW w:w="9350" w:type="dxa"/>
          </w:tcPr>
          <w:p w14:paraId="0C07DE5E" w14:textId="3234F4EA" w:rsidR="00FE5EEB" w:rsidRPr="00DF0703" w:rsidRDefault="00B93F95" w:rsidP="00732C1D">
            <w:pPr>
              <w:textAlignment w:val="baseline"/>
              <w:rPr>
                <w:rFonts w:ascii="Calibri" w:eastAsia="Times New Roman" w:hAnsi="Calibri" w:cs="Calibri"/>
                <w:color w:val="8EAADB" w:themeColor="accent1" w:themeTint="99"/>
                <w:sz w:val="11"/>
                <w:szCs w:val="11"/>
              </w:rPr>
            </w:pPr>
            <w:r w:rsidRPr="00DB64C4">
              <w:rPr>
                <w:rFonts w:ascii="Segoe UI" w:hAnsi="Segoe UI" w:cs="Segoe UI"/>
                <w:color w:val="0070C0"/>
                <w:sz w:val="11"/>
                <w:szCs w:val="11"/>
              </w:rPr>
              <w:t>Switched to context "bohaAKS".</w:t>
            </w:r>
          </w:p>
        </w:tc>
      </w:tr>
    </w:tbl>
    <w:p w14:paraId="45E4B720" w14:textId="725228B4" w:rsidR="004736E9" w:rsidRDefault="004736E9" w:rsidP="00F11029">
      <w:pPr>
        <w:textAlignment w:val="baseline"/>
        <w:rPr>
          <w:rFonts w:ascii="Segoe UI" w:eastAsia="Times New Roman" w:hAnsi="Segoe UI" w:cs="Segoe UI"/>
          <w:sz w:val="18"/>
          <w:szCs w:val="18"/>
        </w:rPr>
      </w:pPr>
    </w:p>
    <w:p w14:paraId="54F078AD" w14:textId="3FEFFB4C" w:rsidR="004736E9" w:rsidRDefault="000C43F0" w:rsidP="000C43F0">
      <w:pPr>
        <w:pStyle w:val="ListParagraph"/>
        <w:numPr>
          <w:ilvl w:val="0"/>
          <w:numId w:val="4"/>
        </w:numPr>
        <w:textAlignment w:val="baseline"/>
        <w:rPr>
          <w:rFonts w:ascii="Segoe UI" w:eastAsia="Times New Roman" w:hAnsi="Segoe UI" w:cs="Segoe UI"/>
          <w:sz w:val="18"/>
          <w:szCs w:val="18"/>
        </w:rPr>
      </w:pPr>
      <w:r>
        <w:rPr>
          <w:rFonts w:ascii="Segoe UI" w:eastAsia="Times New Roman" w:hAnsi="Segoe UI" w:cs="Segoe UI"/>
          <w:sz w:val="18"/>
          <w:szCs w:val="18"/>
        </w:rPr>
        <w:t>Define and Activate the Application</w:t>
      </w:r>
    </w:p>
    <w:p w14:paraId="74887B82" w14:textId="4D2E47A4" w:rsidR="000C43F0" w:rsidRPr="000C43F0" w:rsidRDefault="000C43F0" w:rsidP="000C43F0">
      <w:pPr>
        <w:pStyle w:val="ListParagraph"/>
        <w:textAlignment w:val="baseline"/>
        <w:rPr>
          <w:rFonts w:ascii="Segoe UI" w:eastAsia="Times New Roman" w:hAnsi="Segoe UI" w:cs="Segoe UI"/>
          <w:sz w:val="18"/>
          <w:szCs w:val="18"/>
        </w:rPr>
      </w:pPr>
      <w:r>
        <w:rPr>
          <w:rFonts w:ascii="Segoe UI" w:eastAsia="Times New Roman" w:hAnsi="Segoe UI" w:cs="Segoe UI"/>
          <w:sz w:val="18"/>
          <w:szCs w:val="18"/>
        </w:rPr>
        <w:t>In this step we provide kubectl with a yaml file</w:t>
      </w:r>
      <w:r w:rsidR="00111674">
        <w:rPr>
          <w:rStyle w:val="FootnoteReference"/>
          <w:rFonts w:ascii="Segoe UI" w:eastAsia="Times New Roman" w:hAnsi="Segoe UI" w:cs="Segoe UI"/>
          <w:sz w:val="18"/>
          <w:szCs w:val="18"/>
        </w:rPr>
        <w:footnoteReference w:id="3"/>
      </w:r>
      <w:r>
        <w:rPr>
          <w:rFonts w:ascii="Segoe UI" w:eastAsia="Times New Roman" w:hAnsi="Segoe UI" w:cs="Segoe UI"/>
          <w:sz w:val="18"/>
          <w:szCs w:val="18"/>
        </w:rPr>
        <w:t xml:space="preserve"> that defines the deployment including service connections, infrastructure requirements and other operati</w:t>
      </w:r>
      <w:r w:rsidR="003D639F">
        <w:rPr>
          <w:rFonts w:ascii="Segoe UI" w:eastAsia="Times New Roman" w:hAnsi="Segoe UI" w:cs="Segoe UI"/>
          <w:sz w:val="18"/>
          <w:szCs w:val="18"/>
        </w:rPr>
        <w:t>ng</w:t>
      </w:r>
      <w:r>
        <w:rPr>
          <w:rFonts w:ascii="Segoe UI" w:eastAsia="Times New Roman" w:hAnsi="Segoe UI" w:cs="Segoe UI"/>
          <w:sz w:val="18"/>
          <w:szCs w:val="18"/>
        </w:rPr>
        <w:t xml:space="preserve"> parameters.</w:t>
      </w:r>
    </w:p>
    <w:p w14:paraId="7C044C3A" w14:textId="77777777" w:rsidR="004736E9" w:rsidRDefault="004736E9" w:rsidP="00F11029">
      <w:pPr>
        <w:textAlignment w:val="baseline"/>
        <w:rPr>
          <w:rFonts w:ascii="Segoe UI" w:eastAsia="Times New Roman" w:hAnsi="Segoe UI" w:cs="Segoe UI"/>
          <w:sz w:val="18"/>
          <w:szCs w:val="18"/>
        </w:rPr>
      </w:pPr>
    </w:p>
    <w:tbl>
      <w:tblPr>
        <w:tblStyle w:val="TableGrid"/>
        <w:tblW w:w="0" w:type="auto"/>
        <w:tblInd w:w="720" w:type="dxa"/>
        <w:tblLook w:val="04A0" w:firstRow="1" w:lastRow="0" w:firstColumn="1" w:lastColumn="0" w:noHBand="0" w:noVBand="1"/>
      </w:tblPr>
      <w:tblGrid>
        <w:gridCol w:w="8630"/>
      </w:tblGrid>
      <w:tr w:rsidR="00282B74" w:rsidRPr="00E162A4" w14:paraId="5D239FB6" w14:textId="77777777" w:rsidTr="00282B74">
        <w:tc>
          <w:tcPr>
            <w:tcW w:w="8630" w:type="dxa"/>
          </w:tcPr>
          <w:p w14:paraId="53B8AF20" w14:textId="77777777" w:rsidR="00C8171C" w:rsidRDefault="00282B74" w:rsidP="00282B74">
            <w:pPr>
              <w:pStyle w:val="ListParagraph"/>
              <w:ind w:left="0"/>
              <w:textAlignment w:val="baseline"/>
              <w:rPr>
                <w:rFonts w:cstheme="minorHAnsi"/>
                <w:color w:val="000000"/>
                <w:sz w:val="18"/>
                <w:szCs w:val="18"/>
              </w:rPr>
            </w:pPr>
            <w:r>
              <w:rPr>
                <w:rFonts w:cstheme="minorHAnsi"/>
                <w:color w:val="000000"/>
                <w:sz w:val="18"/>
                <w:szCs w:val="18"/>
              </w:rPr>
              <w:t xml:space="preserve">% </w:t>
            </w:r>
            <w:r w:rsidRPr="004736E9">
              <w:rPr>
                <w:rFonts w:cstheme="minorHAnsi"/>
                <w:color w:val="000000"/>
                <w:sz w:val="18"/>
                <w:szCs w:val="18"/>
              </w:rPr>
              <w:t xml:space="preserve">kubectl apply -f </w:t>
            </w:r>
            <w:r>
              <w:rPr>
                <w:rFonts w:cstheme="minorHAnsi"/>
                <w:color w:val="000000"/>
                <w:sz w:val="18"/>
                <w:szCs w:val="18"/>
              </w:rPr>
              <w:t>pod</w:t>
            </w:r>
            <w:r w:rsidRPr="004736E9">
              <w:rPr>
                <w:rFonts w:cstheme="minorHAnsi"/>
                <w:color w:val="000000"/>
                <w:sz w:val="18"/>
                <w:szCs w:val="18"/>
              </w:rPr>
              <w:t>.yaml</w:t>
            </w:r>
            <w:r w:rsidR="00C8171C">
              <w:rPr>
                <w:rFonts w:cstheme="minorHAnsi"/>
                <w:color w:val="000000"/>
                <w:sz w:val="18"/>
                <w:szCs w:val="18"/>
              </w:rPr>
              <w:t xml:space="preserve"> </w:t>
            </w:r>
          </w:p>
          <w:p w14:paraId="3776A1A2" w14:textId="79F8AAAD" w:rsidR="00282B74" w:rsidRPr="00E162A4" w:rsidRDefault="00C8171C" w:rsidP="00282B74">
            <w:pPr>
              <w:pStyle w:val="ListParagraph"/>
              <w:ind w:left="0"/>
              <w:textAlignment w:val="baseline"/>
              <w:rPr>
                <w:rFonts w:eastAsia="Times New Roman" w:cstheme="minorHAnsi"/>
                <w:sz w:val="22"/>
                <w:szCs w:val="22"/>
              </w:rPr>
            </w:pPr>
            <w:r>
              <w:rPr>
                <w:rFonts w:cstheme="minorHAnsi"/>
                <w:color w:val="000000"/>
                <w:sz w:val="18"/>
                <w:szCs w:val="18"/>
              </w:rPr>
              <w:t xml:space="preserve">% </w:t>
            </w:r>
            <w:r w:rsidRPr="004736E9">
              <w:rPr>
                <w:rFonts w:cstheme="minorHAnsi"/>
                <w:color w:val="000000"/>
                <w:sz w:val="18"/>
                <w:szCs w:val="18"/>
              </w:rPr>
              <w:t xml:space="preserve">kubectl apply -f </w:t>
            </w:r>
            <w:r>
              <w:rPr>
                <w:rFonts w:cstheme="minorHAnsi"/>
                <w:color w:val="000000"/>
                <w:sz w:val="18"/>
                <w:szCs w:val="18"/>
              </w:rPr>
              <w:t>service</w:t>
            </w:r>
            <w:r w:rsidRPr="004736E9">
              <w:rPr>
                <w:rFonts w:cstheme="minorHAnsi"/>
                <w:color w:val="000000"/>
                <w:sz w:val="18"/>
                <w:szCs w:val="18"/>
              </w:rPr>
              <w:t>.yaml</w:t>
            </w:r>
          </w:p>
        </w:tc>
      </w:tr>
      <w:tr w:rsidR="00282B74" w14:paraId="1AF9490E" w14:textId="77777777" w:rsidTr="00282B74">
        <w:tc>
          <w:tcPr>
            <w:tcW w:w="8630" w:type="dxa"/>
          </w:tcPr>
          <w:p w14:paraId="3B55F3AE" w14:textId="77777777" w:rsidR="00282B74" w:rsidRDefault="00675A6D" w:rsidP="00282B74">
            <w:pPr>
              <w:textAlignment w:val="baseline"/>
              <w:rPr>
                <w:rFonts w:ascii="Calibri" w:eastAsia="Times New Roman" w:hAnsi="Calibri" w:cs="Calibri"/>
                <w:color w:val="8EAADB" w:themeColor="accent1" w:themeTint="99"/>
                <w:sz w:val="11"/>
                <w:szCs w:val="11"/>
              </w:rPr>
            </w:pPr>
            <w:r w:rsidRPr="00675A6D">
              <w:rPr>
                <w:rFonts w:ascii="Calibri" w:eastAsia="Times New Roman" w:hAnsi="Calibri" w:cs="Calibri"/>
                <w:color w:val="8EAADB" w:themeColor="accent1" w:themeTint="99"/>
                <w:sz w:val="11"/>
                <w:szCs w:val="11"/>
              </w:rPr>
              <w:t>pod/transact.api created</w:t>
            </w:r>
          </w:p>
          <w:p w14:paraId="16D8EC98" w14:textId="1AB20AD3" w:rsidR="00675A6D" w:rsidRPr="00DF0703" w:rsidRDefault="00675A6D" w:rsidP="00282B74">
            <w:pPr>
              <w:textAlignment w:val="baseline"/>
              <w:rPr>
                <w:rFonts w:ascii="Calibri" w:eastAsia="Times New Roman" w:hAnsi="Calibri" w:cs="Calibri"/>
                <w:color w:val="8EAADB" w:themeColor="accent1" w:themeTint="99"/>
                <w:sz w:val="11"/>
                <w:szCs w:val="11"/>
              </w:rPr>
            </w:pPr>
          </w:p>
        </w:tc>
      </w:tr>
      <w:tr w:rsidR="00282B74" w14:paraId="7C020BEE" w14:textId="77777777" w:rsidTr="00282B74">
        <w:tc>
          <w:tcPr>
            <w:tcW w:w="8630" w:type="dxa"/>
          </w:tcPr>
          <w:p w14:paraId="15FF3E34" w14:textId="77777777" w:rsidR="00282B74" w:rsidRPr="00111674" w:rsidRDefault="00282B74" w:rsidP="00282B74">
            <w:pPr>
              <w:textAlignment w:val="baseline"/>
              <w:rPr>
                <w:rFonts w:ascii="Calibri" w:eastAsia="Times New Roman" w:hAnsi="Calibri" w:cs="Calibri"/>
                <w:color w:val="8EAADB" w:themeColor="accent1" w:themeTint="99"/>
                <w:sz w:val="11"/>
                <w:szCs w:val="11"/>
              </w:rPr>
            </w:pPr>
          </w:p>
        </w:tc>
      </w:tr>
    </w:tbl>
    <w:p w14:paraId="1B69733D" w14:textId="77777777" w:rsidR="00FE5EEB" w:rsidRDefault="00FE5EEB" w:rsidP="00F11029">
      <w:pPr>
        <w:textAlignment w:val="baseline"/>
        <w:rPr>
          <w:rFonts w:ascii="Segoe UI" w:eastAsia="Times New Roman" w:hAnsi="Segoe UI" w:cs="Segoe UI"/>
          <w:sz w:val="18"/>
          <w:szCs w:val="18"/>
        </w:rPr>
      </w:pPr>
    </w:p>
    <w:p w14:paraId="70ABFCE1" w14:textId="3798ADAF" w:rsidR="00FE5EEB" w:rsidRDefault="000C43F0" w:rsidP="000C43F0">
      <w:pPr>
        <w:pStyle w:val="ListParagraph"/>
        <w:numPr>
          <w:ilvl w:val="0"/>
          <w:numId w:val="4"/>
        </w:numPr>
        <w:textAlignment w:val="baseline"/>
        <w:rPr>
          <w:rFonts w:ascii="Segoe UI" w:eastAsia="Times New Roman" w:hAnsi="Segoe UI" w:cs="Segoe UI"/>
          <w:sz w:val="18"/>
          <w:szCs w:val="18"/>
        </w:rPr>
      </w:pPr>
      <w:r>
        <w:rPr>
          <w:rFonts w:ascii="Segoe UI" w:eastAsia="Times New Roman" w:hAnsi="Segoe UI" w:cs="Segoe UI"/>
          <w:sz w:val="18"/>
          <w:szCs w:val="18"/>
        </w:rPr>
        <w:t>Identify External IP Address</w:t>
      </w:r>
      <w:r w:rsidR="00FE066A">
        <w:rPr>
          <w:rStyle w:val="FootnoteReference"/>
          <w:rFonts w:ascii="Segoe UI" w:eastAsia="Times New Roman" w:hAnsi="Segoe UI" w:cs="Segoe UI"/>
          <w:sz w:val="18"/>
          <w:szCs w:val="18"/>
        </w:rPr>
        <w:footnoteReference w:id="4"/>
      </w:r>
    </w:p>
    <w:p w14:paraId="774BD482" w14:textId="0FA71266" w:rsidR="00FE066A" w:rsidRDefault="00FE066A" w:rsidP="00FE066A">
      <w:pPr>
        <w:pStyle w:val="ListParagraph"/>
        <w:textAlignment w:val="baseline"/>
        <w:rPr>
          <w:rFonts w:ascii="Segoe UI" w:eastAsia="Times New Roman" w:hAnsi="Segoe UI" w:cs="Segoe UI"/>
          <w:sz w:val="18"/>
          <w:szCs w:val="18"/>
        </w:rPr>
      </w:pPr>
      <w:r>
        <w:rPr>
          <w:rFonts w:ascii="Segoe UI" w:eastAsia="Times New Roman" w:hAnsi="Segoe UI" w:cs="Segoe UI"/>
          <w:sz w:val="18"/>
          <w:szCs w:val="18"/>
        </w:rPr>
        <w:t xml:space="preserve">We can requesting kubectl to provide us with the IP address that has been associated with our service. </w:t>
      </w:r>
      <w:r w:rsidR="003D639F">
        <w:rPr>
          <w:rFonts w:ascii="Segoe UI" w:eastAsia="Times New Roman" w:hAnsi="Segoe UI" w:cs="Segoe UI"/>
          <w:sz w:val="18"/>
          <w:szCs w:val="18"/>
        </w:rPr>
        <w:t xml:space="preserve">In the output below, the IP address is </w:t>
      </w:r>
      <w:r w:rsidR="009B6C7A">
        <w:rPr>
          <w:rFonts w:ascii="Segoe UI" w:eastAsia="Times New Roman" w:hAnsi="Segoe UI" w:cs="Segoe UI"/>
          <w:sz w:val="18"/>
          <w:szCs w:val="18"/>
        </w:rPr>
        <w:t>xx.xx.xxx.xxx</w:t>
      </w:r>
    </w:p>
    <w:p w14:paraId="7B9E7061" w14:textId="77777777" w:rsidR="000C43F0" w:rsidRPr="000C43F0" w:rsidRDefault="000C43F0" w:rsidP="000C43F0">
      <w:pPr>
        <w:pStyle w:val="ListParagraph"/>
        <w:textAlignment w:val="baseline"/>
        <w:rPr>
          <w:rFonts w:ascii="Segoe UI" w:eastAsia="Times New Roman" w:hAnsi="Segoe UI" w:cs="Segoe UI"/>
          <w:sz w:val="18"/>
          <w:szCs w:val="18"/>
        </w:rPr>
      </w:pPr>
    </w:p>
    <w:tbl>
      <w:tblPr>
        <w:tblStyle w:val="TableGrid"/>
        <w:tblW w:w="0" w:type="auto"/>
        <w:tblInd w:w="720" w:type="dxa"/>
        <w:tblLook w:val="04A0" w:firstRow="1" w:lastRow="0" w:firstColumn="1" w:lastColumn="0" w:noHBand="0" w:noVBand="1"/>
      </w:tblPr>
      <w:tblGrid>
        <w:gridCol w:w="8630"/>
      </w:tblGrid>
      <w:tr w:rsidR="00FE5EEB" w:rsidRPr="00E162A4" w14:paraId="68F22206" w14:textId="77777777" w:rsidTr="00045E89">
        <w:tc>
          <w:tcPr>
            <w:tcW w:w="9350" w:type="dxa"/>
          </w:tcPr>
          <w:p w14:paraId="0EEE59A7" w14:textId="389F04FA" w:rsidR="00FE5EEB" w:rsidRPr="00E162A4" w:rsidRDefault="00FE5EEB" w:rsidP="00045E89">
            <w:pPr>
              <w:pStyle w:val="ListParagraph"/>
              <w:ind w:left="0"/>
              <w:textAlignment w:val="baseline"/>
              <w:rPr>
                <w:rFonts w:eastAsia="Times New Roman" w:cstheme="minorHAnsi"/>
                <w:sz w:val="22"/>
                <w:szCs w:val="22"/>
              </w:rPr>
            </w:pPr>
            <w:r>
              <w:rPr>
                <w:rFonts w:cstheme="minorHAnsi"/>
                <w:color w:val="000000"/>
                <w:sz w:val="18"/>
                <w:szCs w:val="18"/>
              </w:rPr>
              <w:t xml:space="preserve">% </w:t>
            </w:r>
            <w:r w:rsidR="000C43F0" w:rsidRPr="000C43F0">
              <w:rPr>
                <w:rFonts w:cstheme="minorHAnsi"/>
                <w:color w:val="000000"/>
                <w:sz w:val="18"/>
                <w:szCs w:val="18"/>
              </w:rPr>
              <w:t>kubectl get svc -w</w:t>
            </w:r>
          </w:p>
        </w:tc>
      </w:tr>
      <w:tr w:rsidR="00FE5EEB" w14:paraId="79AC78F3" w14:textId="77777777" w:rsidTr="00045E89">
        <w:tc>
          <w:tcPr>
            <w:tcW w:w="9350" w:type="dxa"/>
          </w:tcPr>
          <w:p w14:paraId="51C57141" w14:textId="77777777" w:rsidR="00FF3A04" w:rsidRPr="00FF3A04" w:rsidRDefault="00FF3A04" w:rsidP="00FF3A04">
            <w:pPr>
              <w:textAlignment w:val="baseline"/>
              <w:rPr>
                <w:rFonts w:ascii="Courier" w:eastAsia="Times New Roman" w:hAnsi="Courier" w:cs="Calibri"/>
                <w:color w:val="8EAADB" w:themeColor="accent1" w:themeTint="99"/>
                <w:sz w:val="11"/>
                <w:szCs w:val="11"/>
              </w:rPr>
            </w:pPr>
            <w:r w:rsidRPr="00FF3A04">
              <w:rPr>
                <w:rFonts w:ascii="Courier" w:eastAsia="Times New Roman" w:hAnsi="Courier" w:cs="Calibri"/>
                <w:color w:val="8EAADB" w:themeColor="accent1" w:themeTint="99"/>
                <w:sz w:val="11"/>
                <w:szCs w:val="11"/>
              </w:rPr>
              <w:lastRenderedPageBreak/>
              <w:t>NAME           TYPE           CLUSTER-IP     EXTERNAL-IP     PORT(S)        AGE</w:t>
            </w:r>
          </w:p>
          <w:p w14:paraId="1E96A128" w14:textId="77777777" w:rsidR="00FF3A04" w:rsidRPr="00FF3A04" w:rsidRDefault="00FF3A04" w:rsidP="00FF3A04">
            <w:pPr>
              <w:textAlignment w:val="baseline"/>
              <w:rPr>
                <w:rFonts w:ascii="Courier" w:eastAsia="Times New Roman" w:hAnsi="Courier" w:cs="Calibri"/>
                <w:color w:val="8EAADB" w:themeColor="accent1" w:themeTint="99"/>
                <w:sz w:val="11"/>
                <w:szCs w:val="11"/>
              </w:rPr>
            </w:pPr>
            <w:r w:rsidRPr="00FF3A04">
              <w:rPr>
                <w:rFonts w:ascii="Courier" w:eastAsia="Times New Roman" w:hAnsi="Courier" w:cs="Calibri"/>
                <w:color w:val="8EAADB" w:themeColor="accent1" w:themeTint="99"/>
                <w:sz w:val="11"/>
                <w:szCs w:val="11"/>
              </w:rPr>
              <w:t>kubernetes     ClusterIP      10.0.0.1       &lt;none&gt;          443/TCP        32m</w:t>
            </w:r>
          </w:p>
          <w:p w14:paraId="1A6D99A8" w14:textId="13F71CC4" w:rsidR="00FE5EEB" w:rsidRPr="00DF0703" w:rsidRDefault="00FF3A04" w:rsidP="00FF3A04">
            <w:pPr>
              <w:textAlignment w:val="baseline"/>
              <w:rPr>
                <w:rFonts w:ascii="Calibri" w:eastAsia="Times New Roman" w:hAnsi="Calibri" w:cs="Calibri"/>
                <w:color w:val="8EAADB" w:themeColor="accent1" w:themeTint="99"/>
                <w:sz w:val="11"/>
                <w:szCs w:val="11"/>
              </w:rPr>
            </w:pPr>
            <w:r w:rsidRPr="00FF3A04">
              <w:rPr>
                <w:rFonts w:ascii="Courier" w:eastAsia="Times New Roman" w:hAnsi="Courier" w:cs="Calibri"/>
                <w:color w:val="8EAADB" w:themeColor="accent1" w:themeTint="99"/>
                <w:sz w:val="11"/>
                <w:szCs w:val="11"/>
              </w:rPr>
              <w:t xml:space="preserve">transact-api   LoadBalancer   10.0.248.216   52.226.201.84   80:32210/TCP   10m </w:t>
            </w:r>
          </w:p>
        </w:tc>
      </w:tr>
    </w:tbl>
    <w:p w14:paraId="72A4B6C0" w14:textId="77777777" w:rsidR="00111674" w:rsidRDefault="00111674" w:rsidP="00111674">
      <w:pPr>
        <w:pStyle w:val="ListParagraph"/>
        <w:textAlignment w:val="baseline"/>
        <w:rPr>
          <w:rFonts w:ascii="Segoe UI" w:eastAsia="Times New Roman" w:hAnsi="Segoe UI" w:cs="Segoe UI"/>
          <w:sz w:val="18"/>
          <w:szCs w:val="18"/>
        </w:rPr>
      </w:pPr>
    </w:p>
    <w:p w14:paraId="288821F6" w14:textId="77777777" w:rsidR="00C77E3D" w:rsidRDefault="00C77E3D" w:rsidP="00505B39">
      <w:pPr>
        <w:pStyle w:val="ListParagraph"/>
        <w:numPr>
          <w:ilvl w:val="0"/>
          <w:numId w:val="4"/>
        </w:numPr>
        <w:textAlignment w:val="baseline"/>
        <w:rPr>
          <w:rFonts w:ascii="Segoe UI" w:eastAsia="Times New Roman" w:hAnsi="Segoe UI" w:cs="Segoe UI"/>
          <w:sz w:val="18"/>
          <w:szCs w:val="18"/>
        </w:rPr>
      </w:pPr>
      <w:r>
        <w:rPr>
          <w:rFonts w:ascii="Segoe UI" w:eastAsia="Times New Roman" w:hAnsi="Segoe UI" w:cs="Segoe UI"/>
          <w:sz w:val="18"/>
          <w:szCs w:val="18"/>
        </w:rPr>
        <w:t>Access</w:t>
      </w:r>
    </w:p>
    <w:p w14:paraId="0F90A31D" w14:textId="371AD375" w:rsidR="00C77E3D" w:rsidRDefault="00C77E3D" w:rsidP="00C77E3D">
      <w:pPr>
        <w:ind w:left="720"/>
        <w:textAlignment w:val="baseline"/>
        <w:rPr>
          <w:rFonts w:ascii="Segoe UI" w:eastAsia="Times New Roman" w:hAnsi="Segoe UI" w:cs="Segoe UI"/>
          <w:sz w:val="18"/>
          <w:szCs w:val="18"/>
        </w:rPr>
      </w:pPr>
      <w:r>
        <w:rPr>
          <w:rFonts w:ascii="Segoe UI" w:eastAsia="Times New Roman" w:hAnsi="Segoe UI" w:cs="Segoe UI"/>
          <w:sz w:val="18"/>
          <w:szCs w:val="18"/>
        </w:rPr>
        <w:t xml:space="preserve">The application is accessible at the </w:t>
      </w:r>
      <w:r w:rsidR="00770EB1">
        <w:rPr>
          <w:rFonts w:ascii="Segoe UI" w:eastAsia="Times New Roman" w:hAnsi="Segoe UI" w:cs="Segoe UI"/>
          <w:sz w:val="18"/>
          <w:szCs w:val="18"/>
        </w:rPr>
        <w:t>IP</w:t>
      </w:r>
      <w:r>
        <w:rPr>
          <w:rFonts w:ascii="Segoe UI" w:eastAsia="Times New Roman" w:hAnsi="Segoe UI" w:cs="Segoe UI"/>
          <w:sz w:val="18"/>
          <w:szCs w:val="18"/>
        </w:rPr>
        <w:t xml:space="preserve"> address which could be seen in the output above. A</w:t>
      </w:r>
      <w:r w:rsidR="0024266B">
        <w:rPr>
          <w:rFonts w:ascii="Segoe UI" w:eastAsia="Times New Roman" w:hAnsi="Segoe UI" w:cs="Segoe UI"/>
          <w:sz w:val="18"/>
          <w:szCs w:val="18"/>
        </w:rPr>
        <w:t xml:space="preserve"> </w:t>
      </w:r>
      <w:r>
        <w:rPr>
          <w:rFonts w:ascii="Segoe UI" w:eastAsia="Times New Roman" w:hAnsi="Segoe UI" w:cs="Segoe UI"/>
          <w:sz w:val="18"/>
          <w:szCs w:val="18"/>
        </w:rPr>
        <w:t xml:space="preserve">successful load of the </w:t>
      </w:r>
      <w:r w:rsidR="00770EB1">
        <w:rPr>
          <w:rFonts w:ascii="Segoe UI" w:eastAsia="Times New Roman" w:hAnsi="Segoe UI" w:cs="Segoe UI"/>
          <w:sz w:val="18"/>
          <w:szCs w:val="18"/>
        </w:rPr>
        <w:t>S</w:t>
      </w:r>
      <w:r w:rsidR="0024266B">
        <w:rPr>
          <w:rFonts w:ascii="Segoe UI" w:eastAsia="Times New Roman" w:hAnsi="Segoe UI" w:cs="Segoe UI"/>
          <w:sz w:val="18"/>
          <w:szCs w:val="18"/>
        </w:rPr>
        <w:t xml:space="preserve">wagger </w:t>
      </w:r>
      <w:r w:rsidR="00770EB1">
        <w:rPr>
          <w:rFonts w:ascii="Segoe UI" w:eastAsia="Times New Roman" w:hAnsi="Segoe UI" w:cs="Segoe UI"/>
          <w:sz w:val="18"/>
          <w:szCs w:val="18"/>
        </w:rPr>
        <w:t>API</w:t>
      </w:r>
      <w:r w:rsidR="0024266B">
        <w:rPr>
          <w:rFonts w:ascii="Segoe UI" w:eastAsia="Times New Roman" w:hAnsi="Segoe UI" w:cs="Segoe UI"/>
          <w:sz w:val="18"/>
          <w:szCs w:val="18"/>
        </w:rPr>
        <w:t xml:space="preserve"> page suggests that the deployment is successful</w:t>
      </w:r>
    </w:p>
    <w:p w14:paraId="2C513006" w14:textId="77777777" w:rsidR="00C77E3D" w:rsidRPr="00C77E3D" w:rsidRDefault="00C77E3D" w:rsidP="00C77E3D">
      <w:pPr>
        <w:textAlignment w:val="baseline"/>
        <w:rPr>
          <w:rFonts w:ascii="Segoe UI" w:eastAsia="Times New Roman" w:hAnsi="Segoe UI" w:cs="Segoe UI"/>
          <w:sz w:val="18"/>
          <w:szCs w:val="18"/>
        </w:rPr>
      </w:pPr>
    </w:p>
    <w:p w14:paraId="2C3F0B83" w14:textId="631C5F6C" w:rsidR="00C77E3D" w:rsidRDefault="00C77E3D" w:rsidP="00C77E3D">
      <w:pPr>
        <w:pStyle w:val="ListParagraph"/>
        <w:textAlignment w:val="baseline"/>
        <w:rPr>
          <w:rFonts w:ascii="Segoe UI" w:eastAsia="Times New Roman" w:hAnsi="Segoe UI" w:cs="Segoe UI"/>
          <w:sz w:val="18"/>
          <w:szCs w:val="18"/>
        </w:rPr>
      </w:pPr>
      <w:r w:rsidRPr="00C77E3D">
        <w:rPr>
          <w:rFonts w:ascii="Segoe UI" w:eastAsia="Times New Roman" w:hAnsi="Segoe UI" w:cs="Segoe UI"/>
          <w:noProof/>
          <w:sz w:val="18"/>
          <w:szCs w:val="18"/>
        </w:rPr>
        <w:drawing>
          <wp:inline distT="0" distB="0" distL="0" distR="0" wp14:anchorId="5285A9AB" wp14:editId="3F8DFECB">
            <wp:extent cx="5426330" cy="2947958"/>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6"/>
                    <a:stretch>
                      <a:fillRect/>
                    </a:stretch>
                  </pic:blipFill>
                  <pic:spPr>
                    <a:xfrm>
                      <a:off x="0" y="0"/>
                      <a:ext cx="5466180" cy="2969607"/>
                    </a:xfrm>
                    <a:prstGeom prst="rect">
                      <a:avLst/>
                    </a:prstGeom>
                  </pic:spPr>
                </pic:pic>
              </a:graphicData>
            </a:graphic>
          </wp:inline>
        </w:drawing>
      </w:r>
    </w:p>
    <w:p w14:paraId="3BF61B6F" w14:textId="47E90A10" w:rsidR="00D447A2" w:rsidRPr="00C77E3D" w:rsidRDefault="00111674" w:rsidP="00045E89">
      <w:pPr>
        <w:pStyle w:val="ListParagraph"/>
        <w:numPr>
          <w:ilvl w:val="0"/>
          <w:numId w:val="4"/>
        </w:numPr>
        <w:textAlignment w:val="baseline"/>
        <w:rPr>
          <w:rFonts w:ascii="Segoe UI" w:eastAsia="Times New Roman" w:hAnsi="Segoe UI" w:cs="Segoe UI"/>
          <w:sz w:val="18"/>
          <w:szCs w:val="18"/>
        </w:rPr>
      </w:pPr>
      <w:r w:rsidRPr="00C77E3D">
        <w:rPr>
          <w:rFonts w:ascii="Segoe UI" w:eastAsia="Times New Roman" w:hAnsi="Segoe UI" w:cs="Segoe UI"/>
          <w:sz w:val="18"/>
          <w:szCs w:val="18"/>
        </w:rPr>
        <w:t>Conclusion</w:t>
      </w:r>
    </w:p>
    <w:p w14:paraId="2960D9CB" w14:textId="2692AD3D" w:rsidR="00505B39" w:rsidRPr="00505B39" w:rsidRDefault="000C6DA4" w:rsidP="00505B39">
      <w:pPr>
        <w:pStyle w:val="ListParagraph"/>
        <w:textAlignment w:val="baseline"/>
        <w:rPr>
          <w:rFonts w:ascii="Segoe UI" w:eastAsia="Times New Roman" w:hAnsi="Segoe UI" w:cs="Segoe UI"/>
          <w:sz w:val="18"/>
          <w:szCs w:val="18"/>
        </w:rPr>
      </w:pPr>
      <w:r>
        <w:rPr>
          <w:rFonts w:ascii="Segoe UI" w:eastAsia="Times New Roman" w:hAnsi="Segoe UI" w:cs="Segoe UI"/>
          <w:sz w:val="18"/>
          <w:szCs w:val="18"/>
        </w:rPr>
        <w:t>This application is secure, fault tolerant and performant. It can be updated from repo to live in minutes. It can be sensitive to business cycles and add compute resources to meet increased demand or remove resources when demand subsides. Cycling servers is automatic and unobtrusive. This is state of the ar</w:t>
      </w:r>
      <w:r w:rsidR="00AF7CED">
        <w:rPr>
          <w:rFonts w:ascii="Segoe UI" w:eastAsia="Times New Roman" w:hAnsi="Segoe UI" w:cs="Segoe UI"/>
          <w:sz w:val="18"/>
          <w:szCs w:val="18"/>
        </w:rPr>
        <w:t>t</w:t>
      </w:r>
      <w:r>
        <w:rPr>
          <w:rFonts w:ascii="Segoe UI" w:eastAsia="Times New Roman" w:hAnsi="Segoe UI" w:cs="Segoe UI"/>
          <w:sz w:val="18"/>
          <w:szCs w:val="18"/>
        </w:rPr>
        <w:t xml:space="preserve"> computing technology that is a powerful tool to support your business goals.  </w:t>
      </w:r>
    </w:p>
    <w:sectPr w:rsidR="00505B39" w:rsidRPr="00505B39">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B5EE7" w14:textId="77777777" w:rsidR="00045E89" w:rsidRDefault="00045E89" w:rsidP="00FF1006">
      <w:r>
        <w:separator/>
      </w:r>
    </w:p>
  </w:endnote>
  <w:endnote w:type="continuationSeparator" w:id="0">
    <w:p w14:paraId="33CADE8D" w14:textId="77777777" w:rsidR="00045E89" w:rsidRDefault="00045E89" w:rsidP="00FF1006">
      <w:r>
        <w:continuationSeparator/>
      </w:r>
    </w:p>
  </w:endnote>
  <w:endnote w:type="continuationNotice" w:id="1">
    <w:p w14:paraId="13FA32EF" w14:textId="77777777" w:rsidR="00045E89" w:rsidRDefault="00045E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3116"/>
      <w:gridCol w:w="3117"/>
      <w:gridCol w:w="3117"/>
    </w:tblGrid>
    <w:tr w:rsidR="00EF55CE" w14:paraId="1EE11325" w14:textId="77777777" w:rsidTr="00EF55CE">
      <w:tc>
        <w:tcPr>
          <w:tcW w:w="3116" w:type="dxa"/>
        </w:tcPr>
        <w:p w14:paraId="1FF08BF1" w14:textId="77777777" w:rsidR="00EF55CE" w:rsidRDefault="00EF55CE">
          <w:pPr>
            <w:pStyle w:val="Footer"/>
            <w:jc w:val="center"/>
            <w:rPr>
              <w:sz w:val="21"/>
              <w:szCs w:val="21"/>
            </w:rPr>
          </w:pPr>
        </w:p>
      </w:tc>
      <w:tc>
        <w:tcPr>
          <w:tcW w:w="3117" w:type="dxa"/>
        </w:tcPr>
        <w:p w14:paraId="6A355DE3" w14:textId="4F017EBC" w:rsidR="00EF55CE" w:rsidRDefault="00EF55CE" w:rsidP="00EF55CE">
          <w:pPr>
            <w:pStyle w:val="Footer"/>
            <w:jc w:val="center"/>
            <w:rPr>
              <w:sz w:val="21"/>
              <w:szCs w:val="21"/>
            </w:rPr>
          </w:pPr>
          <w:r w:rsidRPr="00FF1006">
            <w:rPr>
              <w:sz w:val="21"/>
              <w:szCs w:val="21"/>
            </w:rPr>
            <w:t xml:space="preserve">Page </w:t>
          </w:r>
          <w:r w:rsidRPr="00FF1006">
            <w:rPr>
              <w:sz w:val="21"/>
              <w:szCs w:val="21"/>
            </w:rPr>
            <w:fldChar w:fldCharType="begin"/>
          </w:r>
          <w:r w:rsidRPr="00FF1006">
            <w:rPr>
              <w:sz w:val="21"/>
              <w:szCs w:val="21"/>
            </w:rPr>
            <w:instrText xml:space="preserve"> PAGE  \* Arabic  \* MERGEFORMAT </w:instrText>
          </w:r>
          <w:r w:rsidRPr="00FF1006">
            <w:rPr>
              <w:sz w:val="21"/>
              <w:szCs w:val="21"/>
            </w:rPr>
            <w:fldChar w:fldCharType="separate"/>
          </w:r>
          <w:r>
            <w:rPr>
              <w:sz w:val="21"/>
              <w:szCs w:val="21"/>
            </w:rPr>
            <w:t>1</w:t>
          </w:r>
          <w:r w:rsidRPr="00FF1006">
            <w:rPr>
              <w:sz w:val="21"/>
              <w:szCs w:val="21"/>
            </w:rPr>
            <w:fldChar w:fldCharType="end"/>
          </w:r>
          <w:r w:rsidRPr="00FF1006">
            <w:rPr>
              <w:sz w:val="21"/>
              <w:szCs w:val="21"/>
            </w:rPr>
            <w:t xml:space="preserve"> of </w:t>
          </w:r>
          <w:r w:rsidRPr="00FF1006">
            <w:rPr>
              <w:sz w:val="21"/>
              <w:szCs w:val="21"/>
            </w:rPr>
            <w:fldChar w:fldCharType="begin"/>
          </w:r>
          <w:r w:rsidRPr="00FF1006">
            <w:rPr>
              <w:sz w:val="21"/>
              <w:szCs w:val="21"/>
            </w:rPr>
            <w:instrText xml:space="preserve"> NUMPAGES  \* Arabic  \* MERGEFORMAT </w:instrText>
          </w:r>
          <w:r w:rsidRPr="00FF1006">
            <w:rPr>
              <w:sz w:val="21"/>
              <w:szCs w:val="21"/>
            </w:rPr>
            <w:fldChar w:fldCharType="separate"/>
          </w:r>
          <w:r>
            <w:rPr>
              <w:sz w:val="21"/>
              <w:szCs w:val="21"/>
            </w:rPr>
            <w:t>7</w:t>
          </w:r>
          <w:r w:rsidRPr="00FF1006">
            <w:rPr>
              <w:sz w:val="21"/>
              <w:szCs w:val="21"/>
            </w:rPr>
            <w:fldChar w:fldCharType="end"/>
          </w:r>
        </w:p>
      </w:tc>
      <w:tc>
        <w:tcPr>
          <w:tcW w:w="3117" w:type="dxa"/>
        </w:tcPr>
        <w:p w14:paraId="1C5FB64B" w14:textId="313EBED4" w:rsidR="00EF55CE" w:rsidRDefault="00805324">
          <w:pPr>
            <w:pStyle w:val="Footer"/>
            <w:jc w:val="center"/>
            <w:rPr>
              <w:sz w:val="21"/>
              <w:szCs w:val="21"/>
            </w:rPr>
          </w:pPr>
          <w:r>
            <w:rPr>
              <w:sz w:val="21"/>
              <w:szCs w:val="21"/>
            </w:rPr>
            <w:t>01/11/2022</w:t>
          </w:r>
        </w:p>
      </w:tc>
    </w:tr>
  </w:tbl>
  <w:p w14:paraId="64A2475D" w14:textId="77777777" w:rsidR="00FF1006" w:rsidRDefault="00FF10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B9E0E" w14:textId="77777777" w:rsidR="00045E89" w:rsidRDefault="00045E89" w:rsidP="00FF1006">
      <w:r>
        <w:separator/>
      </w:r>
    </w:p>
  </w:footnote>
  <w:footnote w:type="continuationSeparator" w:id="0">
    <w:p w14:paraId="741A5532" w14:textId="77777777" w:rsidR="00045E89" w:rsidRDefault="00045E89" w:rsidP="00FF1006">
      <w:r>
        <w:continuationSeparator/>
      </w:r>
    </w:p>
  </w:footnote>
  <w:footnote w:type="continuationNotice" w:id="1">
    <w:p w14:paraId="0160A2E2" w14:textId="77777777" w:rsidR="00045E89" w:rsidRDefault="00045E89"/>
  </w:footnote>
  <w:footnote w:id="2">
    <w:p w14:paraId="58E62521" w14:textId="51D66716" w:rsidR="00BB3FEE" w:rsidRDefault="00BB3FEE">
      <w:pPr>
        <w:pStyle w:val="FootnoteText"/>
        <w:rPr>
          <w:sz w:val="16"/>
          <w:szCs w:val="16"/>
        </w:rPr>
      </w:pPr>
      <w:r>
        <w:rPr>
          <w:rStyle w:val="FootnoteReference"/>
        </w:rPr>
        <w:footnoteRef/>
      </w:r>
      <w:r>
        <w:t xml:space="preserve"> </w:t>
      </w:r>
      <w:hyperlink r:id="rId1" w:history="1">
        <w:r w:rsidRPr="000979E9">
          <w:rPr>
            <w:rStyle w:val="Hyperlink"/>
            <w:sz w:val="16"/>
            <w:szCs w:val="16"/>
          </w:rPr>
          <w:t>https://docs.docker.com/desktop/windows/</w:t>
        </w:r>
      </w:hyperlink>
    </w:p>
    <w:p w14:paraId="7B8CA4BB" w14:textId="1D879C50" w:rsidR="00BB3FEE" w:rsidRPr="00BB3FEE" w:rsidRDefault="00BB3FEE">
      <w:pPr>
        <w:pStyle w:val="FootnoteText"/>
        <w:rPr>
          <w:sz w:val="16"/>
          <w:szCs w:val="16"/>
        </w:rPr>
      </w:pPr>
      <w:r w:rsidRPr="00710CA9">
        <w:rPr>
          <w:rStyle w:val="Hyperlink"/>
          <w:sz w:val="16"/>
          <w:szCs w:val="16"/>
        </w:rPr>
        <w:t>https://hub.docker.com/editions/community/docker-ce-desktop-mac</w:t>
      </w:r>
    </w:p>
  </w:footnote>
  <w:footnote w:id="3">
    <w:p w14:paraId="4B0AAFA0" w14:textId="3D92D82A" w:rsidR="00111674" w:rsidRPr="00F11029" w:rsidRDefault="00111674" w:rsidP="00111674">
      <w:pPr>
        <w:textAlignment w:val="baseline"/>
        <w:rPr>
          <w:rFonts w:ascii="Segoe UI" w:eastAsia="Times New Roman" w:hAnsi="Segoe UI" w:cs="Segoe UI"/>
          <w:sz w:val="11"/>
          <w:szCs w:val="11"/>
        </w:rPr>
      </w:pPr>
      <w:r>
        <w:rPr>
          <w:rStyle w:val="FootnoteReference"/>
        </w:rPr>
        <w:footnoteRef/>
      </w:r>
      <w:r>
        <w:t xml:space="preserve"> </w:t>
      </w:r>
      <w:r w:rsidRPr="00F11029">
        <w:rPr>
          <w:rFonts w:ascii="Calibri" w:eastAsia="Times New Roman" w:hAnsi="Calibri" w:cs="Calibri"/>
          <w:sz w:val="16"/>
          <w:szCs w:val="16"/>
        </w:rPr>
        <w:t>Commands read in yaml files that contain situation or environment specific</w:t>
      </w:r>
      <w:r>
        <w:rPr>
          <w:rFonts w:ascii="Calibri" w:eastAsia="Times New Roman" w:hAnsi="Calibri" w:cs="Calibri"/>
          <w:sz w:val="16"/>
          <w:szCs w:val="16"/>
        </w:rPr>
        <w:t xml:space="preserve"> parameters</w:t>
      </w:r>
      <w:r w:rsidRPr="00F11029">
        <w:rPr>
          <w:rFonts w:ascii="Calibri" w:eastAsia="Times New Roman" w:hAnsi="Calibri" w:cs="Calibri"/>
          <w:sz w:val="16"/>
          <w:szCs w:val="16"/>
        </w:rPr>
        <w:t>. Be sure the view the contents of the file before submitting it to be processed. </w:t>
      </w:r>
    </w:p>
    <w:p w14:paraId="0A4D8913" w14:textId="740071FA" w:rsidR="00111674" w:rsidRDefault="00111674">
      <w:pPr>
        <w:pStyle w:val="FootnoteText"/>
      </w:pPr>
    </w:p>
  </w:footnote>
  <w:footnote w:id="4">
    <w:p w14:paraId="658BDF79" w14:textId="3672DBF1" w:rsidR="00FE066A" w:rsidRDefault="00FE066A">
      <w:pPr>
        <w:pStyle w:val="FootnoteText"/>
      </w:pPr>
      <w:r>
        <w:rPr>
          <w:rStyle w:val="FootnoteReference"/>
        </w:rPr>
        <w:footnoteRef/>
      </w:r>
      <w:r>
        <w:t xml:space="preserve"> </w:t>
      </w:r>
      <w:r w:rsidRPr="00FE066A">
        <w:rPr>
          <w:rFonts w:ascii="Calibri" w:eastAsia="Times New Roman" w:hAnsi="Calibri" w:cs="Calibri"/>
          <w:sz w:val="16"/>
          <w:szCs w:val="16"/>
        </w:rPr>
        <w:t>Actual IP addresses redacted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2A7CD" w14:textId="7FFD06A5" w:rsidR="00EF55CE" w:rsidRDefault="0019127D">
    <w:pPr>
      <w:pStyle w:val="Header"/>
    </w:pPr>
    <w:r>
      <w:rPr>
        <w:noProof/>
      </w:rPr>
      <w:drawing>
        <wp:inline distT="0" distB="0" distL="0" distR="0" wp14:anchorId="2226B581" wp14:editId="656CCA9F">
          <wp:extent cx="1183220" cy="290705"/>
          <wp:effectExtent l="0" t="0" r="0" b="1905"/>
          <wp:docPr id="2" name="Picture 2" descr="A close-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logo&#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1258410" cy="309178"/>
                  </a:xfrm>
                  <a:prstGeom prst="rect">
                    <a:avLst/>
                  </a:prstGeom>
                </pic:spPr>
              </pic:pic>
            </a:graphicData>
          </a:graphic>
        </wp:inline>
      </w:drawing>
    </w:r>
    <w:r>
      <w:ptab w:relativeTo="margin" w:alignment="center" w:leader="none"/>
    </w:r>
    <w:r>
      <w:ptab w:relativeTo="margin" w:alignment="right" w:leader="none"/>
    </w:r>
    <w:r w:rsidRPr="0019127D">
      <w:rPr>
        <w:noProof/>
      </w:rPr>
      <w:drawing>
        <wp:inline distT="0" distB="0" distL="0" distR="0" wp14:anchorId="28A19FE4" wp14:editId="5B7FC81E">
          <wp:extent cx="1186892" cy="275380"/>
          <wp:effectExtent l="0" t="0" r="0" b="4445"/>
          <wp:docPr id="7" name="Picture 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Shape&#10;&#10;Description automatically generated with medium confidence"/>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86892" cy="2753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489E"/>
    <w:multiLevelType w:val="hybridMultilevel"/>
    <w:tmpl w:val="80F0FE0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BC1CF9"/>
    <w:multiLevelType w:val="hybridMultilevel"/>
    <w:tmpl w:val="A2F4F66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C5E7753"/>
    <w:multiLevelType w:val="hybridMultilevel"/>
    <w:tmpl w:val="A2F4F6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B6F30"/>
    <w:multiLevelType w:val="hybridMultilevel"/>
    <w:tmpl w:val="AB347FBE"/>
    <w:lvl w:ilvl="0" w:tplc="1E8AE4B8">
      <w:start w:val="1"/>
      <w:numFmt w:val="bullet"/>
      <w:lvlText w:val=""/>
      <w:lvlJc w:val="left"/>
      <w:pPr>
        <w:ind w:left="720" w:hanging="360"/>
      </w:pPr>
      <w:rPr>
        <w:rFonts w:ascii="Symbol" w:hAnsi="Symbol" w:hint="default"/>
      </w:rPr>
    </w:lvl>
    <w:lvl w:ilvl="1" w:tplc="E46CC99E">
      <w:start w:val="1"/>
      <w:numFmt w:val="bullet"/>
      <w:lvlText w:val="o"/>
      <w:lvlJc w:val="left"/>
      <w:pPr>
        <w:ind w:left="1440" w:hanging="360"/>
      </w:pPr>
      <w:rPr>
        <w:rFonts w:ascii="Courier New" w:hAnsi="Courier New" w:hint="default"/>
      </w:rPr>
    </w:lvl>
    <w:lvl w:ilvl="2" w:tplc="2A9887CC">
      <w:start w:val="1"/>
      <w:numFmt w:val="bullet"/>
      <w:lvlText w:val=""/>
      <w:lvlJc w:val="left"/>
      <w:pPr>
        <w:ind w:left="2160" w:hanging="360"/>
      </w:pPr>
      <w:rPr>
        <w:rFonts w:ascii="Wingdings" w:hAnsi="Wingdings" w:hint="default"/>
      </w:rPr>
    </w:lvl>
    <w:lvl w:ilvl="3" w:tplc="24B0C49C">
      <w:start w:val="1"/>
      <w:numFmt w:val="bullet"/>
      <w:lvlText w:val=""/>
      <w:lvlJc w:val="left"/>
      <w:pPr>
        <w:ind w:left="2880" w:hanging="360"/>
      </w:pPr>
      <w:rPr>
        <w:rFonts w:ascii="Symbol" w:hAnsi="Symbol" w:hint="default"/>
      </w:rPr>
    </w:lvl>
    <w:lvl w:ilvl="4" w:tplc="331ACB44">
      <w:start w:val="1"/>
      <w:numFmt w:val="bullet"/>
      <w:lvlText w:val="o"/>
      <w:lvlJc w:val="left"/>
      <w:pPr>
        <w:ind w:left="3600" w:hanging="360"/>
      </w:pPr>
      <w:rPr>
        <w:rFonts w:ascii="Courier New" w:hAnsi="Courier New" w:hint="default"/>
      </w:rPr>
    </w:lvl>
    <w:lvl w:ilvl="5" w:tplc="861C4ABC">
      <w:start w:val="1"/>
      <w:numFmt w:val="bullet"/>
      <w:lvlText w:val=""/>
      <w:lvlJc w:val="left"/>
      <w:pPr>
        <w:ind w:left="4320" w:hanging="360"/>
      </w:pPr>
      <w:rPr>
        <w:rFonts w:ascii="Wingdings" w:hAnsi="Wingdings" w:hint="default"/>
      </w:rPr>
    </w:lvl>
    <w:lvl w:ilvl="6" w:tplc="5E5C665E">
      <w:start w:val="1"/>
      <w:numFmt w:val="bullet"/>
      <w:lvlText w:val=""/>
      <w:lvlJc w:val="left"/>
      <w:pPr>
        <w:ind w:left="5040" w:hanging="360"/>
      </w:pPr>
      <w:rPr>
        <w:rFonts w:ascii="Symbol" w:hAnsi="Symbol" w:hint="default"/>
      </w:rPr>
    </w:lvl>
    <w:lvl w:ilvl="7" w:tplc="8DC6801C">
      <w:start w:val="1"/>
      <w:numFmt w:val="bullet"/>
      <w:lvlText w:val="o"/>
      <w:lvlJc w:val="left"/>
      <w:pPr>
        <w:ind w:left="5760" w:hanging="360"/>
      </w:pPr>
      <w:rPr>
        <w:rFonts w:ascii="Courier New" w:hAnsi="Courier New" w:hint="default"/>
      </w:rPr>
    </w:lvl>
    <w:lvl w:ilvl="8" w:tplc="407C5DB2">
      <w:start w:val="1"/>
      <w:numFmt w:val="bullet"/>
      <w:lvlText w:val=""/>
      <w:lvlJc w:val="left"/>
      <w:pPr>
        <w:ind w:left="6480" w:hanging="360"/>
      </w:pPr>
      <w:rPr>
        <w:rFonts w:ascii="Wingdings" w:hAnsi="Wingdings" w:hint="default"/>
      </w:rPr>
    </w:lvl>
  </w:abstractNum>
  <w:abstractNum w:abstractNumId="4" w15:restartNumberingAfterBreak="0">
    <w:nsid w:val="524157B0"/>
    <w:multiLevelType w:val="hybridMultilevel"/>
    <w:tmpl w:val="C5921E1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117073F"/>
    <w:multiLevelType w:val="hybridMultilevel"/>
    <w:tmpl w:val="089A5D9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90F79AF"/>
    <w:multiLevelType w:val="hybridMultilevel"/>
    <w:tmpl w:val="FBA20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0"/>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029"/>
    <w:rsid w:val="00011D64"/>
    <w:rsid w:val="000205D1"/>
    <w:rsid w:val="00045E89"/>
    <w:rsid w:val="0009464E"/>
    <w:rsid w:val="000C43F0"/>
    <w:rsid w:val="000C6DA4"/>
    <w:rsid w:val="000D5F4A"/>
    <w:rsid w:val="00100E62"/>
    <w:rsid w:val="00107DC9"/>
    <w:rsid w:val="00111674"/>
    <w:rsid w:val="00115F2A"/>
    <w:rsid w:val="00135404"/>
    <w:rsid w:val="001461FA"/>
    <w:rsid w:val="00156890"/>
    <w:rsid w:val="00162F8F"/>
    <w:rsid w:val="0019127D"/>
    <w:rsid w:val="001B4CDB"/>
    <w:rsid w:val="00207FA8"/>
    <w:rsid w:val="0024266B"/>
    <w:rsid w:val="00267D4B"/>
    <w:rsid w:val="002726AA"/>
    <w:rsid w:val="00273327"/>
    <w:rsid w:val="00282B74"/>
    <w:rsid w:val="002B5F9D"/>
    <w:rsid w:val="002D2DC3"/>
    <w:rsid w:val="002E1BDD"/>
    <w:rsid w:val="002E5938"/>
    <w:rsid w:val="00321F22"/>
    <w:rsid w:val="00327A33"/>
    <w:rsid w:val="00352B46"/>
    <w:rsid w:val="00397155"/>
    <w:rsid w:val="003D639F"/>
    <w:rsid w:val="003E063B"/>
    <w:rsid w:val="003F6EC6"/>
    <w:rsid w:val="004158E3"/>
    <w:rsid w:val="00427348"/>
    <w:rsid w:val="004736E9"/>
    <w:rsid w:val="004830E9"/>
    <w:rsid w:val="00486240"/>
    <w:rsid w:val="0049764E"/>
    <w:rsid w:val="00505B39"/>
    <w:rsid w:val="0051796F"/>
    <w:rsid w:val="00521F8F"/>
    <w:rsid w:val="0057382B"/>
    <w:rsid w:val="005A2B15"/>
    <w:rsid w:val="005C3C80"/>
    <w:rsid w:val="005D4F97"/>
    <w:rsid w:val="00601CFB"/>
    <w:rsid w:val="00631596"/>
    <w:rsid w:val="00675A6D"/>
    <w:rsid w:val="00676CB8"/>
    <w:rsid w:val="006921DB"/>
    <w:rsid w:val="006D16AC"/>
    <w:rsid w:val="006E6CA8"/>
    <w:rsid w:val="00710CA9"/>
    <w:rsid w:val="00732C1D"/>
    <w:rsid w:val="0075683A"/>
    <w:rsid w:val="00770EB1"/>
    <w:rsid w:val="007C1D81"/>
    <w:rsid w:val="007C24CE"/>
    <w:rsid w:val="00805324"/>
    <w:rsid w:val="00865354"/>
    <w:rsid w:val="00882DEC"/>
    <w:rsid w:val="008C1146"/>
    <w:rsid w:val="008F6BA1"/>
    <w:rsid w:val="00904D22"/>
    <w:rsid w:val="00982E03"/>
    <w:rsid w:val="00984F34"/>
    <w:rsid w:val="00994262"/>
    <w:rsid w:val="009B2988"/>
    <w:rsid w:val="009B6C7A"/>
    <w:rsid w:val="009C35CE"/>
    <w:rsid w:val="009D2602"/>
    <w:rsid w:val="009F2B69"/>
    <w:rsid w:val="00A87501"/>
    <w:rsid w:val="00A90B1B"/>
    <w:rsid w:val="00A976B8"/>
    <w:rsid w:val="00AB72E8"/>
    <w:rsid w:val="00AC3114"/>
    <w:rsid w:val="00AF1B3C"/>
    <w:rsid w:val="00AF5FF3"/>
    <w:rsid w:val="00AF7CED"/>
    <w:rsid w:val="00B13C92"/>
    <w:rsid w:val="00B71142"/>
    <w:rsid w:val="00B84014"/>
    <w:rsid w:val="00B90C1F"/>
    <w:rsid w:val="00B922E8"/>
    <w:rsid w:val="00B93F95"/>
    <w:rsid w:val="00BB3FEE"/>
    <w:rsid w:val="00BB6C1E"/>
    <w:rsid w:val="00C160CB"/>
    <w:rsid w:val="00C27FA5"/>
    <w:rsid w:val="00C44882"/>
    <w:rsid w:val="00C77A5F"/>
    <w:rsid w:val="00C77E3D"/>
    <w:rsid w:val="00C808A5"/>
    <w:rsid w:val="00C8171C"/>
    <w:rsid w:val="00CA47CE"/>
    <w:rsid w:val="00CE4584"/>
    <w:rsid w:val="00D447A2"/>
    <w:rsid w:val="00D53466"/>
    <w:rsid w:val="00D921A3"/>
    <w:rsid w:val="00DB2CC8"/>
    <w:rsid w:val="00DD47D1"/>
    <w:rsid w:val="00DF0703"/>
    <w:rsid w:val="00E162A4"/>
    <w:rsid w:val="00E36304"/>
    <w:rsid w:val="00E45D2B"/>
    <w:rsid w:val="00E57808"/>
    <w:rsid w:val="00E64799"/>
    <w:rsid w:val="00E76EE5"/>
    <w:rsid w:val="00E83826"/>
    <w:rsid w:val="00E84CD8"/>
    <w:rsid w:val="00EB0E82"/>
    <w:rsid w:val="00EC24B2"/>
    <w:rsid w:val="00EC55F0"/>
    <w:rsid w:val="00EF55CE"/>
    <w:rsid w:val="00F01D4B"/>
    <w:rsid w:val="00F11029"/>
    <w:rsid w:val="00F35F82"/>
    <w:rsid w:val="00F60591"/>
    <w:rsid w:val="00F81298"/>
    <w:rsid w:val="00F81B80"/>
    <w:rsid w:val="00FA5ACA"/>
    <w:rsid w:val="00FC188C"/>
    <w:rsid w:val="00FE066A"/>
    <w:rsid w:val="00FE5EEB"/>
    <w:rsid w:val="00FF1006"/>
    <w:rsid w:val="00FF3A04"/>
    <w:rsid w:val="05D27CC7"/>
    <w:rsid w:val="0C663AF3"/>
    <w:rsid w:val="158B7E5F"/>
    <w:rsid w:val="16B2D444"/>
    <w:rsid w:val="16C86987"/>
    <w:rsid w:val="195AD0C7"/>
    <w:rsid w:val="1C953886"/>
    <w:rsid w:val="24F994BB"/>
    <w:rsid w:val="2695651C"/>
    <w:rsid w:val="2831357D"/>
    <w:rsid w:val="3365D258"/>
    <w:rsid w:val="338A4DFA"/>
    <w:rsid w:val="360B9AD4"/>
    <w:rsid w:val="3C0D9E76"/>
    <w:rsid w:val="3C15CCA0"/>
    <w:rsid w:val="3E5A74B8"/>
    <w:rsid w:val="432DE5DB"/>
    <w:rsid w:val="464C5E40"/>
    <w:rsid w:val="4B0B2024"/>
    <w:rsid w:val="4B1FCF63"/>
    <w:rsid w:val="505F737B"/>
    <w:rsid w:val="5360EE30"/>
    <w:rsid w:val="53E08C87"/>
    <w:rsid w:val="5445888F"/>
    <w:rsid w:val="6BB8AD8B"/>
    <w:rsid w:val="6E761386"/>
    <w:rsid w:val="74954A4C"/>
    <w:rsid w:val="7AEE753E"/>
    <w:rsid w:val="7B6378FC"/>
    <w:rsid w:val="7EE2C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BEAE6"/>
  <w15:chartTrackingRefBased/>
  <w15:docId w15:val="{70808F51-3212-3D49-A322-7349B63CA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6E9"/>
  </w:style>
  <w:style w:type="paragraph" w:styleId="Heading1">
    <w:name w:val="heading 1"/>
    <w:basedOn w:val="Normal"/>
    <w:next w:val="Normal"/>
    <w:link w:val="Heading1Char"/>
    <w:uiPriority w:val="9"/>
    <w:qFormat/>
    <w:rsid w:val="00F1102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5AC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11029"/>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F11029"/>
  </w:style>
  <w:style w:type="character" w:customStyle="1" w:styleId="eop">
    <w:name w:val="eop"/>
    <w:basedOn w:val="DefaultParagraphFont"/>
    <w:rsid w:val="00F11029"/>
  </w:style>
  <w:style w:type="character" w:customStyle="1" w:styleId="spellingerror">
    <w:name w:val="spellingerror"/>
    <w:basedOn w:val="DefaultParagraphFont"/>
    <w:rsid w:val="00F11029"/>
  </w:style>
  <w:style w:type="character" w:customStyle="1" w:styleId="Heading1Char">
    <w:name w:val="Heading 1 Char"/>
    <w:basedOn w:val="DefaultParagraphFont"/>
    <w:link w:val="Heading1"/>
    <w:uiPriority w:val="9"/>
    <w:rsid w:val="00F110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5AC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F5FF3"/>
    <w:pPr>
      <w:ind w:left="720"/>
      <w:contextualSpacing/>
    </w:pPr>
  </w:style>
  <w:style w:type="character" w:styleId="Hyperlink">
    <w:name w:val="Hyperlink"/>
    <w:basedOn w:val="DefaultParagraphFont"/>
    <w:uiPriority w:val="99"/>
    <w:unhideWhenUsed/>
    <w:rsid w:val="00AF5FF3"/>
    <w:rPr>
      <w:color w:val="0563C1" w:themeColor="hyperlink"/>
      <w:u w:val="single"/>
    </w:rPr>
  </w:style>
  <w:style w:type="character" w:styleId="UnresolvedMention">
    <w:name w:val="Unresolved Mention"/>
    <w:basedOn w:val="DefaultParagraphFont"/>
    <w:uiPriority w:val="99"/>
    <w:semiHidden/>
    <w:unhideWhenUsed/>
    <w:rsid w:val="00AF5FF3"/>
    <w:rPr>
      <w:color w:val="605E5C"/>
      <w:shd w:val="clear" w:color="auto" w:fill="E1DFDD"/>
    </w:rPr>
  </w:style>
  <w:style w:type="character" w:styleId="FollowedHyperlink">
    <w:name w:val="FollowedHyperlink"/>
    <w:basedOn w:val="DefaultParagraphFont"/>
    <w:uiPriority w:val="99"/>
    <w:semiHidden/>
    <w:unhideWhenUsed/>
    <w:rsid w:val="00B13C92"/>
    <w:rPr>
      <w:color w:val="954F72" w:themeColor="followedHyperlink"/>
      <w:u w:val="single"/>
    </w:rPr>
  </w:style>
  <w:style w:type="table" w:styleId="TableGrid">
    <w:name w:val="Table Grid"/>
    <w:basedOn w:val="TableNormal"/>
    <w:uiPriority w:val="39"/>
    <w:rsid w:val="009F2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1006"/>
    <w:pPr>
      <w:tabs>
        <w:tab w:val="center" w:pos="4680"/>
        <w:tab w:val="right" w:pos="9360"/>
      </w:tabs>
    </w:pPr>
  </w:style>
  <w:style w:type="character" w:customStyle="1" w:styleId="HeaderChar">
    <w:name w:val="Header Char"/>
    <w:basedOn w:val="DefaultParagraphFont"/>
    <w:link w:val="Header"/>
    <w:uiPriority w:val="99"/>
    <w:rsid w:val="00FF1006"/>
  </w:style>
  <w:style w:type="paragraph" w:styleId="Footer">
    <w:name w:val="footer"/>
    <w:basedOn w:val="Normal"/>
    <w:link w:val="FooterChar"/>
    <w:uiPriority w:val="99"/>
    <w:unhideWhenUsed/>
    <w:rsid w:val="00FF1006"/>
    <w:pPr>
      <w:tabs>
        <w:tab w:val="center" w:pos="4680"/>
        <w:tab w:val="right" w:pos="9360"/>
      </w:tabs>
    </w:pPr>
  </w:style>
  <w:style w:type="character" w:customStyle="1" w:styleId="FooterChar">
    <w:name w:val="Footer Char"/>
    <w:basedOn w:val="DefaultParagraphFont"/>
    <w:link w:val="Footer"/>
    <w:uiPriority w:val="99"/>
    <w:rsid w:val="00FF1006"/>
  </w:style>
  <w:style w:type="paragraph" w:styleId="FootnoteText">
    <w:name w:val="footnote text"/>
    <w:basedOn w:val="Normal"/>
    <w:link w:val="FootnoteTextChar"/>
    <w:uiPriority w:val="99"/>
    <w:semiHidden/>
    <w:unhideWhenUsed/>
    <w:rsid w:val="00BB3FEE"/>
    <w:rPr>
      <w:sz w:val="20"/>
      <w:szCs w:val="20"/>
    </w:rPr>
  </w:style>
  <w:style w:type="character" w:customStyle="1" w:styleId="FootnoteTextChar">
    <w:name w:val="Footnote Text Char"/>
    <w:basedOn w:val="DefaultParagraphFont"/>
    <w:link w:val="FootnoteText"/>
    <w:uiPriority w:val="99"/>
    <w:semiHidden/>
    <w:rsid w:val="00BB3FEE"/>
    <w:rPr>
      <w:sz w:val="20"/>
      <w:szCs w:val="20"/>
    </w:rPr>
  </w:style>
  <w:style w:type="character" w:styleId="FootnoteReference">
    <w:name w:val="footnote reference"/>
    <w:basedOn w:val="DefaultParagraphFont"/>
    <w:uiPriority w:val="99"/>
    <w:semiHidden/>
    <w:unhideWhenUsed/>
    <w:rsid w:val="00BB3FE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23689">
      <w:bodyDiv w:val="1"/>
      <w:marLeft w:val="0"/>
      <w:marRight w:val="0"/>
      <w:marTop w:val="0"/>
      <w:marBottom w:val="0"/>
      <w:divBdr>
        <w:top w:val="none" w:sz="0" w:space="0" w:color="auto"/>
        <w:left w:val="none" w:sz="0" w:space="0" w:color="auto"/>
        <w:bottom w:val="none" w:sz="0" w:space="0" w:color="auto"/>
        <w:right w:val="none" w:sz="0" w:space="0" w:color="auto"/>
      </w:divBdr>
      <w:divsChild>
        <w:div w:id="1796674682">
          <w:marLeft w:val="0"/>
          <w:marRight w:val="0"/>
          <w:marTop w:val="0"/>
          <w:marBottom w:val="0"/>
          <w:divBdr>
            <w:top w:val="none" w:sz="0" w:space="0" w:color="auto"/>
            <w:left w:val="none" w:sz="0" w:space="0" w:color="auto"/>
            <w:bottom w:val="none" w:sz="0" w:space="0" w:color="auto"/>
            <w:right w:val="none" w:sz="0" w:space="0" w:color="auto"/>
          </w:divBdr>
          <w:divsChild>
            <w:div w:id="205682676">
              <w:marLeft w:val="-210"/>
              <w:marRight w:val="-75"/>
              <w:marTop w:val="0"/>
              <w:marBottom w:val="0"/>
              <w:divBdr>
                <w:top w:val="none" w:sz="0" w:space="0" w:color="auto"/>
                <w:left w:val="none" w:sz="0" w:space="0" w:color="auto"/>
                <w:bottom w:val="none" w:sz="0" w:space="0" w:color="auto"/>
                <w:right w:val="none" w:sz="0" w:space="0" w:color="auto"/>
              </w:divBdr>
              <w:divsChild>
                <w:div w:id="47190412">
                  <w:marLeft w:val="0"/>
                  <w:marRight w:val="0"/>
                  <w:marTop w:val="0"/>
                  <w:marBottom w:val="0"/>
                  <w:divBdr>
                    <w:top w:val="none" w:sz="0" w:space="0" w:color="auto"/>
                    <w:left w:val="none" w:sz="0" w:space="0" w:color="auto"/>
                    <w:bottom w:val="none" w:sz="0" w:space="0" w:color="auto"/>
                    <w:right w:val="none" w:sz="0" w:space="0" w:color="auto"/>
                  </w:divBdr>
                </w:div>
                <w:div w:id="47387989">
                  <w:marLeft w:val="0"/>
                  <w:marRight w:val="0"/>
                  <w:marTop w:val="0"/>
                  <w:marBottom w:val="0"/>
                  <w:divBdr>
                    <w:top w:val="none" w:sz="0" w:space="0" w:color="auto"/>
                    <w:left w:val="none" w:sz="0" w:space="0" w:color="auto"/>
                    <w:bottom w:val="none" w:sz="0" w:space="0" w:color="auto"/>
                    <w:right w:val="none" w:sz="0" w:space="0" w:color="auto"/>
                  </w:divBdr>
                </w:div>
                <w:div w:id="157159934">
                  <w:marLeft w:val="0"/>
                  <w:marRight w:val="0"/>
                  <w:marTop w:val="0"/>
                  <w:marBottom w:val="0"/>
                  <w:divBdr>
                    <w:top w:val="none" w:sz="0" w:space="0" w:color="auto"/>
                    <w:left w:val="none" w:sz="0" w:space="0" w:color="auto"/>
                    <w:bottom w:val="none" w:sz="0" w:space="0" w:color="auto"/>
                    <w:right w:val="none" w:sz="0" w:space="0" w:color="auto"/>
                  </w:divBdr>
                </w:div>
                <w:div w:id="471826203">
                  <w:marLeft w:val="0"/>
                  <w:marRight w:val="0"/>
                  <w:marTop w:val="0"/>
                  <w:marBottom w:val="0"/>
                  <w:divBdr>
                    <w:top w:val="none" w:sz="0" w:space="0" w:color="auto"/>
                    <w:left w:val="none" w:sz="0" w:space="0" w:color="auto"/>
                    <w:bottom w:val="none" w:sz="0" w:space="0" w:color="auto"/>
                    <w:right w:val="none" w:sz="0" w:space="0" w:color="auto"/>
                  </w:divBdr>
                </w:div>
                <w:div w:id="1157452272">
                  <w:marLeft w:val="0"/>
                  <w:marRight w:val="0"/>
                  <w:marTop w:val="0"/>
                  <w:marBottom w:val="0"/>
                  <w:divBdr>
                    <w:top w:val="none" w:sz="0" w:space="0" w:color="auto"/>
                    <w:left w:val="none" w:sz="0" w:space="0" w:color="auto"/>
                    <w:bottom w:val="none" w:sz="0" w:space="0" w:color="auto"/>
                    <w:right w:val="none" w:sz="0" w:space="0" w:color="auto"/>
                  </w:divBdr>
                </w:div>
                <w:div w:id="1210410177">
                  <w:marLeft w:val="0"/>
                  <w:marRight w:val="0"/>
                  <w:marTop w:val="0"/>
                  <w:marBottom w:val="0"/>
                  <w:divBdr>
                    <w:top w:val="none" w:sz="0" w:space="0" w:color="auto"/>
                    <w:left w:val="none" w:sz="0" w:space="0" w:color="auto"/>
                    <w:bottom w:val="none" w:sz="0" w:space="0" w:color="auto"/>
                    <w:right w:val="none" w:sz="0" w:space="0" w:color="auto"/>
                  </w:divBdr>
                </w:div>
                <w:div w:id="1244610591">
                  <w:marLeft w:val="0"/>
                  <w:marRight w:val="0"/>
                  <w:marTop w:val="0"/>
                  <w:marBottom w:val="0"/>
                  <w:divBdr>
                    <w:top w:val="none" w:sz="0" w:space="0" w:color="auto"/>
                    <w:left w:val="none" w:sz="0" w:space="0" w:color="auto"/>
                    <w:bottom w:val="none" w:sz="0" w:space="0" w:color="auto"/>
                    <w:right w:val="none" w:sz="0" w:space="0" w:color="auto"/>
                  </w:divBdr>
                </w:div>
                <w:div w:id="1415250095">
                  <w:marLeft w:val="0"/>
                  <w:marRight w:val="0"/>
                  <w:marTop w:val="0"/>
                  <w:marBottom w:val="0"/>
                  <w:divBdr>
                    <w:top w:val="none" w:sz="0" w:space="0" w:color="auto"/>
                    <w:left w:val="none" w:sz="0" w:space="0" w:color="auto"/>
                    <w:bottom w:val="none" w:sz="0" w:space="0" w:color="auto"/>
                    <w:right w:val="none" w:sz="0" w:space="0" w:color="auto"/>
                  </w:divBdr>
                </w:div>
                <w:div w:id="1539272231">
                  <w:marLeft w:val="0"/>
                  <w:marRight w:val="0"/>
                  <w:marTop w:val="0"/>
                  <w:marBottom w:val="0"/>
                  <w:divBdr>
                    <w:top w:val="none" w:sz="0" w:space="0" w:color="auto"/>
                    <w:left w:val="none" w:sz="0" w:space="0" w:color="auto"/>
                    <w:bottom w:val="none" w:sz="0" w:space="0" w:color="auto"/>
                    <w:right w:val="none" w:sz="0" w:space="0" w:color="auto"/>
                  </w:divBdr>
                </w:div>
                <w:div w:id="1701665505">
                  <w:marLeft w:val="0"/>
                  <w:marRight w:val="0"/>
                  <w:marTop w:val="0"/>
                  <w:marBottom w:val="0"/>
                  <w:divBdr>
                    <w:top w:val="none" w:sz="0" w:space="0" w:color="auto"/>
                    <w:left w:val="none" w:sz="0" w:space="0" w:color="auto"/>
                    <w:bottom w:val="none" w:sz="0" w:space="0" w:color="auto"/>
                    <w:right w:val="none" w:sz="0" w:space="0" w:color="auto"/>
                  </w:divBdr>
                  <w:divsChild>
                    <w:div w:id="1872373545">
                      <w:marLeft w:val="-75"/>
                      <w:marRight w:val="0"/>
                      <w:marTop w:val="30"/>
                      <w:marBottom w:val="30"/>
                      <w:divBdr>
                        <w:top w:val="none" w:sz="0" w:space="0" w:color="auto"/>
                        <w:left w:val="none" w:sz="0" w:space="0" w:color="auto"/>
                        <w:bottom w:val="none" w:sz="0" w:space="0" w:color="auto"/>
                        <w:right w:val="none" w:sz="0" w:space="0" w:color="auto"/>
                      </w:divBdr>
                      <w:divsChild>
                        <w:div w:id="53480093">
                          <w:marLeft w:val="0"/>
                          <w:marRight w:val="0"/>
                          <w:marTop w:val="0"/>
                          <w:marBottom w:val="0"/>
                          <w:divBdr>
                            <w:top w:val="none" w:sz="0" w:space="0" w:color="auto"/>
                            <w:left w:val="none" w:sz="0" w:space="0" w:color="auto"/>
                            <w:bottom w:val="none" w:sz="0" w:space="0" w:color="auto"/>
                            <w:right w:val="none" w:sz="0" w:space="0" w:color="auto"/>
                          </w:divBdr>
                          <w:divsChild>
                            <w:div w:id="884949290">
                              <w:marLeft w:val="0"/>
                              <w:marRight w:val="0"/>
                              <w:marTop w:val="0"/>
                              <w:marBottom w:val="0"/>
                              <w:divBdr>
                                <w:top w:val="none" w:sz="0" w:space="0" w:color="auto"/>
                                <w:left w:val="none" w:sz="0" w:space="0" w:color="auto"/>
                                <w:bottom w:val="none" w:sz="0" w:space="0" w:color="auto"/>
                                <w:right w:val="none" w:sz="0" w:space="0" w:color="auto"/>
                              </w:divBdr>
                            </w:div>
                          </w:divsChild>
                        </w:div>
                        <w:div w:id="265425426">
                          <w:marLeft w:val="0"/>
                          <w:marRight w:val="0"/>
                          <w:marTop w:val="0"/>
                          <w:marBottom w:val="0"/>
                          <w:divBdr>
                            <w:top w:val="none" w:sz="0" w:space="0" w:color="auto"/>
                            <w:left w:val="none" w:sz="0" w:space="0" w:color="auto"/>
                            <w:bottom w:val="none" w:sz="0" w:space="0" w:color="auto"/>
                            <w:right w:val="none" w:sz="0" w:space="0" w:color="auto"/>
                          </w:divBdr>
                          <w:divsChild>
                            <w:div w:id="983193199">
                              <w:marLeft w:val="0"/>
                              <w:marRight w:val="0"/>
                              <w:marTop w:val="0"/>
                              <w:marBottom w:val="0"/>
                              <w:divBdr>
                                <w:top w:val="none" w:sz="0" w:space="0" w:color="auto"/>
                                <w:left w:val="none" w:sz="0" w:space="0" w:color="auto"/>
                                <w:bottom w:val="none" w:sz="0" w:space="0" w:color="auto"/>
                                <w:right w:val="none" w:sz="0" w:space="0" w:color="auto"/>
                              </w:divBdr>
                            </w:div>
                          </w:divsChild>
                        </w:div>
                        <w:div w:id="283924003">
                          <w:marLeft w:val="0"/>
                          <w:marRight w:val="0"/>
                          <w:marTop w:val="0"/>
                          <w:marBottom w:val="0"/>
                          <w:divBdr>
                            <w:top w:val="none" w:sz="0" w:space="0" w:color="auto"/>
                            <w:left w:val="none" w:sz="0" w:space="0" w:color="auto"/>
                            <w:bottom w:val="none" w:sz="0" w:space="0" w:color="auto"/>
                            <w:right w:val="none" w:sz="0" w:space="0" w:color="auto"/>
                          </w:divBdr>
                          <w:divsChild>
                            <w:div w:id="905383087">
                              <w:marLeft w:val="0"/>
                              <w:marRight w:val="0"/>
                              <w:marTop w:val="0"/>
                              <w:marBottom w:val="0"/>
                              <w:divBdr>
                                <w:top w:val="none" w:sz="0" w:space="0" w:color="auto"/>
                                <w:left w:val="none" w:sz="0" w:space="0" w:color="auto"/>
                                <w:bottom w:val="none" w:sz="0" w:space="0" w:color="auto"/>
                                <w:right w:val="none" w:sz="0" w:space="0" w:color="auto"/>
                              </w:divBdr>
                            </w:div>
                          </w:divsChild>
                        </w:div>
                        <w:div w:id="314191792">
                          <w:marLeft w:val="0"/>
                          <w:marRight w:val="0"/>
                          <w:marTop w:val="0"/>
                          <w:marBottom w:val="0"/>
                          <w:divBdr>
                            <w:top w:val="none" w:sz="0" w:space="0" w:color="auto"/>
                            <w:left w:val="none" w:sz="0" w:space="0" w:color="auto"/>
                            <w:bottom w:val="none" w:sz="0" w:space="0" w:color="auto"/>
                            <w:right w:val="none" w:sz="0" w:space="0" w:color="auto"/>
                          </w:divBdr>
                          <w:divsChild>
                            <w:div w:id="154223277">
                              <w:marLeft w:val="0"/>
                              <w:marRight w:val="0"/>
                              <w:marTop w:val="0"/>
                              <w:marBottom w:val="0"/>
                              <w:divBdr>
                                <w:top w:val="none" w:sz="0" w:space="0" w:color="auto"/>
                                <w:left w:val="none" w:sz="0" w:space="0" w:color="auto"/>
                                <w:bottom w:val="none" w:sz="0" w:space="0" w:color="auto"/>
                                <w:right w:val="none" w:sz="0" w:space="0" w:color="auto"/>
                              </w:divBdr>
                            </w:div>
                          </w:divsChild>
                        </w:div>
                        <w:div w:id="360086165">
                          <w:marLeft w:val="0"/>
                          <w:marRight w:val="0"/>
                          <w:marTop w:val="0"/>
                          <w:marBottom w:val="0"/>
                          <w:divBdr>
                            <w:top w:val="none" w:sz="0" w:space="0" w:color="auto"/>
                            <w:left w:val="none" w:sz="0" w:space="0" w:color="auto"/>
                            <w:bottom w:val="none" w:sz="0" w:space="0" w:color="auto"/>
                            <w:right w:val="none" w:sz="0" w:space="0" w:color="auto"/>
                          </w:divBdr>
                          <w:divsChild>
                            <w:div w:id="554586475">
                              <w:marLeft w:val="0"/>
                              <w:marRight w:val="0"/>
                              <w:marTop w:val="0"/>
                              <w:marBottom w:val="0"/>
                              <w:divBdr>
                                <w:top w:val="none" w:sz="0" w:space="0" w:color="auto"/>
                                <w:left w:val="none" w:sz="0" w:space="0" w:color="auto"/>
                                <w:bottom w:val="none" w:sz="0" w:space="0" w:color="auto"/>
                                <w:right w:val="none" w:sz="0" w:space="0" w:color="auto"/>
                              </w:divBdr>
                            </w:div>
                          </w:divsChild>
                        </w:div>
                        <w:div w:id="468742140">
                          <w:marLeft w:val="0"/>
                          <w:marRight w:val="0"/>
                          <w:marTop w:val="0"/>
                          <w:marBottom w:val="0"/>
                          <w:divBdr>
                            <w:top w:val="none" w:sz="0" w:space="0" w:color="auto"/>
                            <w:left w:val="none" w:sz="0" w:space="0" w:color="auto"/>
                            <w:bottom w:val="none" w:sz="0" w:space="0" w:color="auto"/>
                            <w:right w:val="none" w:sz="0" w:space="0" w:color="auto"/>
                          </w:divBdr>
                          <w:divsChild>
                            <w:div w:id="688024624">
                              <w:marLeft w:val="0"/>
                              <w:marRight w:val="0"/>
                              <w:marTop w:val="0"/>
                              <w:marBottom w:val="0"/>
                              <w:divBdr>
                                <w:top w:val="none" w:sz="0" w:space="0" w:color="auto"/>
                                <w:left w:val="none" w:sz="0" w:space="0" w:color="auto"/>
                                <w:bottom w:val="none" w:sz="0" w:space="0" w:color="auto"/>
                                <w:right w:val="none" w:sz="0" w:space="0" w:color="auto"/>
                              </w:divBdr>
                            </w:div>
                          </w:divsChild>
                        </w:div>
                        <w:div w:id="533924869">
                          <w:marLeft w:val="0"/>
                          <w:marRight w:val="0"/>
                          <w:marTop w:val="0"/>
                          <w:marBottom w:val="0"/>
                          <w:divBdr>
                            <w:top w:val="none" w:sz="0" w:space="0" w:color="auto"/>
                            <w:left w:val="none" w:sz="0" w:space="0" w:color="auto"/>
                            <w:bottom w:val="none" w:sz="0" w:space="0" w:color="auto"/>
                            <w:right w:val="none" w:sz="0" w:space="0" w:color="auto"/>
                          </w:divBdr>
                          <w:divsChild>
                            <w:div w:id="49621309">
                              <w:marLeft w:val="0"/>
                              <w:marRight w:val="0"/>
                              <w:marTop w:val="0"/>
                              <w:marBottom w:val="0"/>
                              <w:divBdr>
                                <w:top w:val="none" w:sz="0" w:space="0" w:color="auto"/>
                                <w:left w:val="none" w:sz="0" w:space="0" w:color="auto"/>
                                <w:bottom w:val="none" w:sz="0" w:space="0" w:color="auto"/>
                                <w:right w:val="none" w:sz="0" w:space="0" w:color="auto"/>
                              </w:divBdr>
                            </w:div>
                          </w:divsChild>
                        </w:div>
                        <w:div w:id="655957512">
                          <w:marLeft w:val="0"/>
                          <w:marRight w:val="0"/>
                          <w:marTop w:val="0"/>
                          <w:marBottom w:val="0"/>
                          <w:divBdr>
                            <w:top w:val="none" w:sz="0" w:space="0" w:color="auto"/>
                            <w:left w:val="none" w:sz="0" w:space="0" w:color="auto"/>
                            <w:bottom w:val="none" w:sz="0" w:space="0" w:color="auto"/>
                            <w:right w:val="none" w:sz="0" w:space="0" w:color="auto"/>
                          </w:divBdr>
                          <w:divsChild>
                            <w:div w:id="936867939">
                              <w:marLeft w:val="0"/>
                              <w:marRight w:val="0"/>
                              <w:marTop w:val="0"/>
                              <w:marBottom w:val="0"/>
                              <w:divBdr>
                                <w:top w:val="none" w:sz="0" w:space="0" w:color="auto"/>
                                <w:left w:val="none" w:sz="0" w:space="0" w:color="auto"/>
                                <w:bottom w:val="none" w:sz="0" w:space="0" w:color="auto"/>
                                <w:right w:val="none" w:sz="0" w:space="0" w:color="auto"/>
                              </w:divBdr>
                            </w:div>
                          </w:divsChild>
                        </w:div>
                        <w:div w:id="674452407">
                          <w:marLeft w:val="0"/>
                          <w:marRight w:val="0"/>
                          <w:marTop w:val="0"/>
                          <w:marBottom w:val="0"/>
                          <w:divBdr>
                            <w:top w:val="none" w:sz="0" w:space="0" w:color="auto"/>
                            <w:left w:val="none" w:sz="0" w:space="0" w:color="auto"/>
                            <w:bottom w:val="none" w:sz="0" w:space="0" w:color="auto"/>
                            <w:right w:val="none" w:sz="0" w:space="0" w:color="auto"/>
                          </w:divBdr>
                          <w:divsChild>
                            <w:div w:id="1951164197">
                              <w:marLeft w:val="0"/>
                              <w:marRight w:val="0"/>
                              <w:marTop w:val="0"/>
                              <w:marBottom w:val="0"/>
                              <w:divBdr>
                                <w:top w:val="none" w:sz="0" w:space="0" w:color="auto"/>
                                <w:left w:val="none" w:sz="0" w:space="0" w:color="auto"/>
                                <w:bottom w:val="none" w:sz="0" w:space="0" w:color="auto"/>
                                <w:right w:val="none" w:sz="0" w:space="0" w:color="auto"/>
                              </w:divBdr>
                            </w:div>
                          </w:divsChild>
                        </w:div>
                        <w:div w:id="1085959240">
                          <w:marLeft w:val="0"/>
                          <w:marRight w:val="0"/>
                          <w:marTop w:val="0"/>
                          <w:marBottom w:val="0"/>
                          <w:divBdr>
                            <w:top w:val="none" w:sz="0" w:space="0" w:color="auto"/>
                            <w:left w:val="none" w:sz="0" w:space="0" w:color="auto"/>
                            <w:bottom w:val="none" w:sz="0" w:space="0" w:color="auto"/>
                            <w:right w:val="none" w:sz="0" w:space="0" w:color="auto"/>
                          </w:divBdr>
                          <w:divsChild>
                            <w:div w:id="1599826336">
                              <w:marLeft w:val="0"/>
                              <w:marRight w:val="0"/>
                              <w:marTop w:val="0"/>
                              <w:marBottom w:val="0"/>
                              <w:divBdr>
                                <w:top w:val="none" w:sz="0" w:space="0" w:color="auto"/>
                                <w:left w:val="none" w:sz="0" w:space="0" w:color="auto"/>
                                <w:bottom w:val="none" w:sz="0" w:space="0" w:color="auto"/>
                                <w:right w:val="none" w:sz="0" w:space="0" w:color="auto"/>
                              </w:divBdr>
                            </w:div>
                          </w:divsChild>
                        </w:div>
                        <w:div w:id="1087768409">
                          <w:marLeft w:val="0"/>
                          <w:marRight w:val="0"/>
                          <w:marTop w:val="0"/>
                          <w:marBottom w:val="0"/>
                          <w:divBdr>
                            <w:top w:val="none" w:sz="0" w:space="0" w:color="auto"/>
                            <w:left w:val="none" w:sz="0" w:space="0" w:color="auto"/>
                            <w:bottom w:val="none" w:sz="0" w:space="0" w:color="auto"/>
                            <w:right w:val="none" w:sz="0" w:space="0" w:color="auto"/>
                          </w:divBdr>
                          <w:divsChild>
                            <w:div w:id="828516356">
                              <w:marLeft w:val="0"/>
                              <w:marRight w:val="0"/>
                              <w:marTop w:val="0"/>
                              <w:marBottom w:val="0"/>
                              <w:divBdr>
                                <w:top w:val="none" w:sz="0" w:space="0" w:color="auto"/>
                                <w:left w:val="none" w:sz="0" w:space="0" w:color="auto"/>
                                <w:bottom w:val="none" w:sz="0" w:space="0" w:color="auto"/>
                                <w:right w:val="none" w:sz="0" w:space="0" w:color="auto"/>
                              </w:divBdr>
                            </w:div>
                          </w:divsChild>
                        </w:div>
                        <w:div w:id="1108427838">
                          <w:marLeft w:val="0"/>
                          <w:marRight w:val="0"/>
                          <w:marTop w:val="0"/>
                          <w:marBottom w:val="0"/>
                          <w:divBdr>
                            <w:top w:val="none" w:sz="0" w:space="0" w:color="auto"/>
                            <w:left w:val="none" w:sz="0" w:space="0" w:color="auto"/>
                            <w:bottom w:val="none" w:sz="0" w:space="0" w:color="auto"/>
                            <w:right w:val="none" w:sz="0" w:space="0" w:color="auto"/>
                          </w:divBdr>
                          <w:divsChild>
                            <w:div w:id="822312754">
                              <w:marLeft w:val="0"/>
                              <w:marRight w:val="0"/>
                              <w:marTop w:val="0"/>
                              <w:marBottom w:val="0"/>
                              <w:divBdr>
                                <w:top w:val="none" w:sz="0" w:space="0" w:color="auto"/>
                                <w:left w:val="none" w:sz="0" w:space="0" w:color="auto"/>
                                <w:bottom w:val="none" w:sz="0" w:space="0" w:color="auto"/>
                                <w:right w:val="none" w:sz="0" w:space="0" w:color="auto"/>
                              </w:divBdr>
                            </w:div>
                          </w:divsChild>
                        </w:div>
                        <w:div w:id="1158032682">
                          <w:marLeft w:val="0"/>
                          <w:marRight w:val="0"/>
                          <w:marTop w:val="0"/>
                          <w:marBottom w:val="0"/>
                          <w:divBdr>
                            <w:top w:val="none" w:sz="0" w:space="0" w:color="auto"/>
                            <w:left w:val="none" w:sz="0" w:space="0" w:color="auto"/>
                            <w:bottom w:val="none" w:sz="0" w:space="0" w:color="auto"/>
                            <w:right w:val="none" w:sz="0" w:space="0" w:color="auto"/>
                          </w:divBdr>
                          <w:divsChild>
                            <w:div w:id="1918977374">
                              <w:marLeft w:val="0"/>
                              <w:marRight w:val="0"/>
                              <w:marTop w:val="0"/>
                              <w:marBottom w:val="0"/>
                              <w:divBdr>
                                <w:top w:val="none" w:sz="0" w:space="0" w:color="auto"/>
                                <w:left w:val="none" w:sz="0" w:space="0" w:color="auto"/>
                                <w:bottom w:val="none" w:sz="0" w:space="0" w:color="auto"/>
                                <w:right w:val="none" w:sz="0" w:space="0" w:color="auto"/>
                              </w:divBdr>
                            </w:div>
                          </w:divsChild>
                        </w:div>
                        <w:div w:id="1281302695">
                          <w:marLeft w:val="0"/>
                          <w:marRight w:val="0"/>
                          <w:marTop w:val="0"/>
                          <w:marBottom w:val="0"/>
                          <w:divBdr>
                            <w:top w:val="none" w:sz="0" w:space="0" w:color="auto"/>
                            <w:left w:val="none" w:sz="0" w:space="0" w:color="auto"/>
                            <w:bottom w:val="none" w:sz="0" w:space="0" w:color="auto"/>
                            <w:right w:val="none" w:sz="0" w:space="0" w:color="auto"/>
                          </w:divBdr>
                          <w:divsChild>
                            <w:div w:id="185870928">
                              <w:marLeft w:val="0"/>
                              <w:marRight w:val="0"/>
                              <w:marTop w:val="0"/>
                              <w:marBottom w:val="0"/>
                              <w:divBdr>
                                <w:top w:val="none" w:sz="0" w:space="0" w:color="auto"/>
                                <w:left w:val="none" w:sz="0" w:space="0" w:color="auto"/>
                                <w:bottom w:val="none" w:sz="0" w:space="0" w:color="auto"/>
                                <w:right w:val="none" w:sz="0" w:space="0" w:color="auto"/>
                              </w:divBdr>
                            </w:div>
                          </w:divsChild>
                        </w:div>
                        <w:div w:id="1299997498">
                          <w:marLeft w:val="0"/>
                          <w:marRight w:val="0"/>
                          <w:marTop w:val="0"/>
                          <w:marBottom w:val="0"/>
                          <w:divBdr>
                            <w:top w:val="none" w:sz="0" w:space="0" w:color="auto"/>
                            <w:left w:val="none" w:sz="0" w:space="0" w:color="auto"/>
                            <w:bottom w:val="none" w:sz="0" w:space="0" w:color="auto"/>
                            <w:right w:val="none" w:sz="0" w:space="0" w:color="auto"/>
                          </w:divBdr>
                          <w:divsChild>
                            <w:div w:id="1536846887">
                              <w:marLeft w:val="0"/>
                              <w:marRight w:val="0"/>
                              <w:marTop w:val="0"/>
                              <w:marBottom w:val="0"/>
                              <w:divBdr>
                                <w:top w:val="none" w:sz="0" w:space="0" w:color="auto"/>
                                <w:left w:val="none" w:sz="0" w:space="0" w:color="auto"/>
                                <w:bottom w:val="none" w:sz="0" w:space="0" w:color="auto"/>
                                <w:right w:val="none" w:sz="0" w:space="0" w:color="auto"/>
                              </w:divBdr>
                            </w:div>
                          </w:divsChild>
                        </w:div>
                        <w:div w:id="1302922123">
                          <w:marLeft w:val="0"/>
                          <w:marRight w:val="0"/>
                          <w:marTop w:val="0"/>
                          <w:marBottom w:val="0"/>
                          <w:divBdr>
                            <w:top w:val="none" w:sz="0" w:space="0" w:color="auto"/>
                            <w:left w:val="none" w:sz="0" w:space="0" w:color="auto"/>
                            <w:bottom w:val="none" w:sz="0" w:space="0" w:color="auto"/>
                            <w:right w:val="none" w:sz="0" w:space="0" w:color="auto"/>
                          </w:divBdr>
                          <w:divsChild>
                            <w:div w:id="1294823110">
                              <w:marLeft w:val="0"/>
                              <w:marRight w:val="0"/>
                              <w:marTop w:val="0"/>
                              <w:marBottom w:val="0"/>
                              <w:divBdr>
                                <w:top w:val="none" w:sz="0" w:space="0" w:color="auto"/>
                                <w:left w:val="none" w:sz="0" w:space="0" w:color="auto"/>
                                <w:bottom w:val="none" w:sz="0" w:space="0" w:color="auto"/>
                                <w:right w:val="none" w:sz="0" w:space="0" w:color="auto"/>
                              </w:divBdr>
                            </w:div>
                          </w:divsChild>
                        </w:div>
                        <w:div w:id="1314262711">
                          <w:marLeft w:val="0"/>
                          <w:marRight w:val="0"/>
                          <w:marTop w:val="0"/>
                          <w:marBottom w:val="0"/>
                          <w:divBdr>
                            <w:top w:val="none" w:sz="0" w:space="0" w:color="auto"/>
                            <w:left w:val="none" w:sz="0" w:space="0" w:color="auto"/>
                            <w:bottom w:val="none" w:sz="0" w:space="0" w:color="auto"/>
                            <w:right w:val="none" w:sz="0" w:space="0" w:color="auto"/>
                          </w:divBdr>
                          <w:divsChild>
                            <w:div w:id="777068425">
                              <w:marLeft w:val="0"/>
                              <w:marRight w:val="0"/>
                              <w:marTop w:val="0"/>
                              <w:marBottom w:val="0"/>
                              <w:divBdr>
                                <w:top w:val="none" w:sz="0" w:space="0" w:color="auto"/>
                                <w:left w:val="none" w:sz="0" w:space="0" w:color="auto"/>
                                <w:bottom w:val="none" w:sz="0" w:space="0" w:color="auto"/>
                                <w:right w:val="none" w:sz="0" w:space="0" w:color="auto"/>
                              </w:divBdr>
                            </w:div>
                          </w:divsChild>
                        </w:div>
                        <w:div w:id="1350375249">
                          <w:marLeft w:val="0"/>
                          <w:marRight w:val="0"/>
                          <w:marTop w:val="0"/>
                          <w:marBottom w:val="0"/>
                          <w:divBdr>
                            <w:top w:val="none" w:sz="0" w:space="0" w:color="auto"/>
                            <w:left w:val="none" w:sz="0" w:space="0" w:color="auto"/>
                            <w:bottom w:val="none" w:sz="0" w:space="0" w:color="auto"/>
                            <w:right w:val="none" w:sz="0" w:space="0" w:color="auto"/>
                          </w:divBdr>
                          <w:divsChild>
                            <w:div w:id="468783914">
                              <w:marLeft w:val="0"/>
                              <w:marRight w:val="0"/>
                              <w:marTop w:val="0"/>
                              <w:marBottom w:val="0"/>
                              <w:divBdr>
                                <w:top w:val="none" w:sz="0" w:space="0" w:color="auto"/>
                                <w:left w:val="none" w:sz="0" w:space="0" w:color="auto"/>
                                <w:bottom w:val="none" w:sz="0" w:space="0" w:color="auto"/>
                                <w:right w:val="none" w:sz="0" w:space="0" w:color="auto"/>
                              </w:divBdr>
                            </w:div>
                          </w:divsChild>
                        </w:div>
                        <w:div w:id="1544171827">
                          <w:marLeft w:val="0"/>
                          <w:marRight w:val="0"/>
                          <w:marTop w:val="0"/>
                          <w:marBottom w:val="0"/>
                          <w:divBdr>
                            <w:top w:val="none" w:sz="0" w:space="0" w:color="auto"/>
                            <w:left w:val="none" w:sz="0" w:space="0" w:color="auto"/>
                            <w:bottom w:val="none" w:sz="0" w:space="0" w:color="auto"/>
                            <w:right w:val="none" w:sz="0" w:space="0" w:color="auto"/>
                          </w:divBdr>
                          <w:divsChild>
                            <w:div w:id="1320235758">
                              <w:marLeft w:val="0"/>
                              <w:marRight w:val="0"/>
                              <w:marTop w:val="0"/>
                              <w:marBottom w:val="0"/>
                              <w:divBdr>
                                <w:top w:val="none" w:sz="0" w:space="0" w:color="auto"/>
                                <w:left w:val="none" w:sz="0" w:space="0" w:color="auto"/>
                                <w:bottom w:val="none" w:sz="0" w:space="0" w:color="auto"/>
                                <w:right w:val="none" w:sz="0" w:space="0" w:color="auto"/>
                              </w:divBdr>
                            </w:div>
                          </w:divsChild>
                        </w:div>
                        <w:div w:id="1597908584">
                          <w:marLeft w:val="0"/>
                          <w:marRight w:val="0"/>
                          <w:marTop w:val="0"/>
                          <w:marBottom w:val="0"/>
                          <w:divBdr>
                            <w:top w:val="none" w:sz="0" w:space="0" w:color="auto"/>
                            <w:left w:val="none" w:sz="0" w:space="0" w:color="auto"/>
                            <w:bottom w:val="none" w:sz="0" w:space="0" w:color="auto"/>
                            <w:right w:val="none" w:sz="0" w:space="0" w:color="auto"/>
                          </w:divBdr>
                          <w:divsChild>
                            <w:div w:id="1109469883">
                              <w:marLeft w:val="0"/>
                              <w:marRight w:val="0"/>
                              <w:marTop w:val="0"/>
                              <w:marBottom w:val="0"/>
                              <w:divBdr>
                                <w:top w:val="none" w:sz="0" w:space="0" w:color="auto"/>
                                <w:left w:val="none" w:sz="0" w:space="0" w:color="auto"/>
                                <w:bottom w:val="none" w:sz="0" w:space="0" w:color="auto"/>
                                <w:right w:val="none" w:sz="0" w:space="0" w:color="auto"/>
                              </w:divBdr>
                            </w:div>
                          </w:divsChild>
                        </w:div>
                        <w:div w:id="1633051380">
                          <w:marLeft w:val="0"/>
                          <w:marRight w:val="0"/>
                          <w:marTop w:val="0"/>
                          <w:marBottom w:val="0"/>
                          <w:divBdr>
                            <w:top w:val="none" w:sz="0" w:space="0" w:color="auto"/>
                            <w:left w:val="none" w:sz="0" w:space="0" w:color="auto"/>
                            <w:bottom w:val="none" w:sz="0" w:space="0" w:color="auto"/>
                            <w:right w:val="none" w:sz="0" w:space="0" w:color="auto"/>
                          </w:divBdr>
                          <w:divsChild>
                            <w:div w:id="1609779151">
                              <w:marLeft w:val="0"/>
                              <w:marRight w:val="0"/>
                              <w:marTop w:val="0"/>
                              <w:marBottom w:val="0"/>
                              <w:divBdr>
                                <w:top w:val="none" w:sz="0" w:space="0" w:color="auto"/>
                                <w:left w:val="none" w:sz="0" w:space="0" w:color="auto"/>
                                <w:bottom w:val="none" w:sz="0" w:space="0" w:color="auto"/>
                                <w:right w:val="none" w:sz="0" w:space="0" w:color="auto"/>
                              </w:divBdr>
                            </w:div>
                          </w:divsChild>
                        </w:div>
                        <w:div w:id="1792674204">
                          <w:marLeft w:val="0"/>
                          <w:marRight w:val="0"/>
                          <w:marTop w:val="0"/>
                          <w:marBottom w:val="0"/>
                          <w:divBdr>
                            <w:top w:val="none" w:sz="0" w:space="0" w:color="auto"/>
                            <w:left w:val="none" w:sz="0" w:space="0" w:color="auto"/>
                            <w:bottom w:val="none" w:sz="0" w:space="0" w:color="auto"/>
                            <w:right w:val="none" w:sz="0" w:space="0" w:color="auto"/>
                          </w:divBdr>
                          <w:divsChild>
                            <w:div w:id="362436854">
                              <w:marLeft w:val="0"/>
                              <w:marRight w:val="0"/>
                              <w:marTop w:val="0"/>
                              <w:marBottom w:val="0"/>
                              <w:divBdr>
                                <w:top w:val="none" w:sz="0" w:space="0" w:color="auto"/>
                                <w:left w:val="none" w:sz="0" w:space="0" w:color="auto"/>
                                <w:bottom w:val="none" w:sz="0" w:space="0" w:color="auto"/>
                                <w:right w:val="none" w:sz="0" w:space="0" w:color="auto"/>
                              </w:divBdr>
                            </w:div>
                          </w:divsChild>
                        </w:div>
                        <w:div w:id="1841502904">
                          <w:marLeft w:val="0"/>
                          <w:marRight w:val="0"/>
                          <w:marTop w:val="0"/>
                          <w:marBottom w:val="0"/>
                          <w:divBdr>
                            <w:top w:val="none" w:sz="0" w:space="0" w:color="auto"/>
                            <w:left w:val="none" w:sz="0" w:space="0" w:color="auto"/>
                            <w:bottom w:val="none" w:sz="0" w:space="0" w:color="auto"/>
                            <w:right w:val="none" w:sz="0" w:space="0" w:color="auto"/>
                          </w:divBdr>
                          <w:divsChild>
                            <w:div w:id="565192129">
                              <w:marLeft w:val="0"/>
                              <w:marRight w:val="0"/>
                              <w:marTop w:val="0"/>
                              <w:marBottom w:val="0"/>
                              <w:divBdr>
                                <w:top w:val="none" w:sz="0" w:space="0" w:color="auto"/>
                                <w:left w:val="none" w:sz="0" w:space="0" w:color="auto"/>
                                <w:bottom w:val="none" w:sz="0" w:space="0" w:color="auto"/>
                                <w:right w:val="none" w:sz="0" w:space="0" w:color="auto"/>
                              </w:divBdr>
                            </w:div>
                          </w:divsChild>
                        </w:div>
                        <w:div w:id="1865094320">
                          <w:marLeft w:val="0"/>
                          <w:marRight w:val="0"/>
                          <w:marTop w:val="0"/>
                          <w:marBottom w:val="0"/>
                          <w:divBdr>
                            <w:top w:val="none" w:sz="0" w:space="0" w:color="auto"/>
                            <w:left w:val="none" w:sz="0" w:space="0" w:color="auto"/>
                            <w:bottom w:val="none" w:sz="0" w:space="0" w:color="auto"/>
                            <w:right w:val="none" w:sz="0" w:space="0" w:color="auto"/>
                          </w:divBdr>
                          <w:divsChild>
                            <w:div w:id="1590429209">
                              <w:marLeft w:val="0"/>
                              <w:marRight w:val="0"/>
                              <w:marTop w:val="0"/>
                              <w:marBottom w:val="0"/>
                              <w:divBdr>
                                <w:top w:val="none" w:sz="0" w:space="0" w:color="auto"/>
                                <w:left w:val="none" w:sz="0" w:space="0" w:color="auto"/>
                                <w:bottom w:val="none" w:sz="0" w:space="0" w:color="auto"/>
                                <w:right w:val="none" w:sz="0" w:space="0" w:color="auto"/>
                              </w:divBdr>
                            </w:div>
                          </w:divsChild>
                        </w:div>
                        <w:div w:id="1917208914">
                          <w:marLeft w:val="0"/>
                          <w:marRight w:val="0"/>
                          <w:marTop w:val="0"/>
                          <w:marBottom w:val="0"/>
                          <w:divBdr>
                            <w:top w:val="none" w:sz="0" w:space="0" w:color="auto"/>
                            <w:left w:val="none" w:sz="0" w:space="0" w:color="auto"/>
                            <w:bottom w:val="none" w:sz="0" w:space="0" w:color="auto"/>
                            <w:right w:val="none" w:sz="0" w:space="0" w:color="auto"/>
                          </w:divBdr>
                          <w:divsChild>
                            <w:div w:id="360206378">
                              <w:marLeft w:val="0"/>
                              <w:marRight w:val="0"/>
                              <w:marTop w:val="0"/>
                              <w:marBottom w:val="0"/>
                              <w:divBdr>
                                <w:top w:val="none" w:sz="0" w:space="0" w:color="auto"/>
                                <w:left w:val="none" w:sz="0" w:space="0" w:color="auto"/>
                                <w:bottom w:val="none" w:sz="0" w:space="0" w:color="auto"/>
                                <w:right w:val="none" w:sz="0" w:space="0" w:color="auto"/>
                              </w:divBdr>
                            </w:div>
                          </w:divsChild>
                        </w:div>
                        <w:div w:id="1973050348">
                          <w:marLeft w:val="0"/>
                          <w:marRight w:val="0"/>
                          <w:marTop w:val="0"/>
                          <w:marBottom w:val="0"/>
                          <w:divBdr>
                            <w:top w:val="none" w:sz="0" w:space="0" w:color="auto"/>
                            <w:left w:val="none" w:sz="0" w:space="0" w:color="auto"/>
                            <w:bottom w:val="none" w:sz="0" w:space="0" w:color="auto"/>
                            <w:right w:val="none" w:sz="0" w:space="0" w:color="auto"/>
                          </w:divBdr>
                          <w:divsChild>
                            <w:div w:id="809832342">
                              <w:marLeft w:val="0"/>
                              <w:marRight w:val="0"/>
                              <w:marTop w:val="0"/>
                              <w:marBottom w:val="0"/>
                              <w:divBdr>
                                <w:top w:val="none" w:sz="0" w:space="0" w:color="auto"/>
                                <w:left w:val="none" w:sz="0" w:space="0" w:color="auto"/>
                                <w:bottom w:val="none" w:sz="0" w:space="0" w:color="auto"/>
                                <w:right w:val="none" w:sz="0" w:space="0" w:color="auto"/>
                              </w:divBdr>
                            </w:div>
                          </w:divsChild>
                        </w:div>
                        <w:div w:id="2018383569">
                          <w:marLeft w:val="0"/>
                          <w:marRight w:val="0"/>
                          <w:marTop w:val="0"/>
                          <w:marBottom w:val="0"/>
                          <w:divBdr>
                            <w:top w:val="none" w:sz="0" w:space="0" w:color="auto"/>
                            <w:left w:val="none" w:sz="0" w:space="0" w:color="auto"/>
                            <w:bottom w:val="none" w:sz="0" w:space="0" w:color="auto"/>
                            <w:right w:val="none" w:sz="0" w:space="0" w:color="auto"/>
                          </w:divBdr>
                          <w:divsChild>
                            <w:div w:id="317804880">
                              <w:marLeft w:val="0"/>
                              <w:marRight w:val="0"/>
                              <w:marTop w:val="0"/>
                              <w:marBottom w:val="0"/>
                              <w:divBdr>
                                <w:top w:val="none" w:sz="0" w:space="0" w:color="auto"/>
                                <w:left w:val="none" w:sz="0" w:space="0" w:color="auto"/>
                                <w:bottom w:val="none" w:sz="0" w:space="0" w:color="auto"/>
                                <w:right w:val="none" w:sz="0" w:space="0" w:color="auto"/>
                              </w:divBdr>
                            </w:div>
                          </w:divsChild>
                        </w:div>
                        <w:div w:id="2085907588">
                          <w:marLeft w:val="0"/>
                          <w:marRight w:val="0"/>
                          <w:marTop w:val="0"/>
                          <w:marBottom w:val="0"/>
                          <w:divBdr>
                            <w:top w:val="none" w:sz="0" w:space="0" w:color="auto"/>
                            <w:left w:val="none" w:sz="0" w:space="0" w:color="auto"/>
                            <w:bottom w:val="none" w:sz="0" w:space="0" w:color="auto"/>
                            <w:right w:val="none" w:sz="0" w:space="0" w:color="auto"/>
                          </w:divBdr>
                          <w:divsChild>
                            <w:div w:id="455610829">
                              <w:marLeft w:val="0"/>
                              <w:marRight w:val="0"/>
                              <w:marTop w:val="0"/>
                              <w:marBottom w:val="0"/>
                              <w:divBdr>
                                <w:top w:val="none" w:sz="0" w:space="0" w:color="auto"/>
                                <w:left w:val="none" w:sz="0" w:space="0" w:color="auto"/>
                                <w:bottom w:val="none" w:sz="0" w:space="0" w:color="auto"/>
                                <w:right w:val="none" w:sz="0" w:space="0" w:color="auto"/>
                              </w:divBdr>
                            </w:div>
                          </w:divsChild>
                        </w:div>
                        <w:div w:id="2100590464">
                          <w:marLeft w:val="0"/>
                          <w:marRight w:val="0"/>
                          <w:marTop w:val="0"/>
                          <w:marBottom w:val="0"/>
                          <w:divBdr>
                            <w:top w:val="none" w:sz="0" w:space="0" w:color="auto"/>
                            <w:left w:val="none" w:sz="0" w:space="0" w:color="auto"/>
                            <w:bottom w:val="none" w:sz="0" w:space="0" w:color="auto"/>
                            <w:right w:val="none" w:sz="0" w:space="0" w:color="auto"/>
                          </w:divBdr>
                          <w:divsChild>
                            <w:div w:id="1126697424">
                              <w:marLeft w:val="0"/>
                              <w:marRight w:val="0"/>
                              <w:marTop w:val="0"/>
                              <w:marBottom w:val="0"/>
                              <w:divBdr>
                                <w:top w:val="none" w:sz="0" w:space="0" w:color="auto"/>
                                <w:left w:val="none" w:sz="0" w:space="0" w:color="auto"/>
                                <w:bottom w:val="none" w:sz="0" w:space="0" w:color="auto"/>
                                <w:right w:val="none" w:sz="0" w:space="0" w:color="auto"/>
                              </w:divBdr>
                            </w:div>
                          </w:divsChild>
                        </w:div>
                        <w:div w:id="2131589694">
                          <w:marLeft w:val="0"/>
                          <w:marRight w:val="0"/>
                          <w:marTop w:val="0"/>
                          <w:marBottom w:val="0"/>
                          <w:divBdr>
                            <w:top w:val="none" w:sz="0" w:space="0" w:color="auto"/>
                            <w:left w:val="none" w:sz="0" w:space="0" w:color="auto"/>
                            <w:bottom w:val="none" w:sz="0" w:space="0" w:color="auto"/>
                            <w:right w:val="none" w:sz="0" w:space="0" w:color="auto"/>
                          </w:divBdr>
                          <w:divsChild>
                            <w:div w:id="11522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333114">
                  <w:marLeft w:val="0"/>
                  <w:marRight w:val="0"/>
                  <w:marTop w:val="0"/>
                  <w:marBottom w:val="0"/>
                  <w:divBdr>
                    <w:top w:val="none" w:sz="0" w:space="0" w:color="auto"/>
                    <w:left w:val="none" w:sz="0" w:space="0" w:color="auto"/>
                    <w:bottom w:val="none" w:sz="0" w:space="0" w:color="auto"/>
                    <w:right w:val="none" w:sz="0" w:space="0" w:color="auto"/>
                  </w:divBdr>
                </w:div>
                <w:div w:id="1886407360">
                  <w:marLeft w:val="0"/>
                  <w:marRight w:val="0"/>
                  <w:marTop w:val="0"/>
                  <w:marBottom w:val="0"/>
                  <w:divBdr>
                    <w:top w:val="none" w:sz="0" w:space="0" w:color="auto"/>
                    <w:left w:val="none" w:sz="0" w:space="0" w:color="auto"/>
                    <w:bottom w:val="none" w:sz="0" w:space="0" w:color="auto"/>
                    <w:right w:val="none" w:sz="0" w:space="0" w:color="auto"/>
                  </w:divBdr>
                </w:div>
                <w:div w:id="1901593313">
                  <w:marLeft w:val="0"/>
                  <w:marRight w:val="0"/>
                  <w:marTop w:val="0"/>
                  <w:marBottom w:val="0"/>
                  <w:divBdr>
                    <w:top w:val="none" w:sz="0" w:space="0" w:color="auto"/>
                    <w:left w:val="none" w:sz="0" w:space="0" w:color="auto"/>
                    <w:bottom w:val="none" w:sz="0" w:space="0" w:color="auto"/>
                    <w:right w:val="none" w:sz="0" w:space="0" w:color="auto"/>
                  </w:divBdr>
                </w:div>
                <w:div w:id="1978144837">
                  <w:marLeft w:val="0"/>
                  <w:marRight w:val="0"/>
                  <w:marTop w:val="0"/>
                  <w:marBottom w:val="0"/>
                  <w:divBdr>
                    <w:top w:val="none" w:sz="0" w:space="0" w:color="auto"/>
                    <w:left w:val="none" w:sz="0" w:space="0" w:color="auto"/>
                    <w:bottom w:val="none" w:sz="0" w:space="0" w:color="auto"/>
                    <w:right w:val="none" w:sz="0" w:space="0" w:color="auto"/>
                  </w:divBdr>
                </w:div>
                <w:div w:id="208058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13403">
          <w:marLeft w:val="0"/>
          <w:marRight w:val="0"/>
          <w:marTop w:val="0"/>
          <w:marBottom w:val="0"/>
          <w:divBdr>
            <w:top w:val="none" w:sz="0" w:space="0" w:color="auto"/>
            <w:left w:val="none" w:sz="0" w:space="0" w:color="auto"/>
            <w:bottom w:val="none" w:sz="0" w:space="0" w:color="auto"/>
            <w:right w:val="none" w:sz="0" w:space="0" w:color="auto"/>
          </w:divBdr>
          <w:divsChild>
            <w:div w:id="1602838110">
              <w:marLeft w:val="-210"/>
              <w:marRight w:val="-75"/>
              <w:marTop w:val="0"/>
              <w:marBottom w:val="0"/>
              <w:divBdr>
                <w:top w:val="none" w:sz="0" w:space="0" w:color="auto"/>
                <w:left w:val="none" w:sz="0" w:space="0" w:color="auto"/>
                <w:bottom w:val="none" w:sz="0" w:space="0" w:color="auto"/>
                <w:right w:val="none" w:sz="0" w:space="0" w:color="auto"/>
              </w:divBdr>
              <w:divsChild>
                <w:div w:id="718238580">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56350">
      <w:bodyDiv w:val="1"/>
      <w:marLeft w:val="0"/>
      <w:marRight w:val="0"/>
      <w:marTop w:val="0"/>
      <w:marBottom w:val="0"/>
      <w:divBdr>
        <w:top w:val="none" w:sz="0" w:space="0" w:color="auto"/>
        <w:left w:val="none" w:sz="0" w:space="0" w:color="auto"/>
        <w:bottom w:val="none" w:sz="0" w:space="0" w:color="auto"/>
        <w:right w:val="none" w:sz="0" w:space="0" w:color="auto"/>
      </w:divBdr>
    </w:div>
    <w:div w:id="190725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docker.com/desktop/windows/install/"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tnet.microsoft.com/en-us/download/dotnet/5.0"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ymphonize.git.beanstalkapp.com/transact.git"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icrosoft.com/en-us/cli/azure/install-azure-cli"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ocs.docker.com/desktop/window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68B3AC3D1BC974084F9370950810B69" ma:contentTypeVersion="6" ma:contentTypeDescription="Create a new document." ma:contentTypeScope="" ma:versionID="55981d556c563ff5278a0f10698eab1c">
  <xsd:schema xmlns:xsd="http://www.w3.org/2001/XMLSchema" xmlns:xs="http://www.w3.org/2001/XMLSchema" xmlns:p="http://schemas.microsoft.com/office/2006/metadata/properties" xmlns:ns2="9b97513b-b94c-4f5c-be7c-6b5564814739" xmlns:ns3="958993d1-6cba-42f7-8857-0361b5f5a9af" targetNamespace="http://schemas.microsoft.com/office/2006/metadata/properties" ma:root="true" ma:fieldsID="145dc929e524cca2af1f9da14c85e825" ns2:_="" ns3:_="">
    <xsd:import namespace="9b97513b-b94c-4f5c-be7c-6b5564814739"/>
    <xsd:import namespace="958993d1-6cba-42f7-8857-0361b5f5a9a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97513b-b94c-4f5c-be7c-6b55648147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8993d1-6cba-42f7-8857-0361b5f5a9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D53747-8069-4140-8802-757413A127B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90A62C4-3B6C-45AF-B140-EE01C8873F4F}">
  <ds:schemaRefs>
    <ds:schemaRef ds:uri="http://schemas.microsoft.com/sharepoint/v3/contenttype/forms"/>
  </ds:schemaRefs>
</ds:datastoreItem>
</file>

<file path=customXml/itemProps3.xml><?xml version="1.0" encoding="utf-8"?>
<ds:datastoreItem xmlns:ds="http://schemas.openxmlformats.org/officeDocument/2006/customXml" ds:itemID="{B3F75BC6-2BDE-664C-8E15-695B52921FF8}">
  <ds:schemaRefs>
    <ds:schemaRef ds:uri="http://schemas.openxmlformats.org/officeDocument/2006/bibliography"/>
  </ds:schemaRefs>
</ds:datastoreItem>
</file>

<file path=customXml/itemProps4.xml><?xml version="1.0" encoding="utf-8"?>
<ds:datastoreItem xmlns:ds="http://schemas.openxmlformats.org/officeDocument/2006/customXml" ds:itemID="{2D76E3FB-EA22-47AA-8A44-65E9D2AE92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97513b-b94c-4f5c-be7c-6b5564814739"/>
    <ds:schemaRef ds:uri="958993d1-6cba-42f7-8857-0361b5f5a9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2983</Words>
  <Characters>17008</Characters>
  <Application>Microsoft Office Word</Application>
  <DocSecurity>0</DocSecurity>
  <Lines>141</Lines>
  <Paragraphs>39</Paragraphs>
  <ScaleCrop>false</ScaleCrop>
  <Company/>
  <LinksUpToDate>false</LinksUpToDate>
  <CharactersWithSpaces>19952</CharactersWithSpaces>
  <SharedDoc>false</SharedDoc>
  <HLinks>
    <vt:vector size="30" baseType="variant">
      <vt:variant>
        <vt:i4>5570635</vt:i4>
      </vt:variant>
      <vt:variant>
        <vt:i4>9</vt:i4>
      </vt:variant>
      <vt:variant>
        <vt:i4>0</vt:i4>
      </vt:variant>
      <vt:variant>
        <vt:i4>5</vt:i4>
      </vt:variant>
      <vt:variant>
        <vt:lpwstr>https://docs.microsoft.com/en-us/cli/azure/install-azure-cli</vt:lpwstr>
      </vt:variant>
      <vt:variant>
        <vt:lpwstr/>
      </vt:variant>
      <vt:variant>
        <vt:i4>4390928</vt:i4>
      </vt:variant>
      <vt:variant>
        <vt:i4>6</vt:i4>
      </vt:variant>
      <vt:variant>
        <vt:i4>0</vt:i4>
      </vt:variant>
      <vt:variant>
        <vt:i4>5</vt:i4>
      </vt:variant>
      <vt:variant>
        <vt:lpwstr>https://docs.docker.com/desktop/windows/install/</vt:lpwstr>
      </vt:variant>
      <vt:variant>
        <vt:lpwstr/>
      </vt:variant>
      <vt:variant>
        <vt:i4>6946865</vt:i4>
      </vt:variant>
      <vt:variant>
        <vt:i4>3</vt:i4>
      </vt:variant>
      <vt:variant>
        <vt:i4>0</vt:i4>
      </vt:variant>
      <vt:variant>
        <vt:i4>5</vt:i4>
      </vt:variant>
      <vt:variant>
        <vt:lpwstr>https://dotnet.microsoft.com/en-us/download/dotnet/5.0</vt:lpwstr>
      </vt:variant>
      <vt:variant>
        <vt:lpwstr/>
      </vt:variant>
      <vt:variant>
        <vt:i4>1441797</vt:i4>
      </vt:variant>
      <vt:variant>
        <vt:i4>0</vt:i4>
      </vt:variant>
      <vt:variant>
        <vt:i4>0</vt:i4>
      </vt:variant>
      <vt:variant>
        <vt:i4>5</vt:i4>
      </vt:variant>
      <vt:variant>
        <vt:lpwstr>https://symphonize.git.beanstalkapp.com/transact.git</vt:lpwstr>
      </vt:variant>
      <vt:variant>
        <vt:lpwstr/>
      </vt:variant>
      <vt:variant>
        <vt:i4>1703943</vt:i4>
      </vt:variant>
      <vt:variant>
        <vt:i4>0</vt:i4>
      </vt:variant>
      <vt:variant>
        <vt:i4>0</vt:i4>
      </vt:variant>
      <vt:variant>
        <vt:i4>5</vt:i4>
      </vt:variant>
      <vt:variant>
        <vt:lpwstr>https://docs.docker.com/desktop/windows/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Mueller</dc:creator>
  <cp:keywords/>
  <dc:description/>
  <cp:lastModifiedBy>Ashok Cherukuri</cp:lastModifiedBy>
  <cp:revision>2</cp:revision>
  <dcterms:created xsi:type="dcterms:W3CDTF">2022-01-14T13:00:00Z</dcterms:created>
  <dcterms:modified xsi:type="dcterms:W3CDTF">2022-01-14T13:00:00Z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0x010100B68B3AC3D1BC974084F9370950810B69</vt:lpwstr>
  </property>
</Properties>
</file>