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6F" w:rsidRDefault="003F0D6F" w:rsidP="003F0D6F">
      <w:pPr>
        <w:ind w:firstLine="480"/>
      </w:pPr>
      <w:r>
        <w:rPr>
          <w:rFonts w:hint="eastAsia"/>
        </w:rPr>
        <w:t>第三个难点是分批问题与调度问题存在互相影响的耦合关系。最优子批划分方案与最优调度方案与是相对而言的。对于某个调度顺序来说，其最优子批划分只是针对它自身而言，对于其他调度顺序未必是最优。反之，对于某个子批划分来说，其最优的调度顺序也只是针对其自身而言，对于其他子批划分而言也未必是最优。当调度顺序改变了，其相应的子批划分问题的值域也改变了。当子批划分改变了，其相应的调度顺序搜索空间大小和结构也会发生改变。子批划分与调度顺序的耦合增大了分批调度问题的难度，因此在求解过程中需要协调这两个问题的求解。</w:t>
      </w:r>
    </w:p>
    <w:p w:rsidR="003F0D6F" w:rsidRDefault="003F0D6F" w:rsidP="003F0D6F">
      <w:pPr>
        <w:pStyle w:val="a3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9FD7512" wp14:editId="3B81189E">
            <wp:extent cx="3725838" cy="1501254"/>
            <wp:effectExtent l="0" t="0" r="0" b="0"/>
            <wp:docPr id="66" name="图片 66" descr="D:\TYT\Study\graduationProject\multi-object-JSSP-with-lot-spliting\毕业论文初稿及各种文档\耦合关系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D:\TYT\Study\graduationProject\multi-object-JSSP-with-lot-spliting\毕业论文初稿及各种文档\耦合关系示意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19888" r="12836" b="24241"/>
                    <a:stretch/>
                  </pic:blipFill>
                  <pic:spPr bwMode="auto">
                    <a:xfrm>
                      <a:off x="0" y="0"/>
                      <a:ext cx="3731571" cy="15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D6F" w:rsidRPr="00016D5B" w:rsidRDefault="003F0D6F" w:rsidP="003F0D6F">
      <w:pPr>
        <w:pStyle w:val="a3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两个子问题的耦合关系示意图</w:t>
      </w:r>
    </w:p>
    <w:p w:rsidR="008939E5" w:rsidRPr="003F0D6F" w:rsidRDefault="008939E5" w:rsidP="003F0D6F">
      <w:pPr>
        <w:ind w:firstLine="480"/>
      </w:pPr>
      <w:bookmarkStart w:id="0" w:name="_GoBack"/>
      <w:bookmarkEnd w:id="0"/>
    </w:p>
    <w:sectPr w:rsidR="008939E5" w:rsidRPr="003F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99"/>
    <w:rsid w:val="003F0D6F"/>
    <w:rsid w:val="008939E5"/>
    <w:rsid w:val="00C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6F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、表"/>
    <w:uiPriority w:val="1"/>
    <w:qFormat/>
    <w:rsid w:val="003F0D6F"/>
    <w:pPr>
      <w:widowControl w:val="0"/>
      <w:spacing w:line="36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0D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D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6F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、表"/>
    <w:uiPriority w:val="1"/>
    <w:qFormat/>
    <w:rsid w:val="003F0D6F"/>
    <w:pPr>
      <w:widowControl w:val="0"/>
      <w:spacing w:line="36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0D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D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2019-04-13T12:18:00Z</dcterms:created>
  <dcterms:modified xsi:type="dcterms:W3CDTF">2019-04-13T12:18:00Z</dcterms:modified>
</cp:coreProperties>
</file>