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sidR="00227A1B">
        <w:rPr>
          <w:rFonts w:hint="eastAsia"/>
        </w:rPr>
        <w:t>全自动</w:t>
      </w:r>
      <w:r>
        <w:rPr>
          <w:rFonts w:hint="eastAsia"/>
        </w:rPr>
        <w:t>免疫检测设备</w:t>
      </w:r>
      <w:r w:rsidR="00E12B35">
        <w:rPr>
          <w:rFonts w:hint="eastAsia"/>
        </w:rPr>
        <w:t>原理</w:t>
      </w:r>
    </w:p>
    <w:p w:rsidR="0055064D" w:rsidRDefault="0055064D" w:rsidP="00E6315C">
      <w:pPr>
        <w:pStyle w:val="2"/>
        <w:ind w:firstLine="560"/>
      </w:pPr>
      <w:r>
        <w:rPr>
          <w:rFonts w:hint="eastAsia"/>
        </w:rPr>
        <w:t>2.1.1</w:t>
      </w:r>
      <w:r w:rsidR="005F76F6">
        <w:rPr>
          <w:rFonts w:hint="eastAsia"/>
        </w:rPr>
        <w:t xml:space="preserve"> </w:t>
      </w:r>
      <w:r w:rsidR="00227A1B">
        <w:rPr>
          <w:rFonts w:hint="eastAsia"/>
        </w:rPr>
        <w:t>免疫检验</w:t>
      </w:r>
      <w:r>
        <w:rPr>
          <w:rFonts w:hint="eastAsia"/>
        </w:rPr>
        <w:t>原理</w:t>
      </w:r>
      <w:r w:rsidR="003C5F78">
        <w:rPr>
          <w:rFonts w:hint="eastAsia"/>
        </w:rPr>
        <w:t>及流程</w:t>
      </w:r>
    </w:p>
    <w:p w:rsidR="00D00A28" w:rsidRPr="00D00A28" w:rsidRDefault="00CC1CDA" w:rsidP="00D00A28">
      <w:pPr>
        <w:ind w:firstLine="480"/>
        <w:rPr>
          <w:rFonts w:ascii="Tahoma" w:hAnsi="Tahoma" w:cs="Tahoma"/>
          <w:color w:val="333333"/>
          <w:shd w:val="clear" w:color="auto" w:fill="FFFFFF"/>
        </w:rPr>
      </w:pPr>
      <w:r>
        <w:rPr>
          <w:rFonts w:hint="eastAsia"/>
        </w:rPr>
        <w:t>洗板：</w:t>
      </w:r>
      <w:r>
        <w:rPr>
          <w:rFonts w:ascii="Tahoma" w:hAnsi="Tahoma" w:cs="Tahoma"/>
          <w:color w:val="333333"/>
          <w:shd w:val="clear" w:color="auto" w:fill="FFFFFF"/>
        </w:rPr>
        <w:t>极低的残液量可去除</w:t>
      </w:r>
      <w:proofErr w:type="gramStart"/>
      <w:r>
        <w:rPr>
          <w:rFonts w:ascii="Tahoma" w:hAnsi="Tahoma" w:cs="Tahoma"/>
          <w:color w:val="333333"/>
          <w:shd w:val="clear" w:color="auto" w:fill="FFFFFF"/>
        </w:rPr>
        <w:t>高背景</w:t>
      </w:r>
      <w:proofErr w:type="gramEnd"/>
      <w:r>
        <w:rPr>
          <w:rFonts w:ascii="Tahoma" w:hAnsi="Tahoma" w:cs="Tahoma"/>
          <w:color w:val="333333"/>
          <w:shd w:val="clear" w:color="auto" w:fill="FFFFFF"/>
        </w:rPr>
        <w:t>噪音信号，防止出现灵敏度降低、假阳性及负读数，保证分析结果可靠性</w:t>
      </w:r>
      <w:r w:rsidR="00D00A28">
        <w:rPr>
          <w:rFonts w:ascii="Tahoma" w:hAnsi="Tahoma" w:cs="Tahoma" w:hint="eastAsia"/>
          <w:color w:val="333333"/>
          <w:shd w:val="clear" w:color="auto" w:fill="FFFFFF"/>
        </w:rPr>
        <w:t>，</w:t>
      </w:r>
      <w:r w:rsidR="00D00A28" w:rsidRPr="00D00A28">
        <w:rPr>
          <w:rFonts w:ascii="Tahoma" w:hAnsi="Tahoma" w:cs="Tahoma"/>
          <w:color w:val="333333"/>
          <w:shd w:val="clear" w:color="auto" w:fill="FFFFFF"/>
        </w:rPr>
        <w:t>清扫吸液模式可保证及其低的残液量，从而实现卓越的洗板性能及可靠的分析结果</w:t>
      </w:r>
    </w:p>
    <w:p w:rsidR="00CC1CDA" w:rsidRPr="00D00A28" w:rsidRDefault="00CC1CDA" w:rsidP="00CC1CDA">
      <w:pPr>
        <w:ind w:firstLine="480"/>
      </w:pPr>
    </w:p>
    <w:p w:rsidR="0055064D" w:rsidRDefault="0055064D" w:rsidP="00E6315C">
      <w:pPr>
        <w:pStyle w:val="2"/>
        <w:ind w:firstLine="560"/>
      </w:pPr>
      <w:r>
        <w:rPr>
          <w:rFonts w:hint="eastAsia"/>
        </w:rPr>
        <w:t>2.1.2</w:t>
      </w:r>
      <w:r w:rsidR="005F76F6">
        <w:rPr>
          <w:rFonts w:hint="eastAsia"/>
        </w:rPr>
        <w:t xml:space="preserve"> </w:t>
      </w:r>
      <w:r w:rsidR="00227A1B">
        <w:rPr>
          <w:rFonts w:hint="eastAsia"/>
        </w:rPr>
        <w:t>全自动</w:t>
      </w:r>
      <w:r>
        <w:rPr>
          <w:rFonts w:hint="eastAsia"/>
        </w:rPr>
        <w:t>免疫检验设备</w:t>
      </w:r>
      <w:r w:rsidR="00227A1B">
        <w:rPr>
          <w:rFonts w:hint="eastAsia"/>
        </w:rPr>
        <w:t>原理</w:t>
      </w:r>
    </w:p>
    <w:p w:rsidR="009331D5" w:rsidRDefault="003643FE" w:rsidP="0009336C">
      <w:pPr>
        <w:ind w:firstLine="480"/>
      </w:pPr>
      <w:r>
        <w:rPr>
          <w:rFonts w:hint="eastAsia"/>
        </w:rPr>
        <w:t>随着医疗系统的不断完善和医疗保障的不断普及，患者对免疫检验的需求量越来越大，同时对于检验时效性的要求也越来越高。有些医院的检验科每天接收到的免疫检验项目数量大，种类多，呈多种类批量性。而免疫检验流程复杂，对检验环境和操作要求高，这给检验</w:t>
      </w:r>
      <w:proofErr w:type="gramStart"/>
      <w:r>
        <w:rPr>
          <w:rFonts w:hint="eastAsia"/>
        </w:rPr>
        <w:t>科造成</w:t>
      </w:r>
      <w:proofErr w:type="gramEnd"/>
      <w:r>
        <w:rPr>
          <w:rFonts w:hint="eastAsia"/>
        </w:rPr>
        <w:t>了很大的工作压力。</w:t>
      </w:r>
      <w:r w:rsidR="00B55252">
        <w:rPr>
          <w:rFonts w:hint="eastAsia"/>
        </w:rPr>
        <w:t>最初的免疫检测都由检测人员手工完成，在操作上十分容易出现误差，由于检验项目种类多且检验流程复杂，人工检测效率比较低下。为了提高免疫检验的效率，</w:t>
      </w:r>
      <w:r w:rsidR="00B20498">
        <w:rPr>
          <w:rFonts w:hint="eastAsia"/>
        </w:rPr>
        <w:t>一些半自动的</w:t>
      </w:r>
      <w:r w:rsidR="00B55252">
        <w:rPr>
          <w:rFonts w:hint="eastAsia"/>
        </w:rPr>
        <w:t>免疫检验设备</w:t>
      </w:r>
      <w:r w:rsidR="00B20498">
        <w:rPr>
          <w:rFonts w:hint="eastAsia"/>
        </w:rPr>
        <w:t>被研制出来</w:t>
      </w:r>
      <w:r w:rsidR="0009336C">
        <w:rPr>
          <w:rFonts w:hint="eastAsia"/>
        </w:rPr>
        <w:t>，代替一部分人工</w:t>
      </w:r>
      <w:r w:rsidR="00B20498">
        <w:rPr>
          <w:rFonts w:hint="eastAsia"/>
        </w:rPr>
        <w:t>操作。</w:t>
      </w:r>
      <w:r w:rsidR="0009336C">
        <w:rPr>
          <w:rFonts w:hint="eastAsia"/>
        </w:rPr>
        <w:t>温育震荡、洗板、检测这三个检验过程可以使用温育震荡器、洗板机、</w:t>
      </w:r>
      <w:r w:rsidR="00C7641E">
        <w:rPr>
          <w:rFonts w:hint="eastAsia"/>
        </w:rPr>
        <w:t>分析</w:t>
      </w:r>
      <w:r w:rsidR="0009336C">
        <w:rPr>
          <w:rFonts w:hint="eastAsia"/>
        </w:rPr>
        <w:t>仪这三种仪器来完成，不需要人工操作。但是加样操作，加盖操作，</w:t>
      </w:r>
      <w:proofErr w:type="gramStart"/>
      <w:r w:rsidR="0009336C">
        <w:rPr>
          <w:rFonts w:hint="eastAsia"/>
        </w:rPr>
        <w:t>移盖操作</w:t>
      </w:r>
      <w:proofErr w:type="gramEnd"/>
      <w:r w:rsidR="0009336C">
        <w:rPr>
          <w:rFonts w:hint="eastAsia"/>
        </w:rPr>
        <w:t>，以及检测样本在这三种仪器之间的传</w:t>
      </w:r>
      <w:r w:rsidR="0009336C">
        <w:rPr>
          <w:rFonts w:hint="eastAsia"/>
        </w:rPr>
        <w:lastRenderedPageBreak/>
        <w:t>递还需要人工操作。</w:t>
      </w:r>
      <w:r w:rsidR="00E72EB2">
        <w:rPr>
          <w:rFonts w:hint="eastAsia"/>
        </w:rPr>
        <w:t>半自动的免疫检验设备</w:t>
      </w:r>
      <w:r w:rsidR="009331D5">
        <w:rPr>
          <w:rFonts w:hint="eastAsia"/>
        </w:rPr>
        <w:t>大多</w:t>
      </w:r>
      <w:r w:rsidR="00E72EB2">
        <w:rPr>
          <w:rFonts w:hint="eastAsia"/>
        </w:rPr>
        <w:t>不具备</w:t>
      </w:r>
      <w:r w:rsidR="009331D5">
        <w:rPr>
          <w:rFonts w:hint="eastAsia"/>
        </w:rPr>
        <w:t>自动</w:t>
      </w:r>
      <w:r w:rsidR="00E72EB2">
        <w:rPr>
          <w:rFonts w:hint="eastAsia"/>
        </w:rPr>
        <w:t>调度系统，</w:t>
      </w:r>
      <w:r w:rsidR="009331D5">
        <w:rPr>
          <w:rFonts w:hint="eastAsia"/>
        </w:rPr>
        <w:t>每个样本在哪个时刻进行哪个操作，</w:t>
      </w:r>
      <w:r w:rsidR="00A76F73">
        <w:rPr>
          <w:rFonts w:hint="eastAsia"/>
        </w:rPr>
        <w:t>哪个样本先检验哪个样本后检验，每个样本使用哪一台仪器进行检验，</w:t>
      </w:r>
      <w:r w:rsidR="003066B4">
        <w:rPr>
          <w:rFonts w:hint="eastAsia"/>
        </w:rPr>
        <w:t>样本要从哪台仪器转移到哪台机器，</w:t>
      </w:r>
      <w:r w:rsidR="00A76F73">
        <w:rPr>
          <w:rFonts w:hint="eastAsia"/>
        </w:rPr>
        <w:t>这些</w:t>
      </w:r>
      <w:r w:rsidR="003066B4">
        <w:rPr>
          <w:rFonts w:hint="eastAsia"/>
        </w:rPr>
        <w:t>复杂的调度</w:t>
      </w:r>
      <w:r w:rsidR="009331D5">
        <w:rPr>
          <w:rFonts w:hint="eastAsia"/>
        </w:rPr>
        <w:t>还需要人工</w:t>
      </w:r>
      <w:r w:rsidR="003066B4">
        <w:rPr>
          <w:rFonts w:hint="eastAsia"/>
        </w:rPr>
        <w:t>依靠经验来安排</w:t>
      </w:r>
      <w:r w:rsidR="00EB01D7">
        <w:rPr>
          <w:rFonts w:hint="eastAsia"/>
        </w:rPr>
        <w:t>。在面多大量</w:t>
      </w:r>
      <w:proofErr w:type="gramStart"/>
      <w:r w:rsidR="00EB01D7">
        <w:rPr>
          <w:rFonts w:hint="eastAsia"/>
        </w:rPr>
        <w:t>不</w:t>
      </w:r>
      <w:proofErr w:type="gramEnd"/>
      <w:r w:rsidR="00EB01D7">
        <w:rPr>
          <w:rFonts w:hint="eastAsia"/>
        </w:rPr>
        <w:t>同类的复杂检验项目时，人工调度效果十分有限，</w:t>
      </w:r>
      <w:r w:rsidR="001537D6">
        <w:rPr>
          <w:rFonts w:hint="eastAsia"/>
        </w:rPr>
        <w:t>导致检验效率也不尽如人意。</w:t>
      </w:r>
    </w:p>
    <w:p w:rsidR="00D61EE3" w:rsidRDefault="0039642D" w:rsidP="00752789">
      <w:pPr>
        <w:ind w:firstLine="480"/>
      </w:pPr>
      <w:r>
        <w:rPr>
          <w:rFonts w:hint="eastAsia"/>
        </w:rPr>
        <w:t>随着技术的不断发展，全自动免疫分析检测设备被研制使用，进一步提高生化检验的效率，同时提高了检验的准确率。</w:t>
      </w:r>
      <w:r w:rsidR="003643FE">
        <w:rPr>
          <w:rFonts w:hint="eastAsia"/>
        </w:rPr>
        <w:t>全自动免疫分析检测设备针对免疫检验过程的特点，集成了免疫检验所需的所有仪器，包括温育震荡器、洗板机、</w:t>
      </w:r>
      <w:r w:rsidR="00C7641E">
        <w:rPr>
          <w:rFonts w:hint="eastAsia"/>
        </w:rPr>
        <w:t>分析</w:t>
      </w:r>
      <w:r w:rsidR="003643FE">
        <w:rPr>
          <w:rFonts w:hint="eastAsia"/>
        </w:rPr>
        <w:t>仪，保证免疫检验所需的所有步骤都能在设备上进行。同时还配备了高精度定位加样头，高效的样本运输系统，和条形码识别器，保证检验过程可以在设备上全自动运行，</w:t>
      </w:r>
      <w:r w:rsidR="008F69B7">
        <w:rPr>
          <w:rFonts w:hint="eastAsia"/>
        </w:rPr>
        <w:t>除了设备维护和进样，不需要额外的人力</w:t>
      </w:r>
      <w:r w:rsidR="003643FE">
        <w:rPr>
          <w:rFonts w:hint="eastAsia"/>
        </w:rPr>
        <w:t>。</w:t>
      </w:r>
      <w:r>
        <w:rPr>
          <w:rFonts w:hint="eastAsia"/>
        </w:rPr>
        <w:t>设备还具有</w:t>
      </w:r>
      <w:r w:rsidR="003759EC">
        <w:rPr>
          <w:rFonts w:hint="eastAsia"/>
        </w:rPr>
        <w:t>主</w:t>
      </w:r>
      <w:r>
        <w:rPr>
          <w:rFonts w:hint="eastAsia"/>
        </w:rPr>
        <w:t>控制器，可以生成调度方案，</w:t>
      </w:r>
      <w:r w:rsidR="003759EC">
        <w:rPr>
          <w:rFonts w:hint="eastAsia"/>
        </w:rPr>
        <w:t>使</w:t>
      </w:r>
      <w:r>
        <w:rPr>
          <w:rFonts w:hint="eastAsia"/>
        </w:rPr>
        <w:t>所有模块和装置都在控制器的统一调度之下准确运行</w:t>
      </w:r>
      <w:r w:rsidR="003759EC">
        <w:rPr>
          <w:rFonts w:hint="eastAsia"/>
        </w:rPr>
        <w:t>。每个样本的检测状态和检测结果都被自动记录到控制器中，最后快速生成生化检验结果单，将数据传入医院检验科的信息系统，实现检验结果电子化</w:t>
      </w:r>
      <w:r w:rsidR="00752789">
        <w:rPr>
          <w:rFonts w:hint="eastAsia"/>
        </w:rPr>
        <w:t>。</w:t>
      </w:r>
      <w:r w:rsidR="00D61EE3">
        <w:rPr>
          <w:rFonts w:hint="eastAsia"/>
        </w:rPr>
        <w:t>大量样本的检验结果还可以长期保存在检验科的信息资料库中，方便医生对复诊患者的病史进行快速而准确的查询，还能为以后的医学研究提供数据服务。</w:t>
      </w:r>
    </w:p>
    <w:p w:rsidR="003643FE" w:rsidRDefault="003643FE" w:rsidP="00752789">
      <w:pPr>
        <w:ind w:firstLine="480"/>
      </w:pPr>
      <w:r>
        <w:rPr>
          <w:rFonts w:hint="eastAsia"/>
        </w:rPr>
        <w:t>全自动免疫分析检测设备可以进行多种免疫检验项目，它通过条形码识别检验项目的种类，然后按照各种类的检验过程标准执行相应的检验步骤。检验样本只要送入全自动免疫分析检测设备，就可以严格按照其检验流程进行全自动检验，加入特定种类的试剂，进行特定次数、特定时长、特定温度的温育震荡，使用不同试剂进行洗板，最后由</w:t>
      </w:r>
      <w:r w:rsidR="00C7641E">
        <w:rPr>
          <w:rFonts w:hint="eastAsia"/>
        </w:rPr>
        <w:t>分析</w:t>
      </w:r>
      <w:r>
        <w:rPr>
          <w:rFonts w:hint="eastAsia"/>
        </w:rPr>
        <w:t>仪得到检测结果。在设备的精准调度下，每个检验项目都能得到检验环境、检验流程上的保证，能实现高精度的检验过程。使用全自动免疫分析检测设备可以在保证检验准确度的同时，提高检验科的检验效率，减少患者的等待时间，实现一流的检验水平和高效的就医环境。</w:t>
      </w:r>
    </w:p>
    <w:p w:rsidR="003643FE" w:rsidRDefault="003643FE" w:rsidP="003643FE">
      <w:pPr>
        <w:ind w:firstLine="480"/>
      </w:pPr>
      <w:r>
        <w:rPr>
          <w:rFonts w:hint="eastAsia"/>
        </w:rPr>
        <w:t>设备中最主要的模块有三个，温育震荡模块、洗板模块、检测模块，每个模块</w:t>
      </w:r>
      <w:r w:rsidR="0016225B">
        <w:rPr>
          <w:rFonts w:hint="eastAsia"/>
        </w:rPr>
        <w:t>分别</w:t>
      </w:r>
      <w:r>
        <w:rPr>
          <w:rFonts w:hint="eastAsia"/>
        </w:rPr>
        <w:t>配备若干个功能相同的</w:t>
      </w:r>
      <w:r w:rsidR="0016225B">
        <w:rPr>
          <w:rFonts w:hint="eastAsia"/>
        </w:rPr>
        <w:t>温育震荡器、洗板机、</w:t>
      </w:r>
      <w:r w:rsidR="00C7641E">
        <w:rPr>
          <w:rFonts w:hint="eastAsia"/>
        </w:rPr>
        <w:t>分析</w:t>
      </w:r>
      <w:r w:rsidR="0016225B">
        <w:rPr>
          <w:rFonts w:hint="eastAsia"/>
        </w:rPr>
        <w:t>仪</w:t>
      </w:r>
      <w:r>
        <w:rPr>
          <w:rFonts w:hint="eastAsia"/>
        </w:rPr>
        <w:t>。这样可以实现多个项目的并行检验，提高检验效率，同时也能避免由于单个机器故障导致的设备瘫痪，提高设备的工作稳定性</w:t>
      </w:r>
      <w:r w:rsidR="00D65FD2">
        <w:rPr>
          <w:rFonts w:hint="eastAsia"/>
        </w:rPr>
        <w:t>。</w:t>
      </w:r>
      <w:r w:rsidR="0016225B">
        <w:rPr>
          <w:rFonts w:hint="eastAsia"/>
        </w:rPr>
        <w:t>这三种机器的</w:t>
      </w:r>
      <w:r w:rsidR="00CC1CDA">
        <w:rPr>
          <w:rFonts w:hint="eastAsia"/>
        </w:rPr>
        <w:t>结构和</w:t>
      </w:r>
      <w:r w:rsidR="0016225B">
        <w:rPr>
          <w:rFonts w:hint="eastAsia"/>
        </w:rPr>
        <w:t>功能如下：</w:t>
      </w:r>
    </w:p>
    <w:p w:rsidR="0016225B" w:rsidRDefault="00D65FD2" w:rsidP="00523520">
      <w:pPr>
        <w:ind w:firstLine="480"/>
      </w:pPr>
      <w:r>
        <w:rPr>
          <w:rFonts w:hint="eastAsia"/>
        </w:rPr>
        <w:lastRenderedPageBreak/>
        <w:t>（</w:t>
      </w:r>
      <w:r>
        <w:rPr>
          <w:rFonts w:hint="eastAsia"/>
        </w:rPr>
        <w:t>1</w:t>
      </w:r>
      <w:r>
        <w:rPr>
          <w:rFonts w:hint="eastAsia"/>
        </w:rPr>
        <w:t>）温育震荡器</w:t>
      </w:r>
      <w:r w:rsidR="002B6628">
        <w:rPr>
          <w:rFonts w:hint="eastAsia"/>
        </w:rPr>
        <w:t>，</w:t>
      </w:r>
      <w:r>
        <w:rPr>
          <w:rFonts w:hint="eastAsia"/>
        </w:rPr>
        <w:t>主要由</w:t>
      </w:r>
      <w:r w:rsidR="00523520">
        <w:rPr>
          <w:rFonts w:hint="eastAsia"/>
        </w:rPr>
        <w:t>水箱、</w:t>
      </w:r>
      <w:r>
        <w:rPr>
          <w:rFonts w:hint="eastAsia"/>
        </w:rPr>
        <w:t>温度传感器、半导体制冷片、</w:t>
      </w:r>
      <w:r w:rsidR="00523520">
        <w:rPr>
          <w:rFonts w:hint="eastAsia"/>
        </w:rPr>
        <w:t>直流无刷</w:t>
      </w:r>
      <w:r>
        <w:rPr>
          <w:rFonts w:hint="eastAsia"/>
        </w:rPr>
        <w:t>电机构成</w:t>
      </w:r>
      <w:r w:rsidR="002B6628">
        <w:rPr>
          <w:rFonts w:hint="eastAsia"/>
        </w:rPr>
        <w:t>。负责检测过程中温育震荡的步骤，</w:t>
      </w:r>
      <w:r w:rsidR="00523520">
        <w:rPr>
          <w:rFonts w:hint="eastAsia"/>
        </w:rPr>
        <w:t>温度传感器和半导体制冷</w:t>
      </w:r>
      <w:proofErr w:type="gramStart"/>
      <w:r w:rsidR="00523520">
        <w:rPr>
          <w:rFonts w:hint="eastAsia"/>
        </w:rPr>
        <w:t>片负责</w:t>
      </w:r>
      <w:proofErr w:type="gramEnd"/>
      <w:r w:rsidR="00523520">
        <w:rPr>
          <w:rFonts w:hint="eastAsia"/>
        </w:rPr>
        <w:t>把水箱环境维持在特定的温度，防止温度变化而影响检验精度。直流无刷电机使反应板中的样本与</w:t>
      </w:r>
      <w:r w:rsidR="002B6628">
        <w:rPr>
          <w:rFonts w:hint="eastAsia"/>
        </w:rPr>
        <w:t>检验试剂</w:t>
      </w:r>
      <w:r w:rsidR="00523520">
        <w:rPr>
          <w:rFonts w:hint="eastAsia"/>
        </w:rPr>
        <w:t>保持一定频率的</w:t>
      </w:r>
      <w:r w:rsidR="002B6628">
        <w:rPr>
          <w:rFonts w:hint="eastAsia"/>
        </w:rPr>
        <w:t>震动，使二者充分混合反应；</w:t>
      </w:r>
    </w:p>
    <w:p w:rsidR="00D00A28" w:rsidRDefault="002B6628" w:rsidP="00D00A28">
      <w:pPr>
        <w:ind w:firstLine="480"/>
        <w:rPr>
          <w:rFonts w:ascii="Tahoma" w:hAnsi="Tahoma" w:cs="Tahoma"/>
          <w:color w:val="333333"/>
          <w:shd w:val="clear" w:color="auto" w:fill="FFFFFF"/>
        </w:rPr>
      </w:pPr>
      <w:r>
        <w:rPr>
          <w:rFonts w:hint="eastAsia"/>
        </w:rPr>
        <w:t>（</w:t>
      </w:r>
      <w:r>
        <w:rPr>
          <w:rFonts w:hint="eastAsia"/>
        </w:rPr>
        <w:t>2</w:t>
      </w:r>
      <w:r>
        <w:rPr>
          <w:rFonts w:hint="eastAsia"/>
        </w:rPr>
        <w:t>）洗板机，</w:t>
      </w:r>
      <w:r w:rsidR="00241672">
        <w:rPr>
          <w:rFonts w:hint="eastAsia"/>
        </w:rPr>
        <w:t>主要由清洗头、</w:t>
      </w:r>
      <w:proofErr w:type="gramStart"/>
      <w:r w:rsidR="00241672">
        <w:rPr>
          <w:rFonts w:hint="eastAsia"/>
        </w:rPr>
        <w:t>震板电机</w:t>
      </w:r>
      <w:proofErr w:type="gramEnd"/>
      <w:r w:rsidR="00241672">
        <w:rPr>
          <w:rFonts w:hint="eastAsia"/>
        </w:rPr>
        <w:t>、加液器、洗液瓶、废液瓶、</w:t>
      </w:r>
      <w:r w:rsidR="00241672">
        <w:rPr>
          <w:rFonts w:ascii="Tahoma" w:hAnsi="Tahoma" w:cs="Tahoma" w:hint="eastAsia"/>
          <w:color w:val="333333"/>
          <w:shd w:val="clear" w:color="auto" w:fill="FFFFFF"/>
        </w:rPr>
        <w:t>反应</w:t>
      </w:r>
      <w:r w:rsidR="00241672">
        <w:rPr>
          <w:rFonts w:ascii="Tahoma" w:hAnsi="Tahoma" w:cs="Tahoma"/>
          <w:color w:val="333333"/>
          <w:shd w:val="clear" w:color="auto" w:fill="FFFFFF"/>
        </w:rPr>
        <w:t>板传感器</w:t>
      </w:r>
      <w:r w:rsidR="00241672">
        <w:rPr>
          <w:rFonts w:ascii="Tahoma" w:hAnsi="Tahoma" w:cs="Tahoma" w:hint="eastAsia"/>
          <w:color w:val="333333"/>
          <w:shd w:val="clear" w:color="auto" w:fill="FFFFFF"/>
        </w:rPr>
        <w:t>、</w:t>
      </w:r>
      <w:r w:rsidR="00241672">
        <w:rPr>
          <w:rFonts w:ascii="Tahoma" w:hAnsi="Tahoma" w:cs="Tahoma"/>
          <w:color w:val="333333"/>
          <w:shd w:val="clear" w:color="auto" w:fill="FFFFFF"/>
        </w:rPr>
        <w:t>气溶胶密封盖组成</w:t>
      </w:r>
      <w:r w:rsidR="00241672">
        <w:rPr>
          <w:rFonts w:hint="eastAsia"/>
        </w:rPr>
        <w:t>。负责</w:t>
      </w:r>
      <w:r w:rsidR="00CC1CDA">
        <w:rPr>
          <w:rFonts w:hint="eastAsia"/>
        </w:rPr>
        <w:t>检测过程中洗板的步骤，</w:t>
      </w:r>
      <w:r w:rsidR="00D00A28">
        <w:rPr>
          <w:rFonts w:hint="eastAsia"/>
        </w:rPr>
        <w:t>清洗头喷出不同种类的洗液，配合适量</w:t>
      </w:r>
      <w:proofErr w:type="gramStart"/>
      <w:r w:rsidR="00D00A28">
        <w:rPr>
          <w:rFonts w:hint="eastAsia"/>
        </w:rPr>
        <w:t>的震板或</w:t>
      </w:r>
      <w:proofErr w:type="gramEnd"/>
      <w:r w:rsidR="00D00A28">
        <w:rPr>
          <w:rFonts w:hint="eastAsia"/>
        </w:rPr>
        <w:t>浸泡，清洗残留液，并通过吸液模式保证极低的残留量，提高检测精度。同时，</w:t>
      </w:r>
      <w:r w:rsidR="00D00A28">
        <w:rPr>
          <w:rFonts w:ascii="Tahoma" w:hAnsi="Tahoma" w:cs="Tahoma" w:hint="eastAsia"/>
          <w:color w:val="333333"/>
          <w:shd w:val="clear" w:color="auto" w:fill="FFFFFF"/>
        </w:rPr>
        <w:t>气溶胶</w:t>
      </w:r>
      <w:proofErr w:type="gramStart"/>
      <w:r w:rsidR="00D00A28">
        <w:rPr>
          <w:rFonts w:ascii="Tahoma" w:hAnsi="Tahoma" w:cs="Tahoma" w:hint="eastAsia"/>
          <w:color w:val="333333"/>
          <w:shd w:val="clear" w:color="auto" w:fill="FFFFFF"/>
        </w:rPr>
        <w:t>密封盖</w:t>
      </w:r>
      <w:r w:rsidR="00D00A28" w:rsidRPr="00D00A28">
        <w:rPr>
          <w:rFonts w:ascii="Tahoma" w:hAnsi="Tahoma" w:cs="Tahoma"/>
          <w:color w:val="333333"/>
          <w:shd w:val="clear" w:color="auto" w:fill="FFFFFF"/>
        </w:rPr>
        <w:t>可防止</w:t>
      </w:r>
      <w:proofErr w:type="gramEnd"/>
      <w:r w:rsidR="00D00A28" w:rsidRPr="00D00A28">
        <w:rPr>
          <w:rFonts w:ascii="Tahoma" w:hAnsi="Tahoma" w:cs="Tahoma"/>
          <w:color w:val="333333"/>
          <w:shd w:val="clear" w:color="auto" w:fill="FFFFFF"/>
        </w:rPr>
        <w:t>传染性气溶胶扩散</w:t>
      </w:r>
      <w:r w:rsidR="00D00A28">
        <w:rPr>
          <w:rFonts w:ascii="Tahoma" w:hAnsi="Tahoma" w:cs="Tahoma" w:hint="eastAsia"/>
          <w:color w:val="333333"/>
          <w:shd w:val="clear" w:color="auto" w:fill="FFFFFF"/>
        </w:rPr>
        <w:t>，</w:t>
      </w:r>
      <w:r w:rsidR="00D00A28">
        <w:rPr>
          <w:rFonts w:ascii="Tahoma" w:hAnsi="Tahoma" w:cs="Tahoma"/>
          <w:color w:val="333333"/>
          <w:shd w:val="clear" w:color="auto" w:fill="FFFFFF"/>
        </w:rPr>
        <w:t>洗液瓶和废液瓶中的液位传感器可保障仪器的安全</w:t>
      </w:r>
      <w:r w:rsidR="006510DE">
        <w:rPr>
          <w:rFonts w:ascii="Tahoma" w:hAnsi="Tahoma" w:cs="Tahoma" w:hint="eastAsia"/>
          <w:color w:val="333333"/>
          <w:shd w:val="clear" w:color="auto" w:fill="FFFFFF"/>
        </w:rPr>
        <w:t>；</w:t>
      </w:r>
    </w:p>
    <w:p w:rsidR="00C7641E" w:rsidRPr="00C7641E" w:rsidRDefault="00C7641E" w:rsidP="00C7641E">
      <w:pPr>
        <w:ind w:firstLine="480"/>
        <w:rPr>
          <w:b/>
          <w:bCs/>
        </w:rPr>
      </w:pPr>
      <w:r>
        <w:rPr>
          <w:rFonts w:hint="eastAsia"/>
        </w:rPr>
        <w:t>（</w:t>
      </w:r>
      <w:r>
        <w:rPr>
          <w:rFonts w:hint="eastAsia"/>
        </w:rPr>
        <w:t>3</w:t>
      </w:r>
      <w:r>
        <w:rPr>
          <w:rFonts w:hint="eastAsia"/>
        </w:rPr>
        <w:t>）分析仪，全称为</w:t>
      </w:r>
      <w:r w:rsidRPr="00C7641E">
        <w:rPr>
          <w:bCs/>
        </w:rPr>
        <w:t>荧光免疫定量分析仪器</w:t>
      </w:r>
      <w:r w:rsidR="00B16D53">
        <w:rPr>
          <w:rFonts w:hint="eastAsia"/>
          <w:bCs/>
        </w:rPr>
        <w:t>，</w:t>
      </w:r>
      <w:r w:rsidR="00B16D53">
        <w:rPr>
          <w:bCs/>
        </w:rPr>
        <w:t>主要由激发光源</w:t>
      </w:r>
      <w:r w:rsidR="00B16D53">
        <w:rPr>
          <w:rFonts w:hint="eastAsia"/>
          <w:bCs/>
        </w:rPr>
        <w:t>、</w:t>
      </w:r>
      <w:r w:rsidR="00B16D53">
        <w:rPr>
          <w:bCs/>
        </w:rPr>
        <w:t>专用试剂盒</w:t>
      </w:r>
      <w:r w:rsidR="00B16D53">
        <w:rPr>
          <w:rFonts w:hint="eastAsia"/>
          <w:bCs/>
        </w:rPr>
        <w:t>、</w:t>
      </w:r>
      <w:r w:rsidR="00B16D53">
        <w:rPr>
          <w:bCs/>
        </w:rPr>
        <w:t>光学信号分析模块</w:t>
      </w:r>
      <w:r w:rsidR="00B159E3">
        <w:rPr>
          <w:bCs/>
        </w:rPr>
        <w:t>组成</w:t>
      </w:r>
      <w:r w:rsidR="00B159E3">
        <w:rPr>
          <w:rFonts w:hint="eastAsia"/>
          <w:bCs/>
        </w:rPr>
        <w:t>。</w:t>
      </w:r>
      <w:r w:rsidR="00B159E3">
        <w:rPr>
          <w:bCs/>
        </w:rPr>
        <w:t>负责检测过程中的物质分析步骤</w:t>
      </w:r>
      <w:r w:rsidR="00B159E3">
        <w:rPr>
          <w:rFonts w:hint="eastAsia"/>
          <w:bCs/>
        </w:rPr>
        <w:t>，使用</w:t>
      </w:r>
      <w:r w:rsidR="00B159E3" w:rsidRPr="00B159E3">
        <w:rPr>
          <w:rFonts w:hint="eastAsia"/>
          <w:bCs/>
        </w:rPr>
        <w:t>光学信号进行测量和分析处理</w:t>
      </w:r>
      <w:r w:rsidR="00B159E3">
        <w:rPr>
          <w:rFonts w:hint="eastAsia"/>
          <w:bCs/>
        </w:rPr>
        <w:t>，</w:t>
      </w:r>
      <w:r w:rsidR="00B159E3" w:rsidRPr="00B159E3">
        <w:rPr>
          <w:rFonts w:hint="eastAsia"/>
          <w:bCs/>
        </w:rPr>
        <w:t>定量得出被测物质的浓度</w:t>
      </w:r>
      <w:r w:rsidR="00A43EA7">
        <w:rPr>
          <w:rFonts w:hint="eastAsia"/>
          <w:bCs/>
        </w:rPr>
        <w:t>，从而分析样本的检验结果。</w:t>
      </w:r>
    </w:p>
    <w:p w:rsidR="0055064D" w:rsidRDefault="0055064D" w:rsidP="00E6315C">
      <w:pPr>
        <w:pStyle w:val="2"/>
        <w:ind w:firstLine="560"/>
      </w:pPr>
      <w:r>
        <w:rPr>
          <w:rFonts w:hint="eastAsia"/>
        </w:rPr>
        <w:t>2.1.3</w:t>
      </w:r>
      <w:r w:rsidR="005F76F6">
        <w:rPr>
          <w:rFonts w:hint="eastAsia"/>
        </w:rPr>
        <w:t xml:space="preserve"> </w:t>
      </w:r>
      <w:r>
        <w:rPr>
          <w:rFonts w:hint="eastAsia"/>
        </w:rPr>
        <w:t>免疫检验</w:t>
      </w:r>
      <w:r w:rsidR="003643FE">
        <w:rPr>
          <w:rFonts w:hint="eastAsia"/>
        </w:rPr>
        <w:t>设备工作</w:t>
      </w:r>
      <w:r>
        <w:rPr>
          <w:rFonts w:hint="eastAsia"/>
        </w:rPr>
        <w:t>流程</w:t>
      </w:r>
    </w:p>
    <w:p w:rsidR="00F602DA" w:rsidRPr="00F602DA" w:rsidRDefault="00F602DA" w:rsidP="00F602DA">
      <w:pPr>
        <w:ind w:firstLine="480"/>
      </w:pPr>
      <w:r>
        <w:rPr>
          <w:rFonts w:hint="eastAsia"/>
        </w:rPr>
        <w:t>贴条形码，进样，统计样本种类和个数，生成调度方案，检测，输出检测结果</w:t>
      </w:r>
    </w:p>
    <w:p w:rsidR="006B1827" w:rsidRPr="00C71ECF" w:rsidRDefault="0055064D" w:rsidP="00C660F9">
      <w:pPr>
        <w:pStyle w:val="1"/>
        <w:ind w:firstLine="600"/>
      </w:pPr>
      <w:r>
        <w:rPr>
          <w:rFonts w:hint="eastAsia"/>
        </w:rPr>
        <w:t>2.2</w:t>
      </w:r>
      <w:r w:rsidR="005F76F6">
        <w:rPr>
          <w:rFonts w:hint="eastAsia"/>
        </w:rPr>
        <w:t xml:space="preserve"> </w:t>
      </w:r>
      <w:r w:rsidR="00E12B35">
        <w:rPr>
          <w:rFonts w:hint="eastAsia"/>
        </w:rPr>
        <w:t>全自动免疫检测设备</w:t>
      </w:r>
      <w:r>
        <w:rPr>
          <w:rFonts w:hint="eastAsia"/>
        </w:rPr>
        <w:t>分批调度问题</w:t>
      </w:r>
      <w:r w:rsidR="00E12B35">
        <w:rPr>
          <w:rFonts w:hint="eastAsia"/>
        </w:rPr>
        <w:t>介绍及</w:t>
      </w:r>
      <w:r>
        <w:rPr>
          <w:rFonts w:hint="eastAsia"/>
        </w:rPr>
        <w:t>分析</w:t>
      </w:r>
    </w:p>
    <w:p w:rsidR="0055064D" w:rsidRDefault="0055064D" w:rsidP="00E6315C">
      <w:pPr>
        <w:pStyle w:val="2"/>
        <w:ind w:firstLine="560"/>
      </w:pPr>
      <w:r>
        <w:rPr>
          <w:rFonts w:hint="eastAsia"/>
        </w:rPr>
        <w:t xml:space="preserve">2.2.1 </w:t>
      </w:r>
      <w:r>
        <w:rPr>
          <w:rFonts w:hint="eastAsia"/>
        </w:rPr>
        <w:t>问题描述</w:t>
      </w:r>
    </w:p>
    <w:p w:rsidR="00C660F9" w:rsidRPr="00C660F9" w:rsidRDefault="00C660F9" w:rsidP="00C660F9">
      <w:pPr>
        <w:ind w:firstLine="480"/>
      </w:pPr>
      <w:r>
        <w:rPr>
          <w:rFonts w:hint="eastAsia"/>
        </w:rPr>
        <w:t>根据全自动免疫检验设备的工作流程，调度方案的生成与检验效率的高低关系密切，解决调度问题是提高全自动免疫检验设备检验效率的关键。由于患者对免疫检验的需求日渐增加，有些医院的检验科每天接收能接收到大量不同种类的免疫检验样本，呈现出多种类、批量性的特点。把批次分为若干个较小的子</w:t>
      </w:r>
      <w:proofErr w:type="gramStart"/>
      <w:r>
        <w:rPr>
          <w:rFonts w:hint="eastAsia"/>
        </w:rPr>
        <w:t>批可以</w:t>
      </w:r>
      <w:proofErr w:type="gramEnd"/>
      <w:r>
        <w:rPr>
          <w:rFonts w:hint="eastAsia"/>
        </w:rPr>
        <w:t>提高检验的灵活性，减少等待时间，如何合理分批也需要深入考虑。需要综合考虑全自动免疫检验设备的</w:t>
      </w:r>
      <w:proofErr w:type="gramStart"/>
      <w:r>
        <w:rPr>
          <w:rFonts w:hint="eastAsia"/>
        </w:rPr>
        <w:t>分批和</w:t>
      </w:r>
      <w:proofErr w:type="gramEnd"/>
      <w:r>
        <w:rPr>
          <w:rFonts w:hint="eastAsia"/>
        </w:rPr>
        <w:t>调度，才能最大程度上提高设备的检验效率。</w:t>
      </w:r>
    </w:p>
    <w:p w:rsidR="00AD0F8E" w:rsidRDefault="00AF0B85" w:rsidP="00043090">
      <w:pPr>
        <w:ind w:firstLine="480"/>
        <w:rPr>
          <w:rFonts w:hint="eastAsia"/>
        </w:rPr>
      </w:pPr>
      <w:r>
        <w:rPr>
          <w:rFonts w:hint="eastAsia"/>
        </w:rPr>
        <w:t>调度是对资源进行合理分配，包括机器资源、加工材料资源、库存资源等等，以高效地完成生产加工任务，满足对市场供应的快速性</w:t>
      </w:r>
      <w:r w:rsidR="000F31DD">
        <w:fldChar w:fldCharType="begin" w:fldLock="1"/>
      </w:r>
      <w:r w:rsidR="00BB288B">
        <w:instrText>ADDIN CSL_CITATION {"citationItems":[{"id":"ITEM-1","itemData":{"DOI":"10.1080/00207549308956713","ISBN":"0020754930","ISSN":"0020-7543","abstract":"This paper considers the gap between scheduling theory and scheduling\\npractice. The development and the main results of classical scheduling\\ntheory are reviewed and presented in an easily accessible way. Recent\\ntrends in scheduling research which attempt to make it more relevant and\\napplicable are described. The nature of the gap between theory and\\npractice is discussed. The failure of classical scheduling theory to\\naddress the total environment within which the scheduling function\\noperates is noted. However, scheduling research in operations management\\nand manufacturing systems tends to ignore the rich vein of methods,\\ntechniques and results in the classical theory. The need for an\\nintegrated scheduling research effort, containing elements of both\\napproaches, is stressed.","author":[{"dropping-particle":"","family":"MACCARTHY","given":"B L","non-dropping-particle":"","parse-names":false,"suffix":""},{"dropping-particle":"","family":"LIU","given":"J Y","non-dropping-particle":"","parse-names":false,"suffix":""}],"container-title":"International Journal of Production Research","id":"ITEM-</w:instrText>
      </w:r>
      <w:r w:rsidR="00BB288B">
        <w:rPr>
          <w:rFonts w:hint="eastAsia"/>
        </w:rPr>
        <w:instrText>1","issue":"1","issued":{"date-parts":[["1993"]]},"note":"</w:instrText>
      </w:r>
      <w:r w:rsidR="00BB288B">
        <w:rPr>
          <w:rFonts w:hint="eastAsia"/>
        </w:rPr>
        <w:instrText>用于写绪论</w:instrText>
      </w:r>
      <w:r w:rsidR="00BB288B">
        <w:rPr>
          <w:rFonts w:hint="eastAsia"/>
        </w:rPr>
        <w:instrText>","page":"59-79","title":"Addressing the Gap in Scheduling Research - a Review of Optimization and Heuristic Methods in Production Scheduling","type":"article-journal","volume":"31"},"uris":["</w:instrText>
      </w:r>
      <w:r w:rsidR="00BB288B">
        <w:instrText>http://www.mendeley.com/documents/?uuid=59fc9c32-842d-484a-8ea7-22cfd70da6b4"]}],"mendeley":{"formattedCitation":"&lt;sup&gt;[1]&lt;/sup&gt;","plainTextFormattedCitation":"[1]","previouslyFormattedCitation":"&lt;sup&gt;[1]&lt;/sup&gt;"},"properties":{"noteIndex":0},"schema":"https://github.com/citation-style-language/schema/raw/master/csl-citation.json"}</w:instrText>
      </w:r>
      <w:r w:rsidR="000F31DD">
        <w:fldChar w:fldCharType="separate"/>
      </w:r>
      <w:r w:rsidR="00333693" w:rsidRPr="00333693">
        <w:rPr>
          <w:noProof/>
          <w:vertAlign w:val="superscript"/>
        </w:rPr>
        <w:t>[1]</w:t>
      </w:r>
      <w:r w:rsidR="000F31DD">
        <w:fldChar w:fldCharType="end"/>
      </w:r>
      <w:r>
        <w:rPr>
          <w:rFonts w:hint="eastAsia"/>
        </w:rPr>
        <w:t>。良好的生产调度对于提高</w:t>
      </w:r>
      <w:r w:rsidR="0081140E">
        <w:rPr>
          <w:rFonts w:hint="eastAsia"/>
        </w:rPr>
        <w:t>自动化</w:t>
      </w:r>
      <w:r>
        <w:rPr>
          <w:rFonts w:hint="eastAsia"/>
        </w:rPr>
        <w:t>生产效率来说不容忽视。</w:t>
      </w:r>
      <w:r w:rsidR="009C6B03">
        <w:rPr>
          <w:rFonts w:hint="eastAsia"/>
        </w:rPr>
        <w:t>在对大量不同种类的样本进行检验时，</w:t>
      </w:r>
      <w:r w:rsidR="00043090">
        <w:rPr>
          <w:rFonts w:hint="eastAsia"/>
        </w:rPr>
        <w:t>人类</w:t>
      </w:r>
      <w:r w:rsidR="00043090">
        <w:rPr>
          <w:rFonts w:hint="eastAsia"/>
        </w:rPr>
        <w:lastRenderedPageBreak/>
        <w:t>依靠经验的调度并不能较好地解决调度问题，需要使用计算机通过高效的调度算法得到调度方案，充分考虑不同检验项目的需求，以及所有资源的特点，合理安排检验的顺序和资源的分配。</w:t>
      </w:r>
      <w:r w:rsidR="009C6B03">
        <w:rPr>
          <w:rFonts w:hint="eastAsia"/>
        </w:rPr>
        <w:t>全自动免疫检验设备</w:t>
      </w:r>
      <w:r w:rsidR="00043090">
        <w:rPr>
          <w:rFonts w:hint="eastAsia"/>
        </w:rPr>
        <w:t>能自动生成调度方案，</w:t>
      </w:r>
      <w:r w:rsidR="009C6B03">
        <w:rPr>
          <w:rFonts w:hint="eastAsia"/>
        </w:rPr>
        <w:t>确定每个样本检测的先后顺序，确定每个样本在什么时刻进入哪个模块。由于不同检验项目的检验步骤是固定的，每个步骤的时长也是固定的，因此只要确定了调度方案，</w:t>
      </w:r>
      <w:r w:rsidR="00996299">
        <w:rPr>
          <w:rFonts w:hint="eastAsia"/>
        </w:rPr>
        <w:t>就能计算出样本检验结束的时间。设备工作的时候，让所有模块和装置按照调度方案工作，让检测样本严格按照调度顺序进</w:t>
      </w:r>
      <w:r w:rsidR="00487884">
        <w:rPr>
          <w:rFonts w:hint="eastAsia"/>
        </w:rPr>
        <w:t>出</w:t>
      </w:r>
      <w:r w:rsidR="00996299">
        <w:rPr>
          <w:rFonts w:hint="eastAsia"/>
        </w:rPr>
        <w:t>各个模块</w:t>
      </w:r>
      <w:r w:rsidR="009C6B03">
        <w:rPr>
          <w:rFonts w:hint="eastAsia"/>
        </w:rPr>
        <w:t>。</w:t>
      </w:r>
    </w:p>
    <w:p w:rsidR="002A29FE" w:rsidRPr="002A29FE" w:rsidRDefault="002A29FE" w:rsidP="00967855">
      <w:pPr>
        <w:ind w:firstLine="480"/>
      </w:pPr>
      <w:r>
        <w:rPr>
          <w:rFonts w:hint="eastAsia"/>
        </w:rPr>
        <w:t>调度问题在车间加工领域内非常常见，它能直接影响生产加工的时间和成本，传统的调度问题有单机调度问题（</w:t>
      </w:r>
      <w:r>
        <w:rPr>
          <w:rFonts w:hint="eastAsia"/>
        </w:rPr>
        <w:t>Single Machine Shop Scheduling Problem</w:t>
      </w:r>
      <w:r>
        <w:rPr>
          <w:rFonts w:hint="eastAsia"/>
        </w:rPr>
        <w:t>，</w:t>
      </w:r>
      <w:r>
        <w:rPr>
          <w:rFonts w:hint="eastAsia"/>
        </w:rPr>
        <w:t>SMSP</w:t>
      </w:r>
      <w:r>
        <w:rPr>
          <w:rFonts w:hint="eastAsia"/>
        </w:rPr>
        <w:t>），</w:t>
      </w:r>
      <w:r>
        <w:t>并行机加工问题</w:t>
      </w:r>
      <w:r>
        <w:rPr>
          <w:rFonts w:hint="eastAsia"/>
        </w:rPr>
        <w:t>（</w:t>
      </w:r>
      <w:r>
        <w:rPr>
          <w:rFonts w:hint="eastAsia"/>
        </w:rPr>
        <w:t>Parallel Machine Scheduling Problem</w:t>
      </w:r>
      <w:r>
        <w:rPr>
          <w:rFonts w:hint="eastAsia"/>
        </w:rPr>
        <w:t>，</w:t>
      </w:r>
      <w:r>
        <w:rPr>
          <w:rFonts w:hint="eastAsia"/>
        </w:rPr>
        <w:t>PMSP</w:t>
      </w:r>
      <w:r>
        <w:rPr>
          <w:rFonts w:hint="eastAsia"/>
        </w:rPr>
        <w:t>），置换流水车间调度问题（</w:t>
      </w:r>
      <w:r>
        <w:rPr>
          <w:rFonts w:hint="eastAsia"/>
        </w:rPr>
        <w:t>Permutation Flow Shop Scheduling Problem</w:t>
      </w:r>
      <w:r>
        <w:rPr>
          <w:rFonts w:hint="eastAsia"/>
        </w:rPr>
        <w:t>，</w:t>
      </w:r>
      <w:r>
        <w:rPr>
          <w:rFonts w:hint="eastAsia"/>
        </w:rPr>
        <w:t>PFSP</w:t>
      </w:r>
      <w:r>
        <w:rPr>
          <w:rFonts w:hint="eastAsia"/>
        </w:rPr>
        <w:t>），流水车间调度问题（</w:t>
      </w:r>
      <w:r>
        <w:rPr>
          <w:rFonts w:hint="eastAsia"/>
        </w:rPr>
        <w:t>Flow Shop Scheduling Problem</w:t>
      </w:r>
      <w:r>
        <w:rPr>
          <w:rFonts w:hint="eastAsia"/>
        </w:rPr>
        <w:t>，</w:t>
      </w:r>
      <w:r>
        <w:rPr>
          <w:rFonts w:hint="eastAsia"/>
        </w:rPr>
        <w:t>FSSP</w:t>
      </w:r>
      <w:r>
        <w:rPr>
          <w:rFonts w:hint="eastAsia"/>
        </w:rPr>
        <w:t>）。更复杂的调度问题有开放车间调度问题（</w:t>
      </w:r>
      <w:r>
        <w:rPr>
          <w:rFonts w:hint="eastAsia"/>
        </w:rPr>
        <w:t>Open Shop Scheduling Problem</w:t>
      </w:r>
      <w:r>
        <w:rPr>
          <w:rFonts w:hint="eastAsia"/>
        </w:rPr>
        <w:t>，</w:t>
      </w:r>
      <w:r>
        <w:rPr>
          <w:rFonts w:hint="eastAsia"/>
        </w:rPr>
        <w:t>OSP</w:t>
      </w:r>
      <w:r>
        <w:rPr>
          <w:rFonts w:hint="eastAsia"/>
        </w:rPr>
        <w:t>），作业车间调度问题（</w:t>
      </w:r>
      <w:r>
        <w:rPr>
          <w:rFonts w:hint="eastAsia"/>
        </w:rPr>
        <w:t>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JSSP</w:t>
      </w:r>
      <w:r>
        <w:rPr>
          <w:rFonts w:hint="eastAsia"/>
        </w:rPr>
        <w:t>），带装配</w:t>
      </w:r>
      <w:r>
        <w:t>作业车间调度问题</w:t>
      </w:r>
      <w:r>
        <w:rPr>
          <w:rFonts w:hint="eastAsia"/>
        </w:rPr>
        <w:t>（</w:t>
      </w:r>
      <w:r w:rsidRPr="00276C26">
        <w:t>Assembly job shop problem</w:t>
      </w:r>
      <w:r>
        <w:rPr>
          <w:rFonts w:hint="eastAsia"/>
        </w:rPr>
        <w:t>，</w:t>
      </w:r>
      <w:r>
        <w:rPr>
          <w:rFonts w:hint="eastAsia"/>
        </w:rPr>
        <w:t>AJSP</w:t>
      </w:r>
      <w:r>
        <w:rPr>
          <w:rFonts w:hint="eastAsia"/>
        </w:rPr>
        <w:t>），柔性作业车间调度问题（</w:t>
      </w:r>
      <w:r>
        <w:rPr>
          <w:rFonts w:hint="eastAsia"/>
        </w:rPr>
        <w:t>Flexible J</w:t>
      </w:r>
      <w:r w:rsidRPr="00276C26">
        <w:t xml:space="preserve">ob </w:t>
      </w:r>
      <w:r>
        <w:rPr>
          <w:rFonts w:hint="eastAsia"/>
        </w:rPr>
        <w:t>S</w:t>
      </w:r>
      <w:r w:rsidRPr="00276C26">
        <w:t xml:space="preserve">hop </w:t>
      </w:r>
      <w:r>
        <w:rPr>
          <w:rFonts w:hint="eastAsia"/>
        </w:rPr>
        <w:t>P</w:t>
      </w:r>
      <w:r w:rsidRPr="00276C26">
        <w:t>roblem</w:t>
      </w:r>
      <w:r>
        <w:rPr>
          <w:rFonts w:hint="eastAsia"/>
        </w:rPr>
        <w:t>，</w:t>
      </w:r>
      <w:r>
        <w:rPr>
          <w:rFonts w:hint="eastAsia"/>
        </w:rPr>
        <w:t>FJSP</w:t>
      </w:r>
      <w:r>
        <w:rPr>
          <w:rFonts w:hint="eastAsia"/>
        </w:rPr>
        <w:t>），它们具有更多更复杂的约束。</w:t>
      </w:r>
    </w:p>
    <w:p w:rsidR="002A29FE" w:rsidRDefault="003E2066" w:rsidP="002A29FE">
      <w:pPr>
        <w:ind w:firstLine="480"/>
        <w:rPr>
          <w:rFonts w:hint="eastAsia"/>
        </w:rPr>
      </w:pPr>
      <w:r>
        <w:rPr>
          <w:rFonts w:hint="eastAsia"/>
        </w:rPr>
        <w:t>分批调度是</w:t>
      </w:r>
      <w:r w:rsidRPr="002A1584">
        <w:t>Reiter</w:t>
      </w:r>
      <w:r>
        <w:t>提出的一种提高车间生产效率的技术</w:t>
      </w:r>
      <w:r>
        <w:rPr>
          <w:rFonts w:hint="eastAsia"/>
        </w:rPr>
        <w:t>，</w:t>
      </w:r>
      <w:r>
        <w:t>通过把批量工件分为多个子批</w:t>
      </w:r>
      <w:r w:rsidR="00817902">
        <w:rPr>
          <w:rFonts w:hint="eastAsia"/>
        </w:rPr>
        <w:t>，</w:t>
      </w:r>
      <w:r w:rsidR="00817902">
        <w:t>不同子批的不同工序可以重叠加工</w:t>
      </w:r>
      <w:r>
        <w:rPr>
          <w:rFonts w:hint="eastAsia"/>
        </w:rPr>
        <w:t>，从而缩短加工时间</w:t>
      </w:r>
      <w:r>
        <w:fldChar w:fldCharType="begin" w:fldLock="1"/>
      </w:r>
      <w:r w:rsidR="00B27F75">
        <w:instrText>ADDIN CSL_CITATION {"citationItems":[{"id":"ITEM-1","itemData":{"author":[{"dropping-particle":"","family":"Reiter","given":"Stanley","non-dropping-particle":"","parse-names":false,"suffix":""}],"container-title":"The Journal of Business","id":"ITEM-1","issue":"3","issued":{"date-parts":[["1966"]]},"page":"371-393","title":"A system for managing job-shop production","type":"article-journal","volume":"39"},"uris":["http://www.mendeley.com/documents/?uuid=bb08fd77-137b-4b9d-96d8-ce0bd00e0649"]}],"mendeley":{"formattedCitation":"&lt;sup&gt;[11]&lt;/sup&gt;","plainTextFormattedCitation":"[11]","previouslyFormattedCitation":"&lt;sup&gt;[11]&lt;/sup&gt;"},"properties":{"noteIndex":0},"schema":"https://github.com/citation-style-language/schema/raw/master/csl-citation.json"}</w:instrText>
      </w:r>
      <w:r>
        <w:fldChar w:fldCharType="separate"/>
      </w:r>
      <w:r w:rsidR="009916CF" w:rsidRPr="009916CF">
        <w:rPr>
          <w:noProof/>
          <w:vertAlign w:val="superscript"/>
        </w:rPr>
        <w:t>[11]</w:t>
      </w:r>
      <w:r>
        <w:fldChar w:fldCharType="end"/>
      </w:r>
      <w:r>
        <w:rPr>
          <w:rFonts w:hint="eastAsia"/>
        </w:rPr>
        <w:t>。</w:t>
      </w:r>
      <w:r w:rsidR="00920010">
        <w:rPr>
          <w:rFonts w:hint="eastAsia"/>
        </w:rPr>
        <w:t>Low</w:t>
      </w:r>
      <w:r w:rsidR="00920010">
        <w:rPr>
          <w:rFonts w:hint="eastAsia"/>
        </w:rPr>
        <w:t>通过分析和实验证明，把批量的工件划分为子</w:t>
      </w:r>
      <w:proofErr w:type="gramStart"/>
      <w:r w:rsidR="00920010">
        <w:rPr>
          <w:rFonts w:hint="eastAsia"/>
        </w:rPr>
        <w:t>批进行</w:t>
      </w:r>
      <w:proofErr w:type="gramEnd"/>
      <w:r w:rsidR="00920010">
        <w:rPr>
          <w:rFonts w:hint="eastAsia"/>
        </w:rPr>
        <w:t>加工能有效缩短完工时间</w:t>
      </w:r>
      <w:r w:rsidR="00920010">
        <w:fldChar w:fldCharType="begin" w:fldLock="1"/>
      </w:r>
      <w:r w:rsidR="00F9178B">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[12]&lt;/sup&gt;"},"properties":{"noteIndex":0},"schema":"https://github.com/citation-style-language/schema/raw/master/csl-citation.json"}</w:instrText>
      </w:r>
      <w:r w:rsidR="00920010">
        <w:fldChar w:fldCharType="separate"/>
      </w:r>
      <w:r w:rsidR="00920010" w:rsidRPr="00920010">
        <w:rPr>
          <w:noProof/>
          <w:vertAlign w:val="superscript"/>
        </w:rPr>
        <w:t>[12]</w:t>
      </w:r>
      <w:r w:rsidR="00920010">
        <w:fldChar w:fldCharType="end"/>
      </w:r>
      <w:r w:rsidR="00920010">
        <w:rPr>
          <w:rFonts w:hint="eastAsia"/>
        </w:rPr>
        <w:t>。</w:t>
      </w:r>
      <w:r>
        <w:rPr>
          <w:rFonts w:hint="eastAsia"/>
        </w:rPr>
        <w:t>在一些实际的生产环境中，工件加工往往会呈现批量性。经典的调度一般是把一整批同类的工件视为一个整体，以整个批次为单位放入生产系统，整个批次里所有工件的上一个工序加工完成之后才能进行批次的下一个工序，导致较长的等待时间。而且考虑到实际生产系统中往往会有功能相似、可以并行加工的机器，如果把呈批量性的样本的批次划分为子批，以子批为单位进入生产系统，</w:t>
      </w:r>
      <w:r w:rsidR="00920010">
        <w:rPr>
          <w:rFonts w:hint="eastAsia"/>
        </w:rPr>
        <w:t>。</w:t>
      </w:r>
      <w:r w:rsidR="002560AD">
        <w:rPr>
          <w:rFonts w:hint="eastAsia"/>
        </w:rPr>
        <w:t>一个子批不需要等待其他子</w:t>
      </w:r>
      <w:proofErr w:type="gramStart"/>
      <w:r w:rsidR="002560AD">
        <w:rPr>
          <w:rFonts w:hint="eastAsia"/>
        </w:rPr>
        <w:t>批完成</w:t>
      </w:r>
      <w:proofErr w:type="gramEnd"/>
      <w:r w:rsidR="002560AD">
        <w:rPr>
          <w:rFonts w:hint="eastAsia"/>
        </w:rPr>
        <w:t>当下工序的加工就能进行下一个工序</w:t>
      </w:r>
      <w:r w:rsidR="00920010">
        <w:rPr>
          <w:rFonts w:hint="eastAsia"/>
        </w:rPr>
        <w:t>，因此同</w:t>
      </w:r>
      <w:r w:rsidR="009878DD">
        <w:rPr>
          <w:rFonts w:hint="eastAsia"/>
        </w:rPr>
        <w:t>一种工件的不同工序</w:t>
      </w:r>
      <w:r w:rsidR="00920010">
        <w:rPr>
          <w:rFonts w:hint="eastAsia"/>
        </w:rPr>
        <w:t>可以同时在不同子批上进行，</w:t>
      </w:r>
      <w:r>
        <w:rPr>
          <w:rFonts w:hint="eastAsia"/>
        </w:rPr>
        <w:t>既能充分发挥并行机器的生产能力，又能减少工件的等待时间。</w:t>
      </w:r>
    </w:p>
    <w:p w:rsidR="00920010" w:rsidRDefault="002A29FE" w:rsidP="00967855">
      <w:pPr>
        <w:ind w:firstLine="480"/>
        <w:rPr>
          <w:rFonts w:hint="eastAsia"/>
        </w:rPr>
      </w:pPr>
      <w:r>
        <w:rPr>
          <w:rFonts w:hint="eastAsia"/>
        </w:rPr>
        <w:t>分批调度最早被广泛地应用于</w:t>
      </w:r>
      <w:r w:rsidR="00EA5B0D">
        <w:rPr>
          <w:rFonts w:hint="eastAsia"/>
        </w:rPr>
        <w:t>FSSP</w:t>
      </w:r>
      <w:r>
        <w:rPr>
          <w:rFonts w:hint="eastAsia"/>
        </w:rPr>
        <w:t>问题中</w:t>
      </w:r>
      <w:r w:rsidR="0010291E">
        <w:rPr>
          <w:rFonts w:hint="eastAsia"/>
        </w:rPr>
        <w:t>，</w:t>
      </w:r>
      <w:r w:rsidR="00EA5B0D">
        <w:rPr>
          <w:rFonts w:hint="eastAsia"/>
        </w:rPr>
        <w:t>因为</w:t>
      </w:r>
      <w:r w:rsidR="00EA5B0D">
        <w:rPr>
          <w:rFonts w:hint="eastAsia"/>
        </w:rPr>
        <w:t>FSSP</w:t>
      </w:r>
      <w:r w:rsidR="00EA5B0D">
        <w:rPr>
          <w:rFonts w:hint="eastAsia"/>
        </w:rPr>
        <w:t>问题比较简单，</w:t>
      </w:r>
      <w:r w:rsidR="0010291E">
        <w:rPr>
          <w:rFonts w:hint="eastAsia"/>
        </w:rPr>
        <w:t>大</w:t>
      </w:r>
      <w:r w:rsidR="0010291E">
        <w:rPr>
          <w:rFonts w:hint="eastAsia"/>
        </w:rPr>
        <w:lastRenderedPageBreak/>
        <w:t>多数对分批调度的研究都是基于</w:t>
      </w:r>
      <w:r w:rsidR="0010291E">
        <w:rPr>
          <w:rFonts w:hint="eastAsia"/>
        </w:rPr>
        <w:t>FSSP</w:t>
      </w:r>
      <w:r w:rsidR="0010291E">
        <w:rPr>
          <w:rFonts w:hint="eastAsia"/>
        </w:rPr>
        <w:t>问题的</w:t>
      </w:r>
      <w:r>
        <w:fldChar w:fldCharType="begin" w:fldLock="1"/>
      </w:r>
      <w:r>
        <w:instrText>ADDIN CSL_CITATION {"citationItems":[{"id":"ITEM-1","itemData":{"DOI":"10.1080/07408170304379","ISSN":"0740817X","abstract":"Lot streaming is the process of splitting a job or lot to allow overlapping between successive operations in a multistage production system. This use of transfer lots usually results in a substantially shorter makespan for the corresponding schedule. In this paper, we study the discrete lot streaming problem for a single job in no-wait flow shops. We present a new linear programming formulation for the problem. We show that the optimal solutions are the same for the m × 2 case with or without no-wait constraints. We also present a fast, polynomial-time solution method for this case. For the general case, we prove that any solution which is 'close' to the continuous optimal solution will be a good approximation for the discrete problem. This property allows us to present two quickly obtainable approximation of very good quality.","author":[{"dropping-particle":"","family":"Chen","given":"Jiang","non-dropping-particle":"","parse-names":false,"suffix":""},{"dropping-particle":"","family":"Steiner","given":"George","non-dropping-particle":"","parse-names":false,"suffix":""}],"container-title":"IIE Transactions","id":"ITEM-1","issue":"2","issued":{"date-parts":[["2003"]]},"page":"91-101","title":"On discrete lot streaming in no-wait flow shops","type":"article-journal","volume":"35"},"uris":["http://www.mendeley.com/documents/?uuid=33c5059f-0fda-4a5a-b604-fcdda72fe880"]}],"mendeley":{"formattedCitation":"&lt;sup&gt;[13]&lt;/sup&gt;","plainTextFormattedCitation":"[13]","previouslyFormattedCitation":"&lt;sup&gt;[13]&lt;/sup&gt;"},"properties":{"noteIndex":0},"schema":"https://github.com/citation-style-language/schema/raw/master/csl-citation.json"}</w:instrText>
      </w:r>
      <w:r>
        <w:fldChar w:fldCharType="separate"/>
      </w:r>
      <w:r w:rsidRPr="00F9178B">
        <w:rPr>
          <w:noProof/>
          <w:vertAlign w:val="superscript"/>
        </w:rPr>
        <w:t>[13]</w:t>
      </w:r>
      <w:r>
        <w:fldChar w:fldCharType="end"/>
      </w:r>
      <w:r>
        <w:fldChar w:fldCharType="begin" w:fldLock="1"/>
      </w:r>
      <w:r>
        <w:instrText>ADDIN CSL_CITATION {"citationItems":[{"id":"ITEM-1","itemData":{"DOI":"10.1111/j.1540-5915.2001.tb00964.x","ISSN":"0011-7315","abstract":"Lot streaming is the process of splitting a production lot into sublots and then scheduling the sublots in overlapping fashion on the machines in order to improve the performance of the production system. Implementation of this concept arises in several batch production environments. These include, among others, printed circuit board assembly and semiconductor fabrication. There are several limitations in the lot-streaming models available in the literature which affect their usefulness in reality. In this paper, we consider the single batch, flow shop, lot-streaming problem but relax several of these limitations. The main contribution of this paper is to provide the production manager with a way of splitting a lot in order to optimize performance under various measures of performance and setup time considerations. In addition, the insight of the proposed procedure can be used to tackle more general versions of the problem considered.","author":[{"dropping-particle":"","family":"Kalir","given":"Adar A.","non-dropping-particle":"","parse-names":false,"suffix":""},{"dropping-particle":"","family":"Sarin","given":"Subhash C.","non-dropping-particle":"","parse-names":false,"suffix":""}],"container-title":"Decision Sciences","id":"ITEM-1","issue":"2","issued":{"date-parts":[["2007"]]},"page":"387-398","title":"Optimal Solutions for the Single Batch, Flow Shop, Lot-streaming Problem with Equal Sublots","type":"article-journal","volume":"32"},"uris":["http://www.mendeley.com/documents/?uuid=801bd72e-8b1b-442a-9a38-1ba458ce0dc0"]}],"mendeley":{"formattedCitation":"&lt;sup&gt;[14]&lt;/sup&gt;","plainTextFormattedCitation":"[14]","previouslyFormattedCitation":"&lt;sup&gt;[14]&lt;/sup&gt;"},"properties":{"noteIndex":0},"schema":"https://github.com/citation-style-language/schema/raw/master/csl-citation.json"}</w:instrText>
      </w:r>
      <w:r>
        <w:fldChar w:fldCharType="separate"/>
      </w:r>
      <w:r w:rsidRPr="00F9178B">
        <w:rPr>
          <w:noProof/>
          <w:vertAlign w:val="superscript"/>
        </w:rPr>
        <w:t>[14]</w:t>
      </w:r>
      <w:r>
        <w:fldChar w:fldCharType="end"/>
      </w:r>
      <w:r>
        <w:fldChar w:fldCharType="begin" w:fldLock="1"/>
      </w:r>
      <w:r>
        <w:instrText>ADDIN CSL_CITATION {"citationItems":[{"id":"ITEM-1","itemData":{"DOI":"10.1016/j.ejor.2006.06.066","ISSN":"03772217","abstract":"This paper studies the single-job lot streaming problem in a two-stage hybrid flowshop that has m identical machines at the first stage and one machine at the second stage, to minimise the makespan. A setup time is considered before processing each sublot on a machine. For the problem with the number of sublots given, we prove that it is optimal to use a rotation method for allocating and sequencing the sublots on the machines. With such allocation and sequencing, the sublot sizes are then optimised using linear programming. We then consider the problem with equal sublot sizes and develop an efficient solution to determining the optimal number of sublots. Finally optimal and heuristic solution methods for the general problem are proposed and the worst-case performance of the equal-sublot solution is analysed. Computational results are also reported demonstrating the close-to-optimal performances of the heuristic methods in different problem settings. © 2006 Elsevier B.V. All rights reserved.","author":[{"dropping-particle":"","family":"Liu","given":"Jiyin","non-dropping-particle":"","parse-names":false,"suffix":""}],"container-title":"European Journal of Operational Research","id":"ITEM-1","issue":"3","issued":{"date-parts":[["2008"]]},"page":"1171-1183","title":"Single-job lot streaming in m-1 two-stage hybrid flowshops","type":"article-journal","volume":"187"},"uris":["http://www.mendeley.com/documents/?uuid=8a29983e-480d-4841-adad-ab4823ca6bd5"]}],"mendeley":{"formattedCitation":"&lt;sup&gt;[15]&lt;/sup&gt;","plainTextFormattedCitation":"[15]","previouslyFormattedCitation":"&lt;sup&gt;[15]&lt;/sup&gt;"},"properties":{"noteIndex":0},"schema":"https://github.com/citation-style-language/schema/raw/master/csl-citation.json"}</w:instrText>
      </w:r>
      <w:r>
        <w:fldChar w:fldCharType="separate"/>
      </w:r>
      <w:r w:rsidRPr="00F9178B">
        <w:rPr>
          <w:noProof/>
          <w:vertAlign w:val="superscript"/>
        </w:rPr>
        <w:t>[15]</w:t>
      </w:r>
      <w:r>
        <w:fldChar w:fldCharType="end"/>
      </w:r>
      <w:r>
        <w:rPr>
          <w:rFonts w:hint="eastAsia"/>
        </w:rPr>
        <w:t>。后来分批调度也逐渐地被应用于更复杂的生产环境中，例如</w:t>
      </w:r>
      <w:r>
        <w:rPr>
          <w:rFonts w:hint="eastAsia"/>
        </w:rPr>
        <w:t>PMSP</w:t>
      </w:r>
      <w:r>
        <w:t>问题</w:t>
      </w:r>
      <w:r>
        <w:fldChar w:fldCharType="begin" w:fldLock="1"/>
      </w:r>
      <w:r>
        <w:instrText>ADDIN CSL_CITATION {"citationItems":[{"id":"ITEM-1","itemData":{"DOI":"10.1080/00207540410001720745","ISSN":"00207543","abstract":"This paper focuses on the problem of scheduling jobs on parallel machines considering a job-splitting property. In this problem, it is assumed that a job can be split into a discrete number of subjobs and they are processed on parallel machines independently. A two-phase heuristic algorithm is suggested for the problem with the objective of minimizing total tardiness. In the first phase, an initial sequence is constructed by an existing heuristic method for the parallel-machine scheduling problem. In the second phase, each job is split into subjobs considering possible results of the split, and then jobs and subjobs are rescheduled on the machines using a certain method. To evaluate performance of the suggested algorithm, computational experiments are performed on randomly generated test problems. Results of the experiments show that the suggested algorithm performs better than an existing one.","author":[{"dropping-particle":"","family":"Kim","given":"Y. D.","non-dropping-particle":"","parse-names":false,"suffix":""},{"dropping-particle":"","family":"Shim","given":"S. O.","non-dropping-particle":"","parse-names":false,"suffix":""},{"dropping-particle":"","family":"Kim","given":"S. B.","non-dropping-particle":"","parse-names":false,"suffix":""},{"dropping-particle":"","family":"Choi","given":"Y. C.","non-dropping-particle":"","parse-names":false,"suffix":""},{"dropping-particle":"","family":"Yoon","given":"H. M.","non-dropping-particle":"","parse-names":false,"suffix":""}],"container-title":"International Journal of Production Research","id":"ITEM-1","issue":"21","issued":{"date-parts":[["2004"]]},"page":"4531-4546","title":"Parallel machine scheduling considering a job-splitting property","type":"article-journal","volume":"42"},"uris":["http://www.mendeley.com/documents/?uuid=66c57061-d5c3-4a64-93ac-015ebfe5928c"]}],"mendeley":{"formattedCitation":"&lt;sup&gt;[16]&lt;/sup&gt;","plainTextFormattedCitation":"[16]","previouslyFormattedCitation":"&lt;sup&gt;[16]&lt;/sup&gt;"},"properties":{"noteIndex":0},"schema":"https://github.com/citation-style-language/schema/raw/master/csl-citation.json"}</w:instrText>
      </w:r>
      <w:r>
        <w:fldChar w:fldCharType="separate"/>
      </w:r>
      <w:r w:rsidRPr="00F9178B">
        <w:rPr>
          <w:noProof/>
          <w:vertAlign w:val="superscript"/>
        </w:rPr>
        <w:t>[16]</w:t>
      </w:r>
      <w:r>
        <w:fldChar w:fldCharType="end"/>
      </w:r>
      <w:r>
        <w:fldChar w:fldCharType="begin" w:fldLock="1"/>
      </w:r>
      <w:r>
        <w:instrText>ADDIN CSL_CITATION {"citationItems":[{"id":"ITEM-1","itemData":{"DOI":"10.1016/j.ijpe.2004.12.007","ISSN":"09255273","abstract":"In this study, we consider the problem of scheduling a set of independent jobs with sequence-dependent setup times and job splitting, on a set of identical parallel machines such that maximum completion time (makespan) is minimized. For this NP-hard problem, we suggest a heuristic algorithm improving an existing one, using a linear programming modeling with setup times and job splitting considerations. The performance of our new method is tested on over 6000 instances with different size by comparing it with a lower bound. © 2005 Elsevier B.V. All rights reserved.","author":[{"dropping-particle":"","family":"Nait Tahar","given":"Djamel","non-dropping-particle":"","parse-names":false,"suffix":""},{"dropping-particle":"","family":"Yalaoui","given":"Farouk","non-dropping-particle":"","parse-names":false,"suffix":""},{"dropping-particle":"","family":"Chu","given":"Chengbin","non-dropping-particle":"","parse-names":false,"suffix":""},{"dropping-particle":"","family":"Amodeo","given":"Lionel","non-dropping-particle":"","parse-names":false,"suffix":""}],"container-title":"International Journal of Production Economics","id":"ITEM-1","issue":"1-2","issued":{"date-parts":[["2006"]]},"page":"63-73","title":"A linear programming approach for identical parallel machine scheduling with job splitting and sequence-dependent setup times","type":"article-journal","volume":"99"},"uris":["http://www.mendeley.com/documents/?uuid=071d676e-973c-49bb-87e9-92a8c2348f58"]}],"mendeley":{"formattedCitation":"&lt;sup&gt;[17]&lt;/sup&gt;","plainTextFormattedCitation":"[17]","previouslyFormattedCitation":"&lt;sup&gt;[17]&lt;/sup&gt;"},"properties":{"noteIndex":0},"schema":"https://github.com/citation-style-language/schema/raw/master/csl-citation.json"}</w:instrText>
      </w:r>
      <w:r>
        <w:fldChar w:fldCharType="separate"/>
      </w:r>
      <w:r w:rsidRPr="00F9178B">
        <w:rPr>
          <w:noProof/>
          <w:vertAlign w:val="superscript"/>
        </w:rPr>
        <w:t>[17]</w:t>
      </w:r>
      <w:r>
        <w:fldChar w:fldCharType="end"/>
      </w:r>
      <w:r>
        <w:rPr>
          <w:rFonts w:hint="eastAsia"/>
        </w:rPr>
        <w:t>，</w:t>
      </w:r>
      <w:r>
        <w:rPr>
          <w:rFonts w:hint="eastAsia"/>
        </w:rPr>
        <w:t>JSSP</w:t>
      </w:r>
      <w:r>
        <w:t>问题</w:t>
      </w:r>
      <w:r>
        <w:fldChar w:fldCharType="begin" w:fldLock="1"/>
      </w:r>
      <w:r>
        <w:instrText>ADDIN CSL_CITATION {"citationItems":[{"id":"ITEM-1","itemData":{"DOI":"10.1080/00207543.2013.774506","ISSN":"00207543","abstract":"In this paper we present a review of the literature on lot streaming. Lot streaming is a technique that accelerates the flow of a product through a production system by splitting its production lot into sublots and then processing the sublots simultaneously over the machines, thereby reducing the work-in-process and cycle time. We divide the work presented in the literature into two categories on the basis of whether the objective function used is time-based or cost-based. We use a classification scheme to represent various lot-streaming problems. Lot streaming has been applied for the processing of jobs in a variety of machine configurations, including flow shops, job shops, open shops, parallel machines, and hybrid flow shops, even though the bulk of studies have been devoted to flow shop scheduling problems. We have also included the use of lot streaming in an assembly environment in which the subassemblies supplied by the vendors at the first stage are assembled in the second stage, and this constitutes some of the latest work reported in this area. We also provide directions for future research on lot streaming. [ABSTRACT FROM PUBLISHER]","author":[{"dropping-particle":"","family":"Cheng","given":"M.","non-dropping-particle":"","parse-names":false,"suffix":""},{"dropping-particle":"","family":"Mukherjee","given":"N. J.","non-dropping-particle":"","parse-names":false,"suffix":""},{"dropping-particle":"","family":"Sarin","given":"S. C.","non-dropping-particle":"","parse-names":false,"suffix":""}],"container-title":"International Journal of Production Research","id":"ITEM-1","issue":"23-24","issued":{"date-parts":[["2013"]]}</w:instrText>
      </w:r>
      <w:r>
        <w:rPr>
          <w:rFonts w:hint="eastAsia"/>
        </w:rPr>
        <w:instrText>,"note":"</w:instrText>
      </w:r>
      <w:r>
        <w:rPr>
          <w:rFonts w:hint="eastAsia"/>
        </w:rPr>
        <w:instrText>一个</w:instrText>
      </w:r>
      <w:r>
        <w:rPr>
          <w:rFonts w:hint="eastAsia"/>
        </w:rPr>
        <w:instrText>review</w:instrText>
      </w:r>
      <w:r>
        <w:rPr>
          <w:rFonts w:hint="eastAsia"/>
        </w:rPr>
        <w:instrText>，值得一看</w:instrText>
      </w:r>
      <w:r>
        <w:rPr>
          <w:rFonts w:hint="eastAsia"/>
        </w:rPr>
        <w:instrText>","page":"7023-7046","publisher":"Taylor &amp; Francis","title":"A review of lot streaming","type":"article-journal","volume":"51"},"uris":["http://www.mendeley.com/documents/?uuid=77133942-5f95-4ec0-847f-8f0fdf9991e2"]}],"mendeley":{"fo</w:instrText>
      </w:r>
      <w:r>
        <w:instrText>rmattedCitation":"&lt;sup&gt;[18]&lt;/sup&gt;","plainTextFormattedCitation":"[18]","previouslyFormattedCitation":"&lt;sup&gt;[18]&lt;/sup&gt;"},"properties":{"noteIndex":0},"schema":"https://github.com/citation-style-language/schema/raw/master/csl-citation.json"}</w:instrText>
      </w:r>
      <w:r>
        <w:fldChar w:fldCharType="separate"/>
      </w:r>
      <w:r w:rsidRPr="00F9178B">
        <w:rPr>
          <w:noProof/>
          <w:vertAlign w:val="superscript"/>
        </w:rPr>
        <w:t>[18]</w:t>
      </w:r>
      <w:r>
        <w:fldChar w:fldCharType="end"/>
      </w:r>
      <w:r>
        <w:fldChar w:fldCharType="begin" w:fldLock="1"/>
      </w:r>
      <w:r>
        <w:instrText>ADDIN CSL_CITATION {"citationItems":[{"id":"ITEM-1","itemData":{"DOI":"10.1080/00207543.2013.784404","ISBN":"0020-7543","ISSN":"00207543","abstract":"&lt;h3&gt;Objective.&lt;/h3&gt;&lt;p&gt;—To ascertain whether restriction of dietary sodium lowers blood pressure in hypertensive and normotensive individuals.&lt;/p&gt;&lt;h3&gt;Data Sources.&lt;/h3&gt;&lt;p&gt;—An English-language computerized literature search, restricted to human studies with Medical Subject Heading terms, \"hypertension,\" \"blood pressure,\" \"vascular resistance,\" \"sodium and dietary,\" \"diet and sodium restricted,\" \"sodium chloride,\" \"clinical trial,\" \"randomized controlled trial,\" and \"prospective studies,\" was conducted. Bibliographies of review articles and personal files were also searched.&lt;/p&gt;&lt;h3&gt;Trial Selection.&lt;/h3&gt;&lt;p&gt;—Trials that had randomized allocation to control and dietary sodium intervention groups, monitored by timed sodium excretion, with outcome measures of both systolic and diastolic blood pressure were selected by blinded review of the methods section.&lt;/p&gt;&lt;h3&gt;Data Extraction.&lt;/h3&gt;&lt;p&gt;—Two observers extracted data independently, using purposedesigned forms, and discrepancies were resolved by discussion.&lt;/p&gt;&lt;h3&gt;Data Synthesis.&lt;/h3&gt;&lt;p&gt;—The 56 trials that met our inclusion criteria showed significant heterogeneity. Publication bias was also evident. The mean reduction (95% confidence interval) in daily urinary sodium excretion, a proxy measure of dietary sodium intake, was 95 mmol/d (71-119 mmol/d) in 28 trials with 1131 hypertensive subjects and 125 mmol/d (95-156 mmol/d) in 28 trials with 2374 normotensive subjects. After adjustment for measurement error of urinary sodium excretion, the decrease in blood pressure for a 100-mmol/d reduction in daily sodium excretion was 3.7 mm Hg (2.35-5.05 mm Hg) for systolic (&lt;i&gt;P&lt;/i&gt;&amp;lt;.001) and 0.9 mm Hg (-0.13 to 1.85 mm Hg) for diastolic (&lt;i&gt;P&lt;/i&gt;=.09) in the hypertensive trials, and 1.0 mm Hg (0.51-1.56 mm Hg) for systolic (&lt;i&gt;P&lt;/i&gt;&amp;lt;.001) and 0.1 mm Hg (-0.32 to 0.51 mm Hg) for diastolic (&lt;i&gt;P&lt;/i&gt;=.64) in the normotensive trials. Decreases in blood pressure were larger in trials of older hypertensive individuals and small and nonsignificant in trials of normotensive individuals whose meals were prepared and who lived outside the institution setting.&lt;/p&gt;&lt;h3&gt;Conclusion.&lt;/h3&gt;&lt;p&gt;—Dietary sodium restriction for older hypertensive individuals might be considered, but the evidence in the normotensive population does not support current recommendations for universal dietary sodium restriction.&lt;/p&gt;&lt;p&gt;(&lt;i&gt;JAMA&lt;/i&gt;. 1996;275:1590-1597)&lt;/p&gt;","author":[{"dropping-particle":"","family":"Lei","given":"Deming","non-dropping-particle":"","parse-names":false,"suffix":""},{"dropping-particle":"","family":"Guo","given":"Xiuping","non-dropping-particle":"","parse-names":fals</w:instrText>
      </w:r>
      <w:r>
        <w:rPr>
          <w:rFonts w:hint="eastAsia"/>
        </w:rPr>
        <w:instrText>e,"suffix":""}],"container-title":"International Journal of Production Research","id":"ITEM-1","issue":"16","issued":{"date-parts":[["2013"]]},"note":"</w:instrText>
      </w:r>
      <w:r>
        <w:rPr>
          <w:rFonts w:hint="eastAsia"/>
        </w:rPr>
        <w:instrText>相同类的</w:instrText>
      </w:r>
      <w:r>
        <w:rPr>
          <w:rFonts w:hint="eastAsia"/>
        </w:rPr>
        <w:instrText>job</w:instrText>
      </w:r>
      <w:r>
        <w:rPr>
          <w:rFonts w:hint="eastAsia"/>
        </w:rPr>
        <w:instrText>的</w:instrText>
      </w:r>
      <w:r>
        <w:rPr>
          <w:rFonts w:hint="eastAsia"/>
        </w:rPr>
        <w:instrText>sublot</w:instrText>
      </w:r>
      <w:r>
        <w:rPr>
          <w:rFonts w:hint="eastAsia"/>
        </w:rPr>
        <w:instrText>，在同一台机器上要连续加工，不能插入其他类的</w:instrText>
      </w:r>
      <w:r>
        <w:rPr>
          <w:rFonts w:hint="eastAsia"/>
        </w:rPr>
        <w:instrText>job</w:instrText>
      </w:r>
      <w:r>
        <w:rPr>
          <w:rFonts w:hint="eastAsia"/>
        </w:rPr>
        <w:instrText>，但是可以批运输</w:instrText>
      </w:r>
      <w:r>
        <w:rPr>
          <w:rFonts w:hint="eastAsia"/>
        </w:rPr>
        <w:instrText>\n</w:instrText>
      </w:r>
      <w:r>
        <w:rPr>
          <w:rFonts w:hint="eastAsia"/>
        </w:rPr>
        <w:instrText>跟我们的背景不同</w:instrText>
      </w:r>
      <w:r>
        <w:rPr>
          <w:rFonts w:hint="eastAsia"/>
        </w:rPr>
        <w:instrText>","page":"4930-4941","title":"Scheduling job sh</w:instrText>
      </w:r>
      <w:r>
        <w:instrText>op with lot streaming and transportation through a modified artificial bee colony","type":"article-journal","volume":"51"},"uris":["http://www.mendeley.com/documents/?uuid=591415e5-eb24-41f4-b08f-e8315473a40c"]}],"mendeley":{"formattedCitation":"&lt;sup&gt;[19]&lt;/sup&gt;","plainTextFormattedCitation":"[19]","previouslyFormattedCitation":"&lt;sup&gt;[19]&lt;/sup&gt;"},"properties":{"noteIndex":0},"schema":"https://github.com/citation-style-language/schema/raw/master/csl-citation.json"}</w:instrText>
      </w:r>
      <w:r>
        <w:fldChar w:fldCharType="separate"/>
      </w:r>
      <w:r w:rsidRPr="00F9178B">
        <w:rPr>
          <w:noProof/>
          <w:vertAlign w:val="superscript"/>
        </w:rPr>
        <w:t>[19]</w:t>
      </w:r>
      <w:r>
        <w:fldChar w:fldCharType="end"/>
      </w:r>
      <w:r>
        <w:rPr>
          <w:rFonts w:hint="eastAsia"/>
        </w:rPr>
        <w:t>，和</w:t>
      </w:r>
      <w:r>
        <w:rPr>
          <w:rFonts w:hint="eastAsia"/>
        </w:rPr>
        <w:t>AJSP</w:t>
      </w:r>
      <w:r>
        <w:t>问题</w:t>
      </w:r>
      <w:r>
        <w:rPr>
          <w:rFonts w:hint="eastAsia"/>
        </w:rPr>
        <w:t>。</w:t>
      </w:r>
      <w:r>
        <w:rPr>
          <w:rFonts w:hint="eastAsia"/>
        </w:rPr>
        <w:t>FJSP</w:t>
      </w:r>
      <w:r>
        <w:rPr>
          <w:rFonts w:hint="eastAsia"/>
        </w:rPr>
        <w:t>的分批调度问题是更复杂的问题，具有更复杂的约束，和更复杂的解，</w:t>
      </w:r>
      <w:r w:rsidR="00531845">
        <w:rPr>
          <w:rFonts w:hint="eastAsia"/>
        </w:rPr>
        <w:t>它也更贴近实际的生产环境。</w:t>
      </w:r>
      <w:r>
        <w:rPr>
          <w:rFonts w:hint="eastAsia"/>
        </w:rPr>
        <w:t>已经有少部分学者开始研究</w:t>
      </w:r>
      <w:r w:rsidR="00531845">
        <w:rPr>
          <w:rFonts w:hint="eastAsia"/>
        </w:rPr>
        <w:t>FJSP</w:t>
      </w:r>
      <w:r>
        <w:rPr>
          <w:rFonts w:hint="eastAsia"/>
        </w:rPr>
        <w:t>的分批调度问题了，但是相关研究还是相对比较少</w:t>
      </w:r>
      <w:r>
        <w:fldChar w:fldCharType="begin" w:fldLock="1"/>
      </w:r>
      <w:r>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Pr>
          <w:rFonts w:hint="eastAsia"/>
        </w:rPr>
        <w:instrText>"note":"</w:instrText>
      </w:r>
      <w:r>
        <w:rPr>
          <w:rFonts w:hint="eastAsia"/>
        </w:rPr>
        <w:instrText>基本信息：</w:instrText>
      </w:r>
      <w:r>
        <w:rPr>
          <w:rFonts w:hint="eastAsia"/>
        </w:rPr>
        <w:instrText>\nFJSP with lot stream\n</w:instrText>
      </w:r>
      <w:r>
        <w:rPr>
          <w:rFonts w:hint="eastAsia"/>
        </w:rPr>
        <w:instrText>单目标</w:instrText>
      </w:r>
      <w:r>
        <w:rPr>
          <w:rFonts w:hint="eastAsia"/>
        </w:rPr>
        <w:instrText>\nIsland GA</w:instrText>
      </w:r>
      <w:r>
        <w:rPr>
          <w:rFonts w:hint="eastAsia"/>
        </w:rPr>
        <w:instrText>，使用了不同的拓扑结构</w:instrText>
      </w:r>
      <w:r>
        <w:rPr>
          <w:rFonts w:hint="eastAsia"/>
        </w:rPr>
        <w:instrText>\n</w:instrText>
      </w:r>
      <w:r>
        <w:rPr>
          <w:rFonts w:hint="eastAsia"/>
        </w:rPr>
        <w:instrText>两段编码</w:instrText>
      </w:r>
      <w:r>
        <w:rPr>
          <w:rFonts w:hint="eastAsia"/>
        </w:rPr>
        <w:instrText>\n\n</w:instrText>
      </w:r>
      <w:r>
        <w:rPr>
          <w:rFonts w:hint="eastAsia"/>
        </w:rPr>
        <w:instrText>自己生成算例</w:instrText>
      </w:r>
      <w:r>
        <w:rPr>
          <w:rFonts w:hint="eastAsia"/>
        </w:rPr>
        <w:instrText>","page":"201-208","title":"A coarse-grain parallel genetic algorithm for flexible job-shop scheduling with lot streaming","type":"article-journal","volume":"1"},"uris":["http:/</w:instrText>
      </w:r>
      <w:r>
        <w:instrText>/www.mendeley.com/documents/?uuid=a4bd2080-6c6f-4194-add3-dc0fe3d7e23b"]}],"mendeley":{"formattedCitation":"&lt;sup&gt;[20]&lt;/sup&gt;","plainTextFormattedCitation":"[20]","previouslyFormattedCitation":"&lt;sup&gt;[20]&lt;/sup&gt;"},"properties":{"noteIndex":0},"schema":"https://github.com/citation-style-language/schema/raw/master/csl-citation.json"}</w:instrText>
      </w:r>
      <w:r>
        <w:fldChar w:fldCharType="separate"/>
      </w:r>
      <w:r w:rsidRPr="00F9178B">
        <w:rPr>
          <w:noProof/>
          <w:vertAlign w:val="superscript"/>
        </w:rPr>
        <w:t>[20]</w:t>
      </w:r>
      <w:r>
        <w:fldChar w:fldCharType="end"/>
      </w:r>
      <w:r>
        <w:fldChar w:fldCharType="begin" w:fldLock="1"/>
      </w:r>
      <w:r>
        <w:instrText>ADDIN CSL_CITATION {"citationItems":[{"id":"ITEM-1","itemData":{"DOI":"10.1016/j.cie.2018.02.010","ISSN":"03608352","abstract":"The hybridization of metaheuristics with other techniques for optimization has been one of the most interesting trends. The focus of research on metaheuristics is also becoming problem oriented rather than algorithm oriented. This has led researchers to try combining different algorithmic components in order to design more powerful algorithms. In this paper, we developed a linear programming assisted genetic algorithm for solving a flexible jobshop lot streaming problem. The genetic algorithm searches over both discrete and continuous variables in the problem solution space. A linear programming is used to assist the genetic algorithm by further refining promising solutions in a population periodically through determining the optimal values of the continuous variables corresponding to those promising solutions. This is different from one common way of hybridization referred to as linear programming embedded metaheuristics where the algorithm searches only over the integer variables and a linear programming subproblem is solved corresponding to every solution visited, which can be computationally prohibitive. Numerical examples showed that the proposed linear programming assisted (not embedded) genetic algorithm is superior to the embedded approach and as well as to a resource intensive multi-population pure parallel genetic algorithm.","author":[{"dropping-particle":"","family":"Defersha","given":"Fantahun M.","non-dropping-particle":"","parse-names":false,"suffix":""},{"dropping-particle":"","family":"Bayat Movahed","given":"Saber","non-dropping-particle":"","parse-names":false,"suffix":""}],"container-title":"Computers and Indu</w:instrText>
      </w:r>
      <w:r>
        <w:rPr>
          <w:rFonts w:hint="eastAsia"/>
        </w:rPr>
        <w:instrText>strial Engineering","id":"ITEM-1","issued":{"date-parts":[["2018"]]},"note":"GA+</w:instrText>
      </w:r>
      <w:r>
        <w:rPr>
          <w:rFonts w:hint="eastAsia"/>
        </w:rPr>
        <w:instrText>线性规划</w:instrText>
      </w:r>
      <w:r>
        <w:rPr>
          <w:rFonts w:hint="eastAsia"/>
        </w:rPr>
        <w:instrText>","page":"319-335","publisher":"Elsevier","title":"Linear programming assisted (not embedded) genetic algorithm for flexible jobshop scheduling with lot streaming","type":</w:instrText>
      </w:r>
      <w:r>
        <w:instrText>"article-journal","volume":"117"},"uris":["http://www.mendeley.com/documents/?uuid=e0cfccdc-a3ca-4753-9300-8f98d2e164b2"]}],"mendeley":{"formattedCitation":"&lt;sup&gt;[21]&lt;/sup&gt;","plainTextFormattedCitation":"[21]","previouslyFormattedCitation":"&lt;sup&gt;[21]&lt;/sup&gt;"},"properties":{"noteIndex":0},"schema":"https://github.com/citation-style-language/schema/raw/master/csl-citation.json"}</w:instrText>
      </w:r>
      <w:r>
        <w:fldChar w:fldCharType="separate"/>
      </w:r>
      <w:r w:rsidRPr="00F9178B">
        <w:rPr>
          <w:noProof/>
          <w:vertAlign w:val="superscript"/>
        </w:rPr>
        <w:t>[21]</w:t>
      </w:r>
      <w:r>
        <w:fldChar w:fldCharType="end"/>
      </w:r>
      <w:r>
        <w:rPr>
          <w:rFonts w:hint="eastAsia"/>
        </w:rPr>
        <w:t>。</w:t>
      </w:r>
    </w:p>
    <w:p w:rsidR="0055064D" w:rsidRDefault="0055064D" w:rsidP="00E6315C">
      <w:pPr>
        <w:pStyle w:val="2"/>
        <w:ind w:firstLine="560"/>
      </w:pPr>
      <w:r>
        <w:rPr>
          <w:rFonts w:hint="eastAsia"/>
        </w:rPr>
        <w:t xml:space="preserve">2.2.2 </w:t>
      </w:r>
      <w:r w:rsidR="00B7499F">
        <w:rPr>
          <w:rFonts w:hint="eastAsia"/>
        </w:rPr>
        <w:t>问题</w:t>
      </w:r>
      <w:r w:rsidR="002A29FE">
        <w:rPr>
          <w:rFonts w:hint="eastAsia"/>
        </w:rPr>
        <w:t>难点</w:t>
      </w:r>
      <w:r>
        <w:rPr>
          <w:rFonts w:hint="eastAsia"/>
        </w:rPr>
        <w:t>分析</w:t>
      </w:r>
    </w:p>
    <w:p w:rsidR="00D75FAD" w:rsidRDefault="00D75FAD" w:rsidP="0010291E">
      <w:pPr>
        <w:ind w:firstLine="480"/>
        <w:rPr>
          <w:rFonts w:hint="eastAsia"/>
        </w:rPr>
      </w:pPr>
      <w:r>
        <w:t>合理的子批划分对提高生产效率</w:t>
      </w:r>
      <w:r>
        <w:rPr>
          <w:rFonts w:hint="eastAsia"/>
        </w:rPr>
        <w:t>有</w:t>
      </w:r>
      <w:r>
        <w:t>非常重要的影响</w:t>
      </w:r>
      <w:r>
        <w:rPr>
          <w:rFonts w:hint="eastAsia"/>
        </w:rPr>
        <w:t>。</w:t>
      </w:r>
      <w:r>
        <w:t>子批量并不是越大越好或者越小越好</w:t>
      </w:r>
      <w:r>
        <w:rPr>
          <w:rFonts w:hint="eastAsia"/>
        </w:rPr>
        <w:t>。当子批量比较大的时候，会导致后面的子</w:t>
      </w:r>
      <w:proofErr w:type="gramStart"/>
      <w:r>
        <w:rPr>
          <w:rFonts w:hint="eastAsia"/>
        </w:rPr>
        <w:t>批需要</w:t>
      </w:r>
      <w:proofErr w:type="gramEnd"/>
      <w:r>
        <w:rPr>
          <w:rFonts w:hint="eastAsia"/>
        </w:rPr>
        <w:t>等待更长的时间才能开始各个工序的加工。当子批量比较小的时候，会导致较多的子批数，需要更多次数的准备操作，消耗更多的加工时间。子批数也并不是越多越好或者越少越好。当子批数较多的时候，调度问题的复杂度随之提高，寻找最优调度的难度会更高，除此之外还需要消耗更多的准备操作时间</w:t>
      </w:r>
      <w:r>
        <w:fldChar w:fldCharType="begin" w:fldLock="1"/>
      </w:r>
      <w:r>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[22]&lt;/sup&gt;","plainTextFormattedCitation":"[22]"},"properties":{"noteIndex":0},"schema":"https://github.com/citation-style-language/schema/raw/master/csl-citation.json"}</w:instrText>
      </w:r>
      <w:r>
        <w:fldChar w:fldCharType="separate"/>
      </w:r>
      <w:r w:rsidRPr="00573CE3">
        <w:rPr>
          <w:noProof/>
          <w:vertAlign w:val="superscript"/>
        </w:rPr>
        <w:t>[22]</w:t>
      </w:r>
      <w:r>
        <w:fldChar w:fldCharType="end"/>
      </w:r>
      <w:r>
        <w:rPr>
          <w:rFonts w:hint="eastAsia"/>
        </w:rPr>
        <w:t>。当子批数较少的时候，就难以充分发挥重叠加工的优势。</w:t>
      </w:r>
      <w:r w:rsidR="00E4359D">
        <w:t>子批划分应该适应不同加工环境的需求</w:t>
      </w:r>
      <w:r w:rsidR="00E4359D">
        <w:rPr>
          <w:rFonts w:hint="eastAsia"/>
        </w:rPr>
        <w:t>，</w:t>
      </w:r>
      <w:r w:rsidR="0010291E">
        <w:rPr>
          <w:rFonts w:hint="eastAsia"/>
        </w:rPr>
        <w:t>如何合理安排子批数和各子批批量，从而最大程度发挥分批的优势，</w:t>
      </w:r>
      <w:r w:rsidR="00E4359D">
        <w:t>这是分批调度问题的</w:t>
      </w:r>
      <w:r w:rsidR="00967855">
        <w:t>第</w:t>
      </w:r>
      <w:r w:rsidR="0010291E">
        <w:rPr>
          <w:rFonts w:hint="eastAsia"/>
        </w:rPr>
        <w:t>一</w:t>
      </w:r>
      <w:r w:rsidR="00967855">
        <w:t>个</w:t>
      </w:r>
      <w:r w:rsidR="00E4359D">
        <w:t>难点</w:t>
      </w:r>
      <w:r w:rsidR="00E4359D">
        <w:rPr>
          <w:rFonts w:hint="eastAsia"/>
        </w:rPr>
        <w:t>。</w:t>
      </w:r>
    </w:p>
    <w:p w:rsidR="0010291E" w:rsidRPr="00892097" w:rsidRDefault="0010291E" w:rsidP="0010291E">
      <w:pPr>
        <w:ind w:firstLine="480"/>
        <w:rPr>
          <w:rFonts w:hint="eastAsia"/>
        </w:rPr>
      </w:pPr>
      <w:r>
        <w:rPr>
          <w:rFonts w:hint="eastAsia"/>
        </w:rPr>
        <w:t>调度问题本身是一种复杂的组合优化问题，研究初期通常使用经典数学优化方法来解决该问题，包括混合整数规划法</w:t>
      </w:r>
      <w:r>
        <w:fldChar w:fldCharType="begin" w:fldLock="1"/>
      </w:r>
      <w:r>
        <w:instrText>ADDIN CSL_CITATION {"citationItems":[{"id":"ITEM-1","itemData":{"author":[{"dropping-particle":"","family":"Wagner","given":"Harvey M.","non-dropping-particle":"","parse-names":false,"suffix":""}],"container-title":"Naval Research Logistics Quarterly","id":"ITEM-1","issued":{"date-parts":[["1959"]]},"page":"131-140","title":"An integer programming model for machine scheduling","type":"article-journal","volume":"6"},"uris":["http://www.mendeley.com/documents/?uuid=65f17a53-7c83-4128-a8cf-e824f3ecccf7"]}],"mendeley":{"formattedCitation":"&lt;sup&gt;[2]&lt;/sup&gt;","plainTextFormattedCitation":"[2]","previouslyFormattedCitation":"&lt;sup&gt;[2]&lt;/sup&gt;"},"properties":{"noteIndex":0},"schema":"https://github.com/citation-style-language/schema/raw/master/csl-citation.json"}</w:instrText>
      </w:r>
      <w:r>
        <w:fldChar w:fldCharType="separate"/>
      </w:r>
      <w:r w:rsidRPr="009916CF">
        <w:rPr>
          <w:noProof/>
          <w:vertAlign w:val="superscript"/>
        </w:rPr>
        <w:t>[2]</w:t>
      </w:r>
      <w:r>
        <w:fldChar w:fldCharType="end"/>
      </w:r>
      <w:r>
        <w:rPr>
          <w:rFonts w:hint="eastAsia"/>
        </w:rPr>
        <w:t>、动态规划法</w:t>
      </w:r>
      <w:r>
        <w:fldChar w:fldCharType="begin" w:fldLock="1"/>
      </w:r>
      <w:r>
        <w:instrText>ADDIN CSL_CITATION {"citationItems":[{"id":"ITEM-1","itemData":{"author":[{"dropping-particle":"","family":"Held","given":"Michael","non-dropping-particle":"","parse-names":false,"suffix":""},{"dropping-particle":"","family":"Karp","given":"Richard M.","non-dropping-particle":"","parse-names":false,"suffix":""}],"container-title":"Journal ofSIAM","id":"ITEM-1","issued":{"date-parts":[["1962"]]},"page":"196-210","title":"An dynamic programming approach to sequencing problems","type":"article-journal","volume":"10"},"uris":["http://www.mendeley.com/documents/?uuid=41bfea88-c4b8-414e-baac-21ef764df14e"]}],"mendeley":{"formattedCitation":"&lt;sup&gt;[3]&lt;/sup&gt;","plainTextFormattedCitation":"[3]","previouslyFormattedCitation":"&lt;sup&gt;[3]&lt;/sup&gt;"},"properties":{"noteIndex":0},"schema":"https://github.com/citation-style-language/schema/raw/master/csl-citation.json"}</w:instrText>
      </w:r>
      <w:r>
        <w:fldChar w:fldCharType="separate"/>
      </w:r>
      <w:r w:rsidRPr="009916CF">
        <w:rPr>
          <w:noProof/>
          <w:vertAlign w:val="superscript"/>
        </w:rPr>
        <w:t>[3]</w:t>
      </w:r>
      <w:r>
        <w:fldChar w:fldCharType="end"/>
      </w:r>
      <w:r>
        <w:rPr>
          <w:rFonts w:hint="eastAsia"/>
        </w:rPr>
        <w:t>、分支定界法</w:t>
      </w:r>
      <w:r>
        <w:fldChar w:fldCharType="begin" w:fldLock="1"/>
      </w:r>
      <w:r>
        <w:instrText>ADDIN CSL_CITATION {"citationItems":[{"id":"ITEM-1","itemData":{"author":[{"dropping-particle":"","family":"Ignall","given":"Edward","non-dropping-particle":"","parse-names":false,"suffix":""},{"dropping-particle":"","family":"Schrage","given":"Linus","non-dropping-particle":"","parse-names":false,"suffix":""}],"container-title":"Operations Research","id":"ITEM-1","issued":{"date-parts":[["1965"]]},"page":"400-412","title":"Application of the branch and bound technique to some flow-shop problems","type":"article-journal","volume":"13"},"uris":["http://www.mendeley.com/documents/?uuid=bfb0779c-8335-4c76-ad4e-c8ee84491313"]}],"mendeley":{"formattedCitation":"&lt;sup&gt;[4]&lt;/sup&gt;","plainTextFormattedCitation":"[4]","previouslyFormattedCitation":"&lt;sup&gt;[4]&lt;/sup&gt;"},"properties":{"noteIndex":0},"schema":"https://github.com/citation-style-language/schema/raw/master/csl-citation.json"}</w:instrText>
      </w:r>
      <w:r>
        <w:fldChar w:fldCharType="separate"/>
      </w:r>
      <w:r w:rsidRPr="009916CF">
        <w:rPr>
          <w:noProof/>
          <w:vertAlign w:val="superscript"/>
        </w:rPr>
        <w:t>[4]</w:t>
      </w:r>
      <w:r>
        <w:fldChar w:fldCharType="end"/>
      </w:r>
      <w:r>
        <w:rPr>
          <w:rFonts w:hint="eastAsia"/>
        </w:rPr>
        <w:t>等等，后来启发式方法也</w:t>
      </w:r>
      <w:r>
        <w:fldChar w:fldCharType="begin" w:fldLock="1"/>
      </w:r>
      <w:r>
        <w:instrText>ADDIN CSL_CITATION {"citationItems":[{"id":"ITEM-1","itemData":{"author":[{"dropping-particle":"","family":"Palmer","given":"D. S.","non-dropping-particle":"","parse-names":false,"suffix":""}],"container-title":"Operational Research Quarterly","id":"ITEM-1","issued":{"date-parts":[["1965"]]},"page":"101-107","title":"Sequencing jobs through a multi-stage process in the minimum total time-a quick method of obtaining a near optimum","type":"article-journal","volume":"10"},"uris":["http://www.mendeley.com/documents/?uuid=a428c812-3d3a-4e3e-a0df-50f527ad9ace"]}],"mendeley":{"formattedCitation":"&lt;sup&gt;[5]&lt;/sup&gt;","plainTextFormattedCitation":"[5]","previouslyFormattedCitation":"&lt;sup&gt;[5]&lt;/sup&gt;"},"properties":{"noteIndex":0},"schema":"https://github.com/citation-style-language/schema/raw/master/csl-citation.json"}</w:instrText>
      </w:r>
      <w:r>
        <w:fldChar w:fldCharType="separate"/>
      </w:r>
      <w:r w:rsidRPr="009916CF">
        <w:rPr>
          <w:noProof/>
          <w:vertAlign w:val="superscript"/>
        </w:rPr>
        <w:t>[5]</w:t>
      </w:r>
      <w:r>
        <w:fldChar w:fldCharType="end"/>
      </w:r>
      <w:r>
        <w:rPr>
          <w:rFonts w:hint="eastAsia"/>
        </w:rPr>
        <w:t>被逐渐应用到该问题上，但是都只能解决规模较小的调度问题。</w:t>
      </w:r>
      <w:proofErr w:type="spellStart"/>
      <w:r>
        <w:rPr>
          <w:rFonts w:hint="eastAsia"/>
        </w:rPr>
        <w:t>Lenstra</w:t>
      </w:r>
      <w:proofErr w:type="spellEnd"/>
      <w:r>
        <w:rPr>
          <w:rFonts w:hint="eastAsia"/>
        </w:rPr>
        <w:t>通过研究发现，这些调度问题本质上都是</w:t>
      </w:r>
      <w:r>
        <w:rPr>
          <w:rFonts w:hint="eastAsia"/>
        </w:rPr>
        <w:t>NP</w:t>
      </w:r>
      <w:r>
        <w:rPr>
          <w:rFonts w:hint="eastAsia"/>
        </w:rPr>
        <w:t>难（</w:t>
      </w:r>
      <w:r>
        <w:rPr>
          <w:rFonts w:hint="eastAsia"/>
        </w:rPr>
        <w:t>N</w:t>
      </w:r>
      <w:r w:rsidRPr="008A2D9E">
        <w:t xml:space="preserve">on-deterministic </w:t>
      </w:r>
      <w:r>
        <w:rPr>
          <w:rFonts w:hint="eastAsia"/>
        </w:rPr>
        <w:t>P</w:t>
      </w:r>
      <w:r w:rsidRPr="008A2D9E">
        <w:t>olynomial</w:t>
      </w:r>
      <w:r>
        <w:rPr>
          <w:rFonts w:hint="eastAsia"/>
        </w:rPr>
        <w:t xml:space="preserve"> Hard</w:t>
      </w:r>
      <w:r>
        <w:rPr>
          <w:rFonts w:hint="eastAsia"/>
        </w:rPr>
        <w:t>）的问题，这类问题的大型实例不可能通过有限步的计算求得精确解，而只能找到近似解</w:t>
      </w:r>
      <w:r>
        <w:fldChar w:fldCharType="begin" w:fldLock="1"/>
      </w:r>
      <w:r>
        <w:instrText>ADDIN CSL_CITATION {"citationItems":[{"id":"ITEM-1","itemData":{"author":[{"dropping-particle":"","family":"J.K.Lenstra","given":"","non-dropping-particle":"","parse-names":false,"suffix":""},{"dropping-particle":"","family":"A.H.G.Rinnooy","given":"","non-dropping-particle":"","parse-names":false,"suffix":""},{"dropping-particle":"","family":"KanP.Brucker","given":"","non-dropping-particle":"","parse-names":false,"suffix":""}],"container-title":"Annals of Discrete Mathematics","id":"ITEM-1","issued":{"date-parts":[["1977"]]},"page":"343-362","title":"Complexity of machine scheduling problems","type":"article-journal","volume":"1"},"uris":["http://www.mendeley.com/documents/?uuid=0c896d46-a05e-4ff0-b571-740733216f88"]}],"mendeley":{"formattedCitation":"&lt;sup&gt;[6]&lt;/sup&gt;","plainTextFormattedCitation":"[6]","previouslyFormattedCitation":"&lt;sup&gt;[6]&lt;/sup&gt;"},"properties":{"noteIndex":0},"schema":"https://github.com/citation-style-language/schema/raw/master/csl-citation.json"}</w:instrText>
      </w:r>
      <w:r>
        <w:fldChar w:fldCharType="separate"/>
      </w:r>
      <w:r w:rsidRPr="009916CF">
        <w:rPr>
          <w:noProof/>
          <w:vertAlign w:val="superscript"/>
        </w:rPr>
        <w:t>[6]</w:t>
      </w:r>
      <w:r>
        <w:fldChar w:fldCharType="end"/>
      </w:r>
      <w:r>
        <w:rPr>
          <w:rFonts w:hint="eastAsia"/>
        </w:rPr>
        <w:t>。随着优化算法的不断发展，智能进化算法由于在近似求解的高效性，越来越多被适用于调度问题，包括禁忌搜索（</w:t>
      </w:r>
      <w:proofErr w:type="spellStart"/>
      <w:r>
        <w:rPr>
          <w:rFonts w:hint="eastAsia"/>
        </w:rPr>
        <w:t>Tabu</w:t>
      </w:r>
      <w:proofErr w:type="spellEnd"/>
      <w:r>
        <w:rPr>
          <w:rFonts w:hint="eastAsia"/>
        </w:rPr>
        <w:t xml:space="preserve"> Search</w:t>
      </w:r>
      <w:r>
        <w:rPr>
          <w:rFonts w:hint="eastAsia"/>
        </w:rPr>
        <w:t>，</w:t>
      </w:r>
      <w:r>
        <w:rPr>
          <w:rFonts w:hint="eastAsia"/>
        </w:rPr>
        <w:t>TS</w:t>
      </w:r>
      <w:r>
        <w:rPr>
          <w:rFonts w:hint="eastAsia"/>
        </w:rPr>
        <w:t>）</w:t>
      </w:r>
      <w:r>
        <w:fldChar w:fldCharType="begin" w:fldLock="1"/>
      </w:r>
      <w:r>
        <w:instrText>ADDIN CSL_CITATION {"citationItems":[{"id":"ITEM-1","itemData":{"DOI":"10.1007/s00170-010-2743-y","ISSN":"0268-3768","abstract":"A novel hybrid tabu search algorithm with a fast public critical block neighborhood structure (TSPCB) is proposed in this paper to solve the flexible job shop scheduling problem with the criterion to minimize the maximum completion time (makespan). First, a mix of four machine assignment rules and four operation scheduling rules is developed to improve the quality of initial solutions to empower the hybrid algorithm with good exploration capability. Second, an effective neighborhood structure to conduct local search in the machine assignment module is proposed, which integrates three adaptive approaches. Third, a speedup local search method with three kinds of insert and swap neighborhood structures based on public critical block theory is presented. With the fast neighbor- hood structure, the TSPCB algorithm can enhance its exploitation capability. Simulation results based on the well-known benchmarks and statistical performance com- parisons are provided. It is concluded that the proposed TSPCB algorithm is superior to several recently published algorithms in terms of solution quality, convergence ability, and efficiency.","author":[{"dropping-particle":"","family":"Li","given":"Jun-Qing","non-dropping-particle":"","parse-names":false,"suffix":""},{"dropping-particle":"","family":"Pan","given":"Quan-Ke","non-dropping-particle":"","parse-names":false,"suffix":""},{"dropping-particle":"","family":"Suganthan","given":"P. N.","non-dropping-particle":"","parse-names":false,"suffix":""},{"dropping-particle":"","family":"Chua","given":"T. J.","non-dropping-particle":"","parse-names":false,"suffix":""}],"container-title":"The International Journal of Advanced Manufacturing Technology","id":"ITEM-1","issue":"5-8","issued":{"date-parts":[["2011"]]},"page":"683-697","title":"A Hybrid Tabu Search Algorithm With an Efficient Neighborhood Structure for the Flexible Job Shop Scheduling Problem","type":"article-journal","volume":"52"},"uris":["http://www.mendeley.com/documents/?uuid=c1cf01c8-982e-4772-b8e6-e5333c6cb2ee"]}],"mendeley":{"formattedCitation":"&lt;sup&gt;[7]&lt;/sup&gt;","plainTextFormattedCitation":"[7]","previouslyFormattedCitation":"&lt;sup&gt;[7]&lt;/sup&gt;"},"properties":{"noteIndex":0},"schema":"https://github.com/citation-style-language/schema/raw/master/csl-citation.json"}</w:instrText>
      </w:r>
      <w:r>
        <w:fldChar w:fldCharType="separate"/>
      </w:r>
      <w:r w:rsidRPr="009916CF">
        <w:rPr>
          <w:noProof/>
          <w:vertAlign w:val="superscript"/>
        </w:rPr>
        <w:t>[7]</w:t>
      </w:r>
      <w:r>
        <w:fldChar w:fldCharType="end"/>
      </w:r>
      <w:r>
        <w:rPr>
          <w:rFonts w:hint="eastAsia"/>
        </w:rPr>
        <w:t>、模拟退火（</w:t>
      </w:r>
      <w:r>
        <w:rPr>
          <w:rFonts w:hint="eastAsia"/>
        </w:rPr>
        <w:t>Simulated Annealing</w:t>
      </w:r>
      <w:r>
        <w:rPr>
          <w:rFonts w:hint="eastAsia"/>
        </w:rPr>
        <w:t>，</w:t>
      </w:r>
      <w:r>
        <w:rPr>
          <w:rFonts w:hint="eastAsia"/>
        </w:rPr>
        <w:t>SA</w:t>
      </w:r>
      <w:r>
        <w:rPr>
          <w:rFonts w:hint="eastAsia"/>
        </w:rPr>
        <w:t>）</w:t>
      </w:r>
      <w:r>
        <w:fldChar w:fldCharType="begin" w:fldLock="1"/>
      </w:r>
      <w:r>
        <w:instrText>ADDIN CSL_CITATION {"citationItems":[{"id":"ITEM-1","itemData":{"DOI":"10.1287/opre.40.1.113","ISSN":"0030-364X","abstract":"We describe an approximation algorithm for the problem of finding the minimum makespan in a job shop. The algorithm is based on simulated annealing, a generalization of the well known iterative improvement approach to combinatorialo ptimizationp roblems.T he generalizationin volves the acceptanceo f cost-increasingtr ansitionsw ith a nonzero probabilityt o avoid getting stuck in local minima. We prove that our algorithma symptoticallyc onvergesi n probability to a globally minimal solution, despite the fact that the Markov chains generated by the algorithm are generallyn ot irreducible.C omputationale xperimentss how that our algorithmc an find shorterm akespanst han two recenta pproximationa pproachest hat are more tailoredt o the job shop schedulingp roblem.T his is, however,a t the cost of large running times.","author":[{"dropping-particle":"","family":"Laarhoven","given":"Peter J. M.","non-dropping-particle":"van","parse-names":false,"suffix":""},{"dropping-particle":"","family":"Aarts","given":"Emile H. L.","non-dropping-particle":"","parse-names":false,"suffix":""},{"dropping-particle":"","family":"Lenstra","given":"Jan Karel","non-dropping-particle":"","parse-names":false,"suffix":""}],"container-title":"Operations Research","id":"ITEM-1","issue":"1","issued":{"date-parts":[["2008"]]},"page":"113-125","title":"Job Shop Scheduling by Simulated Annealing","type":"article","volume":"40"},"uris":["http://www.mendeley.com/documents/?uuid=7307b067-a4ca-48ea-802e-2b3e2a7878a4"]}],"mendeley":{"formattedCitation":"&lt;sup&gt;[8]&lt;/sup&gt;","plainTextFormattedCitation":"[8]","previouslyFormattedCitation":"&lt;sup&gt;[8]&lt;/sup&gt;"},"properties":{"noteIndex":0},"schema":"https://github.com/citation-style-language/schema/raw/master/csl-citation.json"}</w:instrText>
      </w:r>
      <w:r>
        <w:fldChar w:fldCharType="separate"/>
      </w:r>
      <w:r w:rsidRPr="009916CF">
        <w:rPr>
          <w:noProof/>
          <w:vertAlign w:val="superscript"/>
        </w:rPr>
        <w:t>[8]</w:t>
      </w:r>
      <w:r>
        <w:fldChar w:fldCharType="end"/>
      </w:r>
      <w:r>
        <w:rPr>
          <w:rFonts w:hint="eastAsia"/>
        </w:rPr>
        <w:t>、遗传算法（</w:t>
      </w:r>
      <w:r>
        <w:rPr>
          <w:rFonts w:hint="eastAsia"/>
        </w:rPr>
        <w:t>Genetic Algorithm</w:t>
      </w:r>
      <w:r>
        <w:rPr>
          <w:rFonts w:hint="eastAsia"/>
        </w:rPr>
        <w:t>，</w:t>
      </w:r>
      <w:r>
        <w:rPr>
          <w:rFonts w:hint="eastAsia"/>
        </w:rPr>
        <w:t>GA</w:t>
      </w:r>
      <w:r>
        <w:rPr>
          <w:rFonts w:hint="eastAsia"/>
        </w:rPr>
        <w:t>）</w:t>
      </w:r>
      <w:r>
        <w:fldChar w:fldCharType="begin" w:fldLock="1"/>
      </w:r>
      <w:r>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Pr>
          <w:rFonts w:hint="eastAsia"/>
        </w:rPr>
        <w:instrText>":"Computers &amp; Operations Research","id":"ITEM-1","issue":"1","issued":{"date-parts":[["1995"]]},"note":"T.C.Wong</w:instrText>
      </w:r>
      <w:r>
        <w:rPr>
          <w:rFonts w:hint="eastAsia"/>
        </w:rPr>
        <w:instrText>的偏好度编码来源</w:instrText>
      </w:r>
      <w:r>
        <w:rPr>
          <w:rFonts w:hint="eastAsia"/>
        </w:rPr>
        <w:instrText>\n\n</w:instrText>
      </w:r>
      <w:r>
        <w:rPr>
          <w:rFonts w:hint="eastAsia"/>
        </w:rPr>
        <w:instrText>但是这种解码方法是针对</w:instrText>
      </w:r>
      <w:r>
        <w:rPr>
          <w:rFonts w:hint="eastAsia"/>
        </w:rPr>
        <w:instrText>JSSP</w:instrText>
      </w:r>
      <w:r>
        <w:rPr>
          <w:rFonts w:hint="eastAsia"/>
        </w:rPr>
        <w:instrText>的，对于</w:instrText>
      </w:r>
      <w:r>
        <w:rPr>
          <w:rFonts w:hint="eastAsia"/>
        </w:rPr>
        <w:instrText>flexible</w:instrText>
      </w:r>
      <w:r>
        <w:rPr>
          <w:rFonts w:hint="eastAsia"/>
        </w:rPr>
        <w:instrText>中工序可以有多个机器选择，是不适用的，因为机器</w:instrText>
      </w:r>
      <w:r>
        <w:rPr>
          <w:rFonts w:hint="eastAsia"/>
        </w:rPr>
        <w:instrText>j</w:instrText>
      </w:r>
      <w:r>
        <w:rPr>
          <w:rFonts w:hint="eastAsia"/>
        </w:rPr>
        <w:instrText>所期望的工件未必会到达机器</w:instrText>
      </w:r>
      <w:r>
        <w:rPr>
          <w:rFonts w:hint="eastAsia"/>
        </w:rPr>
        <w:instrText>j</w:instrText>
      </w:r>
      <w:r>
        <w:rPr>
          <w:rFonts w:hint="eastAsia"/>
        </w:rPr>
        <w:instrText>，从而造成机器</w:instrText>
      </w:r>
      <w:r>
        <w:rPr>
          <w:rFonts w:hint="eastAsia"/>
        </w:rPr>
        <w:instrText>j</w:instrText>
      </w:r>
      <w:r>
        <w:rPr>
          <w:rFonts w:hint="eastAsia"/>
        </w:rPr>
        <w:instrText>白白等待</w:instrText>
      </w:r>
      <w:r>
        <w:rPr>
          <w:rFonts w:hint="eastAsia"/>
        </w:rPr>
        <w:instrText>","page":"15-24","title":"A genetic algorithm for the</w:instrText>
      </w:r>
      <w:r>
        <w:instrText xml:space="preserve"> job shop problem","type":"article-journal","volume":"22"},"uris":["http://www.mendeley.com/documents/?uuid=91bf09c3-fe99-4149-ac34-ed9351f05b9a"]}],"mendeley":{"formattedCitation":"&lt;sup&gt;[9]&lt;/sup&gt;","plainTextFormattedCitation":"[9]","previouslyFormattedCitation":"&lt;sup&gt;[9]&lt;/sup&gt;"},"properties":{"noteIndex":0},"schema":"https://github.com/citation-style-language/schema/raw/master/csl-citation.json"}</w:instrText>
      </w:r>
      <w:r>
        <w:fldChar w:fldCharType="separate"/>
      </w:r>
      <w:r w:rsidRPr="009916CF">
        <w:rPr>
          <w:noProof/>
          <w:vertAlign w:val="superscript"/>
        </w:rPr>
        <w:t>[9]</w:t>
      </w:r>
      <w:r>
        <w:fldChar w:fldCharType="end"/>
      </w:r>
      <w:r>
        <w:rPr>
          <w:rFonts w:hint="eastAsia"/>
        </w:rPr>
        <w:t>、粒子群算法（</w:t>
      </w:r>
      <w:r>
        <w:rPr>
          <w:rFonts w:hint="eastAsia"/>
        </w:rPr>
        <w:t>Particle Swarm Optimization</w:t>
      </w:r>
      <w:r>
        <w:rPr>
          <w:rFonts w:hint="eastAsia"/>
        </w:rPr>
        <w:t>，</w:t>
      </w:r>
      <w:r>
        <w:rPr>
          <w:rFonts w:hint="eastAsia"/>
        </w:rPr>
        <w:t>PSO</w:t>
      </w:r>
      <w:r>
        <w:rPr>
          <w:rFonts w:hint="eastAsia"/>
        </w:rPr>
        <w:t>）</w:t>
      </w:r>
      <w:r>
        <w:fldChar w:fldCharType="begin" w:fldLock="1"/>
      </w:r>
      <w:r>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[10]&lt;/sup&gt;","plainTextFormattedCitation":"[10]","previouslyFormattedCitation":"&lt;sup&gt;[10]&lt;/sup&gt;"},"properties":{"noteIndex":0},"schema":"https://github.com/citation-style-language/schema/raw/master/csl-citation.json"}</w:instrText>
      </w:r>
      <w:r>
        <w:fldChar w:fldCharType="separate"/>
      </w:r>
      <w:r w:rsidRPr="009916CF">
        <w:rPr>
          <w:noProof/>
          <w:vertAlign w:val="superscript"/>
        </w:rPr>
        <w:t>[10]</w:t>
      </w:r>
      <w:r>
        <w:fldChar w:fldCharType="end"/>
      </w:r>
      <w:r>
        <w:rPr>
          <w:rFonts w:hint="eastAsia"/>
        </w:rPr>
        <w:t>等等。</w:t>
      </w:r>
      <w:r w:rsidR="00892097">
        <w:rPr>
          <w:rFonts w:hint="eastAsia"/>
        </w:rPr>
        <w:t>而分批调度问题也属于</w:t>
      </w:r>
      <w:r w:rsidR="00892097">
        <w:rPr>
          <w:rFonts w:hint="eastAsia"/>
        </w:rPr>
        <w:t>NP</w:t>
      </w:r>
      <w:r w:rsidR="00892097">
        <w:rPr>
          <w:rFonts w:hint="eastAsia"/>
        </w:rPr>
        <w:t>难的问题</w:t>
      </w:r>
      <w:r w:rsidR="00892097">
        <w:rPr>
          <w:rFonts w:hint="eastAsia"/>
        </w:rPr>
        <w:t>，</w:t>
      </w:r>
      <w:r w:rsidR="00892097">
        <w:rPr>
          <w:rFonts w:hint="eastAsia"/>
        </w:rPr>
        <w:t>比</w:t>
      </w:r>
      <w:r w:rsidR="00892097">
        <w:rPr>
          <w:rFonts w:hint="eastAsia"/>
        </w:rPr>
        <w:t>单纯的</w:t>
      </w:r>
      <w:r w:rsidR="00892097">
        <w:rPr>
          <w:rFonts w:hint="eastAsia"/>
        </w:rPr>
        <w:t>调度问题具有更加复杂的性质</w:t>
      </w:r>
      <w:r w:rsidR="00892097">
        <w:rPr>
          <w:rFonts w:hint="eastAsia"/>
        </w:rPr>
        <w:t>。如何设计算法，才能在保证分批约束的前提下，更高效率地求得更优的分批调度解，这是第二个难点。</w:t>
      </w:r>
    </w:p>
    <w:p w:rsidR="00F5030C" w:rsidRPr="002C6FB6" w:rsidRDefault="000D07EA" w:rsidP="002C6FB6">
      <w:pPr>
        <w:ind w:firstLine="480"/>
      </w:pPr>
      <w:r>
        <w:rPr>
          <w:rFonts w:hint="eastAsia"/>
        </w:rPr>
        <w:lastRenderedPageBreak/>
        <w:t>对于分批调度问题</w:t>
      </w:r>
      <w:r w:rsidR="0010291E">
        <w:rPr>
          <w:rFonts w:hint="eastAsia"/>
        </w:rPr>
        <w:t>，除了需要优化调度顺序以外，还需要优化子批划分。调度顺序与子批划分</w:t>
      </w:r>
      <w:r w:rsidR="009C08D7">
        <w:rPr>
          <w:rFonts w:hint="eastAsia"/>
        </w:rPr>
        <w:t>存在</w:t>
      </w:r>
      <w:r w:rsidR="0010291E">
        <w:rPr>
          <w:rFonts w:hint="eastAsia"/>
        </w:rPr>
        <w:t>互相影响的耦合关系</w:t>
      </w:r>
      <w:r w:rsidR="009C08D7">
        <w:rPr>
          <w:rFonts w:hint="eastAsia"/>
        </w:rPr>
        <w:t>。最优调度顺序与最优子批划分是相对而言的。对于某个调度顺序来说，其最优子批划分只是针对它自身而言，对于其他调度顺序未必是最优。反之，对于某个子批划分来说，其最优的调度顺序也只是针对其自身而言，对于其他子批划分而言也未必是最优。</w:t>
      </w:r>
      <w:r w:rsidR="00236D20">
        <w:rPr>
          <w:rFonts w:hint="eastAsia"/>
        </w:rPr>
        <w:t>当调度顺序改变了，其相应的子批划分问题值域也改变了。当子批划分改变了，其相应的调度顺序搜索空间大小和结构也会发生改变。</w:t>
      </w:r>
      <w:r w:rsidR="00DA5DCE">
        <w:rPr>
          <w:rFonts w:hint="eastAsia"/>
        </w:rPr>
        <w:t>子批划分与调度顺序的耦合增大了分批调度问题的难度，</w:t>
      </w:r>
      <w:bookmarkStart w:id="1" w:name="_GoBack"/>
      <w:bookmarkEnd w:id="1"/>
      <w:r w:rsidR="0060551A">
        <w:rPr>
          <w:rFonts w:hint="eastAsia"/>
        </w:rPr>
        <w:t>因此，</w:t>
      </w:r>
      <w:r w:rsidR="0010291E">
        <w:rPr>
          <w:rFonts w:hint="eastAsia"/>
        </w:rPr>
        <w:t>如何协调这两个问题的求解</w:t>
      </w:r>
      <w:r w:rsidR="0060551A">
        <w:rPr>
          <w:rFonts w:hint="eastAsia"/>
        </w:rPr>
        <w:t>，</w:t>
      </w:r>
      <w:r w:rsidR="0010291E">
        <w:rPr>
          <w:rFonts w:hint="eastAsia"/>
        </w:rPr>
        <w:t>是分批调度问题的</w:t>
      </w:r>
      <w:r w:rsidR="0060551A">
        <w:rPr>
          <w:rFonts w:hint="eastAsia"/>
        </w:rPr>
        <w:t>第三</w:t>
      </w:r>
      <w:r w:rsidR="0010291E">
        <w:rPr>
          <w:rFonts w:hint="eastAsia"/>
        </w:rPr>
        <w:t>个难点。</w:t>
      </w:r>
    </w:p>
    <w:p w:rsidR="009918BC" w:rsidRDefault="009918BC" w:rsidP="00E6315C">
      <w:pPr>
        <w:pStyle w:val="1"/>
        <w:ind w:firstLine="600"/>
      </w:pPr>
      <w:r>
        <w:rPr>
          <w:rFonts w:hint="eastAsia"/>
        </w:rPr>
        <w:t>2.</w:t>
      </w:r>
      <w:r w:rsidR="00D75FAD">
        <w:rPr>
          <w:rFonts w:hint="eastAsia"/>
        </w:rPr>
        <w:t>3</w:t>
      </w:r>
      <w:r>
        <w:rPr>
          <w:rFonts w:hint="eastAsia"/>
        </w:rPr>
        <w:t xml:space="preserve"> </w:t>
      </w:r>
      <w:r>
        <w:rPr>
          <w:rFonts w:hint="eastAsia"/>
        </w:rPr>
        <w:t>免疫检测设备的柔性作业车间分批调度模型</w:t>
      </w:r>
    </w:p>
    <w:p w:rsidR="00EE7853" w:rsidRPr="002C60EC" w:rsidRDefault="00EE7853" w:rsidP="00EE7853">
      <w:pPr>
        <w:ind w:firstLine="480"/>
      </w:pPr>
      <w:r>
        <w:rPr>
          <w:rFonts w:hint="eastAsia"/>
        </w:rPr>
        <w:t>根据前文对免疫分析检测设备的分析，把其分批优化调度问题归为一类准备操作可分离的柔性作业车间分批调度问题（</w:t>
      </w:r>
      <w:r>
        <w:rPr>
          <w:rFonts w:hint="eastAsia"/>
        </w:rPr>
        <w:t xml:space="preserve">Flexible Job Shop Scheduling Problem with Lot </w:t>
      </w:r>
      <w:proofErr w:type="spellStart"/>
      <w:r>
        <w:rPr>
          <w:rFonts w:hint="eastAsia"/>
        </w:rPr>
        <w:t>Spliting</w:t>
      </w:r>
      <w:proofErr w:type="spellEnd"/>
      <w:r>
        <w:rPr>
          <w:rFonts w:hint="eastAsia"/>
        </w:rPr>
        <w:t>，</w:t>
      </w:r>
      <w:r>
        <w:rPr>
          <w:rFonts w:hint="eastAsia"/>
        </w:rPr>
        <w:t>LS</w:t>
      </w:r>
      <w:r w:rsidR="009878DD">
        <w:rPr>
          <w:rFonts w:hint="eastAsia"/>
        </w:rPr>
        <w:t>-</w:t>
      </w:r>
      <w:r>
        <w:rPr>
          <w:rFonts w:hint="eastAsia"/>
        </w:rPr>
        <w:t>FJSP</w:t>
      </w:r>
      <w:r>
        <w:rPr>
          <w:rFonts w:hint="eastAsia"/>
        </w:rPr>
        <w:t>），它属于柔性作业车间调度问题的一种拓展，是一个比较复杂的问题，同时具有作业车间、柔性、分批的诸多属性和约束。</w:t>
      </w:r>
    </w:p>
    <w:p w:rsidR="00EE7853" w:rsidRDefault="00EE7853" w:rsidP="00EE7853">
      <w:pPr>
        <w:ind w:firstLine="480"/>
      </w:pPr>
      <w:r>
        <w:rPr>
          <w:rFonts w:hint="eastAsia"/>
        </w:rPr>
        <w:t>有</w:t>
      </w:r>
      <w: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o:ole="">
            <v:imagedata r:id="rId15" o:title=""/>
          </v:shape>
          <o:OLEObject Type="Embed" ProgID="Unknown" ShapeID="_x0000_i1025" DrawAspect="Content" ObjectID="_1615068905" r:id="rId16"/>
        </w:object>
      </w:r>
      <w:proofErr w:type="gramStart"/>
      <w:r>
        <w:t>个</w:t>
      </w:r>
      <w:proofErr w:type="gramEnd"/>
      <w:r>
        <w:t>批次的工件待加工</w:t>
      </w:r>
      <w:r>
        <w:rPr>
          <w:rFonts w:hint="eastAsia"/>
        </w:rPr>
        <w:t>，一个批次内有若干个类型相同的工件，要使用</w:t>
      </w:r>
      <w:r>
        <w:rPr>
          <w:rFonts w:hint="eastAsia"/>
        </w:rPr>
        <w:t>M</w:t>
      </w:r>
      <w:r>
        <w:rPr>
          <w:rFonts w:hint="eastAsia"/>
        </w:rPr>
        <w:t>台机器完成所有的加工，每种工件都有不同的加工工序。每个工序都有不同的可选加工机器，不同机器的加工时间不一样。由于批次的工件量比较大，可以把每个批次都划分为多个数量不等的子批，以子批为单位按照工序顺序进入不同机器进行加工。分批调度问题的任务是，找到最优的子批划分方案，即每个批次分成多少个子批，每个子批包含多少个工件，还要找到最优的调度方案，即每个子批在机器上的加工顺序，从而使所有批次的完工时间最小化。</w:t>
      </w:r>
    </w:p>
    <w:p w:rsidR="00EE7853" w:rsidRDefault="00EE7853" w:rsidP="00EE7853">
      <w:pPr>
        <w:ind w:firstLine="480"/>
      </w:pPr>
      <w:r>
        <w:rPr>
          <w:rFonts w:hint="eastAsia"/>
        </w:rPr>
        <w:t>该问题还有以下的属性：</w:t>
      </w:r>
    </w:p>
    <w:p w:rsidR="00EE7853" w:rsidRDefault="00EE7853" w:rsidP="00EE7853">
      <w:pPr>
        <w:ind w:firstLine="480"/>
      </w:pPr>
      <w:r>
        <w:rPr>
          <w:rFonts w:hint="eastAsia"/>
        </w:rPr>
        <w:t>（</w:t>
      </w:r>
      <w:r>
        <w:rPr>
          <w:rFonts w:hint="eastAsia"/>
        </w:rPr>
        <w:t>1</w:t>
      </w:r>
      <w:r>
        <w:rPr>
          <w:rFonts w:hint="eastAsia"/>
        </w:rPr>
        <w:t>）以子批为加工单位。一</w:t>
      </w:r>
      <w:proofErr w:type="gramStart"/>
      <w:r>
        <w:rPr>
          <w:rFonts w:hint="eastAsia"/>
        </w:rPr>
        <w:t>个子批里所有</w:t>
      </w:r>
      <w:proofErr w:type="gramEnd"/>
      <w:r>
        <w:rPr>
          <w:rFonts w:hint="eastAsia"/>
        </w:rPr>
        <w:t>工件的上一个工序都完成后，才能进入下一台机器，以批为单位开始下一个工序。一个子批在某个工序的加工时间等于该子</w:t>
      </w:r>
      <w:proofErr w:type="gramStart"/>
      <w:r>
        <w:rPr>
          <w:rFonts w:hint="eastAsia"/>
        </w:rPr>
        <w:t>批所有</w:t>
      </w:r>
      <w:proofErr w:type="gramEnd"/>
      <w:r>
        <w:rPr>
          <w:rFonts w:hint="eastAsia"/>
        </w:rPr>
        <w:t>工件的该工序加工时间之和；</w:t>
      </w:r>
    </w:p>
    <w:p w:rsidR="00EE7853" w:rsidRDefault="00EE7853" w:rsidP="00EE7853">
      <w:pPr>
        <w:ind w:firstLine="480"/>
      </w:pPr>
      <w:r>
        <w:rPr>
          <w:rFonts w:hint="eastAsia"/>
        </w:rPr>
        <w:t>（</w:t>
      </w:r>
      <w:r>
        <w:rPr>
          <w:rFonts w:hint="eastAsia"/>
        </w:rPr>
        <w:t>2</w:t>
      </w:r>
      <w:r>
        <w:rPr>
          <w:rFonts w:hint="eastAsia"/>
        </w:rPr>
        <w:t>）考虑准备操作。机器在加工一类工件之前还需要进行准备操作。机器连续加工多个同类工件之前只需要进行一次准备操作，如果机器连续加工同一个批次内的不同子批，那么只需要在同批的第一个子</w:t>
      </w:r>
      <w:proofErr w:type="gramStart"/>
      <w:r>
        <w:rPr>
          <w:rFonts w:hint="eastAsia"/>
        </w:rPr>
        <w:t>批加工</w:t>
      </w:r>
      <w:proofErr w:type="gramEnd"/>
      <w:r>
        <w:rPr>
          <w:rFonts w:hint="eastAsia"/>
        </w:rPr>
        <w:t>前进行一次准备操作；</w:t>
      </w:r>
    </w:p>
    <w:p w:rsidR="00EE7853" w:rsidRDefault="00EE7853" w:rsidP="00EE7853">
      <w:pPr>
        <w:ind w:firstLine="480"/>
      </w:pPr>
      <w:r>
        <w:rPr>
          <w:rFonts w:hint="eastAsia"/>
        </w:rPr>
        <w:lastRenderedPageBreak/>
        <w:t>（</w:t>
      </w:r>
      <w:r>
        <w:rPr>
          <w:rFonts w:hint="eastAsia"/>
        </w:rPr>
        <w:t>3</w:t>
      </w:r>
      <w:r>
        <w:rPr>
          <w:rFonts w:hint="eastAsia"/>
        </w:rPr>
        <w:t>）准备操作时间与工件类型有关。不同种类的工件有不同的准备操作时间；</w:t>
      </w:r>
    </w:p>
    <w:p w:rsidR="00EE7853" w:rsidRDefault="00EE7853" w:rsidP="00EE7853">
      <w:pPr>
        <w:ind w:firstLine="480"/>
      </w:pPr>
      <w:r>
        <w:rPr>
          <w:rFonts w:hint="eastAsia"/>
        </w:rPr>
        <w:t>（</w:t>
      </w:r>
      <w:r>
        <w:rPr>
          <w:rFonts w:hint="eastAsia"/>
        </w:rPr>
        <w:t>4</w:t>
      </w:r>
      <w:r>
        <w:rPr>
          <w:rFonts w:hint="eastAsia"/>
        </w:rPr>
        <w:t>）准备操作可与工件分离。在工件到达机器之前，只要机器空闲了，就可以提前进行准备操作，不需要等工件到达之后才进行准备操作；</w:t>
      </w:r>
    </w:p>
    <w:p w:rsidR="00EE7853" w:rsidRDefault="00EE7853" w:rsidP="00EE7853">
      <w:pPr>
        <w:ind w:firstLine="480"/>
      </w:pPr>
      <w:r>
        <w:rPr>
          <w:rFonts w:hint="eastAsia"/>
        </w:rPr>
        <w:t>（</w:t>
      </w:r>
      <w:r>
        <w:rPr>
          <w:rFonts w:hint="eastAsia"/>
        </w:rPr>
        <w:t>5</w:t>
      </w:r>
      <w:r>
        <w:rPr>
          <w:rFonts w:hint="eastAsia"/>
        </w:rPr>
        <w:t>）准备操作时间与工序加工时间分开考虑。工序加工时间不包含准备操作时间；</w:t>
      </w:r>
    </w:p>
    <w:p w:rsidR="00EE7853" w:rsidRDefault="00EE7853" w:rsidP="00EE7853">
      <w:pPr>
        <w:ind w:firstLine="480"/>
      </w:pPr>
      <w:r>
        <w:rPr>
          <w:rFonts w:hint="eastAsia"/>
        </w:rPr>
        <w:t>（</w:t>
      </w:r>
      <w:r>
        <w:rPr>
          <w:rFonts w:hint="eastAsia"/>
        </w:rPr>
        <w:t>6</w:t>
      </w:r>
      <w:r>
        <w:rPr>
          <w:rFonts w:hint="eastAsia"/>
        </w:rPr>
        <w:t>）一致分批。子批的划分在所有工序加工过程中是不变的；</w:t>
      </w:r>
    </w:p>
    <w:p w:rsidR="00EE7853" w:rsidRPr="0040163B" w:rsidRDefault="00EE7853" w:rsidP="00EE7853">
      <w:pPr>
        <w:ind w:firstLine="480"/>
      </w:pPr>
      <w:r>
        <w:rPr>
          <w:rFonts w:hint="eastAsia"/>
        </w:rPr>
        <w:t>（</w:t>
      </w:r>
      <w:r>
        <w:rPr>
          <w:rFonts w:hint="eastAsia"/>
        </w:rPr>
        <w:t>6</w:t>
      </w:r>
      <w:r>
        <w:rPr>
          <w:rFonts w:hint="eastAsia"/>
        </w:rPr>
        <w:t>）不允许抢占。一个子批在某台机器未完</w:t>
      </w:r>
      <w:proofErr w:type="gramStart"/>
      <w:r>
        <w:rPr>
          <w:rFonts w:hint="eastAsia"/>
        </w:rPr>
        <w:t>成加工</w:t>
      </w:r>
      <w:proofErr w:type="gramEnd"/>
      <w:r>
        <w:rPr>
          <w:rFonts w:hint="eastAsia"/>
        </w:rPr>
        <w:t>的时候，其他子批不允许抢占用该机器加工；</w:t>
      </w:r>
    </w:p>
    <w:p w:rsidR="00EE7853" w:rsidRDefault="00EE7853" w:rsidP="00EE7853">
      <w:pPr>
        <w:ind w:firstLine="480"/>
      </w:pPr>
      <w:r>
        <w:rPr>
          <w:rFonts w:hint="eastAsia"/>
        </w:rPr>
        <w:t>（</w:t>
      </w:r>
      <w:r>
        <w:rPr>
          <w:rFonts w:hint="eastAsia"/>
        </w:rPr>
        <w:t>7</w:t>
      </w:r>
      <w:r>
        <w:rPr>
          <w:rFonts w:hint="eastAsia"/>
        </w:rPr>
        <w:t>）同一时刻每台机器最多只能加工一个工件；</w:t>
      </w:r>
    </w:p>
    <w:p w:rsidR="00EE7853" w:rsidRDefault="00EE7853" w:rsidP="00EE7853">
      <w:pPr>
        <w:ind w:firstLine="480"/>
      </w:pPr>
      <w:r>
        <w:rPr>
          <w:rFonts w:hint="eastAsia"/>
        </w:rPr>
        <w:t>（</w:t>
      </w:r>
      <w:r>
        <w:rPr>
          <w:rFonts w:hint="eastAsia"/>
        </w:rPr>
        <w:t>8</w:t>
      </w:r>
      <w:r>
        <w:rPr>
          <w:rFonts w:hint="eastAsia"/>
        </w:rPr>
        <w:t>）同一时刻每个子</w:t>
      </w:r>
      <w:proofErr w:type="gramStart"/>
      <w:r>
        <w:rPr>
          <w:rFonts w:hint="eastAsia"/>
        </w:rPr>
        <w:t>批最多</w:t>
      </w:r>
      <w:proofErr w:type="gramEnd"/>
      <w:r>
        <w:rPr>
          <w:rFonts w:hint="eastAsia"/>
        </w:rPr>
        <w:t>只能进入一台机器进行加工；</w:t>
      </w:r>
    </w:p>
    <w:p w:rsidR="00EE7853" w:rsidRDefault="00EE7853" w:rsidP="00EE7853">
      <w:pPr>
        <w:ind w:firstLine="480"/>
      </w:pPr>
      <w:r>
        <w:rPr>
          <w:rFonts w:hint="eastAsia"/>
        </w:rPr>
        <w:t>（</w:t>
      </w:r>
      <w:r>
        <w:rPr>
          <w:rFonts w:hint="eastAsia"/>
        </w:rPr>
        <w:t>8</w:t>
      </w:r>
      <w:r>
        <w:rPr>
          <w:rFonts w:hint="eastAsia"/>
        </w:rPr>
        <w:t>）保证工序约束。每类工件的工序顺序都是固定的，每个子</w:t>
      </w:r>
      <w:proofErr w:type="gramStart"/>
      <w:r>
        <w:rPr>
          <w:rFonts w:hint="eastAsia"/>
        </w:rPr>
        <w:t>批完成</w:t>
      </w:r>
      <w:proofErr w:type="gramEnd"/>
      <w:r>
        <w:rPr>
          <w:rFonts w:hint="eastAsia"/>
        </w:rPr>
        <w:t>上一个工序的加工之后，才能开始下一个工序；</w:t>
      </w:r>
    </w:p>
    <w:p w:rsidR="00EE7853" w:rsidRDefault="00EE7853" w:rsidP="00EE7853">
      <w:pPr>
        <w:ind w:firstLine="480"/>
      </w:pPr>
      <w:r>
        <w:rPr>
          <w:rFonts w:hint="eastAsia"/>
        </w:rPr>
        <w:t>（</w:t>
      </w:r>
      <w:r>
        <w:rPr>
          <w:rFonts w:hint="eastAsia"/>
        </w:rPr>
        <w:t>9</w:t>
      </w:r>
      <w:r>
        <w:rPr>
          <w:rFonts w:hint="eastAsia"/>
        </w:rPr>
        <w:t>）所有批次的工件都在零时刻释放，即所有工件的第一个工序在零时刻都进入待加工状态；</w:t>
      </w:r>
    </w:p>
    <w:p w:rsidR="00EE7853" w:rsidRPr="00EE7853" w:rsidRDefault="00EE7853" w:rsidP="00EE7853">
      <w:pPr>
        <w:ind w:firstLine="480"/>
      </w:pPr>
      <w:r>
        <w:rPr>
          <w:rFonts w:hint="eastAsia"/>
        </w:rPr>
        <w:t>（</w:t>
      </w:r>
      <w:r>
        <w:rPr>
          <w:rFonts w:hint="eastAsia"/>
        </w:rPr>
        <w:t>10</w:t>
      </w:r>
      <w:r>
        <w:rPr>
          <w:rFonts w:hint="eastAsia"/>
        </w:rPr>
        <w:t>）机器容量限制。每台机器可容纳的子</w:t>
      </w:r>
      <w:proofErr w:type="gramStart"/>
      <w:r>
        <w:rPr>
          <w:rFonts w:hint="eastAsia"/>
        </w:rPr>
        <w:t>批量是</w:t>
      </w:r>
      <w:proofErr w:type="gramEnd"/>
      <w:r>
        <w:rPr>
          <w:rFonts w:hint="eastAsia"/>
        </w:rPr>
        <w:t>有上限的，因此在划分子批的时候，每个子批的子</w:t>
      </w:r>
      <w:proofErr w:type="gramStart"/>
      <w:r>
        <w:rPr>
          <w:rFonts w:hint="eastAsia"/>
        </w:rPr>
        <w:t>批量不</w:t>
      </w:r>
      <w:proofErr w:type="gramEnd"/>
      <w:r>
        <w:rPr>
          <w:rFonts w:hint="eastAsia"/>
        </w:rPr>
        <w:t>可以超过机器的容量限制；</w:t>
      </w:r>
    </w:p>
    <w:p w:rsidR="009918BC" w:rsidRDefault="009918BC" w:rsidP="00E6315C">
      <w:pPr>
        <w:pStyle w:val="1"/>
        <w:ind w:firstLine="600"/>
        <w:rPr>
          <w:rFonts w:hint="eastAsia"/>
        </w:rPr>
      </w:pPr>
      <w:r>
        <w:rPr>
          <w:rFonts w:hint="eastAsia"/>
        </w:rPr>
        <w:t>2.</w:t>
      </w:r>
      <w:r w:rsidR="00D75FAD">
        <w:rPr>
          <w:rFonts w:hint="eastAsia"/>
        </w:rPr>
        <w:t>4</w:t>
      </w:r>
      <w:r w:rsidR="005F76F6">
        <w:rPr>
          <w:rFonts w:hint="eastAsia"/>
        </w:rPr>
        <w:t xml:space="preserve"> </w:t>
      </w:r>
      <w:r>
        <w:rPr>
          <w:rFonts w:hint="eastAsia"/>
        </w:rPr>
        <w:t>柔性作业车间</w:t>
      </w:r>
      <w:r w:rsidR="003C7B47">
        <w:rPr>
          <w:rFonts w:hint="eastAsia"/>
        </w:rPr>
        <w:t>分批</w:t>
      </w:r>
      <w:r>
        <w:rPr>
          <w:rFonts w:hint="eastAsia"/>
        </w:rPr>
        <w:t>调度问题求解方法</w:t>
      </w:r>
    </w:p>
    <w:p w:rsidR="009878DD" w:rsidRPr="00360AD8" w:rsidRDefault="009878DD" w:rsidP="00360AD8">
      <w:pPr>
        <w:ind w:firstLine="480"/>
      </w:pPr>
      <w:r>
        <w:rPr>
          <w:rFonts w:hint="eastAsia"/>
        </w:rPr>
        <w:t>分批调度要同时求解分批方案和调度方案，但这是两个有耦合关系的问题，比单纯求解调度或者单纯求解分批问题更复杂一些。</w:t>
      </w:r>
      <w:r>
        <w:rPr>
          <w:rFonts w:hint="eastAsia"/>
        </w:rPr>
        <w:t>Potts</w:t>
      </w:r>
      <w:r>
        <w:rPr>
          <w:rFonts w:hint="eastAsia"/>
        </w:rPr>
        <w:t>曾经尝试把两个问题分开求解，先生成调度顺序，再生成分批方案，实验证明对于多种类工件问题效果并不好</w:t>
      </w:r>
      <w:r>
        <w:fldChar w:fldCharType="begin" w:fldLock="1"/>
      </w:r>
      <w:r w:rsidR="00573CE3">
        <w:instrText>ADDIN CSL_CITATION {"citationItems":[{"id":"ITEM-1","itemData":{"author":[{"dropping-particle":"","family":"C.N.Potts","given":"","non-dropping-particle":"","parse-names":false,"suffix":""},{"dropping-particle":"","family":"K.R.Baker","given":"","non-dropping-particle":"","parse-names":false,"suffix":""}],"container-title":"Operations Research Letters","id":"ITEM-1","issue":"6","issued":{"date-parts":[["1989"]]},"page":"297-303","title":"Flow shop scheduling with lot streaming","type":"article-journal","volume":"8"},"uris":["http://www.mendeley.com/documents/?uuid=40fd3e1a-abee-4645-aa94-86b6e487e0e1"]}],"mendeley":{"formattedCitation":"&lt;sup&gt;[23]&lt;/sup&gt;","plainTextFormattedCitation":"[23]","previouslyFormattedCitation":"&lt;sup&gt;[22]&lt;/sup&gt;"},"properties":{"noteIndex":0},"schema":"https://github.com/citation-style-language/schema/raw/master/csl-citation.json"}</w:instrText>
      </w:r>
      <w:r>
        <w:fldChar w:fldCharType="separate"/>
      </w:r>
      <w:r w:rsidR="00573CE3" w:rsidRPr="00573CE3">
        <w:rPr>
          <w:noProof/>
          <w:vertAlign w:val="superscript"/>
        </w:rPr>
        <w:t>[23]</w:t>
      </w:r>
      <w:r>
        <w:fldChar w:fldCharType="end"/>
      </w:r>
      <w:r>
        <w:rPr>
          <w:rFonts w:hint="eastAsia"/>
        </w:rPr>
        <w:t>。有些学者尝试重复迭代求解这两个问题，先固定调度顺序，</w:t>
      </w:r>
      <w:r w:rsidR="002E0F9F">
        <w:rPr>
          <w:rFonts w:hint="eastAsia"/>
        </w:rPr>
        <w:t>使用解析法</w:t>
      </w:r>
      <w:r>
        <w:rPr>
          <w:rFonts w:hint="eastAsia"/>
        </w:rPr>
        <w:t>求解最优的子批划分，再</w:t>
      </w:r>
      <w:proofErr w:type="gramStart"/>
      <w:r>
        <w:rPr>
          <w:rFonts w:hint="eastAsia"/>
        </w:rPr>
        <w:t>固定子</w:t>
      </w:r>
      <w:proofErr w:type="gramEnd"/>
      <w:r>
        <w:rPr>
          <w:rFonts w:hint="eastAsia"/>
        </w:rPr>
        <w:t>批划分，</w:t>
      </w:r>
      <w:r w:rsidR="002E0F9F">
        <w:rPr>
          <w:rFonts w:hint="eastAsia"/>
        </w:rPr>
        <w:t>使用解析法</w:t>
      </w:r>
      <w:r>
        <w:rPr>
          <w:rFonts w:hint="eastAsia"/>
        </w:rPr>
        <w:t>求解最优的调度顺序，不断迭代重复直至收敛，但是对于规模稍大的问题来说，这种方法很容易在局部最优收敛</w:t>
      </w:r>
      <w:r>
        <w:fldChar w:fldCharType="begin" w:fldLock="1"/>
      </w:r>
      <w:r w:rsidR="00573CE3">
        <w:instrText>ADDIN CSL_CITATION {"citationItems":[{"id":"ITEM-1","itemData":{"DOI":"10.1287/opre.45.4.584","ISSN":"0030-364X","abstract":"The issue in Lot Streaming is how to split lots into sublots in order to improve the makespan (or some other criterion). We present a model and an iterative procedure for a general job-shop environment. The procedure alternates between solving a lot-sizing problem with a given sequence of sublots on the machines, and a standard job-shop scheduling problem with fixed sublot sizes. We report the computational results on a significant sample of 120 job-shop and flow-shop scheduling problems (including the famous 10-10). In case of no setup, in a few iterations, the makespan approaches a lower' bound using very few sublots, suggesting that the procedure yields a global optimum. As a by-product, this result somehow validates the capacitated lot-sizing models in which the detailed capacity constraints, induced by the sequencing of operations, are ignored.","author":[{"dropping-particle":"","family":"Dauzère-Pérès","given":"Stéphane","non-dropping-particle":"","parse-names":false,"suffix":""},{"dropping-particle":"","family":"Lasserre","given":"Jean-Bernard","non-dropping-particle":"","parse-names":false,"suffix":""}],"container-title":"Operations Research","id":"ITEM-1","issue":"4","issued":{"date-parts":[["2008"]]},"page":"584-595","title":"Lot Streaming in Job-Shop Scheduling","type":"article-journal","volume":"45"},"uris":["http://www.mendeley.com/documents/?uuid=688e756d-c7ba-4580-89be-3480b61036b5"]}],"mendeley":{"formattedCitation":"&lt;sup&gt;[22]&lt;/sup&gt;","plainTextFormattedCitation":"[22]","previouslyFormattedCitation":"&lt;sup&gt;[23]&lt;/sup&gt;"},"properties":{"noteIndex":0},"schema":"https://github.com/citation-style-language/schema/raw/master/csl-citation.json"}</w:instrText>
      </w:r>
      <w:r>
        <w:fldChar w:fldCharType="separate"/>
      </w:r>
      <w:r w:rsidR="00573CE3" w:rsidRPr="00573CE3">
        <w:rPr>
          <w:noProof/>
          <w:vertAlign w:val="superscript"/>
        </w:rPr>
        <w:t>[22]</w:t>
      </w:r>
      <w:r>
        <w:fldChar w:fldCharType="end"/>
      </w:r>
      <w:r>
        <w:rPr>
          <w:rFonts w:hint="eastAsia"/>
        </w:rPr>
        <w:t>。</w:t>
      </w:r>
      <w:r w:rsidR="002E0F9F">
        <w:rPr>
          <w:rFonts w:hint="eastAsia"/>
        </w:rPr>
        <w:t>Wang</w:t>
      </w:r>
      <w:r w:rsidR="002E0F9F">
        <w:rPr>
          <w:rFonts w:hint="eastAsia"/>
        </w:rPr>
        <w:t>使用两层遗传算法来迭代求解，上层遗传算法优化分批，下层遗传算法优化调度顺序，每次使用上层种群的一个个体来初始化下层种群，相当于固定分批方案，对调度顺序寻优</w:t>
      </w:r>
      <w:r w:rsidR="00904705">
        <w:rPr>
          <w:rFonts w:hint="eastAsia"/>
        </w:rPr>
        <w:t>，</w:t>
      </w:r>
      <w:r w:rsidR="00376792">
        <w:rPr>
          <w:rFonts w:hint="eastAsia"/>
        </w:rPr>
        <w:t>由于上层遗传算法的迭代次数远不及下层，</w:t>
      </w:r>
      <w:r w:rsidR="00376792">
        <w:rPr>
          <w:rFonts w:hint="eastAsia"/>
        </w:rPr>
        <w:lastRenderedPageBreak/>
        <w:t>因此</w:t>
      </w:r>
      <w:r w:rsidR="00904705">
        <w:rPr>
          <w:rFonts w:hint="eastAsia"/>
        </w:rPr>
        <w:t>该</w:t>
      </w:r>
      <w:r w:rsidR="00376792">
        <w:rPr>
          <w:rFonts w:hint="eastAsia"/>
        </w:rPr>
        <w:t>算法</w:t>
      </w:r>
      <w:r w:rsidR="00904705">
        <w:rPr>
          <w:rFonts w:hint="eastAsia"/>
        </w:rPr>
        <w:t>对</w:t>
      </w:r>
      <w:r w:rsidR="00376792">
        <w:rPr>
          <w:rFonts w:hint="eastAsia"/>
        </w:rPr>
        <w:t>分批的寻优是不足的</w:t>
      </w:r>
      <w:r w:rsidR="00904705">
        <w:fldChar w:fldCharType="begin" w:fldLock="1"/>
      </w:r>
      <w:r w:rsidR="00B629B9">
        <w:instrText>ADDIN CSL_CITATION {"citationItems":[{"id":"ITEM-1","itemData":{"DOI":"10.16182/j.cnki.joss.2008.04.008","author":[{"dropping-particle":"","family":"Jian","given":"Wang","non-dropping-particle":"","parse-names":false,"suffix":""},{"dropping-particle":"","family":"Hong","given":"Zhou","non-dropping-particle":"","parse-names":false,"suffix":""}],"container-title":"Journal of System Simulation","id":"ITEM-1","issue":"4","issued":{"date-parts":[["2008"]]},"page":"1011-1015","title":"Integrated Optimization of Lot Streaming and Sublot-intermingling Scheduling for a Kind of Flow Shop","type":"article-journal","volume":"20"},"uris":["http://www.mendeley.com/documents/?uuid=d950303d-a300-470d-adc6-3800745aa3c0"]}],"mendeley":{"formattedCitation":"&lt;sup&gt;[24]&lt;/sup&gt;","plainTextFormattedCitation":"[24]","previouslyFormattedCitation":"&lt;sup&gt;[24]&lt;/sup&gt;"},"properties":{"noteIndex":0},"schema":"https://github.com/citation-style-language/schema/raw/master/csl-citation.json"}</w:instrText>
      </w:r>
      <w:r w:rsidR="00904705">
        <w:fldChar w:fldCharType="separate"/>
      </w:r>
      <w:r w:rsidR="00904705" w:rsidRPr="002E0F9F">
        <w:rPr>
          <w:noProof/>
          <w:vertAlign w:val="superscript"/>
        </w:rPr>
        <w:t>[24]</w:t>
      </w:r>
      <w:r w:rsidR="00904705">
        <w:fldChar w:fldCharType="end"/>
      </w:r>
      <w:r w:rsidR="00376792">
        <w:rPr>
          <w:rFonts w:hint="eastAsia"/>
        </w:rPr>
        <w:t>。</w:t>
      </w:r>
      <w:r>
        <w:rPr>
          <w:rFonts w:hint="eastAsia"/>
        </w:rPr>
        <w:t>近年来，一部分学者开始尝试同时优化这两个问题，而不是孤立地看待这两个问题，得到了较为满意的结果。</w:t>
      </w:r>
      <w:r>
        <w:rPr>
          <w:rFonts w:hint="eastAsia"/>
        </w:rPr>
        <w:t>Wong</w:t>
      </w:r>
      <w:r>
        <w:rPr>
          <w:rFonts w:hint="eastAsia"/>
        </w:rPr>
        <w:t>使用了遗传算法，把分批方案和调度方案的信息集合到一条染色体上，</w:t>
      </w:r>
      <w:r w:rsidR="00B629B9">
        <w:rPr>
          <w:rFonts w:hint="eastAsia"/>
        </w:rPr>
        <w:t>对</w:t>
      </w:r>
      <w:r w:rsidR="00B629B9">
        <w:rPr>
          <w:rFonts w:hint="eastAsia"/>
        </w:rPr>
        <w:t xml:space="preserve"> </w:t>
      </w:r>
      <w:r w:rsidR="00781A99">
        <w:rPr>
          <w:rFonts w:hint="eastAsia"/>
        </w:rPr>
        <w:t>JSSP</w:t>
      </w:r>
      <w:r w:rsidR="00781A99">
        <w:rPr>
          <w:rFonts w:hint="eastAsia"/>
        </w:rPr>
        <w:t>的</w:t>
      </w:r>
      <w:proofErr w:type="gramStart"/>
      <w:r>
        <w:rPr>
          <w:rFonts w:hint="eastAsia"/>
        </w:rPr>
        <w:t>分批和</w:t>
      </w:r>
      <w:proofErr w:type="gramEnd"/>
      <w:r>
        <w:rPr>
          <w:rFonts w:hint="eastAsia"/>
        </w:rPr>
        <w:t>调度</w:t>
      </w:r>
      <w:r w:rsidR="00B629B9">
        <w:rPr>
          <w:rFonts w:hint="eastAsia"/>
        </w:rPr>
        <w:t>同时优化</w:t>
      </w:r>
      <w:r>
        <w:fldChar w:fldCharType="begin" w:fldLock="1"/>
      </w:r>
      <w:r w:rsidR="00B629B9">
        <w:instrText>ADDIN CSL_CITATION {"citationItems":[{"id":"ITEM-1","itemData":{"DOI":"10.1080/00207540701577369","ISSN":"00207543","abstract":"A new approach using genetic algorithms (GAs) is proposed to determine lot streaming (LS) conditions in a job-shop scheduling problem (JSP). LS refers to a situation that a job (lot) can be split into a number of smaller jobs (sub-lots) so that successive operations of the same job can be overlapped. Consequently, the completion time of the whole job can be shortened. By applying the proposed approach called LSGAVS, two sub-problems are solved simultaneously using GAs. The first problem is called the LS problem in which the LS conditions are determined and the second problem is called JSP after the LS conditions have been determined. Based on timeliness approach, a number of test problems will be studied to investigate the optimum the LS conditions such that all jobs can be finished close to their due dates in a job-shop environment. Computational results suggest that the proposed model, LSGAVS, works well with different objective measures and good solutions can be obtained with reaso)","author":[{"dropping-particle":"","family":"Chan","given":"Felix T.S.","non-dropping-particle":"","parse-names":false,"suffix":""},{"dropping-particle":"","family":"Wong","given":"T. C.","non-dropping-particle":"","parse-names":false,"suffix":""},{"dropping-particle":"","family":"Chan","given":"L. Y.","non-dropping-particle":"","parse-names":false,"suffix":""}],"container-title":"International Jou</w:instrText>
      </w:r>
      <w:r w:rsidR="00B629B9">
        <w:rPr>
          <w:rFonts w:hint="eastAsia"/>
        </w:rPr>
        <w:instrText>rnal of Production Research","id":"ITEM-1","issue":"12","issued":{"date-parts":[["2009"]]},"note":"</w:instrText>
      </w:r>
      <w:r w:rsidR="00B629B9">
        <w:rPr>
          <w:rFonts w:hint="eastAsia"/>
        </w:rPr>
        <w:instrText>把原问题分解为两个子问题，迭代求解，可以看一下</w:instrText>
      </w:r>
      <w:r w:rsidR="00B629B9">
        <w:rPr>
          <w:rFonts w:hint="eastAsia"/>
        </w:rPr>
        <w:instrText>","page":"3387-3412","title":"The application of genetic algorithms to lot streaming in a job-shop scheduling problem","type":"articl</w:instrText>
      </w:r>
      <w:r w:rsidR="00B629B9">
        <w:instrText>e-journal","volume":"47"},"uris":["http://www.mendeley.com/documents/?uuid=10ead2c3-a1f2-4a40-9a37-cf5161226fbe"]}],"mendeley":{"formattedCitation":"&lt;sup&gt;[25]&lt;/sup&gt;","plainTextFormattedCitation":"[25]","previouslyFormattedCitation":"&lt;sup&gt;[25]&lt;/sup&gt;"},"properties":{"noteIndex":0},"schema":"https://github.com/citation-style-language/schema/raw/master/csl-citation.json"}</w:instrText>
      </w:r>
      <w:r>
        <w:fldChar w:fldCharType="separate"/>
      </w:r>
      <w:r w:rsidR="002E0F9F" w:rsidRPr="002E0F9F">
        <w:rPr>
          <w:noProof/>
          <w:vertAlign w:val="superscript"/>
        </w:rPr>
        <w:t>[25]</w:t>
      </w:r>
      <w:r>
        <w:fldChar w:fldCharType="end"/>
      </w:r>
      <w:r w:rsidR="00781A99">
        <w:rPr>
          <w:rFonts w:hint="eastAsia"/>
        </w:rPr>
        <w:t>。</w:t>
      </w:r>
      <w:r w:rsidR="00B629B9">
        <w:rPr>
          <w:rFonts w:hint="eastAsia"/>
        </w:rPr>
        <w:t>Han</w:t>
      </w:r>
      <w:r w:rsidR="00B629B9">
        <w:rPr>
          <w:rFonts w:hint="eastAsia"/>
        </w:rPr>
        <w:t>也是使用了类似的策略，使用候鸟迁移算法同时对分批编码和调度</w:t>
      </w:r>
      <w:proofErr w:type="gramStart"/>
      <w:r w:rsidR="00B629B9">
        <w:rPr>
          <w:rFonts w:hint="eastAsia"/>
        </w:rPr>
        <w:t>编码做</w:t>
      </w:r>
      <w:proofErr w:type="gramEnd"/>
      <w:r w:rsidR="00B629B9">
        <w:rPr>
          <w:rFonts w:hint="eastAsia"/>
        </w:rPr>
        <w:t>邻域搜索，对</w:t>
      </w:r>
      <w:r w:rsidR="00B629B9">
        <w:rPr>
          <w:rFonts w:hint="eastAsia"/>
        </w:rPr>
        <w:t>FSSP</w:t>
      </w:r>
      <w:r w:rsidR="00B629B9">
        <w:rPr>
          <w:rFonts w:hint="eastAsia"/>
        </w:rPr>
        <w:t>的</w:t>
      </w:r>
      <w:proofErr w:type="gramStart"/>
      <w:r w:rsidR="00B629B9">
        <w:rPr>
          <w:rFonts w:hint="eastAsia"/>
        </w:rPr>
        <w:t>分批和</w:t>
      </w:r>
      <w:proofErr w:type="gramEnd"/>
      <w:r w:rsidR="00B629B9">
        <w:rPr>
          <w:rFonts w:hint="eastAsia"/>
        </w:rPr>
        <w:t>调度同时优化，得到了不错的结果</w:t>
      </w:r>
      <w:r w:rsidR="00B629B9">
        <w:fldChar w:fldCharType="begin" w:fldLock="1"/>
      </w:r>
      <w:r w:rsidR="00573CE3">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573CE3">
        <w:rPr>
          <w:rFonts w:hint="eastAsia"/>
        </w:rPr>
        <w:instrText>"Sun","given":"Qun","non-dropping-particle":"","parse-names":false,"suffix":""}],"container-title":"Swarm and Evolutionary Computation","id":"ITEM-1","issued":{"date-parts":[["2018"]]},"note":"2</w:instrText>
      </w:r>
      <w:r w:rsidR="00573CE3">
        <w:rPr>
          <w:rFonts w:hint="eastAsia"/>
        </w:rPr>
        <w:instrText>区</w:instrText>
      </w:r>
      <w:r w:rsidR="00573CE3">
        <w:rPr>
          <w:rFonts w:hint="eastAsia"/>
        </w:rPr>
        <w:instrText>","page":"64-78","publisher":"Elsevier B.V.","title":"An imp</w:instrText>
      </w:r>
      <w:r w:rsidR="00573CE3">
        <w:instrText>roved migrating birds optimization for an integrated lot-streaming flow shop scheduling problem","type":"article-journal","volume":"38"},"uris":["http://www.mendeley.com/documents/?uuid=75fad69f-657e-44b7-b04c-a333a255900f"]}],"mendeley":{"formattedCitation":"&lt;sup&gt;[26]&lt;/sup&gt;","plainTextFormattedCitation":"[26]","previouslyFormattedCitation":"&lt;sup&gt;[26]&lt;/sup&gt;"},"properties":{"noteIndex":0},"schema":"https://github.com/citation-style-language/schema/raw/master/csl-citation.json"}</w:instrText>
      </w:r>
      <w:r w:rsidR="00B629B9">
        <w:fldChar w:fldCharType="separate"/>
      </w:r>
      <w:r w:rsidR="00B629B9" w:rsidRPr="00B629B9">
        <w:rPr>
          <w:noProof/>
          <w:vertAlign w:val="superscript"/>
        </w:rPr>
        <w:t>[26]</w:t>
      </w:r>
      <w:r w:rsidR="00B629B9">
        <w:fldChar w:fldCharType="end"/>
      </w:r>
      <w:r w:rsidR="00B629B9">
        <w:rPr>
          <w:rFonts w:hint="eastAsia"/>
        </w:rPr>
        <w:t>。</w:t>
      </w:r>
      <w:r w:rsidR="00610E4D">
        <w:rPr>
          <w:rFonts w:hint="eastAsia"/>
        </w:rPr>
        <w:t>然而对于</w:t>
      </w:r>
      <w:r w:rsidR="00610E4D">
        <w:rPr>
          <w:rFonts w:hint="eastAsia"/>
        </w:rPr>
        <w:t>LS-FJSP</w:t>
      </w:r>
      <w:r w:rsidR="00610E4D">
        <w:rPr>
          <w:rFonts w:hint="eastAsia"/>
        </w:rPr>
        <w:t>问题</w:t>
      </w:r>
      <w:r w:rsidR="00610E4D">
        <w:rPr>
          <w:rFonts w:hint="eastAsia"/>
        </w:rPr>
        <w:t>的研究还是比较少。</w:t>
      </w:r>
      <w:r w:rsidR="00D16B53">
        <w:rPr>
          <w:rFonts w:hint="eastAsia"/>
        </w:rPr>
        <w:t>同时对</w:t>
      </w:r>
      <w:proofErr w:type="gramStart"/>
      <w:r w:rsidR="00D16B53">
        <w:rPr>
          <w:rFonts w:hint="eastAsia"/>
        </w:rPr>
        <w:t>分批和</w:t>
      </w:r>
      <w:proofErr w:type="gramEnd"/>
      <w:r w:rsidR="00D16B53">
        <w:rPr>
          <w:rFonts w:hint="eastAsia"/>
        </w:rPr>
        <w:t>调度进行优化能达到精度较高的结果，本文采用这种方法求解</w:t>
      </w:r>
      <w:r w:rsidR="00D16B53">
        <w:rPr>
          <w:rFonts w:hint="eastAsia"/>
        </w:rPr>
        <w:t>LS-FJSP</w:t>
      </w:r>
      <w:r w:rsidR="00D16B53">
        <w:rPr>
          <w:rFonts w:hint="eastAsia"/>
        </w:rPr>
        <w:t>问题。</w:t>
      </w:r>
    </w:p>
    <w:p w:rsidR="00EE7853" w:rsidRPr="00EE7853" w:rsidRDefault="00360AD8" w:rsidP="00360AD8">
      <w:pPr>
        <w:ind w:firstLine="480"/>
      </w:pPr>
      <w:r>
        <w:rPr>
          <w:rFonts w:hint="eastAsia"/>
        </w:rPr>
        <w:t>解决子批划分的方法</w:t>
      </w:r>
      <w:r>
        <w:rPr>
          <w:rFonts w:hint="eastAsia"/>
        </w:rPr>
        <w:t>有多</w:t>
      </w:r>
      <w:r w:rsidR="003C7B47">
        <w:rPr>
          <w:rFonts w:hint="eastAsia"/>
        </w:rPr>
        <w:t>种</w:t>
      </w:r>
      <w:r>
        <w:rPr>
          <w:rFonts w:hint="eastAsia"/>
        </w:rPr>
        <w:t>，</w:t>
      </w:r>
      <w:r w:rsidR="00EE7853">
        <w:rPr>
          <w:rFonts w:hint="eastAsia"/>
        </w:rPr>
        <w:t>按照是否等量，解决子批划分的方法可以分为两类。第一类是等量分批，每个批次都按照等量的原则被划分为若干个子批，每个批次内所有子批的子批量相等。第二类是</w:t>
      </w:r>
      <w:proofErr w:type="gramStart"/>
      <w:r w:rsidR="00EE7853">
        <w:rPr>
          <w:rFonts w:hint="eastAsia"/>
        </w:rPr>
        <w:t>不</w:t>
      </w:r>
      <w:proofErr w:type="gramEnd"/>
      <w:r w:rsidR="00EE7853">
        <w:rPr>
          <w:rFonts w:hint="eastAsia"/>
        </w:rPr>
        <w:t>等量分批，不需要按照等量的原则划分子批，每个批次内的各个子批批量可以不相等。许多研究采用了等量分批，因为它是最直接、最简单、最容易实现的方法，它只需要确定每个批次的子批数就可以了，不需要额外确定每个子批的子批量，因此它所需要的计算也是最少的</w:t>
      </w:r>
      <w:r w:rsidR="00EE7853">
        <w:fldChar w:fldCharType="begin" w:fldLock="1"/>
      </w:r>
      <w:r w:rsidR="00573CE3">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573CE3">
        <w:rPr>
          <w:rFonts w:hint="eastAsia"/>
        </w:rPr>
        <w:instrText>oft Computing","id":"ITEM-1","issued":{"date-parts":[["2017"]]},"note":"</w:instrText>
      </w:r>
      <w:r w:rsidR="00573CE3">
        <w:rPr>
          <w:rFonts w:hint="eastAsia"/>
        </w:rPr>
        <w:instrText>基本信息：</w:instrText>
      </w:r>
      <w:r w:rsidR="00573CE3">
        <w:rPr>
          <w:rFonts w:hint="eastAsia"/>
        </w:rPr>
        <w:instrText>\n1</w:instrText>
      </w:r>
      <w:r w:rsidR="00573CE3">
        <w:rPr>
          <w:rFonts w:hint="eastAsia"/>
        </w:rPr>
        <w:instrText>、多目标，用加权解决，而非</w:instrText>
      </w:r>
      <w:r w:rsidR="00573CE3">
        <w:rPr>
          <w:rFonts w:hint="eastAsia"/>
        </w:rPr>
        <w:instrText>pareto\n2</w:instrText>
      </w:r>
      <w:r w:rsidR="00573CE3">
        <w:rPr>
          <w:rFonts w:hint="eastAsia"/>
        </w:rPr>
        <w:instrText>、没有给出实例具体问题参数</w:instrText>
      </w:r>
      <w:r w:rsidR="00573CE3">
        <w:rPr>
          <w:rFonts w:hint="eastAsia"/>
        </w:rPr>
        <w:instrText>","page":"642-656","publisher":"Elsevier B.V.","title":"An effective ant colony optimization algorithm for multi-objective job-shop scheduli</w:instrText>
      </w:r>
      <w:r w:rsidR="00573CE3">
        <w:instrText>ng with equal-size lot-splitting","type":"article-journal","volume":"57"},"uris":["http://www.mendeley.com/documents/?uuid=f1edfd17-aaa4-4fd4-83fe-611ce1ce6053"]}],"mendeley":{"formattedCitation":"&lt;sup&gt;[27]&lt;/sup&gt;","plainTextFormattedCitation":"[27]","previouslyFormattedCitation":"&lt;sup&gt;[27]&lt;/sup&gt;"},"properties":{"noteIndex":0},"schema":"https://github.com/citation-style-language/schema/raw/master/csl-citation.json"}</w:instrText>
      </w:r>
      <w:r w:rsidR="00EE7853">
        <w:fldChar w:fldCharType="separate"/>
      </w:r>
      <w:r w:rsidR="00B629B9" w:rsidRPr="00B629B9">
        <w:rPr>
          <w:noProof/>
          <w:vertAlign w:val="superscript"/>
        </w:rPr>
        <w:t>[27]</w:t>
      </w:r>
      <w:r w:rsidR="00EE7853">
        <w:fldChar w:fldCharType="end"/>
      </w:r>
      <w:r w:rsidR="00EE7853">
        <w:fldChar w:fldCharType="begin" w:fldLock="1"/>
      </w:r>
      <w:r w:rsidR="00F9178B">
        <w:instrText>ADDIN CSL_CITATION {"citationItems":[{"id":"ITEM-1","itemData":{"DOI":"10.1007/s00170-003-1785-9","ISBN":"8864851127","ISSN":"02683768","abstract":"As the lot-streaming concept has been used widely to reduce the makespan in a production system, most research has investigated the flow shop production systems; however, job-shop production systems have received much less attention, relatively. This study more thoroughly investigates the application of lot splitting in a job shop production system with setup times, which cannot be omitted. The objective investigated not only minimises the makespan but also minimises the total production cost, which includes the material handling cost, the setup cost and the inventory cost. A disjunctive graph is first used to describe the addressed scheduling problem, and an integer programming model is then constructed to obtain an optimal solution. In order to investigate the influence of the number of sublots and sublot sizes on a job-shop production system with regard to the corresponding objective considered, some experiments are conducted and results presented as well.","author":[{"dropping-particle":"","family":"Low","given":"Chinyao","non-dropping-particle":"","parse-names":false,"suffix":""},{"dropping-particle":"","family":"Hsu","given":"Chih Ming","non-dropping-particle":"","parse-names":false,"suffix":""},{"dropping-particle":"","family":"Huang","given":"Kai I.","non-dropping-particle":"","parse-names":false,"suffix":""}],"container-title":"International Journal of Advanced Manufacturing Technology","id":"ITEM-1","issue":"9-10","issued":{"date-parts":[["2004"]]},"page":"773-780","title":"Benefits of lot splitting in job-shop scheduling","type":"article-journal","volume":"24"},"uris":["http://www.mendeley.com/documents/?uuid=2bcd8e45-f3e5-4627-a51b-25ce8837bad8"]}],"mendeley":{"formattedCitation":"&lt;sup&gt;[12]&lt;/sup&gt;","plainTextFormattedCitation":"[12]","previouslyFormattedCitation":"&lt;sup&gt;[12]&lt;/sup&gt;"},"properties":{"noteIndex":0},"schema":"https://github.com/citation-style-language/schema/raw/master/csl-citation.json"}</w:instrText>
      </w:r>
      <w:r w:rsidR="00EE7853">
        <w:fldChar w:fldCharType="separate"/>
      </w:r>
      <w:r w:rsidR="00920010" w:rsidRPr="00920010">
        <w:rPr>
          <w:noProof/>
          <w:vertAlign w:val="superscript"/>
        </w:rPr>
        <w:t>[12]</w:t>
      </w:r>
      <w:r w:rsidR="00EE7853">
        <w:fldChar w:fldCharType="end"/>
      </w:r>
      <w:r w:rsidR="00EE7853">
        <w:rPr>
          <w:rFonts w:hint="eastAsia"/>
        </w:rPr>
        <w:t>。但是等量分批不能同时优化子批数和子批量，只能做很粗糙的子批划分，不能根据机器特点灵活分批，得到的分批方案可能比</w:t>
      </w:r>
      <w:proofErr w:type="gramStart"/>
      <w:r w:rsidR="00EE7853">
        <w:rPr>
          <w:rFonts w:hint="eastAsia"/>
        </w:rPr>
        <w:t>不</w:t>
      </w:r>
      <w:proofErr w:type="gramEnd"/>
      <w:r w:rsidR="00EE7853">
        <w:rPr>
          <w:rFonts w:hint="eastAsia"/>
        </w:rPr>
        <w:t>等量分批差。同时，由于不同机器的性能不一样，不同机器在加工批量相同的同类子批的加工时间不一样，可能会导致机床的空闲时间增加</w:t>
      </w:r>
      <w:r w:rsidR="00EE7853">
        <w:fldChar w:fldCharType="begin" w:fldLock="1"/>
      </w:r>
      <w:r w:rsidR="00573CE3">
        <w:rPr>
          <w:rFonts w:hint="eastAsia"/>
        </w:rPr>
        <w:instrText>ADDIN CSL_CITATION {"citationItems":[{"id":"ITEM-1","itemData":{"author":[{"dropping-particle":"","family":"</w:instrText>
      </w:r>
      <w:r w:rsidR="00573CE3">
        <w:rPr>
          <w:rFonts w:hint="eastAsia"/>
        </w:rPr>
        <w:instrText>白俊杰，龚毅光，王宁生，唐敦兵</w:instrText>
      </w:r>
      <w:r w:rsidR="00573CE3">
        <w:rPr>
          <w:rFonts w:hint="eastAsia"/>
        </w:rPr>
        <w:instrText>","given":"","non-dropping-particle":"","parse-names":false,"suffix":""}],"container-title":"</w:instrText>
      </w:r>
      <w:r w:rsidR="00573CE3">
        <w:rPr>
          <w:rFonts w:hint="eastAsia"/>
        </w:rPr>
        <w:instrText>计算机集成制造系统</w:instrText>
      </w:r>
      <w:r w:rsidR="00573CE3">
        <w:rPr>
          <w:rFonts w:hint="eastAsia"/>
        </w:rPr>
        <w:instrText>","id":"ITEM-1","issue":"2","issued":{"date-parts":[["2010"]]},"note":"</w:instrText>
      </w:r>
      <w:r w:rsidR="00573CE3">
        <w:rPr>
          <w:rFonts w:hint="eastAsia"/>
        </w:rPr>
        <w:instrText>多目标部分可以使用这篇文章的实例</w:instrText>
      </w:r>
      <w:r w:rsidR="00573CE3">
        <w:rPr>
          <w:rFonts w:hint="eastAsia"/>
        </w:rPr>
        <w:instrText>\n\n</w:instrText>
      </w:r>
      <w:r w:rsidR="00573CE3">
        <w:rPr>
          <w:rFonts w:hint="eastAsia"/>
        </w:rPr>
        <w:instrText>不过它也是没有考虑到运输时间</w:instrText>
      </w:r>
      <w:r w:rsidR="00573CE3">
        <w:rPr>
          <w:rFonts w:hint="eastAsia"/>
        </w:rPr>
        <w:instrText>","page":"0-7","title":"</w:instrText>
      </w:r>
      <w:r w:rsidR="00573CE3">
        <w:rPr>
          <w:rFonts w:hint="eastAsia"/>
        </w:rPr>
        <w:instrText>多目标柔性作业车间分批优化调度</w:instrText>
      </w:r>
      <w:r w:rsidR="00573CE3">
        <w:rPr>
          <w:rFonts w:hint="eastAsia"/>
        </w:rPr>
        <w:instrText>","type":"article-journal","volume":"16"},"uris":["http://www.mendeley.com/documents/?uuid=70ac1feb-7be1-4cf2-b669-6c1b00d1b98d"]}],"mendeley</w:instrText>
      </w:r>
      <w:r w:rsidR="00573CE3">
        <w:instrText>":{"formattedCitation":"&lt;sup&gt;[28]&lt;/sup&gt;","plainTextFormattedCitation":"[28]","previouslyFormattedCitation":"&lt;sup&gt;[28]&lt;/sup&gt;"},"properties":{"noteIndex":0},"schema":"https://github.com/citation-style-language/schema/raw/master/csl-citation.json"}</w:instrText>
      </w:r>
      <w:r w:rsidR="00EE7853">
        <w:fldChar w:fldCharType="separate"/>
      </w:r>
      <w:r w:rsidR="00B629B9" w:rsidRPr="00B629B9">
        <w:rPr>
          <w:noProof/>
          <w:vertAlign w:val="superscript"/>
        </w:rPr>
        <w:t>[28]</w:t>
      </w:r>
      <w:r w:rsidR="00EE7853">
        <w:fldChar w:fldCharType="end"/>
      </w:r>
      <w:r w:rsidR="00EE7853">
        <w:rPr>
          <w:rFonts w:hint="eastAsia"/>
        </w:rPr>
        <w:t>。虽然</w:t>
      </w:r>
      <w:proofErr w:type="gramStart"/>
      <w:r w:rsidR="00EE7853">
        <w:rPr>
          <w:rFonts w:hint="eastAsia"/>
        </w:rPr>
        <w:t>不</w:t>
      </w:r>
      <w:proofErr w:type="gramEnd"/>
      <w:r w:rsidR="00EE7853">
        <w:rPr>
          <w:rFonts w:hint="eastAsia"/>
        </w:rPr>
        <w:t>等量</w:t>
      </w:r>
      <w:proofErr w:type="gramStart"/>
      <w:r w:rsidR="00EE7853">
        <w:rPr>
          <w:rFonts w:hint="eastAsia"/>
        </w:rPr>
        <w:t>分批能</w:t>
      </w:r>
      <w:proofErr w:type="gramEnd"/>
      <w:r w:rsidR="00EE7853">
        <w:rPr>
          <w:rFonts w:hint="eastAsia"/>
        </w:rPr>
        <w:t>更灵活地分批，但是搜索</w:t>
      </w:r>
      <w:proofErr w:type="gramStart"/>
      <w:r w:rsidR="00EE7853">
        <w:rPr>
          <w:rFonts w:hint="eastAsia"/>
        </w:rPr>
        <w:t>不</w:t>
      </w:r>
      <w:proofErr w:type="gramEnd"/>
      <w:r w:rsidR="00EE7853">
        <w:rPr>
          <w:rFonts w:hint="eastAsia"/>
        </w:rPr>
        <w:t>等量分批的最优解比搜索等量分批的最优解难度大，因为其搜索域更大更复杂。只要配合寻优能力较强的求解算法，</w:t>
      </w:r>
      <w:proofErr w:type="gramStart"/>
      <w:r w:rsidR="00EE7853">
        <w:rPr>
          <w:rFonts w:hint="eastAsia"/>
        </w:rPr>
        <w:t>不</w:t>
      </w:r>
      <w:proofErr w:type="gramEnd"/>
      <w:r w:rsidR="00EE7853">
        <w:rPr>
          <w:rFonts w:hint="eastAsia"/>
        </w:rPr>
        <w:t>等量</w:t>
      </w:r>
      <w:proofErr w:type="gramStart"/>
      <w:r w:rsidR="00EE7853">
        <w:rPr>
          <w:rFonts w:hint="eastAsia"/>
        </w:rPr>
        <w:t>分批就</w:t>
      </w:r>
      <w:proofErr w:type="gramEnd"/>
      <w:r w:rsidR="00EE7853">
        <w:rPr>
          <w:rFonts w:hint="eastAsia"/>
        </w:rPr>
        <w:t>能得到更优、更精细的分批方案。按照分批是否一致，解决子批划分的方法分为两类。第一类是不一致分批，同一个批次在不同的工序中有不同的子批划分方案，例如子批数可以不同，子批量也可以不同。第二类是一致分批，同一个批次在所有工序中都使用相同的子批划分方案，即在所有工序的加工过程中，所有</w:t>
      </w:r>
      <w:proofErr w:type="gramStart"/>
      <w:r w:rsidR="00EE7853">
        <w:rPr>
          <w:rFonts w:hint="eastAsia"/>
        </w:rPr>
        <w:t>子批都保持</w:t>
      </w:r>
      <w:proofErr w:type="gramEnd"/>
      <w:r w:rsidR="00EE7853">
        <w:rPr>
          <w:rFonts w:hint="eastAsia"/>
        </w:rPr>
        <w:t>不变。不一致</w:t>
      </w:r>
      <w:proofErr w:type="gramStart"/>
      <w:r w:rsidR="00EE7853">
        <w:rPr>
          <w:rFonts w:hint="eastAsia"/>
        </w:rPr>
        <w:t>分批是</w:t>
      </w:r>
      <w:proofErr w:type="gramEnd"/>
      <w:r w:rsidR="00EE7853">
        <w:rPr>
          <w:rFonts w:hint="eastAsia"/>
        </w:rPr>
        <w:t>灵活性最高的子批划分方法，但是在实际生产过程中，它需要比较复杂的操作以及管理手段，对生产系统有较高的要求，较少被应用</w:t>
      </w:r>
      <w:r>
        <w:rPr>
          <w:rFonts w:hint="eastAsia"/>
        </w:rPr>
        <w:t>。综上，</w:t>
      </w:r>
      <w:r w:rsidR="00FF0F00">
        <w:rPr>
          <w:rFonts w:hint="eastAsia"/>
        </w:rPr>
        <w:t>为了保证分批的精度和保证高应用性，</w:t>
      </w:r>
      <w:r>
        <w:rPr>
          <w:rFonts w:hint="eastAsia"/>
        </w:rPr>
        <w:t>本文采用</w:t>
      </w:r>
      <w:r>
        <w:rPr>
          <w:rFonts w:hint="eastAsia"/>
        </w:rPr>
        <w:t>一致的</w:t>
      </w:r>
      <w:proofErr w:type="gramStart"/>
      <w:r>
        <w:rPr>
          <w:rFonts w:hint="eastAsia"/>
        </w:rPr>
        <w:t>不</w:t>
      </w:r>
      <w:proofErr w:type="gramEnd"/>
      <w:r>
        <w:rPr>
          <w:rFonts w:hint="eastAsia"/>
        </w:rPr>
        <w:t>等量分批</w:t>
      </w:r>
      <w:r>
        <w:rPr>
          <w:rFonts w:hint="eastAsia"/>
        </w:rPr>
        <w:t>。</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lastRenderedPageBreak/>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2" w:name="OLE_LINK79"/>
      <w:bookmarkStart w:id="3" w:name="OLE_LINK80"/>
      <w:r w:rsidR="008D6788">
        <w:rPr>
          <w:rFonts w:hint="eastAsia"/>
        </w:rPr>
        <w:t>原来</w:t>
      </w:r>
      <w:r w:rsidR="008D6788">
        <w:rPr>
          <w:rFonts w:hint="eastAsia"/>
        </w:rPr>
        <w:t>V</w:t>
      </w:r>
      <w:r w:rsidR="008D6788">
        <w:rPr>
          <w:rFonts w:hint="eastAsia"/>
        </w:rPr>
        <w:t>字型才会改变</w:t>
      </w:r>
      <w:bookmarkEnd w:id="2"/>
      <w:bookmarkEnd w:id="3"/>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4" w:name="OLE_LINK92"/>
    <w:bookmarkStart w:id="5" w:name="OLE_LINK93"/>
    <w:bookmarkStart w:id="6" w:name="OLE_LINK94"/>
    <w:p w:rsidR="008D6788" w:rsidRDefault="008D6788" w:rsidP="0011255D">
      <w:pPr>
        <w:ind w:firstLine="480"/>
      </w:pPr>
      <w:r>
        <w:object w:dxaOrig="200" w:dyaOrig="220">
          <v:shape id="_x0000_i1026" type="#_x0000_t75" style="width:9.95pt;height:9.95pt" o:ole="">
            <v:imagedata r:id="rId17" o:title=""/>
          </v:shape>
          <o:OLEObject Type="Embed" ProgID="Unknown" ShapeID="_x0000_i1026" DrawAspect="Content" ObjectID="_1615068906" r:id="rId18"/>
        </w:object>
      </w:r>
      <w:bookmarkEnd w:id="4"/>
      <w:bookmarkEnd w:id="5"/>
      <w:bookmarkEnd w:id="6"/>
      <w:r>
        <w:rPr>
          <w:rFonts w:hint="eastAsia"/>
        </w:rPr>
        <w:t>：鸟群里鸟的数量</w:t>
      </w:r>
    </w:p>
    <w:bookmarkStart w:id="7" w:name="OLE_LINK86"/>
    <w:bookmarkStart w:id="8" w:name="OLE_LINK87"/>
    <w:bookmarkStart w:id="9" w:name="OLE_LINK88"/>
    <w:bookmarkStart w:id="10" w:name="OLE_LINK99"/>
    <w:bookmarkStart w:id="11" w:name="OLE_LINK100"/>
    <w:bookmarkStart w:id="12" w:name="OLE_LINK101"/>
    <w:p w:rsidR="008D6788" w:rsidRDefault="008D6788" w:rsidP="0011255D">
      <w:pPr>
        <w:ind w:firstLine="480"/>
      </w:pPr>
      <w:r>
        <w:object w:dxaOrig="200" w:dyaOrig="279">
          <v:shape id="_x0000_i1027" type="#_x0000_t75" style="width:9.95pt;height:13.8pt" o:ole="">
            <v:imagedata r:id="rId19" o:title=""/>
          </v:shape>
          <o:OLEObject Type="Embed" ProgID="Unknown" ShapeID="_x0000_i1027" DrawAspect="Content" ObjectID="_1615068907" r:id="rId20"/>
        </w:object>
      </w:r>
      <w:bookmarkEnd w:id="7"/>
      <w:bookmarkEnd w:id="8"/>
      <w:bookmarkEnd w:id="9"/>
      <w:bookmarkEnd w:id="10"/>
      <w:bookmarkEnd w:id="11"/>
      <w:bookmarkEnd w:id="12"/>
      <w:r>
        <w:rPr>
          <w:rFonts w:hint="eastAsia"/>
        </w:rPr>
        <w:t>：</w:t>
      </w:r>
      <w:r>
        <w:t>每只鸟邻域候选解的个数</w:t>
      </w:r>
    </w:p>
    <w:bookmarkStart w:id="13" w:name="OLE_LINK115"/>
    <w:bookmarkStart w:id="14" w:name="OLE_LINK116"/>
    <w:bookmarkStart w:id="15" w:name="OLE_LINK117"/>
    <w:p w:rsidR="009D3F95" w:rsidRDefault="009D3F95" w:rsidP="0011255D">
      <w:pPr>
        <w:ind w:firstLine="480"/>
      </w:pPr>
      <w:r>
        <w:object w:dxaOrig="180" w:dyaOrig="220">
          <v:shape id="_x0000_i1028" type="#_x0000_t75" style="width:9.2pt;height:9.95pt" o:ole="">
            <v:imagedata r:id="rId21" o:title=""/>
          </v:shape>
          <o:OLEObject Type="Embed" ProgID="Unknown" ShapeID="_x0000_i1028" DrawAspect="Content" ObjectID="_1615068908" r:id="rId22"/>
        </w:object>
      </w:r>
      <w:bookmarkEnd w:id="13"/>
      <w:bookmarkEnd w:id="14"/>
      <w:bookmarkEnd w:id="15"/>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9" type="#_x0000_t75" style="width:13pt;height:13pt" o:ole="">
            <v:imagedata r:id="rId23" o:title=""/>
          </v:shape>
          <o:OLEObject Type="Embed" ProgID="Unknown" ShapeID="_x0000_i1029" DrawAspect="Content" ObjectID="_1615068909" r:id="rId24"/>
        </w:object>
      </w:r>
      <w:r>
        <w:rPr>
          <w:rFonts w:hint="eastAsia"/>
        </w:rPr>
        <w:t>：</w:t>
      </w:r>
      <w:r>
        <w:t>一轮飞行中迭代的次数</w:t>
      </w:r>
    </w:p>
    <w:p w:rsidR="009D3F95" w:rsidRDefault="009D3F95" w:rsidP="0011255D">
      <w:pPr>
        <w:ind w:firstLine="480"/>
      </w:pPr>
      <w:r>
        <w:object w:dxaOrig="220" w:dyaOrig="260">
          <v:shape id="_x0000_i1030" type="#_x0000_t75" style="width:9.95pt;height:13pt" o:ole="">
            <v:imagedata r:id="rId25" o:title=""/>
          </v:shape>
          <o:OLEObject Type="Embed" ProgID="Unknown" ShapeID="_x0000_i1030" DrawAspect="Content" ObjectID="_1615068910" r:id="rId26"/>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6" w:name="OLE_LINK83"/>
    <w:bookmarkStart w:id="17" w:name="OLE_LINK84"/>
    <w:bookmarkStart w:id="18" w:name="OLE_LINK85"/>
    <w:p w:rsidR="009D3F95" w:rsidRDefault="009D3F95" w:rsidP="0011255D">
      <w:pPr>
        <w:ind w:firstLine="480"/>
      </w:pPr>
      <w:r>
        <w:object w:dxaOrig="240" w:dyaOrig="360">
          <v:shape id="_x0000_i1031" type="#_x0000_t75" style="width:12.25pt;height:17.6pt" o:ole="">
            <v:imagedata r:id="rId27" o:title=""/>
          </v:shape>
          <o:OLEObject Type="Embed" ProgID="Unknown" ShapeID="_x0000_i1031" DrawAspect="Content" ObjectID="_1615068911" r:id="rId28"/>
        </w:object>
      </w:r>
      <w:bookmarkEnd w:id="16"/>
      <w:bookmarkEnd w:id="17"/>
      <w:bookmarkEnd w:id="18"/>
      <w:r>
        <w:rPr>
          <w:rFonts w:hint="eastAsia"/>
        </w:rPr>
        <w:t>：</w:t>
      </w:r>
      <w:r w:rsidR="00E158B2">
        <w:rPr>
          <w:rFonts w:hint="eastAsia"/>
        </w:rPr>
        <w:t>鸟群中第</w:t>
      </w:r>
      <w:r w:rsidR="00E158B2">
        <w:object w:dxaOrig="139" w:dyaOrig="260">
          <v:shape id="_x0000_i1032" type="#_x0000_t75" style="width:6.9pt;height:13pt" o:ole="">
            <v:imagedata r:id="rId29" o:title=""/>
          </v:shape>
          <o:OLEObject Type="Embed" ProgID="Unknown" ShapeID="_x0000_i1032" DrawAspect="Content" ObjectID="_1615068912" r:id="rId30"/>
        </w:object>
      </w:r>
      <w:r w:rsidR="00E158B2">
        <w:t>只鸟</w:t>
      </w:r>
    </w:p>
    <w:bookmarkStart w:id="19" w:name="OLE_LINK95"/>
    <w:bookmarkStart w:id="20" w:name="OLE_LINK96"/>
    <w:bookmarkStart w:id="21" w:name="OLE_LINK97"/>
    <w:bookmarkStart w:id="22" w:name="OLE_LINK98"/>
    <w:p w:rsidR="009D3F95" w:rsidRDefault="009D3F95" w:rsidP="0011255D">
      <w:pPr>
        <w:ind w:firstLine="480"/>
      </w:pPr>
      <w:r>
        <w:object w:dxaOrig="560" w:dyaOrig="360">
          <v:shape id="_x0000_i1033" type="#_x0000_t75" style="width:28.35pt;height:17.6pt" o:ole="">
            <v:imagedata r:id="rId31" o:title=""/>
          </v:shape>
          <o:OLEObject Type="Embed" ProgID="Unknown" ShapeID="_x0000_i1033" DrawAspect="Content" ObjectID="_1615068913" r:id="rId32"/>
        </w:object>
      </w:r>
      <w:bookmarkEnd w:id="19"/>
      <w:bookmarkEnd w:id="20"/>
      <w:bookmarkEnd w:id="21"/>
      <w:bookmarkEnd w:id="22"/>
      <w:r>
        <w:rPr>
          <w:rFonts w:hint="eastAsia"/>
        </w:rPr>
        <w:t>：</w:t>
      </w:r>
      <w:r w:rsidR="00E158B2">
        <w:rPr>
          <w:rFonts w:hint="eastAsia"/>
        </w:rPr>
        <w:t>领头鸟</w:t>
      </w:r>
    </w:p>
    <w:p w:rsidR="009D3F95" w:rsidRDefault="009D3F95" w:rsidP="0011255D">
      <w:pPr>
        <w:ind w:firstLine="480"/>
      </w:pPr>
      <w:r>
        <w:object w:dxaOrig="320" w:dyaOrig="380">
          <v:shape id="_x0000_i1034" type="#_x0000_t75" style="width:16.1pt;height:18.4pt" o:ole="">
            <v:imagedata r:id="rId33" o:title=""/>
          </v:shape>
          <o:OLEObject Type="Embed" ProgID="Unknown" ShapeID="_x0000_i1034" DrawAspect="Content" ObjectID="_1615068914" r:id="rId34"/>
        </w:object>
      </w:r>
      <w:r>
        <w:rPr>
          <w:rFonts w:hint="eastAsia"/>
        </w:rPr>
        <w:t>：</w:t>
      </w:r>
      <w:r w:rsidR="00E158B2">
        <w:rPr>
          <w:rFonts w:hint="eastAsia"/>
        </w:rPr>
        <w:t>左翼跟随鸟中的第</w:t>
      </w:r>
      <w:r w:rsidR="00E158B2">
        <w:object w:dxaOrig="139" w:dyaOrig="260">
          <v:shape id="_x0000_i1035" type="#_x0000_t75" style="width:6.9pt;height:13pt" o:ole="">
            <v:imagedata r:id="rId35" o:title=""/>
          </v:shape>
          <o:OLEObject Type="Embed" ProgID="Unknown" ShapeID="_x0000_i1035" DrawAspect="Content" ObjectID="_1615068915" r:id="rId36"/>
        </w:object>
      </w:r>
      <w:r w:rsidR="00E158B2">
        <w:t>只鸟</w:t>
      </w:r>
    </w:p>
    <w:p w:rsidR="009D3F95" w:rsidRDefault="009D3F95" w:rsidP="0011255D">
      <w:pPr>
        <w:ind w:firstLine="480"/>
      </w:pPr>
      <w:r>
        <w:object w:dxaOrig="340" w:dyaOrig="380">
          <v:shape id="_x0000_i1036" type="#_x0000_t75" style="width:16.85pt;height:18.4pt" o:ole="">
            <v:imagedata r:id="rId37" o:title=""/>
          </v:shape>
          <o:OLEObject Type="Embed" ProgID="Unknown" ShapeID="_x0000_i1036" DrawAspect="Content" ObjectID="_1615068916" r:id="rId38"/>
        </w:object>
      </w:r>
      <w:r>
        <w:rPr>
          <w:rFonts w:hint="eastAsia"/>
        </w:rPr>
        <w:t>：</w:t>
      </w:r>
      <w:r w:rsidR="00E158B2">
        <w:rPr>
          <w:rFonts w:hint="eastAsia"/>
        </w:rPr>
        <w:t>右翼跟随鸟中的第</w:t>
      </w:r>
      <w:r w:rsidR="00E158B2">
        <w:object w:dxaOrig="139" w:dyaOrig="260">
          <v:shape id="_x0000_i1037" type="#_x0000_t75" style="width:6.9pt;height:13pt" o:ole="">
            <v:imagedata r:id="rId39" o:title=""/>
          </v:shape>
          <o:OLEObject Type="Embed" ProgID="Unknown" ShapeID="_x0000_i1037" DrawAspect="Content" ObjectID="_1615068917" r:id="rId40"/>
        </w:object>
      </w:r>
      <w:r w:rsidR="00E158B2">
        <w:t>只鸟</w:t>
      </w:r>
    </w:p>
    <w:bookmarkStart w:id="23" w:name="OLE_LINK102"/>
    <w:bookmarkStart w:id="24" w:name="OLE_LINK103"/>
    <w:bookmarkStart w:id="25" w:name="OLE_LINK104"/>
    <w:p w:rsidR="008D6788" w:rsidRDefault="008D6788" w:rsidP="0011255D">
      <w:pPr>
        <w:ind w:firstLine="480"/>
      </w:pPr>
      <w:r>
        <w:object w:dxaOrig="320" w:dyaOrig="360">
          <v:shape id="_x0000_i1038" type="#_x0000_t75" style="width:16.1pt;height:17.6pt" o:ole="">
            <v:imagedata r:id="rId41" o:title=""/>
          </v:shape>
          <o:OLEObject Type="Embed" ProgID="Unknown" ShapeID="_x0000_i1038" DrawAspect="Content" ObjectID="_1615068918" r:id="rId42"/>
        </w:object>
      </w:r>
      <w:bookmarkEnd w:id="23"/>
      <w:bookmarkEnd w:id="24"/>
      <w:bookmarkEnd w:id="25"/>
      <w:r>
        <w:rPr>
          <w:rFonts w:hint="eastAsia"/>
        </w:rPr>
        <w:t>：</w:t>
      </w:r>
      <w:bookmarkStart w:id="26" w:name="OLE_LINK89"/>
      <w:bookmarkStart w:id="27" w:name="OLE_LINK90"/>
      <w:bookmarkStart w:id="28" w:name="OLE_LINK91"/>
      <w:r w:rsidR="00E158B2">
        <w:object w:dxaOrig="240" w:dyaOrig="360">
          <v:shape id="_x0000_i1039" type="#_x0000_t75" style="width:12.25pt;height:17.6pt" o:ole="">
            <v:imagedata r:id="rId27" o:title=""/>
          </v:shape>
          <o:OLEObject Type="Embed" ProgID="Unknown" ShapeID="_x0000_i1039" DrawAspect="Content" ObjectID="_1615068919" r:id="rId43"/>
        </w:object>
      </w:r>
      <w:bookmarkEnd w:id="26"/>
      <w:bookmarkEnd w:id="27"/>
      <w:bookmarkEnd w:id="28"/>
      <w:r w:rsidR="00E158B2">
        <w:t>的候选集</w:t>
      </w:r>
      <w:r w:rsidR="00E158B2">
        <w:rPr>
          <w:rFonts w:hint="eastAsia"/>
        </w:rPr>
        <w:t>，</w:t>
      </w:r>
      <w:r w:rsidR="00426C19">
        <w:rPr>
          <w:rFonts w:hint="eastAsia"/>
        </w:rPr>
        <w:t>里面</w:t>
      </w:r>
      <w:r w:rsidR="00E158B2">
        <w:t>包含</w:t>
      </w:r>
      <w:r w:rsidR="00426C19">
        <w:object w:dxaOrig="240" w:dyaOrig="360">
          <v:shape id="_x0000_i1040" type="#_x0000_t75" style="width:12.25pt;height:17.6pt" o:ole="">
            <v:imagedata r:id="rId27" o:title=""/>
          </v:shape>
          <o:OLEObject Type="Embed" ProgID="Unknown" ShapeID="_x0000_i1040" DrawAspect="Content" ObjectID="_1615068920" r:id="rId44"/>
        </w:object>
      </w:r>
      <w:r w:rsidR="00426C19">
        <w:t>的</w:t>
      </w:r>
      <w:r w:rsidR="00E158B2">
        <w:object w:dxaOrig="200" w:dyaOrig="279">
          <v:shape id="_x0000_i1041" type="#_x0000_t75" style="width:9.95pt;height:13.8pt" o:ole="">
            <v:imagedata r:id="rId19" o:title=""/>
          </v:shape>
          <o:OLEObject Type="Embed" ProgID="Unknown" ShapeID="_x0000_i1041" DrawAspect="Content" ObjectID="_1615068921" r:id="rId45"/>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2" type="#_x0000_t75" style="width:9.95pt;height:9.95pt" o:ole="">
            <v:imagedata r:id="rId17" o:title=""/>
          </v:shape>
          <o:OLEObject Type="Embed" ProgID="Unknown" ShapeID="_x0000_i1042" DrawAspect="Content" ObjectID="_1615068922" r:id="rId46"/>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3" type="#_x0000_t75" style="width:28.35pt;height:17.6pt" o:ole="">
            <v:imagedata r:id="rId31" o:title=""/>
          </v:shape>
          <o:OLEObject Type="Embed" ProgID="Unknown" ShapeID="_x0000_i1043" DrawAspect="Content" ObjectID="_1615068923" r:id="rId47"/>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4" type="#_x0000_t75" style="width:54.4pt;height:13.8pt" o:ole="">
            <v:imagedata r:id="rId48" o:title=""/>
          </v:shape>
          <o:OLEObject Type="Embed" ProgID="Unknown" ShapeID="_x0000_i1044" DrawAspect="Content" ObjectID="_1615068924" r:id="rId49"/>
        </w:object>
      </w:r>
      <w:r w:rsidR="004924A4">
        <w:rPr>
          <w:rFonts w:hint="eastAsia"/>
        </w:rPr>
        <w:t>，</w:t>
      </w:r>
      <w:r w:rsidR="00B24614">
        <w:object w:dxaOrig="820" w:dyaOrig="279">
          <v:shape id="_x0000_i1045" type="#_x0000_t75" style="width:40.6pt;height:13.8pt" o:ole="">
            <v:imagedata r:id="rId50" o:title=""/>
          </v:shape>
          <o:OLEObject Type="Embed" ProgID="Unknown" ShapeID="_x0000_i1045" DrawAspect="Content" ObjectID="_1615068925" r:id="rId51"/>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9" w:name="OLE_LINK108"/>
      <w:bookmarkStart w:id="30" w:name="OLE_LINK109"/>
      <w:bookmarkStart w:id="31" w:name="OLE_LINK110"/>
      <w:bookmarkStart w:id="32" w:name="OLE_LINK111"/>
      <w:bookmarkStart w:id="33" w:name="OLE_LINK112"/>
      <w:r>
        <w:object w:dxaOrig="560" w:dyaOrig="360">
          <v:shape id="_x0000_i1046" type="#_x0000_t75" style="width:28.35pt;height:17.6pt" o:ole="">
            <v:imagedata r:id="rId31" o:title=""/>
          </v:shape>
          <o:OLEObject Type="Embed" ProgID="Unknown" ShapeID="_x0000_i1046" DrawAspect="Content" ObjectID="_1615068926" r:id="rId52"/>
        </w:object>
      </w:r>
      <w:bookmarkEnd w:id="29"/>
      <w:bookmarkEnd w:id="30"/>
      <w:bookmarkEnd w:id="31"/>
      <w:bookmarkEnd w:id="32"/>
      <w:bookmarkEnd w:id="33"/>
      <w:r>
        <w:t>邻域搜索</w:t>
      </w:r>
      <w:r>
        <w:rPr>
          <w:rFonts w:hint="eastAsia"/>
        </w:rPr>
        <w:t>，</w:t>
      </w:r>
      <w:r>
        <w:t>得到</w:t>
      </w:r>
      <w:r>
        <w:object w:dxaOrig="200" w:dyaOrig="279">
          <v:shape id="_x0000_i1047" type="#_x0000_t75" style="width:9.95pt;height:13.8pt" o:ole="">
            <v:imagedata r:id="rId19" o:title=""/>
          </v:shape>
          <o:OLEObject Type="Embed" ProgID="Unknown" ShapeID="_x0000_i1047" DrawAspect="Content" ObjectID="_1615068927" r:id="rId53"/>
        </w:object>
      </w:r>
      <w:proofErr w:type="gramStart"/>
      <w:r>
        <w:t>个</w:t>
      </w:r>
      <w:proofErr w:type="gramEnd"/>
      <w:r>
        <w:t>邻域解放入候选解集</w:t>
      </w:r>
      <w:bookmarkStart w:id="34" w:name="OLE_LINK105"/>
      <w:bookmarkStart w:id="35" w:name="OLE_LINK106"/>
      <w:bookmarkStart w:id="36" w:name="OLE_LINK107"/>
      <w:r>
        <w:object w:dxaOrig="620" w:dyaOrig="360">
          <v:shape id="_x0000_i1048" type="#_x0000_t75" style="width:31.4pt;height:17.6pt" o:ole="">
            <v:imagedata r:id="rId54" o:title=""/>
          </v:shape>
          <o:OLEObject Type="Embed" ProgID="Unknown" ShapeID="_x0000_i1048" DrawAspect="Content" ObjectID="_1615068928" r:id="rId55"/>
        </w:object>
      </w:r>
      <w:bookmarkEnd w:id="34"/>
      <w:bookmarkEnd w:id="35"/>
      <w:bookmarkEnd w:id="36"/>
      <w:r>
        <w:t>中</w:t>
      </w:r>
      <w:r>
        <w:rPr>
          <w:rFonts w:hint="eastAsia"/>
        </w:rPr>
        <w:t>，如果</w:t>
      </w:r>
      <w:bookmarkStart w:id="37" w:name="OLE_LINK118"/>
      <w:bookmarkStart w:id="38" w:name="OLE_LINK119"/>
      <w:bookmarkStart w:id="39" w:name="OLE_LINK120"/>
      <w:r>
        <w:object w:dxaOrig="620" w:dyaOrig="360">
          <v:shape id="_x0000_i1049" type="#_x0000_t75" style="width:31.4pt;height:17.6pt" o:ole="">
            <v:imagedata r:id="rId54" o:title=""/>
          </v:shape>
          <o:OLEObject Type="Embed" ProgID="Unknown" ShapeID="_x0000_i1049" DrawAspect="Content" ObjectID="_1615068929" r:id="rId56"/>
        </w:object>
      </w:r>
      <w:bookmarkEnd w:id="37"/>
      <w:bookmarkEnd w:id="38"/>
      <w:bookmarkEnd w:id="39"/>
      <w:r>
        <w:rPr>
          <w:rFonts w:hint="eastAsia"/>
        </w:rPr>
        <w:t>最优的个体</w:t>
      </w:r>
      <w:bookmarkStart w:id="40" w:name="OLE_LINK113"/>
      <w:bookmarkStart w:id="41" w:name="OLE_LINK114"/>
      <w:r>
        <w:object w:dxaOrig="560" w:dyaOrig="360">
          <v:shape id="_x0000_i1050" type="#_x0000_t75" style="width:28.35pt;height:17.6pt" o:ole="">
            <v:imagedata r:id="rId57" o:title=""/>
          </v:shape>
          <o:OLEObject Type="Embed" ProgID="Unknown" ShapeID="_x0000_i1050" DrawAspect="Content" ObjectID="_1615068930" r:id="rId58"/>
        </w:object>
      </w:r>
      <w:r>
        <w:t>比</w:t>
      </w:r>
      <w:r>
        <w:object w:dxaOrig="560" w:dyaOrig="360">
          <v:shape id="_x0000_i1051" type="#_x0000_t75" style="width:28.35pt;height:17.6pt" o:ole="">
            <v:imagedata r:id="rId31" o:title=""/>
          </v:shape>
          <o:OLEObject Type="Embed" ProgID="Unknown" ShapeID="_x0000_i1051" DrawAspect="Content" ObjectID="_1615068931" r:id="rId59"/>
        </w:object>
      </w:r>
      <w:bookmarkEnd w:id="40"/>
      <w:bookmarkEnd w:id="41"/>
      <w:r>
        <w:t>更优</w:t>
      </w:r>
      <w:r>
        <w:rPr>
          <w:rFonts w:hint="eastAsia"/>
        </w:rPr>
        <w:t>，</w:t>
      </w:r>
      <w:r>
        <w:t>则用</w:t>
      </w:r>
      <w:r>
        <w:object w:dxaOrig="560" w:dyaOrig="360">
          <v:shape id="_x0000_i1052" type="#_x0000_t75" style="width:28.35pt;height:17.6pt" o:ole="">
            <v:imagedata r:id="rId57" o:title=""/>
          </v:shape>
          <o:OLEObject Type="Embed" ProgID="Unknown" ShapeID="_x0000_i1052" DrawAspect="Content" ObjectID="_1615068932" r:id="rId60"/>
        </w:object>
      </w:r>
      <w:r>
        <w:t>替代</w:t>
      </w:r>
      <w:r>
        <w:object w:dxaOrig="560" w:dyaOrig="360">
          <v:shape id="_x0000_i1053" type="#_x0000_t75" style="width:28.35pt;height:17.6pt" o:ole="">
            <v:imagedata r:id="rId31" o:title=""/>
          </v:shape>
          <o:OLEObject Type="Embed" ProgID="Unknown" ShapeID="_x0000_i1053" DrawAspect="Content" ObjectID="_1615068933" r:id="rId61"/>
        </w:object>
      </w:r>
      <w:r>
        <w:rPr>
          <w:rFonts w:hint="eastAsia"/>
        </w:rPr>
        <w:t>；</w:t>
      </w:r>
      <w:r w:rsidR="003814D2">
        <w:rPr>
          <w:rFonts w:hint="eastAsia"/>
        </w:rPr>
        <w:t>未被使用的邻域解之中最优的</w:t>
      </w:r>
      <w:bookmarkStart w:id="42" w:name="OLE_LINK134"/>
      <w:bookmarkStart w:id="43" w:name="OLE_LINK135"/>
      <w:bookmarkStart w:id="44" w:name="OLE_LINK136"/>
      <w:r w:rsidR="003814D2">
        <w:object w:dxaOrig="180" w:dyaOrig="220">
          <v:shape id="_x0000_i1054" type="#_x0000_t75" style="width:9.2pt;height:9.95pt" o:ole="">
            <v:imagedata r:id="rId21" o:title=""/>
          </v:shape>
          <o:OLEObject Type="Embed" ProgID="Unknown" ShapeID="_x0000_i1054" DrawAspect="Content" ObjectID="_1615068934" r:id="rId62"/>
        </w:object>
      </w:r>
      <w:bookmarkEnd w:id="42"/>
      <w:bookmarkEnd w:id="43"/>
      <w:bookmarkEnd w:id="44"/>
      <w:proofErr w:type="gramStart"/>
      <w:r w:rsidR="003814D2">
        <w:t>个</w:t>
      </w:r>
      <w:proofErr w:type="gramEnd"/>
      <w:r w:rsidR="003814D2">
        <w:t>放入左右翼第一只跟随鸟的候选集</w:t>
      </w:r>
      <w:bookmarkStart w:id="45" w:name="OLE_LINK121"/>
      <w:bookmarkStart w:id="46" w:name="OLE_LINK122"/>
      <w:bookmarkStart w:id="47" w:name="OLE_LINK123"/>
      <w:bookmarkStart w:id="48" w:name="OLE_LINK127"/>
      <w:bookmarkStart w:id="49" w:name="OLE_LINK128"/>
      <w:r w:rsidR="003814D2">
        <w:object w:dxaOrig="400" w:dyaOrig="380">
          <v:shape id="_x0000_i1055" type="#_x0000_t75" style="width:19.9pt;height:18.4pt" o:ole="">
            <v:imagedata r:id="rId63" o:title=""/>
          </v:shape>
          <o:OLEObject Type="Embed" ProgID="Unknown" ShapeID="_x0000_i1055" DrawAspect="Content" ObjectID="_1615068935" r:id="rId64"/>
        </w:object>
      </w:r>
      <w:bookmarkEnd w:id="45"/>
      <w:bookmarkEnd w:id="46"/>
      <w:bookmarkEnd w:id="47"/>
      <w:bookmarkEnd w:id="48"/>
      <w:bookmarkEnd w:id="49"/>
      <w:r w:rsidR="003814D2">
        <w:rPr>
          <w:rFonts w:hint="eastAsia"/>
        </w:rPr>
        <w:t>和</w:t>
      </w:r>
      <w:r w:rsidR="003814D2">
        <w:object w:dxaOrig="420" w:dyaOrig="380">
          <v:shape id="_x0000_i1056" type="#_x0000_t75" style="width:20.7pt;height:18.4pt" o:ole="">
            <v:imagedata r:id="rId65" o:title=""/>
          </v:shape>
          <o:OLEObject Type="Embed" ProgID="Unknown" ShapeID="_x0000_i1056" DrawAspect="Content" ObjectID="_1615068936" r:id="rId66"/>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50" w:name="OLE_LINK162"/>
      <w:bookmarkStart w:id="51" w:name="OLE_LINK163"/>
      <w:bookmarkStart w:id="52" w:name="OLE_LINK164"/>
      <w:r>
        <w:rPr>
          <w:rFonts w:hint="eastAsia"/>
        </w:rPr>
        <w:t>step3.1</w:t>
      </w:r>
      <w:r>
        <w:rPr>
          <w:rFonts w:hint="eastAsia"/>
        </w:rPr>
        <w:t>：令</w:t>
      </w:r>
      <w:r>
        <w:object w:dxaOrig="560" w:dyaOrig="279">
          <v:shape id="_x0000_i1057" type="#_x0000_t75" style="width:28.35pt;height:13.8pt" o:ole="">
            <v:imagedata r:id="rId67" o:title=""/>
          </v:shape>
          <o:OLEObject Type="Embed" ProgID="Unknown" ShapeID="_x0000_i1057" DrawAspect="Content" ObjectID="_1615068937" r:id="rId68"/>
        </w:object>
      </w:r>
    </w:p>
    <w:p w:rsidR="003814D2" w:rsidRDefault="003814D2" w:rsidP="003814D2">
      <w:pPr>
        <w:ind w:firstLine="480"/>
      </w:pPr>
      <w:r>
        <w:rPr>
          <w:rFonts w:hint="eastAsia"/>
        </w:rPr>
        <w:tab/>
        <w:t>step3.2</w:t>
      </w:r>
      <w:r>
        <w:rPr>
          <w:rFonts w:hint="eastAsia"/>
        </w:rPr>
        <w:t>：如果</w:t>
      </w:r>
      <w:bookmarkStart w:id="53" w:name="OLE_LINK139"/>
      <w:bookmarkStart w:id="54" w:name="OLE_LINK140"/>
      <w:bookmarkStart w:id="55" w:name="OLE_LINK141"/>
      <w:r>
        <w:object w:dxaOrig="460" w:dyaOrig="279">
          <v:shape id="_x0000_i1058" type="#_x0000_t75" style="width:23pt;height:13.8pt" o:ole="">
            <v:imagedata r:id="rId69" o:title=""/>
          </v:shape>
          <o:OLEObject Type="Embed" ProgID="Unknown" ShapeID="_x0000_i1058" DrawAspect="Content" ObjectID="_1615068938" r:id="rId70"/>
        </w:object>
      </w:r>
      <w:bookmarkEnd w:id="53"/>
      <w:bookmarkEnd w:id="54"/>
      <w:bookmarkEnd w:id="55"/>
      <w:r>
        <w:rPr>
          <w:rFonts w:hint="eastAsia"/>
        </w:rPr>
        <w:t>，</w:t>
      </w:r>
      <w:r>
        <w:t>则需要</w:t>
      </w:r>
      <w:r>
        <w:rPr>
          <w:rFonts w:hint="eastAsia"/>
        </w:rPr>
        <w:t>把</w:t>
      </w:r>
      <w:bookmarkStart w:id="56" w:name="OLE_LINK132"/>
      <w:bookmarkStart w:id="57" w:name="OLE_LINK133"/>
      <w:bookmarkStart w:id="58" w:name="OLE_LINK142"/>
      <w:bookmarkStart w:id="59" w:name="OLE_LINK152"/>
      <w:bookmarkStart w:id="60" w:name="OLE_LINK153"/>
      <w:bookmarkStart w:id="61" w:name="OLE_LINK154"/>
      <w:bookmarkStart w:id="62" w:name="OLE_LINK155"/>
      <w:r>
        <w:object w:dxaOrig="320" w:dyaOrig="380">
          <v:shape id="_x0000_i1059" type="#_x0000_t75" style="width:16.1pt;height:18.4pt" o:ole="">
            <v:imagedata r:id="rId71" o:title=""/>
          </v:shape>
          <o:OLEObject Type="Embed" ProgID="Unknown" ShapeID="_x0000_i1059" DrawAspect="Content" ObjectID="_1615068939" r:id="rId72"/>
        </w:object>
      </w:r>
      <w:bookmarkEnd w:id="56"/>
      <w:bookmarkEnd w:id="57"/>
      <w:bookmarkEnd w:id="58"/>
      <w:bookmarkEnd w:id="59"/>
      <w:bookmarkEnd w:id="60"/>
      <w:bookmarkEnd w:id="61"/>
      <w:bookmarkEnd w:id="62"/>
      <w:proofErr w:type="gramStart"/>
      <w:r>
        <w:t>的前鸟</w:t>
      </w:r>
      <w:proofErr w:type="gramEnd"/>
      <w:r>
        <w:object w:dxaOrig="460" w:dyaOrig="380">
          <v:shape id="_x0000_i1060" type="#_x0000_t75" style="width:23pt;height:18.4pt" o:ole="">
            <v:imagedata r:id="rId73" o:title=""/>
          </v:shape>
          <o:OLEObject Type="Embed" ProgID="Unknown" ShapeID="_x0000_i1060" DrawAspect="Content" ObjectID="_1615068940" r:id="rId74"/>
        </w:object>
      </w:r>
      <w:r>
        <w:t>未使用的</w:t>
      </w:r>
      <w:bookmarkStart w:id="63" w:name="OLE_LINK143"/>
      <w:bookmarkStart w:id="64" w:name="OLE_LINK144"/>
      <w:bookmarkStart w:id="65" w:name="OLE_LINK145"/>
      <w:r>
        <w:object w:dxaOrig="180" w:dyaOrig="220">
          <v:shape id="_x0000_i1061" type="#_x0000_t75" style="width:9.2pt;height:9.95pt" o:ole="">
            <v:imagedata r:id="rId21" o:title=""/>
          </v:shape>
          <o:OLEObject Type="Embed" ProgID="Unknown" ShapeID="_x0000_i1061" DrawAspect="Content" ObjectID="_1615068941" r:id="rId75"/>
        </w:object>
      </w:r>
      <w:bookmarkEnd w:id="63"/>
      <w:bookmarkEnd w:id="64"/>
      <w:bookmarkEnd w:id="65"/>
      <w:proofErr w:type="gramStart"/>
      <w:r>
        <w:t>个</w:t>
      </w:r>
      <w:proofErr w:type="gramEnd"/>
      <w:r>
        <w:t>最优邻域解放入</w:t>
      </w:r>
      <w:bookmarkStart w:id="66" w:name="OLE_LINK146"/>
      <w:bookmarkStart w:id="67" w:name="OLE_LINK147"/>
      <w:bookmarkStart w:id="68" w:name="OLE_LINK148"/>
      <w:r>
        <w:t>候选集</w:t>
      </w:r>
      <w:r>
        <w:object w:dxaOrig="400" w:dyaOrig="380">
          <v:shape id="_x0000_i1062" type="#_x0000_t75" style="width:19.9pt;height:18.4pt" o:ole="">
            <v:imagedata r:id="rId76" o:title=""/>
          </v:shape>
          <o:OLEObject Type="Embed" ProgID="Unknown" ShapeID="_x0000_i1062" DrawAspect="Content" ObjectID="_1615068942" r:id="rId77"/>
        </w:object>
      </w:r>
      <w:bookmarkEnd w:id="66"/>
      <w:bookmarkEnd w:id="67"/>
      <w:bookmarkEnd w:id="68"/>
      <w:r>
        <w:rPr>
          <w:rFonts w:hint="eastAsia"/>
        </w:rPr>
        <w:t>；</w:t>
      </w:r>
      <w:r>
        <w:t>如果</w:t>
      </w:r>
      <w:r>
        <w:object w:dxaOrig="460" w:dyaOrig="279">
          <v:shape id="_x0000_i1063" type="#_x0000_t75" style="width:23pt;height:13.8pt" o:ole="">
            <v:imagedata r:id="rId78" o:title=""/>
          </v:shape>
          <o:OLEObject Type="Embed" ProgID="Unknown" ShapeID="_x0000_i1063" DrawAspect="Content" ObjectID="_1615068943" r:id="rId79"/>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4" type="#_x0000_t75" style="width:16.1pt;height:18.4pt" o:ole="">
            <v:imagedata r:id="rId71" o:title=""/>
          </v:shape>
          <o:OLEObject Type="Embed" ProgID="Unknown" ShapeID="_x0000_i1064" DrawAspect="Content" ObjectID="_1615068944" r:id="rId80"/>
        </w:object>
      </w:r>
      <w:r>
        <w:t>进行邻域搜索</w:t>
      </w:r>
      <w:r>
        <w:rPr>
          <w:rFonts w:hint="eastAsia"/>
        </w:rPr>
        <w:t>，</w:t>
      </w:r>
      <w:r>
        <w:t>得到的</w:t>
      </w:r>
      <w:r>
        <w:object w:dxaOrig="520" w:dyaOrig="279">
          <v:shape id="_x0000_i1065" type="#_x0000_t75" style="width:26.05pt;height:13.8pt" o:ole="">
            <v:imagedata r:id="rId81" o:title=""/>
          </v:shape>
          <o:OLEObject Type="Embed" ProgID="Unknown" ShapeID="_x0000_i1065" DrawAspect="Content" ObjectID="_1615068945" r:id="rId82"/>
        </w:object>
      </w:r>
      <w:proofErr w:type="gramStart"/>
      <w:r>
        <w:t>个</w:t>
      </w:r>
      <w:proofErr w:type="gramEnd"/>
      <w:r>
        <w:t>邻域解放入</w:t>
      </w:r>
      <w:bookmarkStart w:id="69" w:name="OLE_LINK149"/>
      <w:bookmarkStart w:id="70" w:name="OLE_LINK150"/>
      <w:bookmarkStart w:id="71" w:name="OLE_LINK151"/>
      <w:r>
        <w:t>候选集</w:t>
      </w:r>
      <w:r>
        <w:object w:dxaOrig="400" w:dyaOrig="380">
          <v:shape id="_x0000_i1066" type="#_x0000_t75" style="width:19.9pt;height:18.4pt" o:ole="">
            <v:imagedata r:id="rId76" o:title=""/>
          </v:shape>
          <o:OLEObject Type="Embed" ProgID="Unknown" ShapeID="_x0000_i1066" DrawAspect="Content" ObjectID="_1615068946" r:id="rId83"/>
        </w:object>
      </w:r>
      <w:bookmarkEnd w:id="69"/>
      <w:bookmarkEnd w:id="70"/>
      <w:bookmarkEnd w:id="71"/>
      <w:r>
        <w:rPr>
          <w:rFonts w:hint="eastAsia"/>
        </w:rPr>
        <w:t>；</w:t>
      </w:r>
    </w:p>
    <w:p w:rsidR="005118E1" w:rsidRDefault="005118E1" w:rsidP="003814D2">
      <w:pPr>
        <w:ind w:firstLine="480"/>
      </w:pPr>
      <w:r>
        <w:rPr>
          <w:rFonts w:hint="eastAsia"/>
        </w:rPr>
        <w:tab/>
        <w:t>step3.4</w:t>
      </w:r>
      <w:r>
        <w:rPr>
          <w:rFonts w:hint="eastAsia"/>
        </w:rPr>
        <w:t>：如果</w:t>
      </w:r>
      <w:bookmarkStart w:id="72" w:name="OLE_LINK159"/>
      <w:bookmarkStart w:id="73" w:name="OLE_LINK160"/>
      <w:bookmarkStart w:id="74" w:name="OLE_LINK161"/>
      <w:r>
        <w:t>候选集</w:t>
      </w:r>
      <w:r>
        <w:object w:dxaOrig="400" w:dyaOrig="380">
          <v:shape id="_x0000_i1067" type="#_x0000_t75" style="width:19.9pt;height:18.4pt" o:ole="">
            <v:imagedata r:id="rId76" o:title=""/>
          </v:shape>
          <o:OLEObject Type="Embed" ProgID="Unknown" ShapeID="_x0000_i1067" DrawAspect="Content" ObjectID="_1615068947" r:id="rId84"/>
        </w:object>
      </w:r>
      <w:bookmarkEnd w:id="72"/>
      <w:bookmarkEnd w:id="73"/>
      <w:bookmarkEnd w:id="74"/>
      <w:r>
        <w:t>中最优的个体</w:t>
      </w:r>
      <w:bookmarkStart w:id="75" w:name="OLE_LINK156"/>
      <w:bookmarkStart w:id="76" w:name="OLE_LINK157"/>
      <w:bookmarkStart w:id="77" w:name="OLE_LINK158"/>
      <w:r>
        <w:object w:dxaOrig="320" w:dyaOrig="380">
          <v:shape id="_x0000_i1068" type="#_x0000_t75" style="width:16.1pt;height:18.4pt" o:ole="">
            <v:imagedata r:id="rId85" o:title=""/>
          </v:shape>
          <o:OLEObject Type="Embed" ProgID="Unknown" ShapeID="_x0000_i1068" DrawAspect="Content" ObjectID="_1615068948" r:id="rId86"/>
        </w:object>
      </w:r>
      <w:r>
        <w:t>比</w:t>
      </w:r>
      <w:r>
        <w:object w:dxaOrig="320" w:dyaOrig="380">
          <v:shape id="_x0000_i1069" type="#_x0000_t75" style="width:16.1pt;height:18.4pt" o:ole="">
            <v:imagedata r:id="rId71" o:title=""/>
          </v:shape>
          <o:OLEObject Type="Embed" ProgID="Unknown" ShapeID="_x0000_i1069" DrawAspect="Content" ObjectID="_1615068949" r:id="rId87"/>
        </w:object>
      </w:r>
      <w:bookmarkEnd w:id="75"/>
      <w:bookmarkEnd w:id="76"/>
      <w:bookmarkEnd w:id="77"/>
      <w:r>
        <w:t>更优</w:t>
      </w:r>
      <w:r>
        <w:rPr>
          <w:rFonts w:hint="eastAsia"/>
        </w:rPr>
        <w:t>，</w:t>
      </w:r>
      <w:r>
        <w:t>那么用</w:t>
      </w:r>
      <w:r>
        <w:object w:dxaOrig="320" w:dyaOrig="380">
          <v:shape id="_x0000_i1070" type="#_x0000_t75" style="width:16.1pt;height:18.4pt" o:ole="">
            <v:imagedata r:id="rId85" o:title=""/>
          </v:shape>
          <o:OLEObject Type="Embed" ProgID="Unknown" ShapeID="_x0000_i1070" DrawAspect="Content" ObjectID="_1615068950" r:id="rId88"/>
        </w:object>
      </w:r>
      <w:r>
        <w:rPr>
          <w:rFonts w:hint="eastAsia"/>
        </w:rPr>
        <w:t>替换</w:t>
      </w:r>
      <w:r>
        <w:object w:dxaOrig="320" w:dyaOrig="380">
          <v:shape id="_x0000_i1071" type="#_x0000_t75" style="width:16.1pt;height:18.4pt" o:ole="">
            <v:imagedata r:id="rId71" o:title=""/>
          </v:shape>
          <o:OLEObject Type="Embed" ProgID="Unknown" ShapeID="_x0000_i1071" DrawAspect="Content" ObjectID="_1615068951" r:id="rId89"/>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2" type="#_x0000_t75" style="width:42.9pt;height:18.4pt" o:ole="">
            <v:imagedata r:id="rId90" o:title=""/>
          </v:shape>
          <o:OLEObject Type="Embed" ProgID="Unknown" ShapeID="_x0000_i1072" DrawAspect="Content" ObjectID="_1615068952" r:id="rId91"/>
        </w:object>
      </w:r>
      <w:r>
        <w:rPr>
          <w:rFonts w:hint="eastAsia"/>
        </w:rPr>
        <w:t>，</w:t>
      </w:r>
      <w:r>
        <w:t>如果</w:t>
      </w:r>
      <w:r>
        <w:object w:dxaOrig="1219" w:dyaOrig="320">
          <v:shape id="_x0000_i1073" type="#_x0000_t75" style="width:62.05pt;height:16.1pt" o:ole="">
            <v:imagedata r:id="rId92" o:title=""/>
          </v:shape>
          <o:OLEObject Type="Embed" ProgID="Unknown" ShapeID="_x0000_i1073" DrawAspect="Content" ObjectID="_1615068953" r:id="rId93"/>
        </w:object>
      </w:r>
      <w:r>
        <w:rPr>
          <w:rFonts w:hint="eastAsia"/>
        </w:rPr>
        <w:t>，</w:t>
      </w:r>
      <w:r>
        <w:t>则令</w:t>
      </w:r>
      <w:r>
        <w:object w:dxaOrig="840" w:dyaOrig="279">
          <v:shape id="_x0000_i1074" type="#_x0000_t75" style="width:42.15pt;height:13.8pt" o:ole="">
            <v:imagedata r:id="rId94" o:title=""/>
          </v:shape>
          <o:OLEObject Type="Embed" ProgID="Unknown" ShapeID="_x0000_i1074" DrawAspect="Content" ObjectID="_1615068954" r:id="rId95"/>
        </w:object>
      </w:r>
      <w:r>
        <w:rPr>
          <w:rFonts w:hint="eastAsia"/>
        </w:rPr>
        <w:t>，</w:t>
      </w:r>
      <w:r>
        <w:t>否则进行</w:t>
      </w:r>
      <w:r>
        <w:t>step</w:t>
      </w:r>
      <w:r>
        <w:rPr>
          <w:rFonts w:hint="eastAsia"/>
        </w:rPr>
        <w:t>4</w:t>
      </w:r>
      <w:r>
        <w:rPr>
          <w:rFonts w:hint="eastAsia"/>
        </w:rPr>
        <w:t>；</w:t>
      </w:r>
    </w:p>
    <w:bookmarkEnd w:id="50"/>
    <w:bookmarkEnd w:id="51"/>
    <w:bookmarkEnd w:id="52"/>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5" type="#_x0000_t75" style="width:28.35pt;height:13.8pt" o:ole="">
            <v:imagedata r:id="rId67" o:title=""/>
          </v:shape>
          <o:OLEObject Type="Embed" ProgID="Unknown" ShapeID="_x0000_i1075" DrawAspect="Content" ObjectID="_1615068955" r:id="rId96"/>
        </w:object>
      </w:r>
    </w:p>
    <w:p w:rsidR="005118E1" w:rsidRDefault="005118E1" w:rsidP="005118E1">
      <w:pPr>
        <w:ind w:firstLine="480"/>
      </w:pPr>
      <w:r>
        <w:rPr>
          <w:rFonts w:hint="eastAsia"/>
        </w:rPr>
        <w:tab/>
        <w:t>step4.2</w:t>
      </w:r>
      <w:r>
        <w:rPr>
          <w:rFonts w:hint="eastAsia"/>
        </w:rPr>
        <w:t>：如果</w:t>
      </w:r>
      <w:r>
        <w:object w:dxaOrig="460" w:dyaOrig="279">
          <v:shape id="_x0000_i1076" type="#_x0000_t75" style="width:23pt;height:13.8pt" o:ole="">
            <v:imagedata r:id="rId69" o:title=""/>
          </v:shape>
          <o:OLEObject Type="Embed" ProgID="Unknown" ShapeID="_x0000_i1076" DrawAspect="Content" ObjectID="_1615068956" r:id="rId97"/>
        </w:object>
      </w:r>
      <w:r>
        <w:rPr>
          <w:rFonts w:hint="eastAsia"/>
        </w:rPr>
        <w:t>，</w:t>
      </w:r>
      <w:r>
        <w:t>则需要</w:t>
      </w:r>
      <w:r>
        <w:rPr>
          <w:rFonts w:hint="eastAsia"/>
        </w:rPr>
        <w:t>把</w:t>
      </w:r>
      <w:bookmarkStart w:id="78" w:name="OLE_LINK165"/>
      <w:bookmarkStart w:id="79" w:name="OLE_LINK166"/>
      <w:bookmarkStart w:id="80" w:name="OLE_LINK167"/>
      <w:r>
        <w:object w:dxaOrig="340" w:dyaOrig="380">
          <v:shape id="_x0000_i1077" type="#_x0000_t75" style="width:16.85pt;height:18.4pt" o:ole="">
            <v:imagedata r:id="rId98" o:title=""/>
          </v:shape>
          <o:OLEObject Type="Embed" ProgID="Unknown" ShapeID="_x0000_i1077" DrawAspect="Content" ObjectID="_1615068957" r:id="rId99"/>
        </w:object>
      </w:r>
      <w:bookmarkEnd w:id="78"/>
      <w:bookmarkEnd w:id="79"/>
      <w:bookmarkEnd w:id="80"/>
      <w:proofErr w:type="gramStart"/>
      <w:r>
        <w:t>的前鸟</w:t>
      </w:r>
      <w:proofErr w:type="gramEnd"/>
      <w:r>
        <w:object w:dxaOrig="480" w:dyaOrig="380">
          <v:shape id="_x0000_i1078" type="#_x0000_t75" style="width:24.5pt;height:18.4pt" o:ole="">
            <v:imagedata r:id="rId100" o:title=""/>
          </v:shape>
          <o:OLEObject Type="Embed" ProgID="Unknown" ShapeID="_x0000_i1078" DrawAspect="Content" ObjectID="_1615068958" r:id="rId101"/>
        </w:object>
      </w:r>
      <w:r>
        <w:t>未使用的</w:t>
      </w:r>
      <w:r>
        <w:object w:dxaOrig="180" w:dyaOrig="220">
          <v:shape id="_x0000_i1079" type="#_x0000_t75" style="width:9.2pt;height:9.95pt" o:ole="">
            <v:imagedata r:id="rId21" o:title=""/>
          </v:shape>
          <o:OLEObject Type="Embed" ProgID="Unknown" ShapeID="_x0000_i1079" DrawAspect="Content" ObjectID="_1615068959" r:id="rId102"/>
        </w:object>
      </w:r>
      <w:proofErr w:type="gramStart"/>
      <w:r>
        <w:t>个</w:t>
      </w:r>
      <w:proofErr w:type="gramEnd"/>
      <w:r>
        <w:t>最优邻域解放入候选集</w:t>
      </w:r>
      <w:r>
        <w:object w:dxaOrig="420" w:dyaOrig="380">
          <v:shape id="_x0000_i1080" type="#_x0000_t75" style="width:20.7pt;height:18.4pt" o:ole="">
            <v:imagedata r:id="rId103" o:title=""/>
          </v:shape>
          <o:OLEObject Type="Embed" ProgID="Unknown" ShapeID="_x0000_i1080" DrawAspect="Content" ObjectID="_1615068960" r:id="rId104"/>
        </w:object>
      </w:r>
      <w:r>
        <w:rPr>
          <w:rFonts w:hint="eastAsia"/>
        </w:rPr>
        <w:t>；</w:t>
      </w:r>
      <w:r>
        <w:t>如果</w:t>
      </w:r>
      <w:r>
        <w:object w:dxaOrig="460" w:dyaOrig="279">
          <v:shape id="_x0000_i1081" type="#_x0000_t75" style="width:23pt;height:13.8pt" o:ole="">
            <v:imagedata r:id="rId78" o:title=""/>
          </v:shape>
          <o:OLEObject Type="Embed" ProgID="Unknown" ShapeID="_x0000_i1081" DrawAspect="Content" ObjectID="_1615068961" r:id="rId105"/>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2" type="#_x0000_t75" style="width:16.85pt;height:18.4pt" o:ole="">
            <v:imagedata r:id="rId106" o:title=""/>
          </v:shape>
          <o:OLEObject Type="Embed" ProgID="Unknown" ShapeID="_x0000_i1082" DrawAspect="Content" ObjectID="_1615068962" r:id="rId107"/>
        </w:object>
      </w:r>
      <w:r>
        <w:t>进行邻域搜索</w:t>
      </w:r>
      <w:r>
        <w:rPr>
          <w:rFonts w:hint="eastAsia"/>
        </w:rPr>
        <w:t>，</w:t>
      </w:r>
      <w:r>
        <w:t>得到的</w:t>
      </w:r>
      <w:r>
        <w:object w:dxaOrig="520" w:dyaOrig="279">
          <v:shape id="_x0000_i1083" type="#_x0000_t75" style="width:26.05pt;height:13.8pt" o:ole="">
            <v:imagedata r:id="rId81" o:title=""/>
          </v:shape>
          <o:OLEObject Type="Embed" ProgID="Unknown" ShapeID="_x0000_i1083" DrawAspect="Content" ObjectID="_1615068963" r:id="rId108"/>
        </w:object>
      </w:r>
      <w:proofErr w:type="gramStart"/>
      <w:r>
        <w:t>个</w:t>
      </w:r>
      <w:proofErr w:type="gramEnd"/>
      <w:r>
        <w:t>邻域解放入候选集</w:t>
      </w:r>
      <w:r>
        <w:object w:dxaOrig="420" w:dyaOrig="380">
          <v:shape id="_x0000_i1084" type="#_x0000_t75" style="width:20.7pt;height:18.4pt" o:ole="">
            <v:imagedata r:id="rId109" o:title=""/>
          </v:shape>
          <o:OLEObject Type="Embed" ProgID="Unknown" ShapeID="_x0000_i1084" DrawAspect="Content" ObjectID="_1615068964" r:id="rId110"/>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5" type="#_x0000_t75" style="width:20.7pt;height:18.4pt" o:ole="">
            <v:imagedata r:id="rId111" o:title=""/>
          </v:shape>
          <o:OLEObject Type="Embed" ProgID="Unknown" ShapeID="_x0000_i1085" DrawAspect="Content" ObjectID="_1615068965" r:id="rId112"/>
        </w:object>
      </w:r>
      <w:r>
        <w:t>中最优的个体</w:t>
      </w:r>
      <w:r>
        <w:object w:dxaOrig="340" w:dyaOrig="380">
          <v:shape id="_x0000_i1086" type="#_x0000_t75" style="width:16.85pt;height:18.4pt" o:ole="">
            <v:imagedata r:id="rId113" o:title=""/>
          </v:shape>
          <o:OLEObject Type="Embed" ProgID="Unknown" ShapeID="_x0000_i1086" DrawAspect="Content" ObjectID="_1615068966" r:id="rId114"/>
        </w:object>
      </w:r>
      <w:r>
        <w:t>比</w:t>
      </w:r>
      <w:r>
        <w:object w:dxaOrig="340" w:dyaOrig="380">
          <v:shape id="_x0000_i1087" type="#_x0000_t75" style="width:16.85pt;height:18.4pt" o:ole="">
            <v:imagedata r:id="rId115" o:title=""/>
          </v:shape>
          <o:OLEObject Type="Embed" ProgID="Unknown" ShapeID="_x0000_i1087" DrawAspect="Content" ObjectID="_1615068967" r:id="rId116"/>
        </w:object>
      </w:r>
      <w:r>
        <w:t>更优</w:t>
      </w:r>
      <w:r>
        <w:rPr>
          <w:rFonts w:hint="eastAsia"/>
        </w:rPr>
        <w:t>，</w:t>
      </w:r>
      <w:r>
        <w:t>那么用</w:t>
      </w:r>
      <w:r>
        <w:object w:dxaOrig="340" w:dyaOrig="380">
          <v:shape id="_x0000_i1088" type="#_x0000_t75" style="width:16.85pt;height:18.4pt" o:ole="">
            <v:imagedata r:id="rId117" o:title=""/>
          </v:shape>
          <o:OLEObject Type="Embed" ProgID="Unknown" ShapeID="_x0000_i1088" DrawAspect="Content" ObjectID="_1615068968" r:id="rId118"/>
        </w:object>
      </w:r>
      <w:r>
        <w:rPr>
          <w:rFonts w:hint="eastAsia"/>
        </w:rPr>
        <w:t>替换</w:t>
      </w:r>
      <w:r>
        <w:object w:dxaOrig="340" w:dyaOrig="380">
          <v:shape id="_x0000_i1089" type="#_x0000_t75" style="width:16.85pt;height:18.4pt" o:ole="">
            <v:imagedata r:id="rId119" o:title=""/>
          </v:shape>
          <o:OLEObject Type="Embed" ProgID="Unknown" ShapeID="_x0000_i1089" DrawAspect="Content" ObjectID="_1615068969" r:id="rId120"/>
        </w:object>
      </w:r>
      <w:r>
        <w:rPr>
          <w:rFonts w:hint="eastAsia"/>
        </w:rPr>
        <w:t>；</w:t>
      </w:r>
    </w:p>
    <w:p w:rsidR="005118E1" w:rsidRDefault="005118E1" w:rsidP="005118E1">
      <w:pPr>
        <w:ind w:firstLine="480"/>
      </w:pPr>
      <w:r>
        <w:rPr>
          <w:rFonts w:hint="eastAsia"/>
        </w:rPr>
        <w:lastRenderedPageBreak/>
        <w:tab/>
        <w:t>step3.5</w:t>
      </w:r>
      <w:r>
        <w:rPr>
          <w:rFonts w:hint="eastAsia"/>
        </w:rPr>
        <w:t>：令</w:t>
      </w:r>
      <w:r>
        <w:t>候选集</w:t>
      </w:r>
      <w:r>
        <w:object w:dxaOrig="880" w:dyaOrig="380">
          <v:shape id="_x0000_i1090" type="#_x0000_t75" style="width:43.65pt;height:18.4pt" o:ole="">
            <v:imagedata r:id="rId121" o:title=""/>
          </v:shape>
          <o:OLEObject Type="Embed" ProgID="Unknown" ShapeID="_x0000_i1090" DrawAspect="Content" ObjectID="_1615068970" r:id="rId122"/>
        </w:object>
      </w:r>
      <w:r>
        <w:rPr>
          <w:rFonts w:hint="eastAsia"/>
        </w:rPr>
        <w:t>，</w:t>
      </w:r>
      <w:r>
        <w:t>如果</w:t>
      </w:r>
      <w:r>
        <w:object w:dxaOrig="1219" w:dyaOrig="320">
          <v:shape id="_x0000_i1091" type="#_x0000_t75" style="width:62.05pt;height:16.1pt" o:ole="">
            <v:imagedata r:id="rId92" o:title=""/>
          </v:shape>
          <o:OLEObject Type="Embed" ProgID="Unknown" ShapeID="_x0000_i1091" DrawAspect="Content" ObjectID="_1615068971" r:id="rId123"/>
        </w:object>
      </w:r>
      <w:r>
        <w:rPr>
          <w:rFonts w:hint="eastAsia"/>
        </w:rPr>
        <w:t>，</w:t>
      </w:r>
      <w:r>
        <w:t>则令</w:t>
      </w:r>
      <w:r>
        <w:object w:dxaOrig="840" w:dyaOrig="279">
          <v:shape id="_x0000_i1092" type="#_x0000_t75" style="width:42.15pt;height:13.8pt" o:ole="">
            <v:imagedata r:id="rId94" o:title=""/>
          </v:shape>
          <o:OLEObject Type="Embed" ProgID="Unknown" ShapeID="_x0000_i1092" DrawAspect="Content" ObjectID="_1615068972" r:id="rId124"/>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3" type="#_x0000_t75" style="width:42.15pt;height:13.8pt" o:ole="">
            <v:imagedata r:id="rId125" o:title=""/>
          </v:shape>
          <o:OLEObject Type="Embed" ProgID="Unknown" ShapeID="_x0000_i1093" DrawAspect="Content" ObjectID="_1615068973" r:id="rId126"/>
        </w:object>
      </w:r>
      <w:r>
        <w:rPr>
          <w:rFonts w:hint="eastAsia"/>
        </w:rPr>
        <w:t>，</w:t>
      </w:r>
      <w:r>
        <w:t>那么</w:t>
      </w:r>
      <w:r>
        <w:object w:dxaOrig="1380" w:dyaOrig="279">
          <v:shape id="_x0000_i1094" type="#_x0000_t75" style="width:68.95pt;height:13.8pt" o:ole="">
            <v:imagedata r:id="rId127" o:title=""/>
          </v:shape>
          <o:OLEObject Type="Embed" ProgID="Unknown" ShapeID="_x0000_i1094" DrawAspect="Content" ObjectID="_1615068974" r:id="rId128"/>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1" w:name="OLE_LINK170"/>
      <w:bookmarkStart w:id="82" w:name="OLE_LINK171"/>
      <w:bookmarkStart w:id="83" w:name="OLE_LINK168"/>
      <w:bookmarkStart w:id="84" w:name="OLE_LINK169"/>
      <w:r w:rsidR="002A1762">
        <w:object w:dxaOrig="320" w:dyaOrig="380">
          <v:shape id="_x0000_i1095" type="#_x0000_t75" style="width:16.1pt;height:18.4pt" o:ole="">
            <v:imagedata r:id="rId129" o:title=""/>
          </v:shape>
          <o:OLEObject Type="Embed" ProgID="Unknown" ShapeID="_x0000_i1095" DrawAspect="Content" ObjectID="_1615068975" r:id="rId130"/>
        </w:object>
      </w:r>
      <w:bookmarkEnd w:id="81"/>
      <w:bookmarkEnd w:id="82"/>
      <w:r w:rsidR="002A1762">
        <w:t>比</w:t>
      </w:r>
      <w:bookmarkStart w:id="85" w:name="OLE_LINK175"/>
      <w:bookmarkStart w:id="86" w:name="OLE_LINK176"/>
      <w:bookmarkStart w:id="87" w:name="OLE_LINK177"/>
      <w:r w:rsidR="002A1762">
        <w:object w:dxaOrig="340" w:dyaOrig="380">
          <v:shape id="_x0000_i1096" type="#_x0000_t75" style="width:16.85pt;height:18.4pt" o:ole="">
            <v:imagedata r:id="rId131" o:title=""/>
          </v:shape>
          <o:OLEObject Type="Embed" ProgID="Unknown" ShapeID="_x0000_i1096" DrawAspect="Content" ObjectID="_1615068976" r:id="rId132"/>
        </w:object>
      </w:r>
      <w:bookmarkEnd w:id="83"/>
      <w:bookmarkEnd w:id="84"/>
      <w:bookmarkEnd w:id="85"/>
      <w:bookmarkEnd w:id="86"/>
      <w:bookmarkEnd w:id="87"/>
      <w:r w:rsidR="002A1762">
        <w:t>更优</w:t>
      </w:r>
      <w:r w:rsidR="002A1762">
        <w:rPr>
          <w:rFonts w:hint="eastAsia"/>
        </w:rPr>
        <w:t>，</w:t>
      </w:r>
      <w:r w:rsidR="002A1762">
        <w:t>那么</w:t>
      </w:r>
      <w:bookmarkStart w:id="88" w:name="OLE_LINK172"/>
      <w:bookmarkStart w:id="89" w:name="OLE_LINK173"/>
      <w:bookmarkStart w:id="90" w:name="OLE_LINK174"/>
      <w:r w:rsidR="002A1762">
        <w:t>领头鸟</w:t>
      </w:r>
      <w:r w:rsidR="002A1762">
        <w:object w:dxaOrig="560" w:dyaOrig="360">
          <v:shape id="_x0000_i1097" type="#_x0000_t75" style="width:28.35pt;height:17.6pt" o:ole="">
            <v:imagedata r:id="rId133" o:title=""/>
          </v:shape>
          <o:OLEObject Type="Embed" ProgID="Unknown" ShapeID="_x0000_i1097" DrawAspect="Content" ObjectID="_1615068977" r:id="rId134"/>
        </w:object>
      </w:r>
      <w:r w:rsidR="002A1762">
        <w:t>退到左翼的队伍末尾</w:t>
      </w:r>
      <w:r w:rsidR="002A1762">
        <w:rPr>
          <w:rFonts w:hint="eastAsia"/>
        </w:rPr>
        <w:t>，</w:t>
      </w:r>
      <w:r w:rsidR="002A1762">
        <w:object w:dxaOrig="320" w:dyaOrig="380">
          <v:shape id="_x0000_i1098" type="#_x0000_t75" style="width:16.1pt;height:18.4pt" o:ole="">
            <v:imagedata r:id="rId129" o:title=""/>
          </v:shape>
          <o:OLEObject Type="Embed" ProgID="Unknown" ShapeID="_x0000_i1098" DrawAspect="Content" ObjectID="_1615068978" r:id="rId135"/>
        </w:object>
      </w:r>
      <w:r w:rsidR="002A1762">
        <w:t>成为新的领头鸟</w:t>
      </w:r>
      <w:bookmarkEnd w:id="88"/>
      <w:bookmarkEnd w:id="89"/>
      <w:bookmarkEnd w:id="90"/>
      <w:r w:rsidR="002A1762">
        <w:rPr>
          <w:rFonts w:hint="eastAsia"/>
        </w:rPr>
        <w:t>，</w:t>
      </w:r>
      <w:r w:rsidR="002A1762">
        <w:t>否则领头鸟</w:t>
      </w:r>
      <w:r w:rsidR="002A1762">
        <w:object w:dxaOrig="560" w:dyaOrig="360">
          <v:shape id="_x0000_i1099" type="#_x0000_t75" style="width:28.35pt;height:17.6pt" o:ole="">
            <v:imagedata r:id="rId133" o:title=""/>
          </v:shape>
          <o:OLEObject Type="Embed" ProgID="Unknown" ShapeID="_x0000_i1099" DrawAspect="Content" ObjectID="_1615068979" r:id="rId136"/>
        </w:object>
      </w:r>
      <w:r w:rsidR="002A1762">
        <w:t>退到</w:t>
      </w:r>
      <w:r w:rsidR="002A1762">
        <w:rPr>
          <w:rFonts w:hint="eastAsia"/>
        </w:rPr>
        <w:t>右</w:t>
      </w:r>
      <w:r w:rsidR="002A1762">
        <w:t>翼的队伍末尾</w:t>
      </w:r>
      <w:r w:rsidR="002A1762">
        <w:rPr>
          <w:rFonts w:hint="eastAsia"/>
        </w:rPr>
        <w:t>，</w:t>
      </w:r>
      <w:r w:rsidR="002A1762">
        <w:object w:dxaOrig="340" w:dyaOrig="380">
          <v:shape id="_x0000_i1100" type="#_x0000_t75" style="width:16.85pt;height:18.4pt" o:ole="">
            <v:imagedata r:id="rId131" o:title=""/>
          </v:shape>
          <o:OLEObject Type="Embed" ProgID="Unknown" ShapeID="_x0000_i1100" DrawAspect="Content" ObjectID="_1615068980" r:id="rId137"/>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1" type="#_x0000_t75" style="width:53.6pt;height:13.8pt" o:ole="">
            <v:imagedata r:id="rId138" o:title=""/>
          </v:shape>
          <o:OLEObject Type="Embed" ProgID="Unknown" ShapeID="_x0000_i1101" DrawAspect="Content" ObjectID="_1615068981" r:id="rId139"/>
        </w:object>
      </w:r>
      <w:r>
        <w:rPr>
          <w:rFonts w:hint="eastAsia"/>
        </w:rPr>
        <w:t>，</w:t>
      </w:r>
      <w:r>
        <w:t>那么进行新一轮的飞行</w:t>
      </w:r>
      <w:r>
        <w:rPr>
          <w:rFonts w:hint="eastAsia"/>
        </w:rPr>
        <w:t>，</w:t>
      </w:r>
      <w:r w:rsidR="00EA0070">
        <w:object w:dxaOrig="1900" w:dyaOrig="279">
          <v:shape id="_x0000_i1102" type="#_x0000_t75" style="width:95.75pt;height:13.8pt" o:ole="">
            <v:imagedata r:id="rId140" o:title=""/>
          </v:shape>
          <o:OLEObject Type="Embed" ProgID="Unknown" ShapeID="_x0000_i1102" DrawAspect="Content" ObjectID="_1615068982" r:id="rId141"/>
        </w:object>
      </w:r>
      <w:r w:rsidR="00EA0070">
        <w:rPr>
          <w:rFonts w:hint="eastAsia"/>
        </w:rPr>
        <w:t>，</w:t>
      </w:r>
      <w:r>
        <w:object w:dxaOrig="820" w:dyaOrig="279">
          <v:shape id="_x0000_i1103" type="#_x0000_t75" style="width:40.6pt;height:13.8pt" o:ole="">
            <v:imagedata r:id="rId142" o:title=""/>
          </v:shape>
          <o:OLEObject Type="Embed" ProgID="Unknown" ShapeID="_x0000_i1103" DrawAspect="Content" ObjectID="_1615068983" r:id="rId143"/>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14:anchorId="12185FCA" wp14:editId="4C1F744A">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DD4C7A" w:rsidRDefault="00E271B4" w:rsidP="00F25770">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1" w:name="OLE_LINK186"/>
      <w:bookmarkStart w:id="92" w:name="OLE_LINK187"/>
      <w:bookmarkStart w:id="93" w:name="OLE_LINK188"/>
      <w:r>
        <w:rPr>
          <w:rFonts w:hint="eastAsia"/>
        </w:rPr>
        <w:t>假如种群中有</w:t>
      </w:r>
      <w:r>
        <w:object w:dxaOrig="200" w:dyaOrig="220">
          <v:shape id="_x0000_i1104" type="#_x0000_t75" style="width:9.95pt;height:9.95pt" o:ole="">
            <v:imagedata r:id="rId145" o:title=""/>
          </v:shape>
          <o:OLEObject Type="Embed" ProgID="Unknown" ShapeID="_x0000_i1104" DrawAspect="Content" ObjectID="_1615068984" r:id="rId146"/>
        </w:object>
      </w:r>
      <w:r>
        <w:t>只鸟</w:t>
      </w:r>
      <w:bookmarkEnd w:id="91"/>
      <w:bookmarkEnd w:id="92"/>
      <w:bookmarkEnd w:id="93"/>
      <w:r>
        <w:rPr>
          <w:rFonts w:hint="eastAsia"/>
        </w:rPr>
        <w:t>，那么排在中间的优秀个体最多要等待</w:t>
      </w:r>
      <w:r>
        <w:object w:dxaOrig="480" w:dyaOrig="279">
          <v:shape id="_x0000_i1105" type="#_x0000_t75" style="width:24.5pt;height:13.8pt" o:ole="">
            <v:imagedata r:id="rId147" o:title=""/>
          </v:shape>
          <o:OLEObject Type="Embed" ProgID="Unknown" ShapeID="_x0000_i1105" DrawAspect="Content" ObjectID="_1615068985" r:id="rId148"/>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6" type="#_x0000_t75" style="width:24.5pt;height:13.8pt" o:ole="">
            <v:imagedata r:id="rId149" o:title=""/>
          </v:shape>
          <o:OLEObject Type="Embed" ProgID="Unknown" ShapeID="_x0000_i1106" DrawAspect="Content" ObjectID="_1615068986" r:id="rId150"/>
        </w:object>
      </w:r>
      <w:proofErr w:type="gramStart"/>
      <w:r>
        <w:t>轮才能</w:t>
      </w:r>
      <w:proofErr w:type="gramEnd"/>
      <w:r>
        <w:t>再次成为领头鸟</w:t>
      </w:r>
      <w:r w:rsidR="00856A42">
        <w:rPr>
          <w:rFonts w:hint="eastAsia"/>
        </w:rPr>
        <w:t>，</w:t>
      </w:r>
      <w:bookmarkStart w:id="94" w:name="OLE_LINK189"/>
      <w:bookmarkStart w:id="95" w:name="OLE_LINK190"/>
      <w:bookmarkStart w:id="96" w:name="OLE_LINK191"/>
      <w:r w:rsidR="00856A42">
        <w:rPr>
          <w:rFonts w:hint="eastAsia"/>
        </w:rPr>
        <w:t>每轮飞行需要迭代</w:t>
      </w:r>
      <w:r w:rsidR="00856A42">
        <w:object w:dxaOrig="260" w:dyaOrig="260">
          <v:shape id="_x0000_i1107" type="#_x0000_t75" style="width:13pt;height:13pt" o:ole="">
            <v:imagedata r:id="rId151" o:title=""/>
          </v:shape>
          <o:OLEObject Type="Embed" ProgID="Unknown" ShapeID="_x0000_i1107" DrawAspect="Content" ObjectID="_1615068987" r:id="rId152"/>
        </w:object>
      </w:r>
      <w:r w:rsidR="00856A42">
        <w:t>次</w:t>
      </w:r>
      <w:bookmarkEnd w:id="94"/>
      <w:bookmarkEnd w:id="95"/>
      <w:bookmarkEnd w:id="96"/>
      <w:r w:rsidR="00856A42">
        <w:rPr>
          <w:rFonts w:hint="eastAsia"/>
        </w:rPr>
        <w:t>，</w:t>
      </w:r>
      <w:r w:rsidR="00856A42">
        <w:t>所以等待时间总计</w:t>
      </w:r>
      <w:r w:rsidR="00DF7E36">
        <w:t>平均</w:t>
      </w:r>
      <w:r w:rsidR="00856A42">
        <w:t>需要</w:t>
      </w:r>
      <w:bookmarkStart w:id="97" w:name="OLE_LINK192"/>
      <w:bookmarkStart w:id="98" w:name="OLE_LINK193"/>
      <w:bookmarkStart w:id="99" w:name="OLE_LINK194"/>
      <w:r w:rsidR="00856A42">
        <w:object w:dxaOrig="840" w:dyaOrig="320">
          <v:shape id="_x0000_i1108" type="#_x0000_t75" style="width:42.15pt;height:16.1pt" o:ole="">
            <v:imagedata r:id="rId153" o:title=""/>
          </v:shape>
          <o:OLEObject Type="Embed" ProgID="Unknown" ShapeID="_x0000_i1108" DrawAspect="Content" ObjectID="_1615068988" r:id="rId154"/>
        </w:object>
      </w:r>
      <w:bookmarkEnd w:id="97"/>
      <w:bookmarkEnd w:id="98"/>
      <w:bookmarkEnd w:id="99"/>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9" type="#_x0000_t75" style="width:9.95pt;height:9.95pt" o:ole="">
            <v:imagedata r:id="rId145" o:title=""/>
          </v:shape>
          <o:OLEObject Type="Embed" ProgID="Unknown" ShapeID="_x0000_i1109" DrawAspect="Content" ObjectID="_1615068989" r:id="rId155"/>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10" type="#_x0000_t75" style="width:24.5pt;height:13.8pt" o:ole="">
            <v:imagedata r:id="rId156" o:title=""/>
          </v:shape>
          <o:OLEObject Type="Embed" ProgID="Unknown" ShapeID="_x0000_i1110" DrawAspect="Content" ObjectID="_1615068990" r:id="rId157"/>
        </w:object>
      </w:r>
      <w:r>
        <w:rPr>
          <w:rFonts w:hint="eastAsia"/>
        </w:rPr>
        <w:t>轮飞行之后才可能变化一次</w:t>
      </w:r>
      <w:r w:rsidR="00DF7E36">
        <w:rPr>
          <w:rFonts w:hint="eastAsia"/>
        </w:rPr>
        <w:t>，每轮飞行需要迭代</w:t>
      </w:r>
      <w:r w:rsidR="00DF7E36">
        <w:object w:dxaOrig="260" w:dyaOrig="260">
          <v:shape id="_x0000_i1111" type="#_x0000_t75" style="width:13pt;height:13pt" o:ole="">
            <v:imagedata r:id="rId151" o:title=""/>
          </v:shape>
          <o:OLEObject Type="Embed" ProgID="Unknown" ShapeID="_x0000_i1111" DrawAspect="Content" ObjectID="_1615068991" r:id="rId158"/>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2" type="#_x0000_t75" style="width:42.15pt;height:16.1pt" o:ole="">
            <v:imagedata r:id="rId153" o:title=""/>
          </v:shape>
          <o:OLEObject Type="Embed" ProgID="Unknown" ShapeID="_x0000_i1112" DrawAspect="Content" ObjectID="_1615068992" r:id="rId159"/>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6DBD25A7" wp14:editId="0C5A71A8">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3" type="#_x0000_t75" style="width:26.05pt;height:13.8pt" o:ole="">
            <v:imagedata r:id="rId161" o:title=""/>
          </v:shape>
          <o:OLEObject Type="Embed" ProgID="Unknown" ShapeID="_x0000_i1113" DrawAspect="Content" ObjectID="_1615068993" r:id="rId162"/>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4" type="#_x0000_t75" style="width:9.95pt;height:13.8pt" o:ole="">
            <v:imagedata r:id="rId163" o:title=""/>
          </v:shape>
          <o:OLEObject Type="Embed" ProgID="Unknown" ShapeID="_x0000_i1114" DrawAspect="Content" ObjectID="_1615068994" r:id="rId164"/>
        </w:object>
      </w:r>
      <w:r>
        <w:rPr>
          <w:rFonts w:hint="eastAsia"/>
        </w:rPr>
        <w:t>次</w:t>
      </w:r>
      <w:r>
        <w:t>邻域搜索</w:t>
      </w:r>
      <w:r>
        <w:rPr>
          <w:rFonts w:hint="eastAsia"/>
        </w:rPr>
        <w:t>，</w:t>
      </w:r>
      <w:r>
        <w:t>产生</w:t>
      </w:r>
      <w:r>
        <w:object w:dxaOrig="200" w:dyaOrig="279">
          <v:shape id="_x0000_i1115" type="#_x0000_t75" style="width:9.95pt;height:13.8pt" o:ole="">
            <v:imagedata r:id="rId163" o:title=""/>
          </v:shape>
          <o:OLEObject Type="Embed" ProgID="Unknown" ShapeID="_x0000_i1115" DrawAspect="Content" ObjectID="_1615068995" r:id="rId165"/>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F25770" w:rsidRDefault="00F25770" w:rsidP="00F25770">
      <w:pPr>
        <w:pStyle w:val="1"/>
        <w:ind w:firstLine="600"/>
      </w:pPr>
      <w:r>
        <w:rPr>
          <w:rFonts w:hint="eastAsia"/>
        </w:rPr>
        <w:t xml:space="preserve">4.1 </w:t>
      </w:r>
      <w:r>
        <w:rPr>
          <w:rFonts w:hint="eastAsia"/>
        </w:rPr>
        <w:t>引言</w:t>
      </w:r>
    </w:p>
    <w:p w:rsidR="0019269A" w:rsidRDefault="0019269A" w:rsidP="006235AC">
      <w:pPr>
        <w:ind w:firstLine="480"/>
      </w:pPr>
      <w:r>
        <w:rPr>
          <w:rFonts w:hint="eastAsia"/>
        </w:rPr>
        <w:t>根据</w:t>
      </w:r>
      <w:r>
        <w:rPr>
          <w:rFonts w:hint="eastAsia"/>
        </w:rPr>
        <w:t>2.2</w:t>
      </w:r>
      <w:r>
        <w:rPr>
          <w:rFonts w:hint="eastAsia"/>
        </w:rPr>
        <w:t>的分析，柔性作业车间分批调度问题</w:t>
      </w:r>
      <w:r w:rsidR="006235AC">
        <w:rPr>
          <w:rFonts w:hint="eastAsia"/>
        </w:rPr>
        <w:t>同时具有作业车间、柔性、分</w:t>
      </w:r>
      <w:r w:rsidR="006235AC">
        <w:rPr>
          <w:rFonts w:hint="eastAsia"/>
        </w:rPr>
        <w:lastRenderedPageBreak/>
        <w:t>批的属性和约束，约束条件多而且复杂，</w:t>
      </w:r>
      <w:r>
        <w:rPr>
          <w:rFonts w:hint="eastAsia"/>
        </w:rPr>
        <w:t>这对</w:t>
      </w:r>
      <w:r w:rsidR="006235AC">
        <w:rPr>
          <w:rFonts w:hint="eastAsia"/>
        </w:rPr>
        <w:t>问题</w:t>
      </w:r>
      <w:r>
        <w:rPr>
          <w:rFonts w:hint="eastAsia"/>
        </w:rPr>
        <w:t>求解产生了两方面的问题：</w:t>
      </w:r>
    </w:p>
    <w:p w:rsidR="006235AC" w:rsidRDefault="00E14FCC" w:rsidP="0019269A">
      <w:pPr>
        <w:ind w:firstLine="480"/>
      </w:pPr>
      <w:r>
        <w:rPr>
          <w:rFonts w:hint="eastAsia"/>
        </w:rPr>
        <w:t>（</w:t>
      </w:r>
      <w:r>
        <w:rPr>
          <w:rFonts w:hint="eastAsia"/>
        </w:rPr>
        <w:t>1</w:t>
      </w:r>
      <w:r>
        <w:rPr>
          <w:rFonts w:hint="eastAsia"/>
        </w:rPr>
        <w:t>）</w:t>
      </w:r>
      <w:proofErr w:type="gramStart"/>
      <w:r>
        <w:rPr>
          <w:rFonts w:hint="eastAsia"/>
        </w:rPr>
        <w:t>不</w:t>
      </w:r>
      <w:proofErr w:type="gramEnd"/>
      <w:r>
        <w:rPr>
          <w:rFonts w:hint="eastAsia"/>
        </w:rPr>
        <w:t>可行解导致寻优效率低下。由于约束条件比较多，任何约束在搜索过程中都很容易被打破，得到</w:t>
      </w:r>
      <w:proofErr w:type="gramStart"/>
      <w:r>
        <w:rPr>
          <w:rFonts w:hint="eastAsia"/>
        </w:rPr>
        <w:t>不</w:t>
      </w:r>
      <w:proofErr w:type="gramEnd"/>
      <w:r>
        <w:rPr>
          <w:rFonts w:hint="eastAsia"/>
        </w:rPr>
        <w:t>可行解。对于</w:t>
      </w:r>
      <w:proofErr w:type="gramStart"/>
      <w:r>
        <w:rPr>
          <w:rFonts w:hint="eastAsia"/>
        </w:rPr>
        <w:t>不</w:t>
      </w:r>
      <w:proofErr w:type="gramEnd"/>
      <w:r>
        <w:rPr>
          <w:rFonts w:hint="eastAsia"/>
        </w:rPr>
        <w:t>可行解，一般的处理方法包括解码时修补，直接丢弃或者是适应度惩罚。如果采用解码时修补的方法，</w:t>
      </w:r>
      <w:r w:rsidR="002A58C9">
        <w:rPr>
          <w:rFonts w:hint="eastAsia"/>
        </w:rPr>
        <w:t>每次解码时都需要执行一次修补</w:t>
      </w:r>
      <w:r w:rsidR="0081015A">
        <w:rPr>
          <w:rFonts w:hint="eastAsia"/>
        </w:rPr>
        <w:t>算法</w:t>
      </w:r>
      <w:r w:rsidR="002A58C9">
        <w:rPr>
          <w:rFonts w:hint="eastAsia"/>
        </w:rPr>
        <w:t>，增加解码的时间复杂度，</w:t>
      </w:r>
      <w:r w:rsidR="00736033">
        <w:rPr>
          <w:rFonts w:hint="eastAsia"/>
        </w:rPr>
        <w:t>同时会大量改变原始解的编码信息，</w:t>
      </w:r>
      <w:proofErr w:type="gramStart"/>
      <w:r w:rsidR="00736033">
        <w:rPr>
          <w:rFonts w:hint="eastAsia"/>
        </w:rPr>
        <w:t>对该解所做</w:t>
      </w:r>
      <w:proofErr w:type="gramEnd"/>
      <w:r w:rsidR="00736033">
        <w:rPr>
          <w:rFonts w:hint="eastAsia"/>
        </w:rPr>
        <w:t>的搜索就白白浪费了</w:t>
      </w:r>
      <w:r w:rsidR="00EB5331">
        <w:rPr>
          <w:rFonts w:hint="eastAsia"/>
        </w:rPr>
        <w:t>，搜索效率低下</w:t>
      </w:r>
      <w:r w:rsidR="00736033">
        <w:rPr>
          <w:rFonts w:hint="eastAsia"/>
        </w:rPr>
        <w:t>。如果</w:t>
      </w:r>
      <w:r w:rsidR="00EB5331">
        <w:rPr>
          <w:rFonts w:hint="eastAsia"/>
        </w:rPr>
        <w:t>采用直接丢弃，对于这种约束条件严格且数量多的问题，得到</w:t>
      </w:r>
      <w:proofErr w:type="gramStart"/>
      <w:r w:rsidR="00EB5331">
        <w:rPr>
          <w:rFonts w:hint="eastAsia"/>
        </w:rPr>
        <w:t>不</w:t>
      </w:r>
      <w:proofErr w:type="gramEnd"/>
      <w:r w:rsidR="00EB5331">
        <w:rPr>
          <w:rFonts w:hint="eastAsia"/>
        </w:rPr>
        <w:t>可行解的概率非常高，如果都直接丢弃的话，群体进化难以进行。如果使用适应度惩罚的话，任由</w:t>
      </w:r>
      <w:proofErr w:type="gramStart"/>
      <w:r w:rsidR="00EB5331">
        <w:rPr>
          <w:rFonts w:hint="eastAsia"/>
        </w:rPr>
        <w:t>不</w:t>
      </w:r>
      <w:proofErr w:type="gramEnd"/>
      <w:r w:rsidR="00EB5331">
        <w:rPr>
          <w:rFonts w:hint="eastAsia"/>
        </w:rPr>
        <w:t>可行解在种群内进化，可能导致整个种群都是</w:t>
      </w:r>
      <w:proofErr w:type="gramStart"/>
      <w:r w:rsidR="006F5333">
        <w:rPr>
          <w:rFonts w:hint="eastAsia"/>
        </w:rPr>
        <w:t>不</w:t>
      </w:r>
      <w:proofErr w:type="gramEnd"/>
      <w:r w:rsidR="006F5333">
        <w:rPr>
          <w:rFonts w:hint="eastAsia"/>
        </w:rPr>
        <w:t>可行解。</w:t>
      </w:r>
      <w:r w:rsidR="008444EE">
        <w:rPr>
          <w:rFonts w:hint="eastAsia"/>
        </w:rPr>
        <w:t>总的来说，</w:t>
      </w:r>
      <w:proofErr w:type="gramStart"/>
      <w:r w:rsidR="008444EE">
        <w:rPr>
          <w:rFonts w:hint="eastAsia"/>
        </w:rPr>
        <w:t>不</w:t>
      </w:r>
      <w:proofErr w:type="gramEnd"/>
      <w:r w:rsidR="008444EE">
        <w:rPr>
          <w:rFonts w:hint="eastAsia"/>
        </w:rPr>
        <w:t>可行解的出现会导致算法效率的低下，因此需要避免</w:t>
      </w:r>
      <w:proofErr w:type="gramStart"/>
      <w:r w:rsidR="008444EE">
        <w:rPr>
          <w:rFonts w:hint="eastAsia"/>
        </w:rPr>
        <w:t>不</w:t>
      </w:r>
      <w:proofErr w:type="gramEnd"/>
      <w:r w:rsidR="008444EE">
        <w:rPr>
          <w:rFonts w:hint="eastAsia"/>
        </w:rPr>
        <w:t>可行解的出现</w:t>
      </w:r>
      <w:r w:rsidR="00955AE7">
        <w:fldChar w:fldCharType="begin" w:fldLock="1"/>
      </w:r>
      <w:r w:rsidR="00573CE3">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573CE3">
        <w:rPr>
          <w:rFonts w:hint="eastAsia"/>
        </w:rPr>
        <w:instrText>names":false,"suffix":""}],"container-title":"International Journal of Production Research","id":"ITEM-1","issue":"13","issued":{"date-parts":[["2014"]]},"note":"</w:instrText>
      </w:r>
      <w:r w:rsidR="00573CE3">
        <w:rPr>
          <w:rFonts w:hint="eastAsia"/>
        </w:rPr>
        <w:instrText>还没看，讲</w:instrText>
      </w:r>
      <w:r w:rsidR="00573CE3">
        <w:rPr>
          <w:rFonts w:hint="eastAsia"/>
        </w:rPr>
        <w:instrText>overlapping","page":"3905-3921","title":"An effective genetic algorithm for flexible job</w:instrText>
      </w:r>
      <w:r w:rsidR="00573CE3">
        <w:instrText>-shop scheduling with overlapping in operations","type":"article-journal","volume":"52"},"uris":["http://www.mendeley.com/documents/?uuid=d5046561-3359-46c0-9218-e8e9c5fc683d"]}],"mendeley":{"formattedCitation":"&lt;sup&gt;[29]&lt;/sup&gt;","plainTextFormattedCitation":"[29]","previouslyFormattedCitation":"&lt;sup&gt;[29]&lt;/sup&gt;"},"properties":{"noteIndex":0},"schema":"https://github.com/citation-style-language/schema/raw/master/csl-citation.json"}</w:instrText>
      </w:r>
      <w:r w:rsidR="00955AE7">
        <w:fldChar w:fldCharType="separate"/>
      </w:r>
      <w:r w:rsidR="00B629B9" w:rsidRPr="00B629B9">
        <w:rPr>
          <w:noProof/>
          <w:vertAlign w:val="superscript"/>
        </w:rPr>
        <w:t>[29]</w:t>
      </w:r>
      <w:r w:rsidR="00955AE7">
        <w:fldChar w:fldCharType="end"/>
      </w:r>
      <w:r w:rsidR="008444EE">
        <w:rPr>
          <w:rFonts w:hint="eastAsia"/>
        </w:rPr>
        <w:t>。</w:t>
      </w:r>
    </w:p>
    <w:p w:rsidR="00E14FCC" w:rsidRDefault="008444EE" w:rsidP="0019269A">
      <w:pPr>
        <w:ind w:firstLine="480"/>
      </w:pPr>
      <w:r>
        <w:rPr>
          <w:rFonts w:hint="eastAsia"/>
        </w:rPr>
        <w:t>在本章的</w:t>
      </w:r>
      <w:r>
        <w:rPr>
          <w:rFonts w:hint="eastAsia"/>
        </w:rPr>
        <w:t>4.2</w:t>
      </w:r>
      <w:r>
        <w:rPr>
          <w:rFonts w:hint="eastAsia"/>
        </w:rPr>
        <w:t>节，针对分批调度这一复杂问题设计了一套编码解码方案，它既可以有效表达一个分批调度方案</w:t>
      </w:r>
      <w:r w:rsidR="00367078">
        <w:rPr>
          <w:rFonts w:hint="eastAsia"/>
        </w:rPr>
        <w:t>，由于编码结构的独特性，还杜绝了</w:t>
      </w:r>
      <w:proofErr w:type="gramStart"/>
      <w:r w:rsidR="00367078">
        <w:rPr>
          <w:rFonts w:hint="eastAsia"/>
        </w:rPr>
        <w:t>不</w:t>
      </w:r>
      <w:proofErr w:type="gramEnd"/>
      <w:r w:rsidR="00367078">
        <w:rPr>
          <w:rFonts w:hint="eastAsia"/>
        </w:rPr>
        <w:t>可行解的出现</w:t>
      </w:r>
      <w:r w:rsidR="00564213">
        <w:rPr>
          <w:rFonts w:hint="eastAsia"/>
        </w:rPr>
        <w:t>，提高寻优的效率；</w:t>
      </w:r>
    </w:p>
    <w:p w:rsidR="006235AC" w:rsidRDefault="00E14FCC" w:rsidP="00BA55FE">
      <w:pPr>
        <w:ind w:firstLine="480"/>
      </w:pPr>
      <w:r>
        <w:rPr>
          <w:rFonts w:hint="eastAsia"/>
        </w:rPr>
        <w:t>（</w:t>
      </w:r>
      <w:r>
        <w:rPr>
          <w:rFonts w:hint="eastAsia"/>
        </w:rPr>
        <w:t>2</w:t>
      </w:r>
      <w:r>
        <w:rPr>
          <w:rFonts w:hint="eastAsia"/>
        </w:rPr>
        <w:t>）可行域太复杂，导致寻优困难。符合约束</w:t>
      </w:r>
      <w:proofErr w:type="gramStart"/>
      <w:r>
        <w:rPr>
          <w:rFonts w:hint="eastAsia"/>
        </w:rPr>
        <w:t>的解域是</w:t>
      </w:r>
      <w:proofErr w:type="gramEnd"/>
      <w:r>
        <w:rPr>
          <w:rFonts w:hint="eastAsia"/>
        </w:rPr>
        <w:t>可行域，复杂的可行域具有很不规则的非</w:t>
      </w:r>
      <w:proofErr w:type="gramStart"/>
      <w:r>
        <w:rPr>
          <w:rFonts w:hint="eastAsia"/>
        </w:rPr>
        <w:t>凸</w:t>
      </w:r>
      <w:proofErr w:type="gramEnd"/>
      <w:r>
        <w:rPr>
          <w:rFonts w:hint="eastAsia"/>
        </w:rPr>
        <w:t>边界，而且可能具有多个峰值，搜索的难度非常大。这要通过增加算法的搜索能力来解决。</w:t>
      </w:r>
    </w:p>
    <w:p w:rsidR="00E14FCC" w:rsidRPr="00BA55FE" w:rsidRDefault="00E14FCC" w:rsidP="00BA55FE">
      <w:pPr>
        <w:ind w:firstLine="480"/>
      </w:pPr>
      <w:r>
        <w:rPr>
          <w:rFonts w:hint="eastAsia"/>
        </w:rPr>
        <w:t>在本章的</w:t>
      </w:r>
      <w:r>
        <w:rPr>
          <w:rFonts w:hint="eastAsia"/>
        </w:rPr>
        <w:t>4.3</w:t>
      </w:r>
      <w:r>
        <w:rPr>
          <w:rFonts w:hint="eastAsia"/>
        </w:rPr>
        <w:t>节，针对分批调度这一复杂问题设计了</w:t>
      </w:r>
      <w:r w:rsidR="007F6894">
        <w:rPr>
          <w:rFonts w:hint="eastAsia"/>
        </w:rPr>
        <w:t>多种</w:t>
      </w:r>
      <w:r>
        <w:rPr>
          <w:rFonts w:hint="eastAsia"/>
        </w:rPr>
        <w:t>搜索算子，</w:t>
      </w:r>
      <w:r w:rsidR="007F6894">
        <w:rPr>
          <w:rFonts w:hint="eastAsia"/>
        </w:rPr>
        <w:t>使用粗粒度和细粒度配合搜索，融入了启发式及其他复合搜索策略，提高</w:t>
      </w:r>
      <w:r>
        <w:rPr>
          <w:rFonts w:hint="eastAsia"/>
        </w:rPr>
        <w:t>算法在复杂可行域搜索的能力</w:t>
      </w:r>
      <w:r w:rsidR="00564213">
        <w:rPr>
          <w:rFonts w:hint="eastAsia"/>
        </w:rPr>
        <w:t>。</w:t>
      </w:r>
    </w:p>
    <w:p w:rsidR="00197514" w:rsidRDefault="00197514" w:rsidP="00E6315C">
      <w:pPr>
        <w:pStyle w:val="1"/>
        <w:ind w:firstLine="600"/>
      </w:pPr>
      <w:r>
        <w:rPr>
          <w:rFonts w:hint="eastAsia"/>
        </w:rPr>
        <w:t>4.</w:t>
      </w:r>
      <w:r w:rsidR="00F25770">
        <w:rPr>
          <w:rFonts w:hint="eastAsia"/>
        </w:rPr>
        <w:t>2</w:t>
      </w:r>
      <w:r w:rsidR="005F76F6">
        <w:rPr>
          <w:rFonts w:hint="eastAsia"/>
        </w:rPr>
        <w:t xml:space="preserve"> </w:t>
      </w:r>
      <w:r>
        <w:rPr>
          <w:rFonts w:hint="eastAsia"/>
        </w:rPr>
        <w:t>编码解码方案设计</w:t>
      </w:r>
    </w:p>
    <w:p w:rsidR="00E83C6E" w:rsidRDefault="00967F59" w:rsidP="00967F59">
      <w:pPr>
        <w:ind w:firstLine="480"/>
      </w:pPr>
      <w:r>
        <w:rPr>
          <w:rFonts w:hint="eastAsia"/>
        </w:rPr>
        <w:t>编码解码方案是分批调度问题和优化算法之间的桥梁</w:t>
      </w:r>
      <w:r w:rsidR="000B22E7">
        <w:rPr>
          <w:rFonts w:hint="eastAsia"/>
        </w:rPr>
        <w:t>。</w:t>
      </w:r>
    </w:p>
    <w:p w:rsidR="00967F59" w:rsidRDefault="00B073AA" w:rsidP="00967F59">
      <w:pPr>
        <w:ind w:firstLine="480"/>
      </w:pPr>
      <w:r>
        <w:rPr>
          <w:rFonts w:hint="eastAsia"/>
        </w:rPr>
        <w:t>在分批调度问题中，</w:t>
      </w:r>
      <w:r w:rsidR="000B22E7">
        <w:rPr>
          <w:rFonts w:hint="eastAsia"/>
        </w:rPr>
        <w:t>编码代表一个完整分批调度方案的信息</w:t>
      </w:r>
      <w:r>
        <w:rPr>
          <w:rFonts w:hint="eastAsia"/>
        </w:rPr>
        <w:t>，在基于群体的优化算法里，它代表种群内的一个个体。</w:t>
      </w:r>
      <w:r w:rsidR="001E2BCE">
        <w:rPr>
          <w:rFonts w:hint="eastAsia"/>
        </w:rPr>
        <w:t>良好的编码方案能有效地表示分批调度方案的信息，还能简化算法的搜索域</w:t>
      </w:r>
      <w:r w:rsidR="00E83C6E">
        <w:rPr>
          <w:rFonts w:hint="eastAsia"/>
        </w:rPr>
        <w:t>，避免</w:t>
      </w:r>
      <w:proofErr w:type="gramStart"/>
      <w:r w:rsidR="00E83C6E">
        <w:rPr>
          <w:rFonts w:hint="eastAsia"/>
        </w:rPr>
        <w:t>不</w:t>
      </w:r>
      <w:proofErr w:type="gramEnd"/>
      <w:r w:rsidR="00E83C6E">
        <w:rPr>
          <w:rFonts w:hint="eastAsia"/>
        </w:rPr>
        <w:t>可行解的出现，提高寻优的效率</w:t>
      </w:r>
      <w:r w:rsidR="001E2BCE">
        <w:rPr>
          <w:rFonts w:hint="eastAsia"/>
        </w:rPr>
        <w:t>。</w:t>
      </w:r>
    </w:p>
    <w:p w:rsidR="00E83C6E" w:rsidRPr="00967F59" w:rsidRDefault="00E83C6E" w:rsidP="00967F59">
      <w:pPr>
        <w:ind w:firstLine="480"/>
      </w:pPr>
      <w:r>
        <w:rPr>
          <w:rFonts w:hint="eastAsia"/>
        </w:rPr>
        <w:t>解码方案是由一个个体的编码求解目标函数的方法。通过解码方案，能够计算得出每个工件在机器上的加工起始时刻和加工结束时刻，可以计算每一台机器最有一个工件的加工结束时刻，从而得到目标函数值。良好的解码方案可以在原</w:t>
      </w:r>
      <w:r>
        <w:rPr>
          <w:rFonts w:hint="eastAsia"/>
        </w:rPr>
        <w:lastRenderedPageBreak/>
        <w:t>始编码的基础上，加入合适的启发式规则来优化调度方案，有助于提高寻优精度。</w:t>
      </w:r>
    </w:p>
    <w:p w:rsidR="00197514" w:rsidRDefault="00197514" w:rsidP="00E6315C">
      <w:pPr>
        <w:pStyle w:val="2"/>
        <w:ind w:firstLine="560"/>
      </w:pPr>
      <w:r>
        <w:rPr>
          <w:rFonts w:hint="eastAsia"/>
        </w:rPr>
        <w:t>4.</w:t>
      </w:r>
      <w:r w:rsidR="00F25770">
        <w:rPr>
          <w:rFonts w:hint="eastAsia"/>
        </w:rPr>
        <w:t>2</w:t>
      </w:r>
      <w:r>
        <w:rPr>
          <w:rFonts w:hint="eastAsia"/>
        </w:rPr>
        <w:t>.1</w:t>
      </w:r>
      <w:r>
        <w:rPr>
          <w:rFonts w:hint="eastAsia"/>
        </w:rPr>
        <w:t>双矩阵编码</w:t>
      </w:r>
    </w:p>
    <w:p w:rsidR="005C50A5" w:rsidRDefault="00526677" w:rsidP="005C50A5">
      <w:pPr>
        <w:ind w:firstLine="480"/>
      </w:pPr>
      <w:r>
        <w:rPr>
          <w:rFonts w:hint="eastAsia"/>
        </w:rPr>
        <w:t>柔性作业车间的分批调度问题分解为两个子问题，分批问题（</w:t>
      </w:r>
      <w:r>
        <w:rPr>
          <w:rFonts w:hint="eastAsia"/>
        </w:rPr>
        <w:t>SP1</w:t>
      </w:r>
      <w:r>
        <w:rPr>
          <w:rFonts w:hint="eastAsia"/>
        </w:rPr>
        <w:t>）和调度问题（</w:t>
      </w:r>
      <w:r>
        <w:rPr>
          <w:rFonts w:hint="eastAsia"/>
        </w:rPr>
        <w:t>SP2</w:t>
      </w:r>
      <w:r>
        <w:rPr>
          <w:rFonts w:hint="eastAsia"/>
        </w:rPr>
        <w:t>），一个完整的分批调度方案应该包含这两方面的信息，因此一个个体的编码也必须包含这两方面的信息。</w:t>
      </w:r>
    </w:p>
    <w:p w:rsidR="00423E52" w:rsidRDefault="0096732E" w:rsidP="00423E52">
      <w:pPr>
        <w:ind w:firstLine="480"/>
      </w:pPr>
      <w:r>
        <w:rPr>
          <w:rFonts w:hint="eastAsia"/>
        </w:rPr>
        <w:t>分批编码代表</w:t>
      </w:r>
      <w:r w:rsidR="00526677">
        <w:rPr>
          <w:rFonts w:hint="eastAsia"/>
        </w:rPr>
        <w:t>SP1</w:t>
      </w:r>
      <w:r w:rsidR="00526677">
        <w:rPr>
          <w:rFonts w:hint="eastAsia"/>
        </w:rPr>
        <w:t>的信息，它要确定每一个批次分别要分多少个子批</w:t>
      </w:r>
      <w:r w:rsidR="00D916F4">
        <w:rPr>
          <w:rFonts w:hint="eastAsia"/>
        </w:rPr>
        <w:t>，即子批数</w:t>
      </w:r>
      <w:r w:rsidR="00526677">
        <w:rPr>
          <w:rFonts w:hint="eastAsia"/>
        </w:rPr>
        <w:t>，而且每个子批包含多少个工件</w:t>
      </w:r>
      <w:r w:rsidR="00D916F4">
        <w:rPr>
          <w:rFonts w:hint="eastAsia"/>
        </w:rPr>
        <w:t>，即子批量</w:t>
      </w:r>
      <w:r w:rsidR="00526677">
        <w:rPr>
          <w:rFonts w:hint="eastAsia"/>
        </w:rPr>
        <w:t>。</w:t>
      </w:r>
      <w:r w:rsidR="00072521">
        <w:rPr>
          <w:rFonts w:hint="eastAsia"/>
        </w:rPr>
        <w:t>调度编码代表</w:t>
      </w:r>
      <w:r w:rsidR="00072521">
        <w:rPr>
          <w:rFonts w:hint="eastAsia"/>
        </w:rPr>
        <w:t>SP2</w:t>
      </w:r>
      <w:r w:rsidR="00072521">
        <w:rPr>
          <w:rFonts w:hint="eastAsia"/>
        </w:rPr>
        <w:t>的信息，它要确定所有子</w:t>
      </w:r>
      <w:proofErr w:type="gramStart"/>
      <w:r w:rsidR="00072521">
        <w:rPr>
          <w:rFonts w:hint="eastAsia"/>
        </w:rPr>
        <w:t>批应该</w:t>
      </w:r>
      <w:proofErr w:type="gramEnd"/>
      <w:r w:rsidR="00072521">
        <w:rPr>
          <w:rFonts w:hint="eastAsia"/>
        </w:rPr>
        <w:t>以怎样的顺序在机器上进行加工。分批方案与调度方案存在着互相影响的关系，因此两个编码的设计不能被割裂开来，而是要兼顾两方面的特点和需求。</w:t>
      </w:r>
      <w:r w:rsidR="00AC4573">
        <w:rPr>
          <w:rFonts w:hint="eastAsia"/>
        </w:rPr>
        <w:t>相关学者在这方面设计了不同的方法，做了不同的试验</w:t>
      </w:r>
      <w:r w:rsidR="00DC38AA">
        <w:rPr>
          <w:rFonts w:hint="eastAsia"/>
        </w:rPr>
        <w:t>，下面对不同的方法进行分析</w:t>
      </w:r>
      <w:r w:rsidR="00AC4573">
        <w:rPr>
          <w:rFonts w:hint="eastAsia"/>
        </w:rPr>
        <w:t>。</w:t>
      </w:r>
    </w:p>
    <w:p w:rsidR="00D53542" w:rsidRDefault="00526677" w:rsidP="00423E52">
      <w:pPr>
        <w:ind w:firstLine="480"/>
      </w:pPr>
      <w:r>
        <w:rPr>
          <w:rFonts w:hint="eastAsia"/>
        </w:rPr>
        <w:t>一部分研究为了简化分批的难度，使用等量分批的</w:t>
      </w:r>
      <w:r w:rsidR="005C50A5">
        <w:rPr>
          <w:rFonts w:hint="eastAsia"/>
        </w:rPr>
        <w:t>编码</w:t>
      </w:r>
      <w:r w:rsidR="00D916F4">
        <w:rPr>
          <w:rFonts w:hint="eastAsia"/>
        </w:rPr>
        <w:t>。</w:t>
      </w:r>
      <w:r>
        <w:rPr>
          <w:rFonts w:hint="eastAsia"/>
        </w:rPr>
        <w:t>只需要确定每个批次的子批数</w:t>
      </w:r>
      <w:r w:rsidR="00D916F4">
        <w:rPr>
          <w:rFonts w:hint="eastAsia"/>
        </w:rPr>
        <w:t>，根据等量分批的原则就能确定每个子批的子批量，而不需要在编码里体现子批量</w:t>
      </w:r>
      <w:r w:rsidR="00D916F4">
        <w:fldChar w:fldCharType="begin" w:fldLock="1"/>
      </w:r>
      <w:r w:rsidR="00573CE3">
        <w:instrText>ADDIN CSL_CITATION {"citationItems":[{"id":"ITEM-1","itemData":{"author":[{"dropping-particle":"","family":"Zhijun","given":"Sun","non-dropping-particle":"","parse-names":false,"suffix":""},{"dropping-particle":"","family":"Jin","given":"An","non-dropping</w:instrText>
      </w:r>
      <w:r w:rsidR="00573CE3">
        <w:rPr>
          <w:rFonts w:hint="eastAsia"/>
        </w:rPr>
        <w:instrText>-particle":"","parse-names":false,"suffix":""}],"container-title":"</w:instrText>
      </w:r>
      <w:r w:rsidR="00573CE3">
        <w:rPr>
          <w:rFonts w:hint="eastAsia"/>
        </w:rPr>
        <w:instrText>中国机械工程</w:instrText>
      </w:r>
      <w:r w:rsidR="00573CE3">
        <w:rPr>
          <w:rFonts w:hint="eastAsia"/>
        </w:rPr>
        <w:instrText>","id":"ITEM-1","issue":"2","issued":{"date-parts":[["2006"]]},"note":"</w:instrText>
      </w:r>
      <w:r w:rsidR="00573CE3">
        <w:rPr>
          <w:rFonts w:hint="eastAsia"/>
        </w:rPr>
        <w:instrText>打算用它的实例</w:instrText>
      </w:r>
      <w:r w:rsidR="00573CE3">
        <w:rPr>
          <w:rFonts w:hint="eastAsia"/>
        </w:rPr>
        <w:instrText>\n\n</w:instrText>
      </w:r>
      <w:r w:rsidR="00573CE3">
        <w:rPr>
          <w:rFonts w:hint="eastAsia"/>
        </w:rPr>
        <w:instrText>但是它的实例忽略了运输时间</w:instrText>
      </w:r>
      <w:r w:rsidR="00573CE3">
        <w:rPr>
          <w:rFonts w:hint="eastAsia"/>
        </w:rPr>
        <w:instrText>\n\n</w:instrText>
      </w:r>
      <w:r w:rsidR="00573CE3">
        <w:rPr>
          <w:rFonts w:hint="eastAsia"/>
        </w:rPr>
        <w:instrText>但是它实验的方法可以借鉴一下：对比不分批、单个个体成批、算法分批的结果</w:instrText>
      </w:r>
      <w:r w:rsidR="00573CE3">
        <w:rPr>
          <w:rFonts w:hint="eastAsia"/>
        </w:rPr>
        <w:instrText>","page":"183-187","title":"</w:instrText>
      </w:r>
      <w:r w:rsidR="00573CE3">
        <w:rPr>
          <w:rFonts w:hint="eastAsia"/>
        </w:rPr>
        <w:instrText>作业车间多工艺路线批量作业计划优化</w:instrText>
      </w:r>
      <w:r w:rsidR="00573CE3">
        <w:rPr>
          <w:rFonts w:hint="eastAsia"/>
        </w:rPr>
        <w:instrText>","</w:instrText>
      </w:r>
      <w:r w:rsidR="00573CE3">
        <w:instrText>type":"article-journal","volume":"19"},"uris":["http://www.mendeley.com/documents/?uuid=2452bb81-4b5a-4211-a73e-3729c2a2361c"]}],"mendeley":{"formattedCitation":"&lt;sup&gt;[30]&lt;/sup&gt;","plainTextFormattedCitation":"[30]","previouslyFormattedCitation":"&lt;sup&gt;[30]&lt;/sup&gt;"},"properties":{"noteIndex":0},"schema":"https://github.com/citation-style-language/schema/raw/master/csl-citation.json"}</w:instrText>
      </w:r>
      <w:r w:rsidR="00D916F4">
        <w:fldChar w:fldCharType="separate"/>
      </w:r>
      <w:r w:rsidR="00B629B9" w:rsidRPr="00B629B9">
        <w:rPr>
          <w:noProof/>
          <w:vertAlign w:val="superscript"/>
        </w:rPr>
        <w:t>[30]</w:t>
      </w:r>
      <w:r w:rsidR="00D916F4">
        <w:fldChar w:fldCharType="end"/>
      </w:r>
      <w:r w:rsidR="00AB2084">
        <w:rPr>
          <w:vertAlign w:val="superscript"/>
        </w:rPr>
        <w:fldChar w:fldCharType="begin" w:fldLock="1"/>
      </w:r>
      <w:r w:rsidR="00573CE3">
        <w:rPr>
          <w:vertAlign w:val="superscript"/>
        </w:rPr>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573CE3">
        <w:rPr>
          <w:rFonts w:hint="eastAsia"/>
          <w:vertAlign w:val="superscript"/>
        </w:rPr>
        <w:instrText>"Sun","given":"Qun","non-dropping-particle":"","parse-names":false,"suffix":""}],"container-title":"Swarm and Evolutionary Computation","id":"ITEM-1","issued":{"date-parts":[["2018"]]},"note":"2</w:instrText>
      </w:r>
      <w:r w:rsidR="00573CE3">
        <w:rPr>
          <w:rFonts w:hint="eastAsia"/>
          <w:vertAlign w:val="superscript"/>
        </w:rPr>
        <w:instrText>区</w:instrText>
      </w:r>
      <w:r w:rsidR="00573CE3">
        <w:rPr>
          <w:rFonts w:hint="eastAsia"/>
          <w:vertAlign w:val="superscript"/>
        </w:rPr>
        <w:instrText>","page":"64-78","publisher":"Elsevier B.V.","title":"An imp</w:instrText>
      </w:r>
      <w:r w:rsidR="00573CE3">
        <w:rPr>
          <w:vertAlign w:val="superscript"/>
        </w:rPr>
        <w:instrText>roved migrating birds optimization for an integrated lot-streaming flow shop scheduling problem","type":"article-journal","volume":"38"},"uris":["http://www.mendeley.com/documents/?uuid=75fad69f-657e-44b7-b04c-a333a255900f"]}],"mendeley":{"formattedCitation":"&lt;sup&gt;[26]&lt;/sup&gt;","plainTextFormattedCitation":"[26]","previouslyFormattedCitation":"&lt;sup&gt;[26]&lt;/sup&gt;"},"properties":{"noteIndex":0},"schema":"https://github.com/citation-style-language/schema/raw/master/csl-citation.json"}</w:instrText>
      </w:r>
      <w:r w:rsidR="00AB2084">
        <w:rPr>
          <w:vertAlign w:val="superscript"/>
        </w:rPr>
        <w:fldChar w:fldCharType="separate"/>
      </w:r>
      <w:r w:rsidR="00B629B9" w:rsidRPr="00B629B9">
        <w:rPr>
          <w:noProof/>
          <w:vertAlign w:val="superscript"/>
        </w:rPr>
        <w:t>[26]</w:t>
      </w:r>
      <w:r w:rsidR="00AB2084">
        <w:rPr>
          <w:vertAlign w:val="superscript"/>
        </w:rPr>
        <w:fldChar w:fldCharType="end"/>
      </w:r>
      <w:r w:rsidR="000B154B">
        <w:rPr>
          <w:vertAlign w:val="superscript"/>
        </w:rPr>
        <w:fldChar w:fldCharType="begin" w:fldLock="1"/>
      </w:r>
      <w:r w:rsidR="00573CE3">
        <w:rPr>
          <w:vertAlign w:val="superscript"/>
        </w:rPr>
        <w:instrText>ADDIN CSL_CITATION {"citationItems":[{"id":"ITEM-1","itemData":{"DOI":"10.1016/j.asoc.2017.04.062","ISBN":"0028-7091 (Print)\\r0028-7091 (Linking)","ISSN":"15684946","PMID":"12408958","abstract":"This paper proposes several novel hybrid ant colony optimization (ACO)-based algorithms to resolve multi-objective job-shop scheduling problem with equal-size lot splitting. The main issue discussed in this paper is lot-splitting of jobs and tradeoff between lot-splitting costs and makespan. One of the disadvantages of ACO is its uncertainty on time of convergence. In order to enrich search patterns of ACO and improve its performance, five enhancements are made in the proposed algorithms including: A new type of pheromone and greedy heuristic function; Three new functions of state transition rules; A nimble local search algorithm for the improvements of solution quality; Mutation mechanism for divisive searching; A particle swarm optimization (PSO)-based algorithm for adaptive tuning of parameters. The objectives that are used to measure the quality of the generated schedules are weighted-sum of makespan, tardiness of jobs and lot-splitting cost. The developed algorithms are analyzed extensively on real-world data obtained from a printing company and simulated data. A mathematical programming model is developed and paired-samples t-tests are performed between obtained solutions of mathematical programming model and proposed algorithms in order to verify effectiveness of proposed algorithms.","author":[{"dropping-particle":"","family":"Huang","given":"Rong Hwa","non-dropping-particle":"","parse-names":false,"suffix":""},{"dropping-particle":"","family":"Yu","given":"Tung Han","non-dropping-particle":"","parse-names":false,"suffix":""}],"container-title":"Applied S</w:instrText>
      </w:r>
      <w:r w:rsidR="00573CE3">
        <w:rPr>
          <w:rFonts w:hint="eastAsia"/>
          <w:vertAlign w:val="superscript"/>
        </w:rPr>
        <w:instrText>oft Computing","id":"ITEM-1","issued":{"date-parts":[["2017"]]},"note":"</w:instrText>
      </w:r>
      <w:r w:rsidR="00573CE3">
        <w:rPr>
          <w:rFonts w:hint="eastAsia"/>
          <w:vertAlign w:val="superscript"/>
        </w:rPr>
        <w:instrText>基本信息：</w:instrText>
      </w:r>
      <w:r w:rsidR="00573CE3">
        <w:rPr>
          <w:rFonts w:hint="eastAsia"/>
          <w:vertAlign w:val="superscript"/>
        </w:rPr>
        <w:instrText>\n1</w:instrText>
      </w:r>
      <w:r w:rsidR="00573CE3">
        <w:rPr>
          <w:rFonts w:hint="eastAsia"/>
          <w:vertAlign w:val="superscript"/>
        </w:rPr>
        <w:instrText>、多目标，用加权解决，而非</w:instrText>
      </w:r>
      <w:r w:rsidR="00573CE3">
        <w:rPr>
          <w:rFonts w:hint="eastAsia"/>
          <w:vertAlign w:val="superscript"/>
        </w:rPr>
        <w:instrText>pareto\n2</w:instrText>
      </w:r>
      <w:r w:rsidR="00573CE3">
        <w:rPr>
          <w:rFonts w:hint="eastAsia"/>
          <w:vertAlign w:val="superscript"/>
        </w:rPr>
        <w:instrText>、没有给出实例具体问题参数</w:instrText>
      </w:r>
      <w:r w:rsidR="00573CE3">
        <w:rPr>
          <w:rFonts w:hint="eastAsia"/>
          <w:vertAlign w:val="superscript"/>
        </w:rPr>
        <w:instrText>","page":"642-656","publisher":"Elsevier B.V.","title":"An effective ant colony optimization algorithm for multi-objective job-shop scheduli</w:instrText>
      </w:r>
      <w:r w:rsidR="00573CE3">
        <w:rPr>
          <w:vertAlign w:val="superscript"/>
        </w:rPr>
        <w:instrText>ng with equal-size lot-splitting","type":"article-journal","volume":"57"},"uris":["http://www.mendeley.com/documents/?uuid=f1edfd17-aaa4-4fd4-83fe-611ce1ce6053"]}],"mendeley":{"formattedCitation":"&lt;sup&gt;[27]&lt;/sup&gt;","plainTextFormattedCitation":"[27]","previouslyFormattedCitation":"&lt;sup&gt;[27]&lt;/sup&gt;"},"properties":{"noteIndex":0},"schema":"https://github.com/citation-style-language/schema/raw/master/csl-citation.json"}</w:instrText>
      </w:r>
      <w:r w:rsidR="000B154B">
        <w:rPr>
          <w:vertAlign w:val="superscript"/>
        </w:rPr>
        <w:fldChar w:fldCharType="separate"/>
      </w:r>
      <w:r w:rsidR="00B629B9" w:rsidRPr="00B629B9">
        <w:rPr>
          <w:noProof/>
          <w:vertAlign w:val="superscript"/>
        </w:rPr>
        <w:t>[27]</w:t>
      </w:r>
      <w:r w:rsidR="000B154B">
        <w:rPr>
          <w:vertAlign w:val="superscript"/>
        </w:rPr>
        <w:fldChar w:fldCharType="end"/>
      </w:r>
      <w:r w:rsidR="00D916F4">
        <w:rPr>
          <w:rFonts w:hint="eastAsia"/>
        </w:rPr>
        <w:t>。由此可以简化编码的设计，减小编码的长度。由于编码长度减小了，寻优难度也有所减小，但是</w:t>
      </w:r>
      <w:r w:rsidR="0060427E">
        <w:rPr>
          <w:rFonts w:hint="eastAsia"/>
        </w:rPr>
        <w:t>这种编码只能优化子批数，不能优化每个子批的批量，因此</w:t>
      </w:r>
      <w:r w:rsidR="00D916F4">
        <w:rPr>
          <w:rFonts w:hint="eastAsia"/>
        </w:rPr>
        <w:t>寻优的结果可能不太理想，本文不采用等量分批</w:t>
      </w:r>
      <w:r w:rsidR="005C50A5">
        <w:rPr>
          <w:rFonts w:hint="eastAsia"/>
        </w:rPr>
        <w:t>编码</w:t>
      </w:r>
      <w:r w:rsidR="00D916F4">
        <w:rPr>
          <w:rFonts w:hint="eastAsia"/>
        </w:rPr>
        <w:t>。</w:t>
      </w:r>
    </w:p>
    <w:p w:rsidR="00C0483A" w:rsidRDefault="00D53542" w:rsidP="00C403AF">
      <w:pPr>
        <w:ind w:firstLine="480"/>
      </w:pPr>
      <w:r>
        <w:rPr>
          <w:rFonts w:hint="eastAsia"/>
        </w:rPr>
        <w:t>白俊杰提出了一种</w:t>
      </w:r>
      <w:r w:rsidR="00C0483A">
        <w:rPr>
          <w:rFonts w:hint="eastAsia"/>
        </w:rPr>
        <w:t>基于游标的</w:t>
      </w:r>
      <w:r>
        <w:rPr>
          <w:rFonts w:hint="eastAsia"/>
        </w:rPr>
        <w:t>柔性分批</w:t>
      </w:r>
      <w:r w:rsidR="00C0483A">
        <w:rPr>
          <w:rFonts w:hint="eastAsia"/>
        </w:rPr>
        <w:t>编码</w:t>
      </w:r>
      <w:r w:rsidR="00072521">
        <w:rPr>
          <w:rFonts w:hint="eastAsia"/>
        </w:rPr>
        <w:t>，同时配合基于</w:t>
      </w:r>
      <w:r w:rsidR="00211397">
        <w:rPr>
          <w:rFonts w:hint="eastAsia"/>
        </w:rPr>
        <w:t>工件</w:t>
      </w:r>
      <w:r w:rsidR="00072521">
        <w:rPr>
          <w:rFonts w:hint="eastAsia"/>
        </w:rPr>
        <w:t>的调度编码</w:t>
      </w:r>
      <w:r w:rsidR="00072521">
        <w:fldChar w:fldCharType="begin" w:fldLock="1"/>
      </w:r>
      <w:r w:rsidR="00573CE3">
        <w:rPr>
          <w:rFonts w:hint="eastAsia"/>
        </w:rPr>
        <w:instrText>ADDIN CSL_CITATION {"citationItems":[{"id":"ITEM-1","itemData":{"author":[{"dropping-particle":"","family":"</w:instrText>
      </w:r>
      <w:r w:rsidR="00573CE3">
        <w:rPr>
          <w:rFonts w:hint="eastAsia"/>
        </w:rPr>
        <w:instrText>白俊杰，龚毅光，王宁生，唐敦兵</w:instrText>
      </w:r>
      <w:r w:rsidR="00573CE3">
        <w:rPr>
          <w:rFonts w:hint="eastAsia"/>
        </w:rPr>
        <w:instrText>","given":"","non-dropping-particle":"","parse-names":false,"suffix":""}],"container-title":"</w:instrText>
      </w:r>
      <w:r w:rsidR="00573CE3">
        <w:rPr>
          <w:rFonts w:hint="eastAsia"/>
        </w:rPr>
        <w:instrText>计算机集成制造系统</w:instrText>
      </w:r>
      <w:r w:rsidR="00573CE3">
        <w:rPr>
          <w:rFonts w:hint="eastAsia"/>
        </w:rPr>
        <w:instrText>","id":"ITEM-1","issue":"2","issued":{"date-parts":[["2010"]]},"note":"</w:instrText>
      </w:r>
      <w:r w:rsidR="00573CE3">
        <w:rPr>
          <w:rFonts w:hint="eastAsia"/>
        </w:rPr>
        <w:instrText>多目标部分可以使用这篇文章的实例</w:instrText>
      </w:r>
      <w:r w:rsidR="00573CE3">
        <w:rPr>
          <w:rFonts w:hint="eastAsia"/>
        </w:rPr>
        <w:instrText>\n\n</w:instrText>
      </w:r>
      <w:r w:rsidR="00573CE3">
        <w:rPr>
          <w:rFonts w:hint="eastAsia"/>
        </w:rPr>
        <w:instrText>不过它也是没有考虑到运输时间</w:instrText>
      </w:r>
      <w:r w:rsidR="00573CE3">
        <w:rPr>
          <w:rFonts w:hint="eastAsia"/>
        </w:rPr>
        <w:instrText>","page":"0-7","title":"</w:instrText>
      </w:r>
      <w:r w:rsidR="00573CE3">
        <w:rPr>
          <w:rFonts w:hint="eastAsia"/>
        </w:rPr>
        <w:instrText>多目标柔性作业车间分批优化调度</w:instrText>
      </w:r>
      <w:r w:rsidR="00573CE3">
        <w:rPr>
          <w:rFonts w:hint="eastAsia"/>
        </w:rPr>
        <w:instrText>","type":"article-journal","volume":"16"},"uris":["http://www.mendeley.com/documents/?uuid=70ac1feb-7be1-4cf2-b669-6c1b00d1b98d"]}],"mendeley</w:instrText>
      </w:r>
      <w:r w:rsidR="00573CE3">
        <w:instrText>":{"formattedCitation":"&lt;sup&gt;[28]&lt;/sup&gt;","plainTextFormattedCitation":"[28]","previouslyFormattedCitation":"&lt;sup&gt;[28]&lt;/sup&gt;"},"properties":{"noteIndex":0},"schema":"https://github.com/citation-style-language/schema/raw/master/csl-citation.json"}</w:instrText>
      </w:r>
      <w:r w:rsidR="00072521">
        <w:fldChar w:fldCharType="separate"/>
      </w:r>
      <w:r w:rsidR="00B629B9" w:rsidRPr="00B629B9">
        <w:rPr>
          <w:noProof/>
          <w:vertAlign w:val="superscript"/>
        </w:rPr>
        <w:t>[28]</w:t>
      </w:r>
      <w:r w:rsidR="00072521">
        <w:fldChar w:fldCharType="end"/>
      </w:r>
      <w:r>
        <w:rPr>
          <w:rFonts w:hint="eastAsia"/>
        </w:rPr>
        <w:t>。让每一位基因的每一位数作为分批的游标</w:t>
      </w:r>
      <w:r w:rsidR="00072521">
        <w:rPr>
          <w:rFonts w:hint="eastAsia"/>
        </w:rPr>
        <w:t>，</w:t>
      </w:r>
      <w:r w:rsidR="00076769">
        <w:rPr>
          <w:rFonts w:hint="eastAsia"/>
        </w:rPr>
        <w:t>这种编码方法虽然能实现</w:t>
      </w:r>
      <w:proofErr w:type="gramStart"/>
      <w:r w:rsidR="00076769">
        <w:rPr>
          <w:rFonts w:hint="eastAsia"/>
        </w:rPr>
        <w:t>不</w:t>
      </w:r>
      <w:proofErr w:type="gramEnd"/>
      <w:r w:rsidR="00076769">
        <w:rPr>
          <w:rFonts w:hint="eastAsia"/>
        </w:rPr>
        <w:t>等量分批，而且可以把分批编码的长度控制为与</w:t>
      </w:r>
      <w:proofErr w:type="gramStart"/>
      <w:r w:rsidR="00076769">
        <w:rPr>
          <w:rFonts w:hint="eastAsia"/>
        </w:rPr>
        <w:t>批次数</w:t>
      </w:r>
      <w:proofErr w:type="gramEnd"/>
      <w:r w:rsidR="00076769">
        <w:rPr>
          <w:rFonts w:hint="eastAsia"/>
        </w:rPr>
        <w:t>相同，</w:t>
      </w:r>
      <w:r w:rsidR="00D17E81">
        <w:rPr>
          <w:rFonts w:hint="eastAsia"/>
        </w:rPr>
        <w:t>但是基因</w:t>
      </w:r>
      <w:r w:rsidR="00C0483A">
        <w:rPr>
          <w:rFonts w:hint="eastAsia"/>
        </w:rPr>
        <w:t>表示</w:t>
      </w:r>
      <w:r w:rsidR="00D17E81">
        <w:rPr>
          <w:rFonts w:hint="eastAsia"/>
        </w:rPr>
        <w:t>非常累赘</w:t>
      </w:r>
      <w:r w:rsidR="00072521">
        <w:rPr>
          <w:rFonts w:hint="eastAsia"/>
        </w:rPr>
        <w:t>。</w:t>
      </w:r>
      <w:r w:rsidR="00FB1EC4">
        <w:rPr>
          <w:rFonts w:hint="eastAsia"/>
        </w:rPr>
        <w:t>为了保证基因的</w:t>
      </w:r>
      <w:proofErr w:type="gramStart"/>
      <w:r w:rsidR="00FB1EC4">
        <w:rPr>
          <w:rFonts w:hint="eastAsia"/>
        </w:rPr>
        <w:t>可行还</w:t>
      </w:r>
      <w:proofErr w:type="gramEnd"/>
      <w:r w:rsidR="00FB1EC4">
        <w:rPr>
          <w:rFonts w:hint="eastAsia"/>
        </w:rPr>
        <w:t>需要额外多加其他约束</w:t>
      </w:r>
      <w:r w:rsidR="00072521">
        <w:rPr>
          <w:rFonts w:hint="eastAsia"/>
        </w:rPr>
        <w:t>，</w:t>
      </w:r>
      <w:r w:rsidR="00D17E81">
        <w:rPr>
          <w:rFonts w:hint="eastAsia"/>
        </w:rPr>
        <w:t>对于批量大于</w:t>
      </w:r>
      <w:r w:rsidR="00D17E81">
        <w:rPr>
          <w:rFonts w:hint="eastAsia"/>
        </w:rPr>
        <w:t>10</w:t>
      </w:r>
      <w:r w:rsidR="00D17E81">
        <w:rPr>
          <w:rFonts w:hint="eastAsia"/>
        </w:rPr>
        <w:t>的实例，还需要使用多位十进制数表示一个基因</w:t>
      </w:r>
      <w:r w:rsidR="00AB2084">
        <w:rPr>
          <w:rFonts w:hint="eastAsia"/>
        </w:rPr>
        <w:t>，对于批量大于</w:t>
      </w:r>
      <w:r w:rsidR="00AB2084">
        <w:rPr>
          <w:rFonts w:hint="eastAsia"/>
        </w:rPr>
        <w:t>10</w:t>
      </w:r>
      <w:r w:rsidR="00AB2084">
        <w:rPr>
          <w:rFonts w:hint="eastAsia"/>
        </w:rPr>
        <w:t>且不为</w:t>
      </w:r>
      <w:r w:rsidR="00AB2084">
        <w:rPr>
          <w:rFonts w:hint="eastAsia"/>
        </w:rPr>
        <w:t>10</w:t>
      </w:r>
      <w:r w:rsidR="00AB2084">
        <w:rPr>
          <w:rFonts w:hint="eastAsia"/>
        </w:rPr>
        <w:t>的倍数的批次，情况就更为复杂</w:t>
      </w:r>
      <w:r w:rsidR="00790908">
        <w:rPr>
          <w:rFonts w:hint="eastAsia"/>
        </w:rPr>
        <w:t>，使用非常不方便</w:t>
      </w:r>
      <w:r w:rsidR="00072521">
        <w:rPr>
          <w:rFonts w:hint="eastAsia"/>
        </w:rPr>
        <w:t>。</w:t>
      </w:r>
      <w:r w:rsidR="00790908">
        <w:rPr>
          <w:rFonts w:hint="eastAsia"/>
        </w:rPr>
        <w:t>在使用搜索算子的时候，非常容易产生</w:t>
      </w:r>
      <w:proofErr w:type="gramStart"/>
      <w:r w:rsidR="00790908">
        <w:rPr>
          <w:rFonts w:hint="eastAsia"/>
        </w:rPr>
        <w:t>不</w:t>
      </w:r>
      <w:proofErr w:type="gramEnd"/>
      <w:r w:rsidR="00790908">
        <w:rPr>
          <w:rFonts w:hint="eastAsia"/>
        </w:rPr>
        <w:t>可行解</w:t>
      </w:r>
      <w:r w:rsidR="00D17E81">
        <w:rPr>
          <w:rFonts w:hint="eastAsia"/>
        </w:rPr>
        <w:t>。</w:t>
      </w:r>
      <w:r w:rsidR="00C0483A">
        <w:rPr>
          <w:rFonts w:hint="eastAsia"/>
        </w:rPr>
        <w:t>白俊杰配合使用了传统的基于</w:t>
      </w:r>
      <w:r w:rsidR="001359C9">
        <w:rPr>
          <w:rFonts w:hint="eastAsia"/>
        </w:rPr>
        <w:t>工序</w:t>
      </w:r>
      <w:r w:rsidR="00C0483A">
        <w:rPr>
          <w:rFonts w:hint="eastAsia"/>
        </w:rPr>
        <w:t>的编码作为调度编码，在编码里体现每个子批的每个工序的顺序。但是对在本问题中，子批数是不一定，不同分批方案下的调度编码长度是不一样的，个体之间进行交叉会产生</w:t>
      </w:r>
      <w:proofErr w:type="gramStart"/>
      <w:r w:rsidR="00C0483A">
        <w:rPr>
          <w:rFonts w:hint="eastAsia"/>
        </w:rPr>
        <w:t>不</w:t>
      </w:r>
      <w:proofErr w:type="gramEnd"/>
      <w:r w:rsidR="00C0483A">
        <w:rPr>
          <w:rFonts w:hint="eastAsia"/>
        </w:rPr>
        <w:t>可行解。因此基于游标的分批编码与基于</w:t>
      </w:r>
      <w:r w:rsidR="001359C9">
        <w:rPr>
          <w:rFonts w:hint="eastAsia"/>
        </w:rPr>
        <w:t>工序</w:t>
      </w:r>
      <w:r w:rsidR="00C0483A">
        <w:rPr>
          <w:rFonts w:hint="eastAsia"/>
        </w:rPr>
        <w:t>的编码组合实用性不强。</w:t>
      </w:r>
    </w:p>
    <w:p w:rsidR="00C0483A" w:rsidRDefault="00F666F1" w:rsidP="00C403AF">
      <w:pPr>
        <w:ind w:firstLine="480"/>
      </w:pPr>
      <w:r>
        <w:rPr>
          <w:rFonts w:hint="eastAsia"/>
        </w:rPr>
        <w:t>王万良使用了基于分批方案号的编码方法，</w:t>
      </w:r>
      <w:r w:rsidR="00C0483A">
        <w:rPr>
          <w:rFonts w:hint="eastAsia"/>
        </w:rPr>
        <w:t>同时也配合了基于</w:t>
      </w:r>
      <w:r w:rsidR="001359C9">
        <w:rPr>
          <w:rFonts w:hint="eastAsia"/>
        </w:rPr>
        <w:t>工序</w:t>
      </w:r>
      <w:r w:rsidR="00C0483A">
        <w:rPr>
          <w:rFonts w:hint="eastAsia"/>
        </w:rPr>
        <w:t>的调度编</w:t>
      </w:r>
      <w:r w:rsidR="00C0483A">
        <w:rPr>
          <w:rFonts w:hint="eastAsia"/>
        </w:rPr>
        <w:lastRenderedPageBreak/>
        <w:t>码。</w:t>
      </w:r>
      <w:r>
        <w:rPr>
          <w:rFonts w:hint="eastAsia"/>
        </w:rPr>
        <w:t>首先对每个批次的所有子批划分方案罗列出来并编号，编码分为两部分，用无意义的“</w:t>
      </w:r>
      <w:r>
        <w:rPr>
          <w:rFonts w:hint="eastAsia"/>
        </w:rPr>
        <w:t>0</w:t>
      </w:r>
      <w:r>
        <w:rPr>
          <w:rFonts w:hint="eastAsia"/>
        </w:rPr>
        <w:t>”隔开，第一部分用来指定每个批次的子批划分方案编号，第二部分用来指定每一个子批的大小</w:t>
      </w:r>
      <w:r w:rsidR="001C4B76">
        <w:fldChar w:fldCharType="begin" w:fldLock="1"/>
      </w:r>
      <w:r w:rsidR="00B629B9">
        <w:rPr>
          <w:rFonts w:hint="eastAsia"/>
        </w:rPr>
        <w:instrText>ADDIN CSL_CITATION {"citationItems":[{"id":"ITEM-1","itemData":{"author":[{"dropping-particle":"","family":"</w:instrText>
      </w:r>
      <w:r w:rsidR="00B629B9">
        <w:rPr>
          <w:rFonts w:hint="eastAsia"/>
        </w:rPr>
        <w:instrText>王万良，范丽霞，徐新丽，赵燕伟，张静</w:instrText>
      </w:r>
      <w:r w:rsidR="00B629B9">
        <w:rPr>
          <w:rFonts w:hint="eastAsia"/>
        </w:rPr>
        <w:instrText>","given":"","non-dropping-particle":"","parse-names":false,"suffix":""}],"id":"ITEM-1","issue":"10","issued":{"date-parts":[["2013"]]},"page":"2481-2492","title":"</w:instrText>
      </w:r>
      <w:r w:rsidR="00B629B9">
        <w:rPr>
          <w:rFonts w:hint="eastAsia"/>
        </w:rPr>
        <w:instrText>多目标差分进化算法求解柔性作业车间批量调度问题</w:instrText>
      </w:r>
      <w:r w:rsidR="00B629B9">
        <w:rPr>
          <w:rFonts w:hint="eastAsia"/>
        </w:rPr>
        <w:instrText>","type":"article-journal","volume":"19"},"uris":["http://www.mendeley.com/documents/?uuid=5a2625a6-f69c-4d97-9545-f7d86b8b89af"]}],"mendeley":{"formattedCitation":"&lt;sup&gt;[31]&lt;/sup&gt;","plainTextForma</w:instrText>
      </w:r>
      <w:r w:rsidR="00B629B9">
        <w:instrText>ttedCitation":"[31]","previouslyFormattedCitation":"&lt;sup&gt;[31]&lt;/sup&gt;"},"properties":{"noteIndex":0},"schema":"https://github.com/citation-style-language/schema/raw/master/csl-citation.json"}</w:instrText>
      </w:r>
      <w:r w:rsidR="001C4B76">
        <w:fldChar w:fldCharType="separate"/>
      </w:r>
      <w:r w:rsidR="002E0F9F" w:rsidRPr="002E0F9F">
        <w:rPr>
          <w:noProof/>
          <w:vertAlign w:val="superscript"/>
        </w:rPr>
        <w:t>[31]</w:t>
      </w:r>
      <w:r w:rsidR="001C4B76">
        <w:fldChar w:fldCharType="end"/>
      </w:r>
      <w:r w:rsidR="002F3B33">
        <w:fldChar w:fldCharType="begin" w:fldLock="1"/>
      </w:r>
      <w:r w:rsidR="00B629B9">
        <w:instrText>ADDIN CSL_CITATION {"citationItems":[{"id":"ITEM-1","itemData":{"DOI":"10.1155/2013/986218","ISSN":"1024-123X","abstract":"A two-level batch chromosome coding scheme is proposed to solve the lot splitting problem with equipment capacity constraints in flexible job shop scheduling, which includes a lot splitting chromosome and a lot scheduling chromosome. To balance global search and local exploration of the differential evolution algorithm, a hybrid discrete differential evolution algorithm (HDDE) is presented, in which the local strategy with dynamic random searching based on the critical path and a random mutation operator is developed. The performance of HDDE was experimented with 14 benchmark problems and the practical dye vat scheduling problem. The simulation results showed that the proposed algorithm has the strong global search capability and can effectively solve the practical lot splitting problems with equipment capacity constraints.","author":[{"dropping-particle":"","family":"Yang","given":"Xuhua","non-dropping-particle":"","parse-names":false,"suffix":""},{"dropping-particle":"","family":"Fan","given":"Lixia","non-dropping-particle":"","parse-names":false,"suffix":""},{"dropping-particle":"","family":"Li","given":"Li","non-dropping-particle":"","parse-names":false,"suffix":""},{"dropping-particle":"","family":"Zhang","given":"Jing","non-dropping-particle":"","parse-names":false,"suffix":""},{"dropping-particle":"","family":"Wang","given":"Wanliang","non-dropping-particle":"","parse-names":fa</w:instrText>
      </w:r>
      <w:r w:rsidR="00B629B9">
        <w:rPr>
          <w:rFonts w:hint="eastAsia"/>
        </w:rPr>
        <w:instrText>lse,"suffix":""},{"dropping-particle":"","family":"Xu","given":"Xinli","non-dropping-particle":"","parse-names":false,"suffix":""}],"container-title":"Mathematical Problems in Engineering","id":"ITEM-1","issued":{"date-parts":[["2013"]]},"note":"</w:instrText>
      </w:r>
      <w:r w:rsidR="00B629B9">
        <w:rPr>
          <w:rFonts w:hint="eastAsia"/>
        </w:rPr>
        <w:instrText>还没看，两段编码值得看看</w:instrText>
      </w:r>
      <w:r w:rsidR="00B629B9">
        <w:rPr>
          <w:rFonts w:hint="eastAsia"/>
        </w:rPr>
        <w:instrText>","page":"1-10","title":"Hybrid Discrete Differential Evolution Algorithm for Lot Splitting with Capacity Constraints in Flexible Job Scheduling","type":"article-journal"},"uris":["http://www.mendeley.com/documents/?uuid=785b31a0-bf78-4c6c-a5a9-2fe6923</w:instrText>
      </w:r>
      <w:r w:rsidR="00B629B9">
        <w:instrText>11184"]}],"mendeley":{"formattedCitation":"&lt;sup&gt;[32]&lt;/sup&gt;","plainTextFormattedCitation":"[32]","previouslyFormattedCitation":"&lt;sup&gt;[32]&lt;/sup&gt;"},"properties":{"noteIndex":0},"schema":"https://github.com/citation-style-language/schema/raw/master/csl-citation.json"}</w:instrText>
      </w:r>
      <w:r w:rsidR="002F3B33">
        <w:fldChar w:fldCharType="separate"/>
      </w:r>
      <w:r w:rsidR="002E0F9F" w:rsidRPr="002E0F9F">
        <w:rPr>
          <w:noProof/>
          <w:vertAlign w:val="superscript"/>
        </w:rPr>
        <w:t>[32]</w:t>
      </w:r>
      <w:r w:rsidR="002F3B33">
        <w:fldChar w:fldCharType="end"/>
      </w:r>
      <w:r w:rsidR="001C4B76">
        <w:rPr>
          <w:rFonts w:hint="eastAsia"/>
        </w:rPr>
        <w:t>。由于每个批次的子批数不是确定的</w:t>
      </w:r>
      <w:r w:rsidR="00FB1EC4">
        <w:rPr>
          <w:rFonts w:hint="eastAsia"/>
        </w:rPr>
        <w:t>，</w:t>
      </w:r>
      <w:r w:rsidR="001C4B76">
        <w:rPr>
          <w:rFonts w:hint="eastAsia"/>
        </w:rPr>
        <w:t>该编码第二部分</w:t>
      </w:r>
      <w:r w:rsidR="00FB1EC4">
        <w:rPr>
          <w:rFonts w:hint="eastAsia"/>
        </w:rPr>
        <w:t>的</w:t>
      </w:r>
      <w:r w:rsidR="001C4B76">
        <w:rPr>
          <w:rFonts w:hint="eastAsia"/>
        </w:rPr>
        <w:t>长度也是不确定的</w:t>
      </w:r>
      <w:r w:rsidR="00FB1EC4">
        <w:rPr>
          <w:rFonts w:hint="eastAsia"/>
        </w:rPr>
        <w:t>，</w:t>
      </w:r>
      <w:r w:rsidR="001C4B76">
        <w:rPr>
          <w:rFonts w:hint="eastAsia"/>
        </w:rPr>
        <w:t>因此只有编码的第一部分可以进行个体之间的交叉</w:t>
      </w:r>
      <w:r w:rsidR="005C50A5">
        <w:rPr>
          <w:rFonts w:hint="eastAsia"/>
        </w:rPr>
        <w:t>，而对方案编号进行交叉属于间接改变分批方案，难以把握改变的跨度</w:t>
      </w:r>
      <w:r w:rsidR="00FB1EC4">
        <w:rPr>
          <w:rFonts w:hint="eastAsia"/>
        </w:rPr>
        <w:t>。</w:t>
      </w:r>
      <w:r w:rsidR="00423E52">
        <w:rPr>
          <w:rFonts w:hint="eastAsia"/>
        </w:rPr>
        <w:t>同时配合使用了基于</w:t>
      </w:r>
      <w:r w:rsidR="001359C9">
        <w:rPr>
          <w:rFonts w:hint="eastAsia"/>
        </w:rPr>
        <w:t>工序</w:t>
      </w:r>
      <w:r w:rsidR="00423E52">
        <w:rPr>
          <w:rFonts w:hint="eastAsia"/>
        </w:rPr>
        <w:t>的调度编码，同样是因为不同分批方案下的调度编码长度不一，个体之间交叉会产生</w:t>
      </w:r>
      <w:proofErr w:type="gramStart"/>
      <w:r w:rsidR="00423E52">
        <w:rPr>
          <w:rFonts w:hint="eastAsia"/>
        </w:rPr>
        <w:t>不</w:t>
      </w:r>
      <w:proofErr w:type="gramEnd"/>
      <w:r w:rsidR="00423E52">
        <w:rPr>
          <w:rFonts w:hint="eastAsia"/>
        </w:rPr>
        <w:t>可行解。</w:t>
      </w:r>
      <w:r w:rsidR="00C22652">
        <w:rPr>
          <w:rFonts w:hint="eastAsia"/>
        </w:rPr>
        <w:t>为了解决这个问题，一些研究规定只有分批方案完全相同的个体才能做调度编码的交叉</w:t>
      </w:r>
      <w:r w:rsidR="00C22652">
        <w:fldChar w:fldCharType="begin" w:fldLock="1"/>
      </w:r>
      <w:r w:rsidR="00573CE3">
        <w:instrText>ADDIN CSL_CITATION {"citationItems":[{"id":"ITEM-1","itemData":{"author":[{"dropping-particle":"","family":"Zhijun","given":"Sun","non-dropping-particle":"","parse-names":false,"suffix":""},{"dropping-particle":"","family":"Jin","given":"An","non-dropping</w:instrText>
      </w:r>
      <w:r w:rsidR="00573CE3">
        <w:rPr>
          <w:rFonts w:hint="eastAsia"/>
        </w:rPr>
        <w:instrText>-particle":"","parse-names":false,"suffix":""}],"container-title":"</w:instrText>
      </w:r>
      <w:r w:rsidR="00573CE3">
        <w:rPr>
          <w:rFonts w:hint="eastAsia"/>
        </w:rPr>
        <w:instrText>中国机械工程</w:instrText>
      </w:r>
      <w:r w:rsidR="00573CE3">
        <w:rPr>
          <w:rFonts w:hint="eastAsia"/>
        </w:rPr>
        <w:instrText>","id":"ITEM-1","issue":"2","issued":{"date-parts":[["2006"]]},"note":"</w:instrText>
      </w:r>
      <w:r w:rsidR="00573CE3">
        <w:rPr>
          <w:rFonts w:hint="eastAsia"/>
        </w:rPr>
        <w:instrText>打算用它的实例</w:instrText>
      </w:r>
      <w:r w:rsidR="00573CE3">
        <w:rPr>
          <w:rFonts w:hint="eastAsia"/>
        </w:rPr>
        <w:instrText>\n\n</w:instrText>
      </w:r>
      <w:r w:rsidR="00573CE3">
        <w:rPr>
          <w:rFonts w:hint="eastAsia"/>
        </w:rPr>
        <w:instrText>但是它的实例忽略了运输时间</w:instrText>
      </w:r>
      <w:r w:rsidR="00573CE3">
        <w:rPr>
          <w:rFonts w:hint="eastAsia"/>
        </w:rPr>
        <w:instrText>\n\n</w:instrText>
      </w:r>
      <w:r w:rsidR="00573CE3">
        <w:rPr>
          <w:rFonts w:hint="eastAsia"/>
        </w:rPr>
        <w:instrText>但是它实验的方法可以借鉴一下：对比不分批、单个个体成批、算法分批的结果</w:instrText>
      </w:r>
      <w:r w:rsidR="00573CE3">
        <w:rPr>
          <w:rFonts w:hint="eastAsia"/>
        </w:rPr>
        <w:instrText>","page":"183-187","title":"</w:instrText>
      </w:r>
      <w:r w:rsidR="00573CE3">
        <w:rPr>
          <w:rFonts w:hint="eastAsia"/>
        </w:rPr>
        <w:instrText>作业车间多工艺路线批量作业计划优化</w:instrText>
      </w:r>
      <w:r w:rsidR="00573CE3">
        <w:rPr>
          <w:rFonts w:hint="eastAsia"/>
        </w:rPr>
        <w:instrText>","</w:instrText>
      </w:r>
      <w:r w:rsidR="00573CE3">
        <w:instrText>type":"article-journal","volume":"19"},"uris":["http://www.mendeley.com/documents/?uuid=2452bb81-4b5a-4211-a73e-3729c2a2361c"]}],"mendeley":{"formattedCitation":"&lt;sup&gt;[30]&lt;/sup&gt;","plainTextFormattedCitation":"[30]","previouslyFormattedCitation":"&lt;sup&gt;[30]&lt;/sup&gt;"},"properties":{"noteIndex":0},"schema":"https://github.com/citation-style-language/schema/raw/master/csl-citation.json"}</w:instrText>
      </w:r>
      <w:r w:rsidR="00C22652">
        <w:fldChar w:fldCharType="separate"/>
      </w:r>
      <w:r w:rsidR="00B629B9" w:rsidRPr="00B629B9">
        <w:rPr>
          <w:noProof/>
          <w:vertAlign w:val="superscript"/>
        </w:rPr>
        <w:t>[30]</w:t>
      </w:r>
      <w:r w:rsidR="00C22652">
        <w:fldChar w:fldCharType="end"/>
      </w:r>
      <w:r w:rsidR="00C22652">
        <w:fldChar w:fldCharType="begin" w:fldLock="1"/>
      </w:r>
      <w:r w:rsidR="00B629B9">
        <w:rPr>
          <w:rFonts w:hint="eastAsia"/>
        </w:rPr>
        <w:instrText>ADDIN CSL_CITATION {"citationItems":[{"id":"ITEM-1","itemData":{"author":[{"dropping-particle":"","family":"</w:instrText>
      </w:r>
      <w:r w:rsidR="00B629B9">
        <w:rPr>
          <w:rFonts w:hint="eastAsia"/>
        </w:rPr>
        <w:instrText>王云，冯毅雄，谭建荣，高一聪</w:instrText>
      </w:r>
      <w:r w:rsidR="00B629B9">
        <w:rPr>
          <w:rFonts w:hint="eastAsia"/>
        </w:rPr>
        <w:instrText>","given":"","non-dropping-particle":"","parse-names":false,"suffix":""}],"container-title":"</w:instrText>
      </w:r>
      <w:r w:rsidR="00B629B9">
        <w:rPr>
          <w:rFonts w:hint="eastAsia"/>
        </w:rPr>
        <w:instrText>浙江大学学报（工学版）</w:instrText>
      </w:r>
      <w:r w:rsidR="00B629B9">
        <w:rPr>
          <w:rFonts w:hint="eastAsia"/>
        </w:rPr>
        <w:instrText>","id":"ITEM-1","issue":"4","issued":{"date-parts":[["2011"]]},"page":"719-764","title":"</w:instrText>
      </w:r>
      <w:r w:rsidR="00B629B9">
        <w:rPr>
          <w:rFonts w:hint="eastAsia"/>
        </w:rPr>
        <w:instrText>柔性作业车间分批调度多目标优化方法</w:instrText>
      </w:r>
      <w:r w:rsidR="00B629B9">
        <w:rPr>
          <w:rFonts w:hint="eastAsia"/>
        </w:rPr>
        <w:instrText>","type":"article-journal","volume":"45"},"uris":["http://www.mendeley.com/documents/?uuid=4358c677-2b2d-48ef-9b39-6a91f38040fd"]}],"mendeley":{"formattedCitation":"&lt;sup&gt;[33]&lt;/su</w:instrText>
      </w:r>
      <w:r w:rsidR="00B629B9">
        <w:instrText>p&gt;","plainTextFormattedCitation":"[33]","previouslyFormattedCitation":"&lt;sup&gt;[33]&lt;/sup&gt;"},"properties":{"noteIndex":0},"schema":"https://github.com/citation-style-language/schema/raw/master/csl-citation.json"}</w:instrText>
      </w:r>
      <w:r w:rsidR="00C22652">
        <w:fldChar w:fldCharType="separate"/>
      </w:r>
      <w:r w:rsidR="002E0F9F" w:rsidRPr="002E0F9F">
        <w:rPr>
          <w:noProof/>
          <w:vertAlign w:val="superscript"/>
        </w:rPr>
        <w:t>[33]</w:t>
      </w:r>
      <w:r w:rsidR="00C22652">
        <w:fldChar w:fldCharType="end"/>
      </w:r>
      <w:r w:rsidR="00C22652">
        <w:rPr>
          <w:rFonts w:hint="eastAsia"/>
        </w:rPr>
        <w:t>。</w:t>
      </w:r>
      <w:r w:rsidR="00C22652">
        <w:t>虽然这能避免进化产生的</w:t>
      </w:r>
      <w:proofErr w:type="gramStart"/>
      <w:r w:rsidR="00C22652">
        <w:t>不</w:t>
      </w:r>
      <w:proofErr w:type="gramEnd"/>
      <w:r w:rsidR="00C22652">
        <w:t>可行解</w:t>
      </w:r>
      <w:r w:rsidR="00C22652">
        <w:rPr>
          <w:rFonts w:hint="eastAsia"/>
        </w:rPr>
        <w:t>，</w:t>
      </w:r>
      <w:r w:rsidR="00C22652">
        <w:t>但是</w:t>
      </w:r>
      <w:r w:rsidR="00C22652">
        <w:rPr>
          <w:rFonts w:hint="eastAsia"/>
        </w:rPr>
        <w:t>可交叉的个体可能很少，特别是在搜索前期，因此严重</w:t>
      </w:r>
      <w:r w:rsidR="00C22652">
        <w:t>限制了算法寻优能力</w:t>
      </w:r>
      <w:r w:rsidR="00C22652">
        <w:rPr>
          <w:rFonts w:hint="eastAsia"/>
        </w:rPr>
        <w:t>。</w:t>
      </w:r>
    </w:p>
    <w:p w:rsidR="00423E52" w:rsidRDefault="00AC4573" w:rsidP="00423E52">
      <w:pPr>
        <w:ind w:firstLine="480"/>
      </w:pPr>
      <w:proofErr w:type="spellStart"/>
      <w:r>
        <w:t>Defersha</w:t>
      </w:r>
      <w:proofErr w:type="spellEnd"/>
      <w:r>
        <w:t>使用一种</w:t>
      </w:r>
      <w:r>
        <w:rPr>
          <w:rFonts w:hint="eastAsia"/>
        </w:rPr>
        <w:t>实数分批</w:t>
      </w:r>
      <w:r w:rsidR="00423E52">
        <w:rPr>
          <w:rFonts w:hint="eastAsia"/>
        </w:rPr>
        <w:t>编码，配合基于</w:t>
      </w:r>
      <w:r w:rsidR="001359C9">
        <w:rPr>
          <w:rFonts w:hint="eastAsia"/>
        </w:rPr>
        <w:t>工序</w:t>
      </w:r>
      <w:r w:rsidR="00423E52">
        <w:rPr>
          <w:rFonts w:hint="eastAsia"/>
        </w:rPr>
        <w:t>的调度编码</w:t>
      </w:r>
      <w:r w:rsidR="00BE03F2">
        <w:fldChar w:fldCharType="begin" w:fldLock="1"/>
      </w:r>
      <w:r w:rsidR="002E0F9F">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2E0F9F">
        <w:rPr>
          <w:rFonts w:hint="eastAsia"/>
        </w:rPr>
        <w:instrText>"note":"</w:instrText>
      </w:r>
      <w:r w:rsidR="002E0F9F">
        <w:rPr>
          <w:rFonts w:hint="eastAsia"/>
        </w:rPr>
        <w:instrText>基本信息：</w:instrText>
      </w:r>
      <w:r w:rsidR="002E0F9F">
        <w:rPr>
          <w:rFonts w:hint="eastAsia"/>
        </w:rPr>
        <w:instrText>\nFJSP with lot stream\n</w:instrText>
      </w:r>
      <w:r w:rsidR="002E0F9F">
        <w:rPr>
          <w:rFonts w:hint="eastAsia"/>
        </w:rPr>
        <w:instrText>单目标</w:instrText>
      </w:r>
      <w:r w:rsidR="002E0F9F">
        <w:rPr>
          <w:rFonts w:hint="eastAsia"/>
        </w:rPr>
        <w:instrText>\nIsland GA</w:instrText>
      </w:r>
      <w:r w:rsidR="002E0F9F">
        <w:rPr>
          <w:rFonts w:hint="eastAsia"/>
        </w:rPr>
        <w:instrText>，使用了不同的拓扑结构</w:instrText>
      </w:r>
      <w:r w:rsidR="002E0F9F">
        <w:rPr>
          <w:rFonts w:hint="eastAsia"/>
        </w:rPr>
        <w:instrText>\n</w:instrText>
      </w:r>
      <w:r w:rsidR="002E0F9F">
        <w:rPr>
          <w:rFonts w:hint="eastAsia"/>
        </w:rPr>
        <w:instrText>两段编码</w:instrText>
      </w:r>
      <w:r w:rsidR="002E0F9F">
        <w:rPr>
          <w:rFonts w:hint="eastAsia"/>
        </w:rPr>
        <w:instrText>\n\n</w:instrText>
      </w:r>
      <w:r w:rsidR="002E0F9F">
        <w:rPr>
          <w:rFonts w:hint="eastAsia"/>
        </w:rPr>
        <w:instrText>自己生成算例</w:instrText>
      </w:r>
      <w:r w:rsidR="002E0F9F">
        <w:rPr>
          <w:rFonts w:hint="eastAsia"/>
        </w:rPr>
        <w:instrText>","page":"201-208","title":"A coarse-grain parallel genetic algorithm for flexible job-shop scheduling with lot streaming","type":"article-journal","volume":"1"},"uris":["http:/</w:instrText>
      </w:r>
      <w:r w:rsidR="002E0F9F">
        <w:instrText>/www.mendeley.com/documents/?uuid=a4bd2080-6c6f-4194-add3-dc0fe3d7e23b"]}],"mendeley":{"formattedCitation":"&lt;sup&gt;[20]&lt;/sup&gt;","plainTextFormattedCitation":"[20]","previouslyFormattedCitation":"&lt;sup&gt;[20]&lt;/sup&gt;"},"properties":{"noteIndex":0},"schema":"https://github.com/citation-style-language/schema/raw/master/csl-citation.json"}</w:instrText>
      </w:r>
      <w:r w:rsidR="00BE03F2">
        <w:fldChar w:fldCharType="separate"/>
      </w:r>
      <w:r w:rsidR="00F9178B" w:rsidRPr="00F9178B">
        <w:rPr>
          <w:noProof/>
          <w:vertAlign w:val="superscript"/>
        </w:rPr>
        <w:t>[20]</w:t>
      </w:r>
      <w:r w:rsidR="00BE03F2">
        <w:fldChar w:fldCharType="end"/>
      </w:r>
      <w:r w:rsidR="00BE03F2">
        <w:fldChar w:fldCharType="begin" w:fldLock="1"/>
      </w:r>
      <w:r w:rsidR="00B629B9">
        <w:instrText>ADDIN CSL_CITATION {"citationItems":[{"id":"ITEM-1","itemData":{"DOI":"10.1080/00207543.2011.574952","ISBN":"0020-7543","ISSN":"00207543","abstract":"Lot streaming is a technique of splitting production lots into smaller sublots in a multi-stage manufacturing system so that operations of a given lot can overlap. This technique can reduce the manufacturing makespan and is an effective tool in time-based manufacturing. Research on lot streaming models and solution procedures for flexible jobshops has been limited. The flexible jobshop scheduling problem is an extension of the classical jobshop scheduling problem by allowing an operation to be assigned to one of a set of eligible machines during scheduling. In this paper we develop a lot streaming model for a flexible jobshop environment. The model considers several pragmatic issues such as sequence-dependent setup times, the attached or detached nature of the setups, the machine release date and the lag time. In order to solve the developed model efficiently, an island-model parallel genetic algorithm is proposed. Numerical examples are presented to demonstrate the features of the proposed model and compare the computational performance of the parallel genetic algorithm with the sequential algorithm. The results are very encouraging.","author":[{"dropping-particle":"","family":"Defersha","given":"Fantahun M.","non-dropping-particle":"","parse-names":false,"suffix":""},{"dropping-particle":"","family":"Chen","given":"Mingyuan","non-dropping-particle":"","par</w:instrText>
      </w:r>
      <w:r w:rsidR="00B629B9">
        <w:rPr>
          <w:rFonts w:hint="eastAsia"/>
        </w:rPr>
        <w:instrText>se-names":false,"suffix":""}],"container-title":"International Journal of Production Research","id":"ITEM-1","issue":"8","issued":{"date-parts":[["2012"]]},"note":"</w:instrText>
      </w:r>
      <w:r w:rsidR="00B629B9">
        <w:rPr>
          <w:rFonts w:hint="eastAsia"/>
        </w:rPr>
        <w:instrText>基本情况：</w:instrText>
      </w:r>
      <w:r w:rsidR="00B629B9">
        <w:rPr>
          <w:rFonts w:hint="eastAsia"/>
        </w:rPr>
        <w:instrText>\n1</w:instrText>
      </w:r>
      <w:r w:rsidR="00B629B9">
        <w:rPr>
          <w:rFonts w:hint="eastAsia"/>
        </w:rPr>
        <w:instrText>、单目标，完工时间</w:instrText>
      </w:r>
      <w:r w:rsidR="00B629B9">
        <w:rPr>
          <w:rFonts w:hint="eastAsia"/>
        </w:rPr>
        <w:instrText>\n2</w:instrText>
      </w:r>
      <w:r w:rsidR="00B629B9">
        <w:rPr>
          <w:rFonts w:hint="eastAsia"/>
        </w:rPr>
        <w:instrText>、用</w:instrText>
      </w:r>
      <w:r w:rsidR="00B629B9">
        <w:rPr>
          <w:rFonts w:hint="eastAsia"/>
        </w:rPr>
        <w:instrText>parallelGA\n3</w:instrText>
      </w:r>
      <w:r w:rsidR="00B629B9">
        <w:rPr>
          <w:rFonts w:hint="eastAsia"/>
        </w:rPr>
        <w:instrText>、但是它不是</w:instrText>
      </w:r>
      <w:r w:rsidR="00B629B9">
        <w:rPr>
          <w:rFonts w:hint="eastAsia"/>
        </w:rPr>
        <w:instrText>FJSP</w:instrText>
      </w:r>
      <w:r w:rsidR="00B629B9">
        <w:rPr>
          <w:rFonts w:hint="eastAsia"/>
        </w:rPr>
        <w:instrText>，而是多种固定的加工路线</w:instrText>
      </w:r>
      <w:r w:rsidR="00B629B9">
        <w:rPr>
          <w:rFonts w:hint="eastAsia"/>
        </w:rPr>
        <w:instrText>","page":"2331-2352","title":"Jobs</w:instrText>
      </w:r>
      <w:r w:rsidR="00B629B9">
        <w:instrText>hop lot streaming with routing flexibility, sequence-dependent setups, machine release dates and lag time","type":"article-journal","volume":"50"},"uris":["http://www.mendeley.com/documents/?uuid=fd0ec6f0-d1fb-437d-97a0-359d263a59b2"]}],"mendeley":{"formattedCitation":"&lt;sup&gt;[34]&lt;/sup&gt;","plainTextFormattedCitation":"[34]","previouslyFormattedCitation":"&lt;sup&gt;[34]&lt;/sup&gt;"},"properties":{"noteIndex":0},"schema":"https://github.com/citation-style-language/schema/raw/master/csl-citation.json"}</w:instrText>
      </w:r>
      <w:r w:rsidR="00BE03F2">
        <w:fldChar w:fldCharType="separate"/>
      </w:r>
      <w:r w:rsidR="002E0F9F" w:rsidRPr="002E0F9F">
        <w:rPr>
          <w:noProof/>
          <w:vertAlign w:val="superscript"/>
        </w:rPr>
        <w:t>[34]</w:t>
      </w:r>
      <w:r w:rsidR="00BE03F2">
        <w:fldChar w:fldCharType="end"/>
      </w:r>
      <w:r w:rsidR="00423E52">
        <w:rPr>
          <w:rFonts w:hint="eastAsia"/>
        </w:rPr>
        <w:t>。每个基因都在</w:t>
      </w:r>
      <w:r w:rsidR="00423E52">
        <w:object w:dxaOrig="499" w:dyaOrig="320">
          <v:shape id="_x0000_i1116" type="#_x0000_t75" style="width:25.3pt;height:16.1pt" o:ole="">
            <v:imagedata r:id="rId166" o:title=""/>
          </v:shape>
          <o:OLEObject Type="Embed" ProgID="Unknown" ShapeID="_x0000_i1116" DrawAspect="Content" ObjectID="_1615068996" r:id="rId167"/>
        </w:object>
      </w:r>
      <w:r w:rsidR="00423E52">
        <w:t>之间取值</w:t>
      </w:r>
      <w:r w:rsidR="00423E52">
        <w:rPr>
          <w:rFonts w:hint="eastAsia"/>
        </w:rPr>
        <w:t>，</w:t>
      </w:r>
      <w:r w:rsidR="00423E52">
        <w:t>其值占所有基因总和的比例就是该子批数占批次工件总数的比例</w:t>
      </w:r>
      <w:r w:rsidR="00423E52">
        <w:rPr>
          <w:rFonts w:hint="eastAsia"/>
        </w:rPr>
        <w:t>。基于</w:t>
      </w:r>
      <w:r w:rsidR="001359C9">
        <w:rPr>
          <w:rFonts w:hint="eastAsia"/>
        </w:rPr>
        <w:t>工序</w:t>
      </w:r>
      <w:r w:rsidR="00423E52">
        <w:rPr>
          <w:rFonts w:hint="eastAsia"/>
        </w:rPr>
        <w:t>的调度编码都按照最大子批的规格来构造，以此保证调度编码的</w:t>
      </w:r>
      <w:r w:rsidR="00BE471A">
        <w:rPr>
          <w:rFonts w:hint="eastAsia"/>
        </w:rPr>
        <w:t>长度和批次参数</w:t>
      </w:r>
      <w:r w:rsidR="00423E52">
        <w:rPr>
          <w:rFonts w:hint="eastAsia"/>
        </w:rPr>
        <w:t>相同，使不同分批方案的调度编码都可交叉</w:t>
      </w:r>
      <w:r w:rsidR="00BE471A">
        <w:rPr>
          <w:rFonts w:hint="eastAsia"/>
        </w:rPr>
        <w:t>，保证解可行。但是实数分批编码使用实数</w:t>
      </w:r>
      <w:proofErr w:type="gramStart"/>
      <w:r w:rsidR="00BE471A">
        <w:rPr>
          <w:rFonts w:hint="eastAsia"/>
        </w:rPr>
        <w:t>搜索域做离散</w:t>
      </w:r>
      <w:proofErr w:type="gramEnd"/>
      <w:r w:rsidR="00BE471A">
        <w:rPr>
          <w:rFonts w:hint="eastAsia"/>
        </w:rPr>
        <w:t>问题的搜索会出现大量冗余，导致搜索难度增大。</w:t>
      </w:r>
    </w:p>
    <w:p w:rsidR="00D17E81" w:rsidRDefault="00E64CF5" w:rsidP="00C403AF">
      <w:pPr>
        <w:ind w:firstLine="480"/>
      </w:pPr>
      <w:r>
        <w:rPr>
          <w:rFonts w:hint="eastAsia"/>
        </w:rPr>
        <w:t>Wong</w:t>
      </w:r>
      <w:r>
        <w:rPr>
          <w:rFonts w:hint="eastAsia"/>
        </w:rPr>
        <w:t>提出了一种</w:t>
      </w:r>
      <w:r>
        <w:rPr>
          <w:rFonts w:hint="eastAsia"/>
        </w:rPr>
        <w:t>3D</w:t>
      </w:r>
      <w:r>
        <w:rPr>
          <w:rFonts w:hint="eastAsia"/>
        </w:rPr>
        <w:t>编码方式，</w:t>
      </w:r>
      <w:r w:rsidR="00B609FC">
        <w:rPr>
          <w:rFonts w:hint="eastAsia"/>
        </w:rPr>
        <w:t>其中的分批编码由多个向量组成，第一个向量表示每个批次的子批数</w:t>
      </w:r>
      <w:r w:rsidR="00C403AF">
        <w:rPr>
          <w:rFonts w:hint="eastAsia"/>
        </w:rPr>
        <w:t>，其余向量分别表示每个批次里每个子批的子批量</w:t>
      </w:r>
      <w:r w:rsidR="00C403AF">
        <w:fldChar w:fldCharType="begin" w:fldLock="1"/>
      </w:r>
      <w:r w:rsidR="00B629B9">
        <w:instrText>ADDIN CSL_CITATION {"citationItems":[{"id":"ITEM-1","itemData":{"DOI":"10.1016/j.asoc.2012.04.007","ISBN":"0957-4174","ISSN":"15684946","abstract":"Very often, studies of job shop scheduling problem (JSSP) ignore assembly relationship and lot splitting. If an assembly stage is appended to JSSP for the final product, the problem then becomes assembly job shop scheduling problem (AJSSP). To allow lot splitting, lot streaming (LS) technique is examined in which jobs may be split into a number of smaller sub-jobs for parallel processing on different stages such that the system performance may be improved. In this study, the system objective is defined as the makespan minimization. In order to investigate the impact of LS on the system objective under different real-life operating conditions, part sharing ratio (PSR) and system congestion index (SCI) are considered. PSR is used to differentiate product-specific components from general-purpose, common components, and SCI for creating different starting conditions of the shop floor. Both PSR and CSI are useful as part sharing (also known as component commonality) is a common practice for manufacturing with assembly operations and system loading is a significant factor in influencing the shop floor performance. Since the complexity of AJSSP is NP-hard, a hybrid genetic algorithm (HGA) and a hybrid particle swarm optimization (HPSO) are proposed and developed to solve AJSSP in consideration of LS technique. Computational results show that for all test problems under various system conditions, HGA can significantly outperform HPSO. Also, equal-sized lot splitting is found to be the most beneficial LS strategy especially for medium-to-large problem size. © 2012 Elsevier B.V. All rights reserved.","author":[{"dropping-particle":"","family":"Wong","given":"T. C.","non-dropping-particle":"","parse-names":false,"suffix":""},{"dropping-particle":"","family":"Ngan","given":"S. C.","non-dropping-particle":"","parse-names":false,"suffix":""}],"container-title":"Applied Soft</w:instrText>
      </w:r>
      <w:r w:rsidR="00B629B9">
        <w:rPr>
          <w:rFonts w:hint="eastAsia"/>
        </w:rPr>
        <w:instrText xml:space="preserve"> Computing Journal","id":"ITEM-1","issue":"3","issued":{"date-parts":[["2013"]]},"note":"</w:instrText>
      </w:r>
      <w:r w:rsidR="00B629B9">
        <w:rPr>
          <w:rFonts w:hint="eastAsia"/>
        </w:rPr>
        <w:instrText>基本情况：</w:instrText>
      </w:r>
      <w:r w:rsidR="00B629B9">
        <w:rPr>
          <w:rFonts w:hint="eastAsia"/>
        </w:rPr>
        <w:instrText>\n1</w:instrText>
      </w:r>
      <w:r w:rsidR="00B629B9">
        <w:rPr>
          <w:rFonts w:hint="eastAsia"/>
        </w:rPr>
        <w:instrText>、</w:instrText>
      </w:r>
      <w:r w:rsidR="00B629B9">
        <w:rPr>
          <w:rFonts w:hint="eastAsia"/>
        </w:rPr>
        <w:instrText>JSSP+assembly+lot splitting</w:instrText>
      </w:r>
      <w:r w:rsidR="00B629B9">
        <w:rPr>
          <w:rFonts w:hint="eastAsia"/>
        </w:rPr>
        <w:instrText>，单目标</w:instrText>
      </w:r>
      <w:r w:rsidR="00B629B9">
        <w:rPr>
          <w:rFonts w:hint="eastAsia"/>
        </w:rPr>
        <w:instrText>\n2</w:instrText>
      </w:r>
      <w:r w:rsidR="00B629B9">
        <w:rPr>
          <w:rFonts w:hint="eastAsia"/>
        </w:rPr>
        <w:instrText>、编码可以等量分批，也可以不等量分批，对比了等量和不等量</w:instrText>
      </w:r>
      <w:r w:rsidR="00B629B9">
        <w:rPr>
          <w:rFonts w:hint="eastAsia"/>
        </w:rPr>
        <w:instrText>\n3</w:instrText>
      </w:r>
      <w:r w:rsidR="00B629B9">
        <w:rPr>
          <w:rFonts w:hint="eastAsia"/>
        </w:rPr>
        <w:instrText>、</w:instrText>
      </w:r>
      <w:r w:rsidR="00B629B9">
        <w:rPr>
          <w:rFonts w:hint="eastAsia"/>
        </w:rPr>
        <w:instrText>GA</w:instrText>
      </w:r>
      <w:r w:rsidR="00B629B9">
        <w:rPr>
          <w:rFonts w:hint="eastAsia"/>
        </w:rPr>
        <w:instrText>框架中规中矩，没什么特点</w:instrText>
      </w:r>
      <w:r w:rsidR="00B629B9">
        <w:rPr>
          <w:rFonts w:hint="eastAsia"/>
        </w:rPr>
        <w:instrText>\n\n</w:instrText>
      </w:r>
      <w:r w:rsidR="00B629B9">
        <w:rPr>
          <w:rFonts w:hint="eastAsia"/>
        </w:rPr>
        <w:instrText>亮点：</w:instrText>
      </w:r>
      <w:r w:rsidR="00B629B9">
        <w:rPr>
          <w:rFonts w:hint="eastAsia"/>
        </w:rPr>
        <w:instrText>\n1</w:instrText>
      </w:r>
      <w:r w:rsidR="00B629B9">
        <w:rPr>
          <w:rFonts w:hint="eastAsia"/>
        </w:rPr>
        <w:instrText>、编码方案很好，不会产生不可行解，值得学习</w:instrText>
      </w:r>
      <w:r w:rsidR="00B629B9">
        <w:rPr>
          <w:rFonts w:hint="eastAsia"/>
        </w:rPr>
        <w:instrText xml:space="preserve"> \n2</w:instrText>
      </w:r>
      <w:r w:rsidR="00B629B9">
        <w:rPr>
          <w:rFonts w:hint="eastAsia"/>
        </w:rPr>
        <w:instrText>、为了生成更贴近实际的用例，发明了两个指数</w:instrText>
      </w:r>
      <w:r w:rsidR="00B629B9">
        <w:rPr>
          <w:rFonts w:hint="eastAsia"/>
        </w:rPr>
        <w:instrText>PSR</w:instrText>
      </w:r>
      <w:r w:rsidR="00B629B9">
        <w:rPr>
          <w:rFonts w:hint="eastAsia"/>
        </w:rPr>
        <w:instrText>，</w:instrText>
      </w:r>
      <w:r w:rsidR="00B629B9">
        <w:rPr>
          <w:rFonts w:hint="eastAsia"/>
        </w:rPr>
        <w:instrText>SCI</w:instrText>
      </w:r>
      <w:r w:rsidR="00B629B9">
        <w:rPr>
          <w:rFonts w:hint="eastAsia"/>
        </w:rPr>
        <w:instrText>，这种严谨的用例生成思路值得学习</w:instrText>
      </w:r>
      <w:r w:rsidR="00B629B9">
        <w:rPr>
          <w:rFonts w:hint="eastAsia"/>
        </w:rPr>
        <w:instrText>\n\n</w:instrText>
      </w:r>
      <w:r w:rsidR="00B629B9">
        <w:rPr>
          <w:rFonts w:hint="eastAsia"/>
        </w:rPr>
        <w:instrText>这个人的编码值得学习</w:instrText>
      </w:r>
      <w:r w:rsidR="00B629B9">
        <w:rPr>
          <w:rFonts w:hint="eastAsia"/>
        </w:rPr>
        <w:instrText>","page":"1391-1399","publisher":"Elsevier B.V.","title":"A comparison of hybrid genetic algorithm and hybrid particle swarm optimization to minimize makespan for assembly job shop","type":"article-journal","volume":"13"},"uris":["http://w</w:instrText>
      </w:r>
      <w:r w:rsidR="00B629B9">
        <w:instrText>ww.mendeley.com/documents/?uuid=0bc568b4-d546-4767-ab3f-dba4fc7ce40d"]}],"mendeley":{"formattedCitation":"&lt;sup&gt;[35]&lt;/sup&gt;","plainTextFormattedCitation":"[35]","previouslyFormattedCitation":"&lt;sup&gt;[35]&lt;/sup&gt;"},"properties":{"noteIndex":0},"schema":"https://github.com/citation-style-language/schema/raw/master/csl-citation.json"}</w:instrText>
      </w:r>
      <w:r w:rsidR="00C403AF">
        <w:fldChar w:fldCharType="separate"/>
      </w:r>
      <w:r w:rsidR="002E0F9F" w:rsidRPr="002E0F9F">
        <w:rPr>
          <w:noProof/>
          <w:vertAlign w:val="superscript"/>
        </w:rPr>
        <w:t>[35]</w:t>
      </w:r>
      <w:r w:rsidR="00C403AF">
        <w:fldChar w:fldCharType="end"/>
      </w:r>
      <w:r w:rsidR="00C403AF">
        <w:rPr>
          <w:rFonts w:hint="eastAsia"/>
        </w:rPr>
        <w:t>。</w:t>
      </w:r>
      <w:r w:rsidR="005C50A5">
        <w:rPr>
          <w:rFonts w:hint="eastAsia"/>
        </w:rPr>
        <w:t>虽然</w:t>
      </w:r>
      <w:r w:rsidR="00C22652">
        <w:rPr>
          <w:rFonts w:hint="eastAsia"/>
        </w:rPr>
        <w:t>分批</w:t>
      </w:r>
      <w:r w:rsidR="005C50A5">
        <w:rPr>
          <w:rFonts w:hint="eastAsia"/>
        </w:rPr>
        <w:t>编码</w:t>
      </w:r>
      <w:r w:rsidR="00C22652">
        <w:rPr>
          <w:rFonts w:hint="eastAsia"/>
        </w:rPr>
        <w:t>里每个</w:t>
      </w:r>
      <w:r w:rsidR="005C50A5">
        <w:rPr>
          <w:rFonts w:hint="eastAsia"/>
        </w:rPr>
        <w:t>向量</w:t>
      </w:r>
      <w:r w:rsidR="00C22652">
        <w:rPr>
          <w:rFonts w:hint="eastAsia"/>
        </w:rPr>
        <w:t>的</w:t>
      </w:r>
      <w:r w:rsidR="005C50A5">
        <w:rPr>
          <w:rFonts w:hint="eastAsia"/>
        </w:rPr>
        <w:t>长度不固定，但是向量个数是固定的</w:t>
      </w:r>
      <w:r w:rsidR="00077167">
        <w:rPr>
          <w:rFonts w:hint="eastAsia"/>
        </w:rPr>
        <w:t>，例如对于有</w:t>
      </w:r>
      <w:r w:rsidR="00077167">
        <w:object w:dxaOrig="279" w:dyaOrig="279">
          <v:shape id="_x0000_i1117" type="#_x0000_t75" style="width:13.8pt;height:13.8pt" o:ole="">
            <v:imagedata r:id="rId168" o:title=""/>
          </v:shape>
          <o:OLEObject Type="Embed" ProgID="Unknown" ShapeID="_x0000_i1117" DrawAspect="Content" ObjectID="_1615068997" r:id="rId169"/>
        </w:object>
      </w:r>
      <w:proofErr w:type="gramStart"/>
      <w:r w:rsidR="00077167">
        <w:t>个</w:t>
      </w:r>
      <w:proofErr w:type="gramEnd"/>
      <w:r w:rsidR="00077167">
        <w:t>批次的实例</w:t>
      </w:r>
      <w:r w:rsidR="00077167">
        <w:rPr>
          <w:rFonts w:hint="eastAsia"/>
        </w:rPr>
        <w:t>，</w:t>
      </w:r>
      <w:r w:rsidR="00077167">
        <w:t>就一定有</w:t>
      </w:r>
      <w:r w:rsidR="00077167">
        <w:object w:dxaOrig="560" w:dyaOrig="279">
          <v:shape id="_x0000_i1118" type="#_x0000_t75" style="width:28.35pt;height:13.8pt" o:ole="">
            <v:imagedata r:id="rId170" o:title=""/>
          </v:shape>
          <o:OLEObject Type="Embed" ProgID="Unknown" ShapeID="_x0000_i1118" DrawAspect="Content" ObjectID="_1615068998" r:id="rId171"/>
        </w:object>
      </w:r>
      <w:proofErr w:type="gramStart"/>
      <w:r w:rsidR="00077167">
        <w:t>个</w:t>
      </w:r>
      <w:proofErr w:type="gramEnd"/>
      <w:r w:rsidR="00077167">
        <w:t>向量来组成分批编码</w:t>
      </w:r>
      <w:r w:rsidR="00077167">
        <w:rPr>
          <w:rFonts w:hint="eastAsia"/>
        </w:rPr>
        <w:t>。</w:t>
      </w:r>
      <w:r w:rsidR="00077167">
        <w:t>而且这种编码方式非常直观</w:t>
      </w:r>
      <w:r w:rsidR="00077167">
        <w:rPr>
          <w:rFonts w:hint="eastAsia"/>
        </w:rPr>
        <w:t>，</w:t>
      </w:r>
      <w:r w:rsidR="00077167">
        <w:t>把每个子批量都放在编码里</w:t>
      </w:r>
      <w:r w:rsidR="00077167">
        <w:rPr>
          <w:rFonts w:hint="eastAsia"/>
        </w:rPr>
        <w:t>，</w:t>
      </w:r>
      <w:r w:rsidR="00077167">
        <w:t>各种搜索算子可以直接改变子批量的大小</w:t>
      </w:r>
      <w:r w:rsidR="00077167">
        <w:rPr>
          <w:rFonts w:hint="eastAsia"/>
        </w:rPr>
        <w:t>。</w:t>
      </w:r>
      <w:r w:rsidR="00C22652">
        <w:rPr>
          <w:rFonts w:hint="eastAsia"/>
        </w:rPr>
        <w:t>同时配合基于偏好顺序的调度编码</w:t>
      </w:r>
      <w:r w:rsidR="00BC7540">
        <w:rPr>
          <w:rFonts w:hint="eastAsia"/>
        </w:rPr>
        <w:t>，在</w:t>
      </w:r>
      <w:r w:rsidR="00BC7540">
        <w:t>编码里体现机器对于不同批次工件的偏好顺序</w:t>
      </w:r>
      <w:r w:rsidR="00BC7540">
        <w:rPr>
          <w:rFonts w:hint="eastAsia"/>
        </w:rPr>
        <w:t>。</w:t>
      </w:r>
      <w:r w:rsidR="00BC7540">
        <w:rPr>
          <w:rFonts w:hint="eastAsia"/>
        </w:rPr>
        <w:t>H</w:t>
      </w:r>
      <w:r w:rsidR="00BC7540">
        <w:t>an</w:t>
      </w:r>
      <w:r w:rsidR="00BC7540">
        <w:t>也使用了基于偏好</w:t>
      </w:r>
      <w:r w:rsidR="00BC7540">
        <w:rPr>
          <w:rFonts w:hint="eastAsia"/>
        </w:rPr>
        <w:t>顺序</w:t>
      </w:r>
      <w:r w:rsidR="00BC7540">
        <w:t>的编码</w:t>
      </w:r>
      <w:r w:rsidR="00BC7540">
        <w:rPr>
          <w:rFonts w:hint="eastAsia"/>
        </w:rPr>
        <w:t>，但是他让所有机器都使用同一个偏好顺序</w:t>
      </w:r>
      <w:r w:rsidR="00BC7540">
        <w:fldChar w:fldCharType="begin" w:fldLock="1"/>
      </w:r>
      <w:r w:rsidR="00573CE3">
        <w:instrText>ADDIN CSL_CITATION {"citationItems":[{"id":"ITEM-1","itemData":{"DOI":"10.1007/978-3-319-95930-6_79","ISBN":"9783319959290","ISSN":"16113349","PMID":"18499912","abstract":"Lot-streaming is an effective technology to enhance the production efficiency by splitting a job or a lot into several sublots. It is commonly assumed that lot-splitting (i.e. job-splitting) is specified in advance and fixed during the optimization procedure in recent studies on lot-streaming flow shop scheduling problems. In many real-world production processes, however, it is not easy to determine the optimal lot-splitting beforehand. Therefore, in this paper we consider an integrated lot-streaming flow shop scheduling problem in which lot-splitting and job scheduling are needed to be optimized simultaneously. We provide a mathematical model for the problem and present an improved migrating birds optimization (IMMBO) to minimize the maximum completion time or makespan. In the IMMBO algorithm, a harmony search based scheme is designed to construct neighborhood of solutions, which makes good use of optimization information from the population and can tune the search scope adaptively. Moreover, a leaping mechanism is introduced to avoid being trapped in the local optimum. Extensive numerical simulations are conducted and comparisons with other state-of-the-art algorithms verify the effectiveness of the proposed IMMBO algorithm.","author":[{"dropping-particle":"","family":"Han","given":"Yuyan","non-dropping-particle":"","parse-names":false,"suffix":""},{"dropping-particle":"","family":"Li","given":"Junqing","non-dropping-particle":"","parse-names":false,"suffix":""},{"dropping-particle":"","family":"Sang","given":"Hongyan","non-dropping-particle":"","parse-names":false,"suffix":""},{"dropping-particle":"","family":"Tian","given":"Tian","non-dropping-particle":"","parse-names":false,"suffix":""},{"dropping-particle":"","family":"Bao","given":"Yun","non-dropping-particle":"","parse-names":false,"suffix":""},{"dropping-particle":"","family":</w:instrText>
      </w:r>
      <w:r w:rsidR="00573CE3">
        <w:rPr>
          <w:rFonts w:hint="eastAsia"/>
        </w:rPr>
        <w:instrText>"Sun","given":"Qun","non-dropping-particle":"","parse-names":false,"suffix":""}],"container-title":"Swarm and Evolutionary Computation","id":"ITEM-1","issued":{"date-parts":[["2018"]]},"note":"2</w:instrText>
      </w:r>
      <w:r w:rsidR="00573CE3">
        <w:rPr>
          <w:rFonts w:hint="eastAsia"/>
        </w:rPr>
        <w:instrText>区</w:instrText>
      </w:r>
      <w:r w:rsidR="00573CE3">
        <w:rPr>
          <w:rFonts w:hint="eastAsia"/>
        </w:rPr>
        <w:instrText>","page":"64-78","publisher":"Elsevier B.V.","title":"An imp</w:instrText>
      </w:r>
      <w:r w:rsidR="00573CE3">
        <w:instrText>roved migrating birds optimization for an integrated lot-streaming flow shop scheduling problem","type":"article-journal","volume":"38"},"uris":["http://www.mendeley.com/documents/?uuid=75fad69f-657e-44b7-b04c-a333a255900f"]}],"mendeley":{"formattedCitation":"&lt;sup&gt;[26]&lt;/sup&gt;","plainTextFormattedCitation":"[26]","previouslyFormattedCitation":"&lt;sup&gt;[26]&lt;/sup&gt;"},"properties":{"noteIndex":0},"schema":"https://github.com/citation-style-language/schema/raw/master/csl-citation.json"}</w:instrText>
      </w:r>
      <w:r w:rsidR="00BC7540">
        <w:fldChar w:fldCharType="separate"/>
      </w:r>
      <w:r w:rsidR="00B629B9" w:rsidRPr="00B629B9">
        <w:rPr>
          <w:noProof/>
          <w:vertAlign w:val="superscript"/>
        </w:rPr>
        <w:t>[26]</w:t>
      </w:r>
      <w:r w:rsidR="00BC7540">
        <w:fldChar w:fldCharType="end"/>
      </w:r>
      <w:r w:rsidR="00BC7540">
        <w:rPr>
          <w:rFonts w:hint="eastAsia"/>
        </w:rPr>
        <w:t>。对于柔性车间来说，不同机器的加工特点是不相同的，例如它们可加工的工序不相同，可加工的批次不相同，加工时间也不尽相同。因此让所有机器都使用同一个偏好顺序不能让机器发挥其自身优势，甚至会导致较长的等待时间。而</w:t>
      </w:r>
      <w:r w:rsidR="00BC7540">
        <w:rPr>
          <w:rFonts w:hint="eastAsia"/>
        </w:rPr>
        <w:t>Wong</w:t>
      </w:r>
      <w:r w:rsidR="00BC7540">
        <w:rPr>
          <w:rFonts w:hint="eastAsia"/>
        </w:rPr>
        <w:t>让每台机器都有各自的偏好顺序，解决了这一问题。相比于基于</w:t>
      </w:r>
      <w:r w:rsidR="001359C9">
        <w:rPr>
          <w:rFonts w:hint="eastAsia"/>
        </w:rPr>
        <w:t>工序</w:t>
      </w:r>
      <w:r w:rsidR="00BC7540">
        <w:rPr>
          <w:rFonts w:hint="eastAsia"/>
        </w:rPr>
        <w:t>的编码，基于偏好的</w:t>
      </w:r>
      <w:r w:rsidR="00AF67C5">
        <w:rPr>
          <w:rFonts w:hint="eastAsia"/>
        </w:rPr>
        <w:t>调度</w:t>
      </w:r>
      <w:r w:rsidR="00BC7540">
        <w:rPr>
          <w:rFonts w:hint="eastAsia"/>
        </w:rPr>
        <w:t>编码的优点是</w:t>
      </w:r>
      <w:r w:rsidR="003162FF">
        <w:rPr>
          <w:rFonts w:hint="eastAsia"/>
        </w:rPr>
        <w:t>能避免</w:t>
      </w:r>
      <w:proofErr w:type="gramStart"/>
      <w:r w:rsidR="00BC7540">
        <w:rPr>
          <w:rFonts w:hint="eastAsia"/>
        </w:rPr>
        <w:t>不</w:t>
      </w:r>
      <w:proofErr w:type="gramEnd"/>
      <w:r w:rsidR="00BC7540">
        <w:rPr>
          <w:rFonts w:hint="eastAsia"/>
        </w:rPr>
        <w:t>可行解。</w:t>
      </w:r>
    </w:p>
    <w:p w:rsidR="005706AB" w:rsidRDefault="00BF7923" w:rsidP="00950BA3">
      <w:pPr>
        <w:ind w:firstLine="480"/>
      </w:pPr>
      <w:r>
        <w:rPr>
          <w:rFonts w:hint="eastAsia"/>
        </w:rPr>
        <w:lastRenderedPageBreak/>
        <w:t>根据以上分析，</w:t>
      </w:r>
      <w:r w:rsidR="00F31421">
        <w:rPr>
          <w:rFonts w:hint="eastAsia"/>
        </w:rPr>
        <w:t>为了避免其他编码方式中出现的</w:t>
      </w:r>
      <w:r w:rsidR="005706AB">
        <w:rPr>
          <w:rFonts w:hint="eastAsia"/>
        </w:rPr>
        <w:t>各种</w:t>
      </w:r>
      <w:r w:rsidR="00F31421">
        <w:rPr>
          <w:rFonts w:hint="eastAsia"/>
        </w:rPr>
        <w:t>问题，</w:t>
      </w:r>
      <w:r w:rsidR="0026540A">
        <w:rPr>
          <w:rFonts w:hint="eastAsia"/>
        </w:rPr>
        <w:t>本</w:t>
      </w:r>
      <w:r>
        <w:rPr>
          <w:rFonts w:hint="eastAsia"/>
        </w:rPr>
        <w:t>文</w:t>
      </w:r>
      <w:r w:rsidR="0026540A">
        <w:rPr>
          <w:rFonts w:hint="eastAsia"/>
        </w:rPr>
        <w:t>借鉴</w:t>
      </w:r>
      <w:r w:rsidR="0026540A">
        <w:rPr>
          <w:rFonts w:hint="eastAsia"/>
        </w:rPr>
        <w:t>Wong</w:t>
      </w:r>
      <w:r w:rsidR="0026540A">
        <w:rPr>
          <w:rFonts w:hint="eastAsia"/>
        </w:rPr>
        <w:t>的思路，改进</w:t>
      </w:r>
      <w:r w:rsidR="00790908">
        <w:rPr>
          <w:rFonts w:hint="eastAsia"/>
        </w:rPr>
        <w:t>Wong</w:t>
      </w:r>
      <w:r w:rsidR="00790908">
        <w:rPr>
          <w:rFonts w:hint="eastAsia"/>
        </w:rPr>
        <w:t>的</w:t>
      </w:r>
      <w:r w:rsidR="00B333A2">
        <w:rPr>
          <w:rFonts w:hint="eastAsia"/>
        </w:rPr>
        <w:t>3D</w:t>
      </w:r>
      <w:r w:rsidR="0026540A">
        <w:rPr>
          <w:rFonts w:hint="eastAsia"/>
        </w:rPr>
        <w:t>编码方式</w:t>
      </w:r>
      <w:r w:rsidR="005706AB">
        <w:rPr>
          <w:rFonts w:hint="eastAsia"/>
        </w:rPr>
        <w:t>，提出一种针对分批调度问题的双矩阵编码</w:t>
      </w:r>
      <w:r w:rsidR="00950BA3">
        <w:rPr>
          <w:rFonts w:hint="eastAsia"/>
        </w:rPr>
        <w:t>。</w:t>
      </w:r>
    </w:p>
    <w:p w:rsidR="00624862" w:rsidRDefault="00950BA3" w:rsidP="00950BA3">
      <w:pPr>
        <w:ind w:firstLine="480"/>
      </w:pPr>
      <w:r>
        <w:rPr>
          <w:rFonts w:hint="eastAsia"/>
        </w:rPr>
        <w:t>首先</w:t>
      </w:r>
      <w:r w:rsidR="0026540A">
        <w:rPr>
          <w:rFonts w:hint="eastAsia"/>
        </w:rPr>
        <w:t>设计</w:t>
      </w:r>
      <w:r w:rsidR="007F5A82">
        <w:rPr>
          <w:rFonts w:hint="eastAsia"/>
        </w:rPr>
        <w:t>一种</w:t>
      </w:r>
      <w:r w:rsidR="0026540A">
        <w:rPr>
          <w:rFonts w:hint="eastAsia"/>
        </w:rPr>
        <w:t>矩阵式分批编码</w:t>
      </w:r>
      <w:r w:rsidR="004A451D">
        <w:rPr>
          <w:rFonts w:hint="eastAsia"/>
        </w:rPr>
        <w:t>（</w:t>
      </w:r>
      <w:r w:rsidR="004A451D">
        <w:rPr>
          <w:rFonts w:hint="eastAsia"/>
        </w:rPr>
        <w:t>S1</w:t>
      </w:r>
      <w:r w:rsidR="004A451D">
        <w:rPr>
          <w:rFonts w:hint="eastAsia"/>
        </w:rPr>
        <w:t>）</w:t>
      </w:r>
      <w:r w:rsidR="0026540A">
        <w:rPr>
          <w:rFonts w:hint="eastAsia"/>
        </w:rPr>
        <w:t>。矩阵内每一个向量都代表着一个批次所有子批的批量，对于有</w:t>
      </w:r>
      <w:r w:rsidR="0026540A">
        <w:object w:dxaOrig="279" w:dyaOrig="279">
          <v:shape id="_x0000_i1119" type="#_x0000_t75" style="width:13.8pt;height:13.8pt" o:ole="">
            <v:imagedata r:id="rId168" o:title=""/>
          </v:shape>
          <o:OLEObject Type="Embed" ProgID="Unknown" ShapeID="_x0000_i1119" DrawAspect="Content" ObjectID="_1615068999" r:id="rId172"/>
        </w:object>
      </w:r>
      <w:proofErr w:type="gramStart"/>
      <w:r w:rsidR="0026540A">
        <w:t>个</w:t>
      </w:r>
      <w:proofErr w:type="gramEnd"/>
      <w:r w:rsidR="0026540A">
        <w:t>批次的实例</w:t>
      </w:r>
      <w:r w:rsidR="0026540A">
        <w:rPr>
          <w:rFonts w:hint="eastAsia"/>
        </w:rPr>
        <w:t>，</w:t>
      </w:r>
      <w:r w:rsidR="0026540A">
        <w:t>如果</w:t>
      </w:r>
      <w:r w:rsidR="0026540A">
        <w:rPr>
          <w:rFonts w:hint="eastAsia"/>
        </w:rPr>
        <w:t>最大子批数为</w:t>
      </w:r>
      <w:r w:rsidR="0026540A">
        <w:object w:dxaOrig="320" w:dyaOrig="260">
          <v:shape id="_x0000_i1120" type="#_x0000_t75" style="width:16.1pt;height:13pt" o:ole="">
            <v:imagedata r:id="rId173" o:title=""/>
          </v:shape>
          <o:OLEObject Type="Embed" ProgID="Unknown" ShapeID="_x0000_i1120" DrawAspect="Content" ObjectID="_1615069000" r:id="rId174"/>
        </w:object>
      </w:r>
      <w:r w:rsidR="0026540A">
        <w:rPr>
          <w:rFonts w:hint="eastAsia"/>
        </w:rPr>
        <w:t>，</w:t>
      </w:r>
      <w:r w:rsidR="0026540A">
        <w:t>那么矩阵大小为</w:t>
      </w:r>
      <w:r w:rsidR="0026540A">
        <w:object w:dxaOrig="700" w:dyaOrig="279">
          <v:shape id="_x0000_i1121" type="#_x0000_t75" style="width:35.25pt;height:13.8pt" o:ole="">
            <v:imagedata r:id="rId175" o:title=""/>
          </v:shape>
          <o:OLEObject Type="Embed" ProgID="Unknown" ShapeID="_x0000_i1121" DrawAspect="Content" ObjectID="_1615069001" r:id="rId176"/>
        </w:object>
      </w:r>
      <w:r w:rsidR="0026540A">
        <w:rPr>
          <w:rFonts w:hint="eastAsia"/>
        </w:rPr>
        <w:t>。相比起</w:t>
      </w:r>
      <w:r w:rsidR="0026540A">
        <w:rPr>
          <w:rFonts w:hint="eastAsia"/>
        </w:rPr>
        <w:t>Wong</w:t>
      </w:r>
      <w:r w:rsidR="0026540A">
        <w:rPr>
          <w:rFonts w:hint="eastAsia"/>
        </w:rPr>
        <w:t>的编码，这种编码呈现固定大小的矩阵形式</w:t>
      </w:r>
      <w:r w:rsidR="008219C4">
        <w:rPr>
          <w:rFonts w:hint="eastAsia"/>
        </w:rPr>
        <w:t>。对于</w:t>
      </w:r>
      <w:r w:rsidR="008219C4">
        <w:rPr>
          <w:rFonts w:hint="eastAsia"/>
        </w:rPr>
        <w:t>4</w:t>
      </w:r>
      <w:r w:rsidR="008219C4">
        <w:rPr>
          <w:rFonts w:hint="eastAsia"/>
        </w:rPr>
        <w:t>批次</w:t>
      </w:r>
      <w:r w:rsidR="008219C4">
        <w:rPr>
          <w:rFonts w:hint="eastAsia"/>
        </w:rPr>
        <w:t>4</w:t>
      </w:r>
      <w:r w:rsidR="008219C4">
        <w:rPr>
          <w:rFonts w:hint="eastAsia"/>
        </w:rPr>
        <w:t>机器的问题</w:t>
      </w:r>
      <w:r w:rsidR="005B36BC">
        <w:rPr>
          <w:rFonts w:hint="eastAsia"/>
        </w:rPr>
        <w:t>，如果每个批次工件数为</w:t>
      </w:r>
      <w:r w:rsidR="005B36BC">
        <w:rPr>
          <w:rFonts w:hint="eastAsia"/>
        </w:rPr>
        <w:t>8</w:t>
      </w:r>
      <w:r w:rsidR="005B36BC">
        <w:rPr>
          <w:rFonts w:hint="eastAsia"/>
        </w:rPr>
        <w:t>，那么最大子批数为</w:t>
      </w:r>
      <w:r w:rsidR="005B36BC">
        <w:rPr>
          <w:rFonts w:hint="eastAsia"/>
        </w:rPr>
        <w:t>8</w:t>
      </w:r>
      <w:r w:rsidR="005B36BC">
        <w:rPr>
          <w:rFonts w:hint="eastAsia"/>
        </w:rPr>
        <w:t>，调度编码矩阵大小为</w:t>
      </w:r>
      <w:r w:rsidR="005B36BC">
        <w:object w:dxaOrig="480" w:dyaOrig="279">
          <v:shape id="_x0000_i1122" type="#_x0000_t75" style="width:23.75pt;height:13.8pt" o:ole="">
            <v:imagedata r:id="rId177" o:title=""/>
          </v:shape>
          <o:OLEObject Type="Embed" ProgID="Unknown" ShapeID="_x0000_i1122" DrawAspect="Content" ObjectID="_1615069002" r:id="rId178"/>
        </w:object>
      </w:r>
      <w:r w:rsidR="005B36BC">
        <w:rPr>
          <w:rFonts w:hint="eastAsia"/>
        </w:rPr>
        <w:t>，</w:t>
      </w:r>
      <w:r w:rsidR="005B36BC">
        <w:t>每一行代表每个批次的子批量</w:t>
      </w:r>
      <w:r>
        <w:rPr>
          <w:rFonts w:hint="eastAsia"/>
        </w:rPr>
        <w:t>，如</w:t>
      </w:r>
      <w:r w:rsidRPr="0060617A">
        <w:rPr>
          <w:rFonts w:hint="eastAsia"/>
          <w:color w:val="FF0000"/>
        </w:rPr>
        <w:t>图</w:t>
      </w:r>
      <w:r>
        <w:rPr>
          <w:rFonts w:hint="eastAsia"/>
        </w:rPr>
        <w:t>所示，</w:t>
      </w:r>
      <w:r>
        <w:rPr>
          <w:rFonts w:hint="eastAsia"/>
        </w:rPr>
        <w:t>L1~L4</w:t>
      </w:r>
      <w:r>
        <w:rPr>
          <w:rFonts w:hint="eastAsia"/>
        </w:rPr>
        <w:t>分别代表</w:t>
      </w:r>
      <w:r>
        <w:rPr>
          <w:rFonts w:hint="eastAsia"/>
        </w:rPr>
        <w:t>4</w:t>
      </w:r>
      <w:r>
        <w:rPr>
          <w:rFonts w:hint="eastAsia"/>
        </w:rPr>
        <w:t>个批次。</w:t>
      </w:r>
      <w:r w:rsidR="0026540A">
        <w:t>对于子批数不足</w:t>
      </w:r>
      <w:r w:rsidR="0026540A">
        <w:object w:dxaOrig="320" w:dyaOrig="260">
          <v:shape id="_x0000_i1123" type="#_x0000_t75" style="width:16.1pt;height:13pt" o:ole="">
            <v:imagedata r:id="rId173" o:title=""/>
          </v:shape>
          <o:OLEObject Type="Embed" ProgID="Unknown" ShapeID="_x0000_i1123" DrawAspect="Content" ObjectID="_1615069003" r:id="rId179"/>
        </w:object>
      </w:r>
      <w:r w:rsidR="0026540A">
        <w:t>的批次</w:t>
      </w:r>
      <w:r w:rsidR="0026540A">
        <w:rPr>
          <w:rFonts w:hint="eastAsia"/>
        </w:rPr>
        <w:t>，</w:t>
      </w:r>
      <w:r w:rsidR="0026540A">
        <w:t>在向量中填充</w:t>
      </w:r>
      <w:r w:rsidR="0026540A">
        <w:rPr>
          <w:rFonts w:hint="eastAsia"/>
        </w:rPr>
        <w:t>“</w:t>
      </w:r>
      <w:r w:rsidR="0026540A">
        <w:rPr>
          <w:rFonts w:hint="eastAsia"/>
        </w:rPr>
        <w:t>0</w:t>
      </w:r>
      <w:r w:rsidR="0026540A">
        <w:rPr>
          <w:rFonts w:hint="eastAsia"/>
        </w:rPr>
        <w:t>”以达到</w:t>
      </w:r>
      <w:r w:rsidR="0026540A">
        <w:object w:dxaOrig="320" w:dyaOrig="260">
          <v:shape id="_x0000_i1124" type="#_x0000_t75" style="width:16.1pt;height:13pt" o:ole="">
            <v:imagedata r:id="rId173" o:title=""/>
          </v:shape>
          <o:OLEObject Type="Embed" ProgID="Unknown" ShapeID="_x0000_i1124" DrawAspect="Content" ObjectID="_1615069004" r:id="rId180"/>
        </w:object>
      </w:r>
      <w:r w:rsidR="0026540A">
        <w:t>的长度</w:t>
      </w:r>
      <w:r w:rsidR="0026540A">
        <w:rPr>
          <w:rFonts w:hint="eastAsia"/>
        </w:rPr>
        <w:t>。通过统计向量中非“</w:t>
      </w:r>
      <w:r w:rsidR="0026540A">
        <w:rPr>
          <w:rFonts w:hint="eastAsia"/>
        </w:rPr>
        <w:t>0</w:t>
      </w:r>
      <w:r w:rsidR="0026540A">
        <w:rPr>
          <w:rFonts w:hint="eastAsia"/>
        </w:rPr>
        <w:t>”的基因个数就能知道该批次的子批数。</w:t>
      </w:r>
      <w:r w:rsidR="007F5A82">
        <w:rPr>
          <w:rFonts w:hint="eastAsia"/>
        </w:rPr>
        <w:t>相比于</w:t>
      </w:r>
      <w:r w:rsidR="007F5A82">
        <w:rPr>
          <w:rFonts w:hint="eastAsia"/>
        </w:rPr>
        <w:t>Wong</w:t>
      </w:r>
      <w:r w:rsidR="007F5A82">
        <w:rPr>
          <w:rFonts w:hint="eastAsia"/>
        </w:rPr>
        <w:t>的编码，</w:t>
      </w:r>
      <w:r w:rsidR="0060617A">
        <w:rPr>
          <w:rFonts w:hint="eastAsia"/>
        </w:rPr>
        <w:t>本</w:t>
      </w:r>
      <w:r w:rsidR="0026540A">
        <w:rPr>
          <w:rFonts w:hint="eastAsia"/>
        </w:rPr>
        <w:t>编码不需要额外增加一条向量来记录每个批次的子批数。</w:t>
      </w:r>
      <w:r>
        <w:rPr>
          <w:rFonts w:hint="eastAsia"/>
        </w:rPr>
        <w:t>在本文的</w:t>
      </w:r>
      <w:r w:rsidR="0026540A">
        <w:rPr>
          <w:rFonts w:hint="eastAsia"/>
        </w:rPr>
        <w:t>编码</w:t>
      </w:r>
      <w:r>
        <w:rPr>
          <w:rFonts w:hint="eastAsia"/>
        </w:rPr>
        <w:t>解码</w:t>
      </w:r>
      <w:r w:rsidR="0026540A">
        <w:rPr>
          <w:rFonts w:hint="eastAsia"/>
        </w:rPr>
        <w:t>方案里，一个批次向量里面每一个基因代表</w:t>
      </w:r>
      <w:proofErr w:type="gramStart"/>
      <w:r w:rsidR="0026540A">
        <w:rPr>
          <w:rFonts w:hint="eastAsia"/>
        </w:rPr>
        <w:t>一</w:t>
      </w:r>
      <w:proofErr w:type="gramEnd"/>
      <w:r w:rsidR="0026540A">
        <w:rPr>
          <w:rFonts w:hint="eastAsia"/>
        </w:rPr>
        <w:t>个子批量，子批量的顺序是无意义的，向量内基因不同的排列方式都代表同一个分批方案，因此</w:t>
      </w:r>
      <w:r>
        <w:rPr>
          <w:rFonts w:hint="eastAsia"/>
        </w:rPr>
        <w:t>会</w:t>
      </w:r>
      <w:r w:rsidR="0026540A">
        <w:rPr>
          <w:rFonts w:hint="eastAsia"/>
        </w:rPr>
        <w:t>产生冗余。为了减小冗余，需要对每一个批次向量内的基因进行降序的排序</w:t>
      </w:r>
      <w:r>
        <w:rPr>
          <w:rFonts w:hint="eastAsia"/>
        </w:rPr>
        <w:t>，保证每一个编码的唯一性</w:t>
      </w:r>
      <w:r w:rsidR="0026540A">
        <w:rPr>
          <w:rFonts w:hint="eastAsia"/>
        </w:rPr>
        <w:t>。</w:t>
      </w:r>
      <w:r w:rsidR="0078655D">
        <w:rPr>
          <w:rFonts w:hint="eastAsia"/>
        </w:rPr>
        <w:t>使用该编码之后，就可以同时优化子批数和各个子批的批量了</w:t>
      </w:r>
      <w:r w:rsidR="000C074E">
        <w:rPr>
          <w:rFonts w:hint="eastAsia"/>
        </w:rPr>
        <w:t>。</w:t>
      </w:r>
    </w:p>
    <w:p w:rsidR="0028588C" w:rsidRDefault="0028588C" w:rsidP="00950BA3">
      <w:pPr>
        <w:ind w:firstLine="480"/>
      </w:pPr>
      <w:r>
        <w:rPr>
          <w:noProof/>
        </w:rPr>
        <w:drawing>
          <wp:inline distT="0" distB="0" distL="0" distR="0" wp14:anchorId="53D2A82E" wp14:editId="538AC5A6">
            <wp:extent cx="3665692" cy="2745086"/>
            <wp:effectExtent l="0" t="0" r="0" b="0"/>
            <wp:docPr id="15" name="图片 15" descr="D:\TYT\Study\graduationProject\multi-object-JSSP-with-lot-spliting\毕业论文初稿及各种文档\编码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TYT\Study\graduationProject\multi-object-JSSP-with-lot-spliting\毕业论文初稿及各种文档\编码示意图.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664495" cy="2744189"/>
                    </a:xfrm>
                    <a:prstGeom prst="rect">
                      <a:avLst/>
                    </a:prstGeom>
                    <a:noFill/>
                    <a:ln>
                      <a:noFill/>
                    </a:ln>
                  </pic:spPr>
                </pic:pic>
              </a:graphicData>
            </a:graphic>
          </wp:inline>
        </w:drawing>
      </w:r>
    </w:p>
    <w:p w:rsidR="0026540A" w:rsidRDefault="00B333A2" w:rsidP="001C0AD1">
      <w:pPr>
        <w:ind w:firstLine="480"/>
      </w:pPr>
      <w:r>
        <w:rPr>
          <w:rFonts w:hint="eastAsia"/>
        </w:rPr>
        <w:t>同时</w:t>
      </w:r>
      <w:r w:rsidR="00950BA3">
        <w:rPr>
          <w:rFonts w:hint="eastAsia"/>
        </w:rPr>
        <w:t>配合</w:t>
      </w:r>
      <w:r>
        <w:rPr>
          <w:rFonts w:hint="eastAsia"/>
        </w:rPr>
        <w:t>使用基于偏好顺序的</w:t>
      </w:r>
      <w:r w:rsidR="00624862">
        <w:rPr>
          <w:rFonts w:hint="eastAsia"/>
        </w:rPr>
        <w:t>调度</w:t>
      </w:r>
      <w:r>
        <w:rPr>
          <w:rFonts w:hint="eastAsia"/>
        </w:rPr>
        <w:t>编码</w:t>
      </w:r>
      <w:r w:rsidR="004A451D">
        <w:rPr>
          <w:rFonts w:hint="eastAsia"/>
        </w:rPr>
        <w:t>（</w:t>
      </w:r>
      <w:r w:rsidR="004A451D">
        <w:rPr>
          <w:rFonts w:hint="eastAsia"/>
        </w:rPr>
        <w:t>S2</w:t>
      </w:r>
      <w:r w:rsidR="004A451D">
        <w:rPr>
          <w:rFonts w:hint="eastAsia"/>
        </w:rPr>
        <w:t>）</w:t>
      </w:r>
      <w:r>
        <w:rPr>
          <w:rFonts w:hint="eastAsia"/>
        </w:rPr>
        <w:t>。</w:t>
      </w:r>
      <w:r w:rsidR="00624862">
        <w:rPr>
          <w:rFonts w:hint="eastAsia"/>
        </w:rPr>
        <w:t>这种编码</w:t>
      </w:r>
      <w:r w:rsidR="00CE590D">
        <w:rPr>
          <w:rFonts w:hint="eastAsia"/>
        </w:rPr>
        <w:t>是</w:t>
      </w:r>
      <w:r w:rsidR="00CE590D" w:rsidRPr="00CE590D">
        <w:t>Davis</w:t>
      </w:r>
      <w:r w:rsidR="00CE590D">
        <w:t>在</w:t>
      </w:r>
      <w:r w:rsidR="00CE590D">
        <w:rPr>
          <w:rFonts w:hint="eastAsia"/>
        </w:rPr>
        <w:t>1985</w:t>
      </w:r>
      <w:r w:rsidR="00CE590D">
        <w:rPr>
          <w:rFonts w:hint="eastAsia"/>
        </w:rPr>
        <w:t>年提出的，</w:t>
      </w:r>
      <w:r>
        <w:rPr>
          <w:rFonts w:hint="eastAsia"/>
        </w:rPr>
        <w:t>在车间调度问题里是一种常</w:t>
      </w:r>
      <w:r w:rsidR="00DA16A0">
        <w:rPr>
          <w:rFonts w:hint="eastAsia"/>
        </w:rPr>
        <w:t>用</w:t>
      </w:r>
      <w:r>
        <w:rPr>
          <w:rFonts w:hint="eastAsia"/>
        </w:rPr>
        <w:t>的编码方法</w:t>
      </w:r>
      <w:r w:rsidR="00DA16A0">
        <w:fldChar w:fldCharType="begin" w:fldLock="1"/>
      </w:r>
      <w:r w:rsidR="00B629B9">
        <w:instrText>ADDIN CSL_CITATION {"citationItems":[{"id":"ITEM-1","itemData":{"author":[{"dropping-particle":"","family":"Davis","given":"Lawrence","non-dropping-particle":"","parse-names":false,"suffix":""}],"container-title":"international conference on genetic algorithms","id":"ITEM-1","issued":{"date-parts":[["1985"]]},"page":"136-140","title":"Job Shop Scheduling with Genetic Algorithms","type":"paper-conference"},"uris":["http://www.mendeley.com/documents/?uuid=e9c92d45-9fe2-491d-90d8-040d7c4dace0"]}],"mendeley":{"formattedCitation":"&lt;sup&gt;[36]&lt;/sup&gt;","plainTextFormattedCitation":"[36]","previouslyFormattedCitation":"&lt;sup&gt;[36]&lt;/sup&gt;"},"properties":{"noteIndex":0},"schema":"https://github.com/citation-style-language/schema/raw/master/csl-citation.json"}</w:instrText>
      </w:r>
      <w:r w:rsidR="00DA16A0">
        <w:fldChar w:fldCharType="separate"/>
      </w:r>
      <w:r w:rsidR="002E0F9F" w:rsidRPr="002E0F9F">
        <w:rPr>
          <w:noProof/>
          <w:vertAlign w:val="superscript"/>
        </w:rPr>
        <w:t>[36]</w:t>
      </w:r>
      <w:r w:rsidR="00DA16A0">
        <w:fldChar w:fldCharType="end"/>
      </w:r>
      <w:r w:rsidR="00DA16A0">
        <w:rPr>
          <w:rFonts w:hint="eastAsia"/>
        </w:rPr>
        <w:t>。</w:t>
      </w:r>
      <w:proofErr w:type="spellStart"/>
      <w:r w:rsidR="00DA16A0" w:rsidRPr="00CE590D">
        <w:t>Ponnambalam</w:t>
      </w:r>
      <w:proofErr w:type="spellEnd"/>
      <w:r w:rsidR="00DA16A0">
        <w:t>曾经对作业车间的四种常见调度编码做了对比</w:t>
      </w:r>
      <w:r w:rsidR="00DA16A0">
        <w:rPr>
          <w:rFonts w:hint="eastAsia"/>
        </w:rPr>
        <w:t>，包括基于</w:t>
      </w:r>
      <w:r w:rsidR="001359C9">
        <w:rPr>
          <w:rFonts w:hint="eastAsia"/>
        </w:rPr>
        <w:t>工序</w:t>
      </w:r>
      <w:r w:rsidR="00DA16A0">
        <w:rPr>
          <w:rFonts w:hint="eastAsia"/>
        </w:rPr>
        <w:t>的编码、基于</w:t>
      </w:r>
      <w:r w:rsidR="001359C9">
        <w:rPr>
          <w:rFonts w:hint="eastAsia"/>
        </w:rPr>
        <w:t>工序</w:t>
      </w:r>
      <w:r w:rsidR="00DA16A0">
        <w:rPr>
          <w:rFonts w:hint="eastAsia"/>
        </w:rPr>
        <w:t>的编码、基于偏好顺序的编码、基于有限规则的编码，通过实验和分析</w:t>
      </w:r>
      <w:r w:rsidR="005662DC">
        <w:rPr>
          <w:rFonts w:hint="eastAsia"/>
        </w:rPr>
        <w:t>发现</w:t>
      </w:r>
      <w:r w:rsidR="00DA16A0">
        <w:rPr>
          <w:rFonts w:hint="eastAsia"/>
        </w:rPr>
        <w:t>，基于偏好顺序的编码是最高效的编码</w:t>
      </w:r>
      <w:r w:rsidR="005662DC">
        <w:fldChar w:fldCharType="begin" w:fldLock="1"/>
      </w:r>
      <w:r w:rsidR="00B629B9">
        <w:instrText>ADDIN CSL_CITATION {"citationItems":[{"id":"ITEM-1","itemData":{"DOI":"10.1080/095372801750397680","ISSN":"09537287","abstract":"Many optimization problems from the industrial engineering world, in particular the manufacturing systems, are very complex in nature and quite hard to solve by conventional optimization techniques. There has been increasing interest in imitating living beings to solve such kinds of hard optimization problems. Simulating the natural evolutionary process of human beings results in stochastic optimization techniques called evolutionary algorithms, which can often outperform conventional optimization methods when applied to difficult real-world problems. There are currently three main avenues of this research: genetic algorithms (GAs), evolutionary programming (EP) and evolution strategies (ESs). Among them, genetic algorithms are perhaps the most widely known types of evolutionary algorithms today.","author":[{"dropping-particle":"","family":"Ponnambalam","given":"S. G.","non-dropping-particle":"","parse-names":false,"suffix":""},{"dropping-particle":"","family":"Aravindan","given":"P.","non-dropping-particle":"","parse-names":false,"suffix":""},{"dropping-particle":"","family":"Sreenivasa Rao","given":"P.","non-dropping-particle":"","parse-names":false,"suffix":""}],"container-title":"Production Planning and Control","id":"ITEM-1","issue":"6","issued":{"date-parts":[["2001"]]},"page":"560-574","title":"Comparative evaluation of genetic algorithms for job-shop scheduling","type":"article-journal","volume":"12"},"uris":["http://www.mendeley.com/documents/?uuid=94c3980b-7524-4825-bb6a-a9e8630ca8e3"]}],"mendeley":{"formattedCitation":"&lt;sup&gt;[37]&lt;/sup&gt;","plainTextFormattedCitation":"[37]","previouslyFormattedCitation":"&lt;sup&gt;[37]&lt;/sup&gt;"},"properties":{"noteIndex":0},"schema":"https://github.com/citation-style-language/schema/raw/master/csl-citation.json"}</w:instrText>
      </w:r>
      <w:r w:rsidR="005662DC">
        <w:fldChar w:fldCharType="separate"/>
      </w:r>
      <w:r w:rsidR="002E0F9F" w:rsidRPr="002E0F9F">
        <w:rPr>
          <w:noProof/>
          <w:vertAlign w:val="superscript"/>
        </w:rPr>
        <w:t>[37]</w:t>
      </w:r>
      <w:r w:rsidR="005662DC">
        <w:fldChar w:fldCharType="end"/>
      </w:r>
      <w:r w:rsidR="005662DC">
        <w:rPr>
          <w:rFonts w:hint="eastAsia"/>
        </w:rPr>
        <w:t>。</w:t>
      </w:r>
      <w:r w:rsidR="00CA6790">
        <w:rPr>
          <w:rFonts w:hint="eastAsia"/>
        </w:rPr>
        <w:t>这种编码</w:t>
      </w:r>
      <w:r w:rsidR="00F76E6D">
        <w:rPr>
          <w:rFonts w:hint="eastAsia"/>
        </w:rPr>
        <w:t>在分批调度问题里面也</w:t>
      </w:r>
      <w:r w:rsidR="00CA6790">
        <w:rPr>
          <w:rFonts w:hint="eastAsia"/>
        </w:rPr>
        <w:t>有</w:t>
      </w:r>
      <w:r w:rsidR="00F76E6D">
        <w:rPr>
          <w:rFonts w:hint="eastAsia"/>
        </w:rPr>
        <w:t>被使用</w:t>
      </w:r>
      <w:r w:rsidR="00F76E6D">
        <w:fldChar w:fldCharType="begin" w:fldLock="1"/>
      </w:r>
      <w:r w:rsidR="00573CE3">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573CE3">
        <w:rPr>
          <w:rFonts w:hint="eastAsia"/>
        </w:rPr>
        <w:instrText>names":false,"suffix":""}],"container-title":"International Journal of Production Research","id":"ITEM-1","issue":"13","issued":{"date-parts":[["2014"]]},"note":"</w:instrText>
      </w:r>
      <w:r w:rsidR="00573CE3">
        <w:rPr>
          <w:rFonts w:hint="eastAsia"/>
        </w:rPr>
        <w:instrText>还没看，讲</w:instrText>
      </w:r>
      <w:r w:rsidR="00573CE3">
        <w:rPr>
          <w:rFonts w:hint="eastAsia"/>
        </w:rPr>
        <w:instrText>overlapping","page":"3905-3921","title":"An effective genetic algorithm for flexible job</w:instrText>
      </w:r>
      <w:r w:rsidR="00573CE3">
        <w:instrText>-shop scheduling with overlapping in operations","type":"article-journal","volume":"52"},"uris":["http://www.mendeley.com/documents/?uuid=d5046561-3359-46c0-9218-e8e9c5fc683d"]}],"mendeley":{"formattedCitation":"&lt;sup&gt;[29]&lt;/sup&gt;","plainTextFormattedCitation":"[29]","previouslyFormattedCitation":"&lt;sup&gt;[29]&lt;/sup&gt;"},"properties":{"noteIndex":0},"schema":"https://github.com/citation-style-language/schema/raw/master/csl-citation.json"}</w:instrText>
      </w:r>
      <w:r w:rsidR="00F76E6D">
        <w:fldChar w:fldCharType="separate"/>
      </w:r>
      <w:r w:rsidR="00B629B9" w:rsidRPr="00B629B9">
        <w:rPr>
          <w:noProof/>
          <w:vertAlign w:val="superscript"/>
        </w:rPr>
        <w:t>[29]</w:t>
      </w:r>
      <w:r w:rsidR="00F76E6D">
        <w:fldChar w:fldCharType="end"/>
      </w:r>
      <w:r w:rsidR="00F76E6D">
        <w:rPr>
          <w:rFonts w:hint="eastAsia"/>
        </w:rPr>
        <w:t>。</w:t>
      </w:r>
      <w:r w:rsidR="00624862">
        <w:rPr>
          <w:rFonts w:hint="eastAsia"/>
        </w:rPr>
        <w:t>当某</w:t>
      </w:r>
      <w:r w:rsidR="00624862">
        <w:rPr>
          <w:rFonts w:hint="eastAsia"/>
        </w:rPr>
        <w:lastRenderedPageBreak/>
        <w:t>台机器处于空闲状态，而且有多个待加工的工件，此时机器就按照编码中的偏好顺序，选择待加工工件中偏好度最前的工件</w:t>
      </w:r>
      <w:r w:rsidR="009E2131">
        <w:fldChar w:fldCharType="begin" w:fldLock="1"/>
      </w:r>
      <w:r w:rsidR="00B27F75">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B27F75">
        <w:rPr>
          <w:rFonts w:hint="eastAsia"/>
        </w:rPr>
        <w:instrText>":"Computers &amp; Operations Research","id":"ITEM-1","issue":"1","issued":{"date-parts":[["1995"]]},"note":"T.C.Wong</w:instrText>
      </w:r>
      <w:r w:rsidR="00B27F75">
        <w:rPr>
          <w:rFonts w:hint="eastAsia"/>
        </w:rPr>
        <w:instrText>的偏好度编码来源</w:instrText>
      </w:r>
      <w:r w:rsidR="00B27F75">
        <w:rPr>
          <w:rFonts w:hint="eastAsia"/>
        </w:rPr>
        <w:instrText>\n\n</w:instrText>
      </w:r>
      <w:r w:rsidR="00B27F75">
        <w:rPr>
          <w:rFonts w:hint="eastAsia"/>
        </w:rPr>
        <w:instrText>但是这种解码方法是针对</w:instrText>
      </w:r>
      <w:r w:rsidR="00B27F75">
        <w:rPr>
          <w:rFonts w:hint="eastAsia"/>
        </w:rPr>
        <w:instrText>JSSP</w:instrText>
      </w:r>
      <w:r w:rsidR="00B27F75">
        <w:rPr>
          <w:rFonts w:hint="eastAsia"/>
        </w:rPr>
        <w:instrText>的，对于</w:instrText>
      </w:r>
      <w:r w:rsidR="00B27F75">
        <w:rPr>
          <w:rFonts w:hint="eastAsia"/>
        </w:rPr>
        <w:instrText>flexible</w:instrText>
      </w:r>
      <w:r w:rsidR="00B27F75">
        <w:rPr>
          <w:rFonts w:hint="eastAsia"/>
        </w:rPr>
        <w:instrText>中工序可以有多个机器选择，是不适用的，因为机器</w:instrText>
      </w:r>
      <w:r w:rsidR="00B27F75">
        <w:rPr>
          <w:rFonts w:hint="eastAsia"/>
        </w:rPr>
        <w:instrText>j</w:instrText>
      </w:r>
      <w:r w:rsidR="00B27F75">
        <w:rPr>
          <w:rFonts w:hint="eastAsia"/>
        </w:rPr>
        <w:instrText>所期望的工件未必会到达机器</w:instrText>
      </w:r>
      <w:r w:rsidR="00B27F75">
        <w:rPr>
          <w:rFonts w:hint="eastAsia"/>
        </w:rPr>
        <w:instrText>j</w:instrText>
      </w:r>
      <w:r w:rsidR="00B27F75">
        <w:rPr>
          <w:rFonts w:hint="eastAsia"/>
        </w:rPr>
        <w:instrText>，从而造成机器</w:instrText>
      </w:r>
      <w:r w:rsidR="00B27F75">
        <w:rPr>
          <w:rFonts w:hint="eastAsia"/>
        </w:rPr>
        <w:instrText>j</w:instrText>
      </w:r>
      <w:r w:rsidR="00B27F75">
        <w:rPr>
          <w:rFonts w:hint="eastAsia"/>
        </w:rPr>
        <w:instrText>白白等待</w:instrText>
      </w:r>
      <w:r w:rsidR="00B27F75">
        <w:rPr>
          <w:rFonts w:hint="eastAsia"/>
        </w:rPr>
        <w:instrText>","page":"15-24","title":"A genetic algorithm for the</w:instrText>
      </w:r>
      <w:r w:rsidR="00B27F75">
        <w:instrText xml:space="preserve"> job shop problem","type":"article-journal","volume":"22"},"uris":["http://www.mendeley.com/documents/?uuid=91bf09c3-fe99-4149-ac34-ed9351f05b9a"]}],"mendeley":{"formattedCitation":"&lt;sup&gt;[9]&lt;/sup&gt;","plainTextFormattedCitation":"[9]","previouslyFormattedCitation":"&lt;sup&gt;[9]&lt;/sup&gt;"},"properties":{"noteIndex":0},"schema":"https://github.com/citation-style-language/schema/raw/master/csl-citation.json"}</w:instrText>
      </w:r>
      <w:r w:rsidR="009E2131">
        <w:fldChar w:fldCharType="separate"/>
      </w:r>
      <w:r w:rsidR="009916CF" w:rsidRPr="009916CF">
        <w:rPr>
          <w:noProof/>
          <w:vertAlign w:val="superscript"/>
        </w:rPr>
        <w:t>[9]</w:t>
      </w:r>
      <w:r w:rsidR="009E2131">
        <w:fldChar w:fldCharType="end"/>
      </w:r>
      <w:r w:rsidR="007D6840">
        <w:fldChar w:fldCharType="begin" w:fldLock="1"/>
      </w:r>
      <w:r w:rsidR="00B27F75">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[10]&lt;/sup&gt;","plainTextFormattedCitation":"[10]","previouslyFormattedCitation":"&lt;sup&gt;[10]&lt;/sup&gt;"},"properties":{"noteIndex":0},"schema":"https://github.com/citation-style-language/schema/raw/master/csl-citation.json"}</w:instrText>
      </w:r>
      <w:r w:rsidR="007D6840">
        <w:fldChar w:fldCharType="separate"/>
      </w:r>
      <w:r w:rsidR="009916CF" w:rsidRPr="009916CF">
        <w:rPr>
          <w:noProof/>
          <w:vertAlign w:val="superscript"/>
        </w:rPr>
        <w:t>[10]</w:t>
      </w:r>
      <w:r w:rsidR="007D6840">
        <w:fldChar w:fldCharType="end"/>
      </w:r>
      <w:r w:rsidR="00624862">
        <w:rPr>
          <w:rFonts w:hint="eastAsia"/>
        </w:rPr>
        <w:t>。</w:t>
      </w:r>
      <w:r w:rsidR="008551CD">
        <w:rPr>
          <w:rFonts w:hint="eastAsia"/>
        </w:rPr>
        <w:t>基于偏好度的调度编码并不能直接得到工件加工的顺序，而是需要通过解码才能得到具体可行的调度顺序。</w:t>
      </w:r>
      <w:r w:rsidR="00980DCC">
        <w:rPr>
          <w:rFonts w:hint="eastAsia"/>
        </w:rPr>
        <w:t>另一种常用的基于</w:t>
      </w:r>
      <w:r w:rsidR="001359C9">
        <w:rPr>
          <w:rFonts w:hint="eastAsia"/>
        </w:rPr>
        <w:t>工序</w:t>
      </w:r>
      <w:r w:rsidR="00980DCC">
        <w:rPr>
          <w:rFonts w:hint="eastAsia"/>
        </w:rPr>
        <w:t>的调度编码虽然能表示工件加工的顺序，似乎比基于偏好顺序的编码更直观和简单</w:t>
      </w:r>
      <w:r w:rsidR="003A54B1">
        <w:rPr>
          <w:rFonts w:hint="eastAsia"/>
        </w:rPr>
        <w:t>，但其实</w:t>
      </w:r>
      <w:r w:rsidR="007B7A91">
        <w:rPr>
          <w:rFonts w:hint="eastAsia"/>
        </w:rPr>
        <w:t>编码里的顺序也并不具体可行的调度顺序</w:t>
      </w:r>
      <w:r w:rsidR="00FF6B89">
        <w:rPr>
          <w:rFonts w:hint="eastAsia"/>
        </w:rPr>
        <w:t>，它也是需要通过解码才能得到具体可行的调度顺序。</w:t>
      </w:r>
      <w:r w:rsidR="003E65EE">
        <w:rPr>
          <w:rFonts w:hint="eastAsia"/>
        </w:rPr>
        <w:t>在解码过程中，为了保证作业车间的各种约束，编码中许多基因都需要往后移</w:t>
      </w:r>
      <w:r w:rsidR="003708B3">
        <w:rPr>
          <w:rFonts w:hint="eastAsia"/>
        </w:rPr>
        <w:t>，需要改变原有顺序</w:t>
      </w:r>
      <w:r w:rsidR="00B06859">
        <w:rPr>
          <w:rFonts w:hint="eastAsia"/>
        </w:rPr>
        <w:t>（</w:t>
      </w:r>
      <w:r w:rsidR="00B06859" w:rsidRPr="00B06859">
        <w:rPr>
          <w:rFonts w:hint="eastAsia"/>
          <w:color w:val="FF0000"/>
        </w:rPr>
        <w:t>建议找一篇基于</w:t>
      </w:r>
      <w:r w:rsidR="001359C9">
        <w:rPr>
          <w:rFonts w:hint="eastAsia"/>
        </w:rPr>
        <w:t>工序</w:t>
      </w:r>
      <w:r w:rsidR="00B06859" w:rsidRPr="00B06859">
        <w:rPr>
          <w:rFonts w:hint="eastAsia"/>
          <w:color w:val="FF0000"/>
        </w:rPr>
        <w:t>编码的解码文章）</w:t>
      </w:r>
      <w:r w:rsidR="00F76E6D">
        <w:rPr>
          <w:rFonts w:hint="eastAsia"/>
        </w:rPr>
        <w:t>。</w:t>
      </w:r>
      <w:r w:rsidR="003E65EE">
        <w:rPr>
          <w:rFonts w:hint="eastAsia"/>
        </w:rPr>
        <w:t>因此换一种角度来看，它与基于偏好顺序的编码实质上都是表示优先顺序的编码</w:t>
      </w:r>
      <w:r w:rsidR="000721E5">
        <w:rPr>
          <w:rFonts w:hint="eastAsia"/>
        </w:rPr>
        <w:t>，并不直接代表调度过程中的加工顺序</w:t>
      </w:r>
      <w:r w:rsidR="00D3041B">
        <w:rPr>
          <w:rFonts w:hint="eastAsia"/>
        </w:rPr>
        <w:t>。</w:t>
      </w:r>
      <w:r w:rsidR="00740FF0">
        <w:rPr>
          <w:rFonts w:hint="eastAsia"/>
        </w:rPr>
        <w:t>对于分批调度问题来说，使用基于</w:t>
      </w:r>
      <w:r w:rsidR="001359C9">
        <w:rPr>
          <w:rFonts w:hint="eastAsia"/>
        </w:rPr>
        <w:t>工序</w:t>
      </w:r>
      <w:r w:rsidR="00740FF0">
        <w:rPr>
          <w:rFonts w:hint="eastAsia"/>
        </w:rPr>
        <w:t>的编码很容易出现</w:t>
      </w:r>
      <w:proofErr w:type="gramStart"/>
      <w:r w:rsidR="00740FF0">
        <w:rPr>
          <w:rFonts w:hint="eastAsia"/>
        </w:rPr>
        <w:t>不</w:t>
      </w:r>
      <w:proofErr w:type="gramEnd"/>
      <w:r w:rsidR="00740FF0">
        <w:rPr>
          <w:rFonts w:hint="eastAsia"/>
        </w:rPr>
        <w:t>可行解，而使用基于优先顺序的编码可以避免</w:t>
      </w:r>
      <w:proofErr w:type="gramStart"/>
      <w:r w:rsidR="00740FF0">
        <w:rPr>
          <w:rFonts w:hint="eastAsia"/>
        </w:rPr>
        <w:t>不</w:t>
      </w:r>
      <w:proofErr w:type="gramEnd"/>
      <w:r w:rsidR="00740FF0">
        <w:rPr>
          <w:rFonts w:hint="eastAsia"/>
        </w:rPr>
        <w:t>可行解</w:t>
      </w:r>
      <w:r w:rsidR="00D93DC0">
        <w:fldChar w:fldCharType="begin" w:fldLock="1"/>
      </w:r>
      <w:r w:rsidR="00B27F75">
        <w:instrText>ADDIN CSL_CITATION {"citationItems":[{"id":"ITEM-1","itemData":{"DOI":"10.1016/0305-0548(93)E0015-L","ISBN":"7721938600","ISSN":"03050548","abstract":"In this paper we introduce a genetic algorithm whose peculiarities are the introduction of an encoding based on preference rules and an updating step which speeds up the evolutionary process. This method improves on the results gained previously with Genetic Algorithms and has shown itself to be competitive with other heuristics. The same algorithm has been applied to flow shop problems, revealing itself to be considerably more effective than Branch and Bound techniques.","author":[{"dropping-particle":"","family":"Roce","given":"Federico","non-dropping-particle":"","parse-names":false,"suffix":""},{"dropping-particle":"","family":"Tadei","given":"RoDella Cberto","non-dropping-particle":"","parse-names":false,"suffix":""},{"dropping-particle":"","family":"Volta","given":"Giuseppe","non-dropping-particle":"","parse-names":false,"suffix":""}],"container-title</w:instrText>
      </w:r>
      <w:r w:rsidR="00B27F75">
        <w:rPr>
          <w:rFonts w:hint="eastAsia"/>
        </w:rPr>
        <w:instrText>":"Computers &amp; Operations Research","id":"ITEM-1","issue":"1","issued":{"date-parts":[["1995"]]},"note":"T.C.Wong</w:instrText>
      </w:r>
      <w:r w:rsidR="00B27F75">
        <w:rPr>
          <w:rFonts w:hint="eastAsia"/>
        </w:rPr>
        <w:instrText>的偏好度编码来源</w:instrText>
      </w:r>
      <w:r w:rsidR="00B27F75">
        <w:rPr>
          <w:rFonts w:hint="eastAsia"/>
        </w:rPr>
        <w:instrText>\n\n</w:instrText>
      </w:r>
      <w:r w:rsidR="00B27F75">
        <w:rPr>
          <w:rFonts w:hint="eastAsia"/>
        </w:rPr>
        <w:instrText>但是这种解码方法是针对</w:instrText>
      </w:r>
      <w:r w:rsidR="00B27F75">
        <w:rPr>
          <w:rFonts w:hint="eastAsia"/>
        </w:rPr>
        <w:instrText>JSSP</w:instrText>
      </w:r>
      <w:r w:rsidR="00B27F75">
        <w:rPr>
          <w:rFonts w:hint="eastAsia"/>
        </w:rPr>
        <w:instrText>的，对于</w:instrText>
      </w:r>
      <w:r w:rsidR="00B27F75">
        <w:rPr>
          <w:rFonts w:hint="eastAsia"/>
        </w:rPr>
        <w:instrText>flexible</w:instrText>
      </w:r>
      <w:r w:rsidR="00B27F75">
        <w:rPr>
          <w:rFonts w:hint="eastAsia"/>
        </w:rPr>
        <w:instrText>中工序可以有多个机器选择，是不适用的，因为机器</w:instrText>
      </w:r>
      <w:r w:rsidR="00B27F75">
        <w:rPr>
          <w:rFonts w:hint="eastAsia"/>
        </w:rPr>
        <w:instrText>j</w:instrText>
      </w:r>
      <w:r w:rsidR="00B27F75">
        <w:rPr>
          <w:rFonts w:hint="eastAsia"/>
        </w:rPr>
        <w:instrText>所期望的工件未必会到达机器</w:instrText>
      </w:r>
      <w:r w:rsidR="00B27F75">
        <w:rPr>
          <w:rFonts w:hint="eastAsia"/>
        </w:rPr>
        <w:instrText>j</w:instrText>
      </w:r>
      <w:r w:rsidR="00B27F75">
        <w:rPr>
          <w:rFonts w:hint="eastAsia"/>
        </w:rPr>
        <w:instrText>，从而造成机器</w:instrText>
      </w:r>
      <w:r w:rsidR="00B27F75">
        <w:rPr>
          <w:rFonts w:hint="eastAsia"/>
        </w:rPr>
        <w:instrText>j</w:instrText>
      </w:r>
      <w:r w:rsidR="00B27F75">
        <w:rPr>
          <w:rFonts w:hint="eastAsia"/>
        </w:rPr>
        <w:instrText>白白等待</w:instrText>
      </w:r>
      <w:r w:rsidR="00B27F75">
        <w:rPr>
          <w:rFonts w:hint="eastAsia"/>
        </w:rPr>
        <w:instrText>","page":"15-24","title":"A genetic algorithm for the</w:instrText>
      </w:r>
      <w:r w:rsidR="00B27F75">
        <w:instrText xml:space="preserve"> job shop problem","type":"article-journal","volume":"22"},"uris":["http://www.mendeley.com/documents/?uuid=91bf09c3-fe99-4149-ac34-ed9351f05b9a"]}],"mendeley":{"formattedCitation":"&lt;sup&gt;[9]&lt;/sup&gt;","plainTextFormattedCitation":"[9]","previouslyFormattedCitation":"&lt;sup&gt;[9]&lt;/sup&gt;"},"properties":{"noteIndex":0},"schema":"https://github.com/citation-style-language/schema/raw/master/csl-citation.json"}</w:instrText>
      </w:r>
      <w:r w:rsidR="00D93DC0">
        <w:fldChar w:fldCharType="separate"/>
      </w:r>
      <w:r w:rsidR="009916CF" w:rsidRPr="009916CF">
        <w:rPr>
          <w:noProof/>
          <w:vertAlign w:val="superscript"/>
        </w:rPr>
        <w:t>[9]</w:t>
      </w:r>
      <w:r w:rsidR="00D93DC0">
        <w:fldChar w:fldCharType="end"/>
      </w:r>
      <w:r w:rsidR="004A451D">
        <w:rPr>
          <w:rFonts w:hint="eastAsia"/>
        </w:rPr>
        <w:t>。根据上面的分析，</w:t>
      </w:r>
      <w:proofErr w:type="gramStart"/>
      <w:r w:rsidR="004A451D">
        <w:rPr>
          <w:rFonts w:hint="eastAsia"/>
        </w:rPr>
        <w:t>不</w:t>
      </w:r>
      <w:proofErr w:type="gramEnd"/>
      <w:r w:rsidR="004A451D">
        <w:rPr>
          <w:rFonts w:hint="eastAsia"/>
        </w:rPr>
        <w:t>可行解的出现会限制算法的能力，会降低搜索的效率，</w:t>
      </w:r>
      <w:r w:rsidR="00740FF0">
        <w:rPr>
          <w:rFonts w:hint="eastAsia"/>
        </w:rPr>
        <w:t>因此本文使用基于偏好顺序的调度编码。</w:t>
      </w:r>
      <w:r w:rsidR="00222091">
        <w:rPr>
          <w:rFonts w:hint="eastAsia"/>
        </w:rPr>
        <w:t>如</w:t>
      </w:r>
      <w:r w:rsidR="00222091" w:rsidRPr="0060617A">
        <w:rPr>
          <w:rFonts w:hint="eastAsia"/>
          <w:color w:val="FF0000"/>
        </w:rPr>
        <w:t>图</w:t>
      </w:r>
      <w:r w:rsidR="00222091">
        <w:rPr>
          <w:rFonts w:hint="eastAsia"/>
        </w:rPr>
        <w:t>所示，</w:t>
      </w:r>
      <w:r w:rsidR="00222091">
        <w:rPr>
          <w:rFonts w:hint="eastAsia"/>
        </w:rPr>
        <w:t>M1~M4</w:t>
      </w:r>
      <w:r w:rsidR="00222091">
        <w:rPr>
          <w:rFonts w:hint="eastAsia"/>
        </w:rPr>
        <w:t>分别代表</w:t>
      </w:r>
      <w:r w:rsidR="00222091">
        <w:rPr>
          <w:rFonts w:hint="eastAsia"/>
        </w:rPr>
        <w:t>4</w:t>
      </w:r>
      <w:r w:rsidR="00222091">
        <w:rPr>
          <w:rFonts w:hint="eastAsia"/>
        </w:rPr>
        <w:t>台机器，每一行代表一台机器的偏好顺序，例如对</w:t>
      </w:r>
      <w:r w:rsidR="00222091">
        <w:rPr>
          <w:rFonts w:hint="eastAsia"/>
        </w:rPr>
        <w:t>M1</w:t>
      </w:r>
      <w:r w:rsidR="00222091">
        <w:rPr>
          <w:rFonts w:hint="eastAsia"/>
        </w:rPr>
        <w:t>来说，加工的优先顺序是</w:t>
      </w:r>
      <w:r w:rsidR="0076279B">
        <w:rPr>
          <w:rFonts w:hint="eastAsia"/>
        </w:rPr>
        <w:t>批次</w:t>
      </w:r>
      <w:r w:rsidR="00222091">
        <w:rPr>
          <w:rFonts w:hint="eastAsia"/>
        </w:rPr>
        <w:t>3</w:t>
      </w:r>
      <w:r w:rsidR="00222091">
        <w:rPr>
          <w:rFonts w:hint="eastAsia"/>
        </w:rPr>
        <w:t>优于</w:t>
      </w:r>
      <w:r w:rsidR="0076279B">
        <w:rPr>
          <w:rFonts w:hint="eastAsia"/>
        </w:rPr>
        <w:t>批次</w:t>
      </w:r>
      <w:r w:rsidR="00222091">
        <w:rPr>
          <w:rFonts w:hint="eastAsia"/>
        </w:rPr>
        <w:t>2</w:t>
      </w:r>
      <w:r w:rsidR="00222091">
        <w:rPr>
          <w:rFonts w:hint="eastAsia"/>
        </w:rPr>
        <w:t>优于</w:t>
      </w:r>
      <w:r w:rsidR="0076279B">
        <w:rPr>
          <w:rFonts w:hint="eastAsia"/>
        </w:rPr>
        <w:t>批次</w:t>
      </w:r>
      <w:r w:rsidR="00222091">
        <w:rPr>
          <w:rFonts w:hint="eastAsia"/>
        </w:rPr>
        <w:t>4</w:t>
      </w:r>
      <w:r w:rsidR="00222091">
        <w:rPr>
          <w:rFonts w:hint="eastAsia"/>
        </w:rPr>
        <w:t>优于</w:t>
      </w:r>
      <w:r w:rsidR="0076279B">
        <w:rPr>
          <w:rFonts w:hint="eastAsia"/>
        </w:rPr>
        <w:t>批次</w:t>
      </w:r>
      <w:r w:rsidR="00222091">
        <w:rPr>
          <w:rFonts w:hint="eastAsia"/>
        </w:rPr>
        <w:t>1</w:t>
      </w:r>
      <w:r w:rsidR="00222091">
        <w:rPr>
          <w:rFonts w:hint="eastAsia"/>
        </w:rPr>
        <w:t>。</w:t>
      </w:r>
    </w:p>
    <w:p w:rsidR="00197514" w:rsidRDefault="00197514" w:rsidP="00E6315C">
      <w:pPr>
        <w:pStyle w:val="2"/>
        <w:ind w:firstLine="560"/>
      </w:pPr>
      <w:r>
        <w:rPr>
          <w:rFonts w:hint="eastAsia"/>
        </w:rPr>
        <w:t>4.</w:t>
      </w:r>
      <w:r w:rsidR="00F25770">
        <w:rPr>
          <w:rFonts w:hint="eastAsia"/>
        </w:rPr>
        <w:t>2</w:t>
      </w:r>
      <w:r>
        <w:rPr>
          <w:rFonts w:hint="eastAsia"/>
        </w:rPr>
        <w:t>.2</w:t>
      </w:r>
      <w:r w:rsidR="005F76F6">
        <w:rPr>
          <w:rFonts w:hint="eastAsia"/>
        </w:rPr>
        <w:t xml:space="preserve"> </w:t>
      </w:r>
      <w:r>
        <w:rPr>
          <w:rFonts w:hint="eastAsia"/>
        </w:rPr>
        <w:t>基于机器</w:t>
      </w:r>
      <w:bookmarkStart w:id="100" w:name="OLE_LINK64"/>
      <w:r>
        <w:rPr>
          <w:rFonts w:hint="eastAsia"/>
        </w:rPr>
        <w:t>柔性指数</w:t>
      </w:r>
      <w:bookmarkEnd w:id="100"/>
      <w:r>
        <w:rPr>
          <w:rFonts w:hint="eastAsia"/>
        </w:rPr>
        <w:t>的解码方式</w:t>
      </w:r>
    </w:p>
    <w:p w:rsidR="004A451D" w:rsidRDefault="004A451D" w:rsidP="004A451D">
      <w:pPr>
        <w:ind w:firstLine="480"/>
      </w:pPr>
      <w:r>
        <w:rPr>
          <w:rFonts w:hint="eastAsia"/>
        </w:rPr>
        <w:t>双矩阵编码中的</w:t>
      </w:r>
      <w:r>
        <w:rPr>
          <w:rFonts w:hint="eastAsia"/>
        </w:rPr>
        <w:t>S1</w:t>
      </w:r>
      <w:r>
        <w:rPr>
          <w:rFonts w:hint="eastAsia"/>
        </w:rPr>
        <w:t>和</w:t>
      </w:r>
      <w:r>
        <w:rPr>
          <w:rFonts w:hint="eastAsia"/>
        </w:rPr>
        <w:t>S2</w:t>
      </w:r>
      <w:r>
        <w:rPr>
          <w:rFonts w:hint="eastAsia"/>
        </w:rPr>
        <w:t>配合使用能有效表达一个分批调度方案的信息，但是如果想得到每个子批的完工时间，还需要进行解码。</w:t>
      </w:r>
      <w:r w:rsidR="00446FDF">
        <w:rPr>
          <w:rFonts w:hint="eastAsia"/>
        </w:rPr>
        <w:t>对于本问题来说，</w:t>
      </w:r>
      <w:r>
        <w:rPr>
          <w:rFonts w:hint="eastAsia"/>
        </w:rPr>
        <w:t>解码是利用</w:t>
      </w:r>
      <w:r w:rsidR="00446FDF">
        <w:rPr>
          <w:rFonts w:hint="eastAsia"/>
        </w:rPr>
        <w:t>调度</w:t>
      </w:r>
      <w:r>
        <w:rPr>
          <w:rFonts w:hint="eastAsia"/>
        </w:rPr>
        <w:t>编码中的信息，</w:t>
      </w:r>
      <w:r w:rsidR="00916844">
        <w:rPr>
          <w:rFonts w:hint="eastAsia"/>
        </w:rPr>
        <w:t>根据确定的分批方案，</w:t>
      </w:r>
      <w:r w:rsidR="00446FDF">
        <w:rPr>
          <w:rFonts w:hint="eastAsia"/>
        </w:rPr>
        <w:t>为每个子批的每个工序指定合适的加工机器，确定每个子批的每个工序的加工其实时间和加工结束时间，即</w:t>
      </w:r>
      <w:r>
        <w:rPr>
          <w:rFonts w:hint="eastAsia"/>
        </w:rPr>
        <w:t>生成一个完整的调度方案，并</w:t>
      </w:r>
      <w:r w:rsidR="00446FDF">
        <w:rPr>
          <w:rFonts w:hint="eastAsia"/>
        </w:rPr>
        <w:t>由此</w:t>
      </w:r>
      <w:r>
        <w:rPr>
          <w:rFonts w:hint="eastAsia"/>
        </w:rPr>
        <w:t>计算目标函数值。</w:t>
      </w:r>
      <w:r w:rsidR="00446FDF">
        <w:rPr>
          <w:rFonts w:hint="eastAsia"/>
        </w:rPr>
        <w:t>解码方式有很多种，</w:t>
      </w:r>
      <w:r>
        <w:rPr>
          <w:rFonts w:hint="eastAsia"/>
        </w:rPr>
        <w:t>同一个编码可以使用不同的解码方式，得到不同的调度方案</w:t>
      </w:r>
      <w:r w:rsidR="00B92151">
        <w:rPr>
          <w:rFonts w:hint="eastAsia"/>
        </w:rPr>
        <w:t>，从而得到不同的目标函数值</w:t>
      </w:r>
      <w:r w:rsidR="00916844">
        <w:fldChar w:fldCharType="begin" w:fldLock="1"/>
      </w:r>
      <w:r w:rsidR="00573CE3">
        <w:instrText>ADDIN CSL_CITATION {"citationItems":[{"id":"ITEM-1","itemData":{"DOI":"10.1080/00207543.2014.889328","ISSN":"1366588X","abstract":"Flexible job-shop scheduling problem (FJSP) is extension of job-shop scheduling problem which allows an operation to be performed by any machine among a set of available machines. In many FJSP, it is assumed that a lot which contains a batch of identical items is transferred from one machine to the next only when all items in the lot have completed their processing. In this paper, FJSP with overlapping in operations is handled. According to this approach, sublots are transferred from one machine to the next for processing without waiting for the entire lot to be processed at the predecessor machine. The study is carried out in two steps. In the first step, a new mathematical model is developed for the considered problem and compared to other model in the literature in terms of computational efficiency. However, it is quite difficult to achieve an optimal solution for real size problems with mathematical modelling approach because of its NP-hard structure. Thus, in the second step, a genetic algorithm is proposed to solve this problem. An effective chromosome representation is used and in generation of initial population, a new search methodology is developed. At the same time, efficient decoding methodology is adopted considering only active schedule in order to reduce the search space. The proposed algorithm was tested on benchmark problems taken from literature of different scales. Obtained results were compared with the results obtained by other algorithms. Computational studies show that our algorithm surpasses other known algorithms for the same problem, and gives results comparable with the best algorithm known so far. © 2014 Taylor  &amp;  Francis.","author":[{"dropping-particle":"","family":"Demir","given":"Yunus","non-dropping-particle":"","parse-names":false,"suffix":""},{"dropping-particle":"","family":"Işleyen","given":"Selçuk Kürşat","non-dropping-particle":"","parse-</w:instrText>
      </w:r>
      <w:r w:rsidR="00573CE3">
        <w:rPr>
          <w:rFonts w:hint="eastAsia"/>
        </w:rPr>
        <w:instrText>names":false,"suffix":""}],"container-title":"International Journal of Production Research","id":"ITEM-1","issue":"13","issued":{"date-parts":[["2014"]]},"note":"</w:instrText>
      </w:r>
      <w:r w:rsidR="00573CE3">
        <w:rPr>
          <w:rFonts w:hint="eastAsia"/>
        </w:rPr>
        <w:instrText>还没看，讲</w:instrText>
      </w:r>
      <w:r w:rsidR="00573CE3">
        <w:rPr>
          <w:rFonts w:hint="eastAsia"/>
        </w:rPr>
        <w:instrText>overlapping","page":"3905-3921","title":"An effective genetic algorithm for flexible job</w:instrText>
      </w:r>
      <w:r w:rsidR="00573CE3">
        <w:instrText>-shop scheduling with overlapping in operations","type":"article-journal","volume":"52"},"uris":["http://www.mendeley.com/documents/?uuid=d5046561-3359-46c0-9218-e8e9c5fc683d"]}],"mendeley":{"formattedCitation":"&lt;sup&gt;[29]&lt;/sup&gt;","plainTextFormattedCitation":"[29]","previouslyFormattedCitation":"&lt;sup&gt;[29]&lt;/sup&gt;"},"properties":{"noteIndex":0},"schema":"https://github.com/citation-style-language/schema/raw/master/csl-citation.json"}</w:instrText>
      </w:r>
      <w:r w:rsidR="00916844">
        <w:fldChar w:fldCharType="separate"/>
      </w:r>
      <w:r w:rsidR="00B629B9" w:rsidRPr="00B629B9">
        <w:rPr>
          <w:noProof/>
          <w:vertAlign w:val="superscript"/>
        </w:rPr>
        <w:t>[29]</w:t>
      </w:r>
      <w:r w:rsidR="00916844">
        <w:fldChar w:fldCharType="end"/>
      </w:r>
      <w:r>
        <w:rPr>
          <w:rFonts w:hint="eastAsia"/>
        </w:rPr>
        <w:t>。因为在不同的规则下，工序的顺序可以不同，工序的</w:t>
      </w:r>
      <w:r w:rsidR="00446FDF">
        <w:rPr>
          <w:rFonts w:hint="eastAsia"/>
        </w:rPr>
        <w:t>等待</w:t>
      </w:r>
      <w:r>
        <w:rPr>
          <w:rFonts w:hint="eastAsia"/>
        </w:rPr>
        <w:t>时间会有差异，工序的加工机器选择也不一定相同。</w:t>
      </w:r>
      <w:r w:rsidR="008340D7">
        <w:rPr>
          <w:rFonts w:hint="eastAsia"/>
        </w:rPr>
        <w:t>好的解码方式可以把编码解为更优的调度方案，从而提高寻优的精度。</w:t>
      </w:r>
    </w:p>
    <w:p w:rsidR="00782B22" w:rsidRPr="004A451D" w:rsidRDefault="0023227F" w:rsidP="00103A6F">
      <w:pPr>
        <w:ind w:firstLine="480"/>
      </w:pPr>
      <w:r>
        <w:rPr>
          <w:rFonts w:hint="eastAsia"/>
        </w:rPr>
        <w:t>对于作业车间调度来说，</w:t>
      </w:r>
      <w:r w:rsidR="00912111">
        <w:rPr>
          <w:rFonts w:hint="eastAsia"/>
        </w:rPr>
        <w:t>特别在使用基于偏好顺序的编码时，</w:t>
      </w:r>
      <w:r>
        <w:rPr>
          <w:rFonts w:hint="eastAsia"/>
        </w:rPr>
        <w:t>解码过程中通常会使用</w:t>
      </w:r>
      <w:proofErr w:type="spellStart"/>
      <w:r>
        <w:t>Giffler</w:t>
      </w:r>
      <w:proofErr w:type="spellEnd"/>
      <w:r>
        <w:t xml:space="preserve"> and Thompson</w:t>
      </w:r>
      <w:r>
        <w:t>启发式</w:t>
      </w:r>
      <w:r w:rsidR="00103A6F">
        <w:rPr>
          <w:rFonts w:hint="eastAsia"/>
        </w:rPr>
        <w:t>，其</w:t>
      </w:r>
      <w:r w:rsidR="00782B22">
        <w:t>思想是</w:t>
      </w:r>
      <w:r w:rsidR="00782B22">
        <w:rPr>
          <w:rFonts w:hint="eastAsia"/>
        </w:rPr>
        <w:t>，首先选择一台机器，优先选择最早能空闲的机器，然后对该机器可选的待加工工件进行选择，优先选择偏好</w:t>
      </w:r>
      <w:r w:rsidR="00782B22">
        <w:rPr>
          <w:rFonts w:hint="eastAsia"/>
        </w:rPr>
        <w:lastRenderedPageBreak/>
        <w:t>度高的待加工工件</w:t>
      </w:r>
      <w:r w:rsidR="00103A6F">
        <w:fldChar w:fldCharType="begin" w:fldLock="1"/>
      </w:r>
      <w:r w:rsidR="00B629B9">
        <w:instrText>ADDIN CSL_CITATION {"citationItems":[{"id":"ITEM-1","itemData":{"author":[{"dropping-particle":"","family":"B Giffler","given":"G L Thompson","non-dropping-particle":"","parse-names":false,"suffix":""}],"container-title":"Operations Research","id":"ITEM-1","issue":"4","issued":{"date-parts":[["1959"]]},"page":"487-503","title":"Algorithms for solving production-scheduling problems","type":"article-journal","volume":"8"},"uris":["http://www.mendeley.com/documents/?uuid=3f836802-8927-45b2-856b-f5678bd56b46"]}],"mendeley":{"formattedCitation":"&lt;sup&gt;[38]&lt;/sup&gt;","plainTextFormattedCitation":"[38]","previouslyFormattedCitation":"&lt;sup&gt;[38]&lt;/sup&gt;"},"properties":{"noteIndex":0},"schema":"https://github.com/citation-style-language/schema/raw/master/csl-citation.json"}</w:instrText>
      </w:r>
      <w:r w:rsidR="00103A6F">
        <w:fldChar w:fldCharType="separate"/>
      </w:r>
      <w:r w:rsidR="002E0F9F" w:rsidRPr="002E0F9F">
        <w:rPr>
          <w:noProof/>
          <w:vertAlign w:val="superscript"/>
        </w:rPr>
        <w:t>[38]</w:t>
      </w:r>
      <w:r w:rsidR="00103A6F">
        <w:fldChar w:fldCharType="end"/>
      </w:r>
      <w:r w:rsidR="00103A6F">
        <w:fldChar w:fldCharType="begin" w:fldLock="1"/>
      </w:r>
      <w:r w:rsidR="00B629B9">
        <w:instrText>ADDIN CSL_CITATION {"citationItems":[{"id":"ITEM-1","itemData":{"DOI":"10.1016/j.cie.2007.11.007","ISBN":"0360-8352","ISSN":"03608352","abstract":"In this paper, we present a particle swarm optimization for multi-objective job shop scheduling problem. The objective is to simultaneously minimize makespan and total tardiness of jobs. By constructing the corresponding relation between real vector and the chromosome obtained by using priority rule-based representation method, job shop scheduling is converted into a continuous optimization problem. We then design a Pareto archive particle swarm optimization, in which the global best position selection is combined with the crowding measure-based archive maintenance. The proposed algorithm is evaluated on a set of benchmark problems and the computational results show that the proposed particle swarm optimization is capable of producing a number of high-quality Pareto optimal scheduling plans. ?? 2007 Elsevier Ltd. All rights reserved.","author":[{"dropping-parti</w:instrText>
      </w:r>
      <w:r w:rsidR="00B629B9">
        <w:rPr>
          <w:rFonts w:hint="eastAsia"/>
        </w:rPr>
        <w:instrText>cle":"","family":"Lei","given":"Deming","non-dropping-particle":"","parse-names":false,"suffix":""}],"container-title":"Computers and Industrial Engineering","id":"ITEM-1","issue":"4","issued":{"date-parts":[["2008"]]},"note":"</w:instrText>
      </w:r>
      <w:r w:rsidR="00B629B9">
        <w:rPr>
          <w:rFonts w:hint="eastAsia"/>
        </w:rPr>
        <w:instrText>基本信息：</w:instrText>
      </w:r>
      <w:r w:rsidR="00B629B9">
        <w:rPr>
          <w:rFonts w:hint="eastAsia"/>
        </w:rPr>
        <w:instrText>\nJSSP</w:instrText>
      </w:r>
      <w:r w:rsidR="00B629B9">
        <w:rPr>
          <w:rFonts w:hint="eastAsia"/>
        </w:rPr>
        <w:instrText>调度</w:instrText>
      </w:r>
      <w:r w:rsidR="00B629B9">
        <w:rPr>
          <w:rFonts w:hint="eastAsia"/>
        </w:rPr>
        <w:instrText>\n</w:instrText>
      </w:r>
      <w:r w:rsidR="00B629B9">
        <w:rPr>
          <w:rFonts w:hint="eastAsia"/>
        </w:rPr>
        <w:instrText>基于顺序的编码</w:instrText>
      </w:r>
      <w:r w:rsidR="00B629B9">
        <w:rPr>
          <w:rFonts w:hint="eastAsia"/>
        </w:rPr>
        <w:instrText>\n</w:instrText>
      </w:r>
      <w:r w:rsidR="00B629B9">
        <w:rPr>
          <w:rFonts w:hint="eastAsia"/>
        </w:rPr>
        <w:instrText>使用连续编码，再离散化</w:instrText>
      </w:r>
      <w:r w:rsidR="00B629B9">
        <w:rPr>
          <w:rFonts w:hint="eastAsia"/>
        </w:rPr>
        <w:instrText>\n</w:instrText>
      </w:r>
      <w:r w:rsidR="00B629B9">
        <w:rPr>
          <w:rFonts w:hint="eastAsia"/>
        </w:rPr>
        <w:instrText>新的密度计算方式</w:instrText>
      </w:r>
      <w:r w:rsidR="00B629B9">
        <w:rPr>
          <w:rFonts w:hint="eastAsia"/>
        </w:rPr>
        <w:instrText>\n\n</w:instrText>
      </w:r>
      <w:r w:rsidR="00B629B9">
        <w:rPr>
          <w:rFonts w:hint="eastAsia"/>
        </w:rPr>
        <w:instrText>亮点：</w:instrText>
      </w:r>
      <w:r w:rsidR="00B629B9">
        <w:rPr>
          <w:rFonts w:hint="eastAsia"/>
        </w:rPr>
        <w:instrText>\n</w:instrText>
      </w:r>
      <w:r w:rsidR="00B629B9">
        <w:rPr>
          <w:rFonts w:hint="eastAsia"/>
        </w:rPr>
        <w:instrText>在新的密度计算公式中，对目标函数进行了类似归一化的操作，我可以拓展这一点</w:instrText>
      </w:r>
      <w:r w:rsidR="00B629B9">
        <w:rPr>
          <w:rFonts w:hint="eastAsia"/>
        </w:rPr>
        <w:instrText>","page":"960-971","title":"A Pareto archive particle swarm optimization for multi-objective job shop scheduling","type":"article-journal","volume":"54"},"uris":["http://www.mendeley.com/docume</w:instrText>
      </w:r>
      <w:r w:rsidR="00B629B9">
        <w:instrText>nts/?uuid=eaa0e4e5-95c1-4b84-ab49-f3b2c947039c"]}],"mendeley":{"formattedCitation":"&lt;sup&gt;[39]&lt;/sup&gt;","plainTextFormattedCitation":"[39]","previouslyFormattedCitation":"&lt;sup&gt;[39]&lt;/sup&gt;"},"properties":{"noteIndex":0},"schema":"https://github.com/citation-style-language/schema/raw/master/csl-citation.json"}</w:instrText>
      </w:r>
      <w:r w:rsidR="00103A6F">
        <w:fldChar w:fldCharType="separate"/>
      </w:r>
      <w:r w:rsidR="002E0F9F" w:rsidRPr="002E0F9F">
        <w:rPr>
          <w:noProof/>
          <w:vertAlign w:val="superscript"/>
        </w:rPr>
        <w:t>[39]</w:t>
      </w:r>
      <w:r w:rsidR="00103A6F">
        <w:fldChar w:fldCharType="end"/>
      </w:r>
      <w:r w:rsidR="00103A6F">
        <w:fldChar w:fldCharType="begin" w:fldLock="1"/>
      </w:r>
      <w:r w:rsidR="00B27F75">
        <w:instrText>ADDIN CSL_CITATION {"citationItems":[{"id":"ITEM-1","itemData":{"DOI":"10.1016/j.cie.2006.09.002","ISSN":"03608352","author":[{"dropping-particle":"","family":"Sha","given":"D.Y.","non-dropping-particle":"","parse-names":false,"suffix":""},{"dropping-particle":"","family":"Hsu","given":"Cheng-Yu","non-dropping-particle":"","parse-names":false,"suffix":""}],"container-title":"Computers &amp; Industrial Engineering","id":"ITEM-1","issue":"4","issued":{"date-parts":[["2006"]]},"page":"791-808","title":"A hybrid particle swarm optimization for job shop scheduling problem","type":"article-journal","volume":"51"},"uris":["http://www.mendeley.com/documents/?uuid=e84fccc2-868c-4c60-9a4d-3f87b7e2693a"]}],"mendeley":{"formattedCitation":"&lt;sup&gt;[10]&lt;/sup&gt;","plainTextFormattedCitation":"[10]","previouslyFormattedCitation":"&lt;sup&gt;[10]&lt;/sup&gt;"},"properties":{"noteIndex":0},"schema":"https://github.com/citation-style-language/schema/raw/master/csl-citation.json"}</w:instrText>
      </w:r>
      <w:r w:rsidR="00103A6F">
        <w:fldChar w:fldCharType="separate"/>
      </w:r>
      <w:r w:rsidR="009916CF" w:rsidRPr="009916CF">
        <w:rPr>
          <w:noProof/>
          <w:vertAlign w:val="superscript"/>
        </w:rPr>
        <w:t>[10]</w:t>
      </w:r>
      <w:r w:rsidR="00103A6F">
        <w:fldChar w:fldCharType="end"/>
      </w:r>
      <w:r w:rsidR="00782B22">
        <w:rPr>
          <w:rFonts w:hint="eastAsia"/>
        </w:rPr>
        <w:t>。但是对于</w:t>
      </w:r>
      <w:r w:rsidR="00042C80">
        <w:rPr>
          <w:rFonts w:hint="eastAsia"/>
        </w:rPr>
        <w:t>柔性作业车间的分批调度问题来说，需要考虑更多因素，例如属于同一个批次的不同子批，它们的偏好度在同一台机器上是一样的，应该优先加工哪个批次？例如某个子批的某个工序有多个可选机器，其加工时间和</w:t>
      </w:r>
      <w:r w:rsidR="00F94433">
        <w:rPr>
          <w:rFonts w:hint="eastAsia"/>
        </w:rPr>
        <w:t>准备操作</w:t>
      </w:r>
      <w:r w:rsidR="00042C80">
        <w:rPr>
          <w:rFonts w:hint="eastAsia"/>
        </w:rPr>
        <w:t>时间</w:t>
      </w:r>
      <w:r w:rsidR="00F94433">
        <w:rPr>
          <w:rFonts w:hint="eastAsia"/>
        </w:rPr>
        <w:t>各不相同，其空闲时刻也不相同，应该选择哪一台机器来加工</w:t>
      </w:r>
      <w:r w:rsidR="00A42040">
        <w:rPr>
          <w:rFonts w:hint="eastAsia"/>
        </w:rPr>
        <w:t>？该工序完工时间的最小</w:t>
      </w:r>
      <w:proofErr w:type="gramStart"/>
      <w:r w:rsidR="00A42040">
        <w:rPr>
          <w:rFonts w:hint="eastAsia"/>
        </w:rPr>
        <w:t>化是否</w:t>
      </w:r>
      <w:proofErr w:type="gramEnd"/>
      <w:r w:rsidR="00A42040">
        <w:rPr>
          <w:rFonts w:hint="eastAsia"/>
        </w:rPr>
        <w:t>与所有批次完工时间最小</w:t>
      </w:r>
      <w:proofErr w:type="gramStart"/>
      <w:r w:rsidR="00A42040">
        <w:rPr>
          <w:rFonts w:hint="eastAsia"/>
        </w:rPr>
        <w:t>化是否</w:t>
      </w:r>
      <w:proofErr w:type="gramEnd"/>
      <w:r w:rsidR="00A42040">
        <w:rPr>
          <w:rFonts w:hint="eastAsia"/>
        </w:rPr>
        <w:t>存在矛盾？</w:t>
      </w:r>
      <w:r w:rsidR="00431BBC">
        <w:rPr>
          <w:rFonts w:hint="eastAsia"/>
        </w:rPr>
        <w:t>上述问题能否得到解决关系到解码效果好不好</w:t>
      </w:r>
      <w:r w:rsidR="00A029A1">
        <w:rPr>
          <w:rFonts w:hint="eastAsia"/>
        </w:rPr>
        <w:t>，关系到寻优的精度。</w:t>
      </w:r>
      <w:r w:rsidR="0074398B">
        <w:rPr>
          <w:rFonts w:hint="eastAsia"/>
        </w:rPr>
        <w:t>为此，本小节提出一种基于机器柔性指数的解码方式，</w:t>
      </w:r>
      <w:r w:rsidR="00B92151">
        <w:rPr>
          <w:rFonts w:hint="eastAsia"/>
        </w:rPr>
        <w:t>可以在保证问题约束的前提下，</w:t>
      </w:r>
      <w:r w:rsidR="006260E3">
        <w:rPr>
          <w:rFonts w:hint="eastAsia"/>
        </w:rPr>
        <w:t>引入机器柔性指数，使用针对</w:t>
      </w:r>
      <w:r w:rsidR="00B92151">
        <w:rPr>
          <w:rFonts w:hint="eastAsia"/>
        </w:rPr>
        <w:t>分批调度问题的规则</w:t>
      </w:r>
      <w:r w:rsidR="006260E3">
        <w:rPr>
          <w:rFonts w:hint="eastAsia"/>
        </w:rPr>
        <w:t>进行调度</w:t>
      </w:r>
      <w:r w:rsidR="00B92151">
        <w:rPr>
          <w:rFonts w:hint="eastAsia"/>
        </w:rPr>
        <w:t>。</w:t>
      </w:r>
    </w:p>
    <w:p w:rsidR="001C0AD1" w:rsidRDefault="00146269" w:rsidP="00146269">
      <w:pPr>
        <w:ind w:firstLine="480"/>
      </w:pPr>
      <w:r>
        <w:t>在柔性作业车间问题里</w:t>
      </w:r>
      <w:r>
        <w:rPr>
          <w:rFonts w:hint="eastAsia"/>
        </w:rPr>
        <w:t>，</w:t>
      </w:r>
      <w:r>
        <w:t>每一个工件的每一个工序都可以从一台或以上的机器之中选择</w:t>
      </w:r>
      <w:r>
        <w:rPr>
          <w:rFonts w:hint="eastAsia"/>
        </w:rPr>
        <w:t>一台来加工，各台机器之间是有差异的。有些机器能加工的工序多一些，导致会有许多工件同时等待这种机器。而有些机器能加工的工序比较少，导致机器经常处于等待工件的空闲状态。</w:t>
      </w:r>
      <w:r w:rsidR="00BB3C55">
        <w:rPr>
          <w:rFonts w:hint="eastAsia"/>
        </w:rPr>
        <w:t>对于机器的这一性质，本节引入柔性指数来定量描述。</w:t>
      </w:r>
    </w:p>
    <w:p w:rsidR="00BB3C55" w:rsidRPr="001C0AD1" w:rsidRDefault="00453916" w:rsidP="00146269">
      <w:pPr>
        <w:ind w:firstLine="480"/>
      </w:pPr>
      <w:r>
        <w:t>sot</w:t>
      </w:r>
      <w:r>
        <w:t>规则</w:t>
      </w:r>
      <w:r>
        <w:rPr>
          <w:rFonts w:hint="eastAsia"/>
        </w:rPr>
        <w:t xml:space="preserve"> </w:t>
      </w:r>
      <w:r>
        <w:t>Comparative evaluation of genetic algorithms for job-shop scheduling</w:t>
      </w:r>
    </w:p>
    <w:p w:rsidR="00197514" w:rsidRDefault="00197514" w:rsidP="00E6315C">
      <w:pPr>
        <w:pStyle w:val="2"/>
        <w:ind w:firstLine="560"/>
      </w:pPr>
      <w:r>
        <w:rPr>
          <w:rFonts w:hint="eastAsia"/>
        </w:rPr>
        <w:t>4.</w:t>
      </w:r>
      <w:r w:rsidR="00F25770">
        <w:rPr>
          <w:rFonts w:hint="eastAsia"/>
        </w:rPr>
        <w:t>2</w:t>
      </w:r>
      <w:r>
        <w:rPr>
          <w:rFonts w:hint="eastAsia"/>
        </w:rPr>
        <w:t>.3</w:t>
      </w:r>
      <w:r w:rsidR="005F76F6">
        <w:rPr>
          <w:rFonts w:hint="eastAsia"/>
        </w:rPr>
        <w:t xml:space="preserve"> </w:t>
      </w:r>
      <w:r>
        <w:rPr>
          <w:rFonts w:hint="eastAsia"/>
        </w:rPr>
        <w:t>实验分析</w:t>
      </w:r>
    </w:p>
    <w:p w:rsidR="00197514" w:rsidRDefault="00197514" w:rsidP="00E6315C">
      <w:pPr>
        <w:pStyle w:val="1"/>
        <w:ind w:firstLine="600"/>
      </w:pPr>
      <w:r>
        <w:rPr>
          <w:rFonts w:hint="eastAsia"/>
        </w:rPr>
        <w:t>4.</w:t>
      </w:r>
      <w:r w:rsidR="00F25770">
        <w:rPr>
          <w:rFonts w:hint="eastAsia"/>
        </w:rPr>
        <w:t>3</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w:t>
      </w:r>
      <w:r w:rsidR="00F25770">
        <w:rPr>
          <w:rFonts w:hint="eastAsia"/>
        </w:rPr>
        <w:t>3</w:t>
      </w:r>
      <w:r>
        <w:rPr>
          <w:rFonts w:hint="eastAsia"/>
        </w:rPr>
        <w:t>.1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w:t>
      </w:r>
      <w:r w:rsidR="00F25770">
        <w:rPr>
          <w:rFonts w:hint="eastAsia"/>
        </w:rPr>
        <w:t>3</w:t>
      </w:r>
      <w:r>
        <w:rPr>
          <w:rFonts w:hint="eastAsia"/>
        </w:rPr>
        <w:t>.2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w:t>
      </w:r>
      <w:r w:rsidR="00F25770">
        <w:rPr>
          <w:rFonts w:hint="eastAsia"/>
        </w:rPr>
        <w:t>3</w:t>
      </w:r>
      <w:r>
        <w:rPr>
          <w:rFonts w:hint="eastAsia"/>
        </w:rPr>
        <w:t>.3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w:t>
      </w:r>
      <w:r w:rsidR="00F25770">
        <w:rPr>
          <w:rFonts w:hint="eastAsia"/>
        </w:rPr>
        <w:t>3</w:t>
      </w:r>
      <w:r>
        <w:rPr>
          <w:rFonts w:hint="eastAsia"/>
        </w:rPr>
        <w:t>.3.1</w:t>
      </w:r>
      <w:r w:rsidR="005F76F6">
        <w:rPr>
          <w:rFonts w:hint="eastAsia"/>
        </w:rPr>
        <w:t xml:space="preserve"> </w:t>
      </w:r>
      <w:r>
        <w:rPr>
          <w:rFonts w:hint="eastAsia"/>
        </w:rPr>
        <w:t>单一邻域</w:t>
      </w:r>
    </w:p>
    <w:p w:rsidR="00197514" w:rsidRDefault="00197514" w:rsidP="00E6315C">
      <w:pPr>
        <w:pStyle w:val="a6"/>
        <w:ind w:firstLine="480"/>
      </w:pPr>
      <w:r>
        <w:rPr>
          <w:rFonts w:hint="eastAsia"/>
        </w:rPr>
        <w:t>4.</w:t>
      </w:r>
      <w:r w:rsidR="00F25770">
        <w:rPr>
          <w:rFonts w:hint="eastAsia"/>
        </w:rPr>
        <w:t>3</w:t>
      </w:r>
      <w:r>
        <w:rPr>
          <w:rFonts w:hint="eastAsia"/>
        </w:rPr>
        <w:t>.3.2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w:t>
      </w:r>
      <w:r w:rsidR="00F25770">
        <w:rPr>
          <w:rFonts w:hint="eastAsia"/>
        </w:rPr>
        <w:t>3</w:t>
      </w:r>
      <w:r>
        <w:rPr>
          <w:rFonts w:hint="eastAsia"/>
        </w:rPr>
        <w:t>.3.3</w:t>
      </w:r>
      <w:r w:rsidR="005F76F6">
        <w:rPr>
          <w:rFonts w:hint="eastAsia"/>
        </w:rPr>
        <w:t xml:space="preserve"> </w:t>
      </w:r>
      <w:r>
        <w:t>细粒度全邻域</w:t>
      </w:r>
    </w:p>
    <w:p w:rsidR="00197514" w:rsidRDefault="00197514" w:rsidP="00E6315C">
      <w:pPr>
        <w:pStyle w:val="a6"/>
        <w:ind w:firstLine="480"/>
      </w:pPr>
      <w:r>
        <w:rPr>
          <w:rFonts w:hint="eastAsia"/>
        </w:rPr>
        <w:t>4.</w:t>
      </w:r>
      <w:r w:rsidR="00F25770">
        <w:rPr>
          <w:rFonts w:hint="eastAsia"/>
        </w:rPr>
        <w:t>3</w:t>
      </w:r>
      <w:r>
        <w:rPr>
          <w:rFonts w:hint="eastAsia"/>
        </w:rPr>
        <w:t>.3.4</w:t>
      </w:r>
      <w:r w:rsidR="005F76F6">
        <w:rPr>
          <w:rFonts w:hint="eastAsia"/>
        </w:rPr>
        <w:t xml:space="preserve"> </w:t>
      </w:r>
      <w:r>
        <w:rPr>
          <w:rFonts w:hint="eastAsia"/>
        </w:rPr>
        <w:t>邻域</w:t>
      </w:r>
      <w:r w:rsidR="00C72249">
        <w:rPr>
          <w:rFonts w:hint="eastAsia"/>
        </w:rPr>
        <w:t>搜索策略</w:t>
      </w:r>
    </w:p>
    <w:p w:rsidR="00197514" w:rsidRDefault="00197514" w:rsidP="00E6315C">
      <w:pPr>
        <w:pStyle w:val="a6"/>
        <w:ind w:firstLine="480"/>
      </w:pPr>
      <w:r>
        <w:rPr>
          <w:rFonts w:hint="eastAsia"/>
        </w:rPr>
        <w:t>4.</w:t>
      </w:r>
      <w:r w:rsidR="00F25770">
        <w:rPr>
          <w:rFonts w:hint="eastAsia"/>
        </w:rPr>
        <w:t>3</w:t>
      </w:r>
      <w:r>
        <w:rPr>
          <w:rFonts w:hint="eastAsia"/>
        </w:rPr>
        <w:t>.3.5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1" w:name="OLE_LINK1"/>
      <w:r>
        <w:t>竞争</w:t>
      </w:r>
      <w:r>
        <w:rPr>
          <w:rFonts w:hint="eastAsia"/>
        </w:rPr>
        <w:t>式协同</w:t>
      </w:r>
      <w:r>
        <w:t>候鸟迁移算法</w:t>
      </w:r>
      <w:bookmarkEnd w:id="101"/>
      <w:r>
        <w:rPr>
          <w:rFonts w:hint="eastAsia"/>
        </w:rPr>
        <w:t>的优化</w:t>
      </w:r>
      <w:r>
        <w:t>调度</w:t>
      </w:r>
    </w:p>
    <w:p w:rsidR="00E6315C" w:rsidRDefault="006C6C0A" w:rsidP="00E6315C">
      <w:pPr>
        <w:pStyle w:val="1"/>
        <w:ind w:firstLine="600"/>
      </w:pPr>
      <w:r>
        <w:rPr>
          <w:rFonts w:hint="eastAsia"/>
        </w:rPr>
        <w:lastRenderedPageBreak/>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D37B48" w:rsidRDefault="00D37B48" w:rsidP="00D37B48">
      <w:pPr>
        <w:pStyle w:val="2"/>
        <w:ind w:firstLine="560"/>
      </w:pPr>
      <w:r>
        <w:rPr>
          <w:rFonts w:hint="eastAsia"/>
        </w:rPr>
        <w:t xml:space="preserve">5.2.1 </w:t>
      </w:r>
      <w:r>
        <w:t>竞争阶段</w:t>
      </w:r>
    </w:p>
    <w:p w:rsidR="00D37B48" w:rsidRDefault="00D37B48" w:rsidP="00D37B48">
      <w:pPr>
        <w:ind w:firstLine="480"/>
      </w:pPr>
      <w:r>
        <w:rPr>
          <w:rFonts w:hint="eastAsia"/>
        </w:rPr>
        <w:t>在竞争阶段，要根据竞争的规则确定领头</w:t>
      </w:r>
      <w:proofErr w:type="gramStart"/>
      <w:r>
        <w:rPr>
          <w:rFonts w:hint="eastAsia"/>
        </w:rPr>
        <w:t>鸟以及</w:t>
      </w:r>
      <w:proofErr w:type="gramEnd"/>
      <w:r>
        <w:rPr>
          <w:rFonts w:hint="eastAsia"/>
        </w:rPr>
        <w:t>V</w:t>
      </w:r>
      <w:r>
        <w:rPr>
          <w:rFonts w:hint="eastAsia"/>
        </w:rPr>
        <w:t>字型队伍的排序。</w:t>
      </w:r>
      <w:bookmarkStart w:id="102" w:name="OLE_LINK181"/>
      <w:bookmarkStart w:id="103" w:name="OLE_LINK182"/>
      <w:r>
        <w:rPr>
          <w:rFonts w:hint="eastAsia"/>
        </w:rPr>
        <w:t>根据</w:t>
      </w:r>
      <w:r>
        <w:rPr>
          <w:rFonts w:hint="eastAsia"/>
        </w:rPr>
        <w:t>3.3.2.1</w:t>
      </w:r>
      <w:r>
        <w:rPr>
          <w:rFonts w:hint="eastAsia"/>
        </w:rPr>
        <w:t>的分析，基本</w:t>
      </w:r>
      <w:r>
        <w:rPr>
          <w:rFonts w:hint="eastAsia"/>
        </w:rPr>
        <w:t>MBO</w:t>
      </w:r>
      <w:r>
        <w:rPr>
          <w:rFonts w:hint="eastAsia"/>
        </w:rPr>
        <w:t>领头鸟的替换是轮替式，</w:t>
      </w:r>
      <w:bookmarkStart w:id="104" w:name="OLE_LINK183"/>
      <w:bookmarkStart w:id="105" w:name="OLE_LINK184"/>
      <w:bookmarkStart w:id="106" w:name="OLE_LINK185"/>
      <w:bookmarkEnd w:id="102"/>
      <w:bookmarkEnd w:id="103"/>
      <w:r>
        <w:rPr>
          <w:rFonts w:hint="eastAsia"/>
        </w:rPr>
        <w:t>优秀个体在种群中难以发挥带领作用，影响寻优效率。而且鸟个体之间协作的拓扑结构比较固定，没有充分发挥个体间协作的潜力，不利于种群的高效寻优。</w:t>
      </w:r>
    </w:p>
    <w:bookmarkEnd w:id="104"/>
    <w:bookmarkEnd w:id="105"/>
    <w:bookmarkEnd w:id="106"/>
    <w:p w:rsidR="00D37B48" w:rsidRDefault="00D37B48" w:rsidP="00D37B48">
      <w:pPr>
        <w:ind w:firstLineChars="0" w:firstLine="420"/>
      </w:pPr>
      <w:r>
        <w:rPr>
          <w:rFonts w:hint="eastAsia"/>
        </w:rPr>
        <w:t>为了让优秀的个体在种群中充分发挥个体优势的影响作用，同时为了吩咐鸟群的协同拓扑结构，本章给</w:t>
      </w:r>
      <w:r>
        <w:rPr>
          <w:rFonts w:hint="eastAsia"/>
        </w:rPr>
        <w:t>MBO</w:t>
      </w:r>
      <w:r>
        <w:rPr>
          <w:rFonts w:hint="eastAsia"/>
        </w:rPr>
        <w:t>引入竞争阶段。鸟群在减速飞行调整阶段结束之后，鸟群的队形依然是散乱的，经过竞争阶段之后，鸟群可以按照实力优劣竞争领头鸟的位置，确定下一轮飞行的</w:t>
      </w:r>
      <w:r>
        <w:rPr>
          <w:rFonts w:hint="eastAsia"/>
        </w:rPr>
        <w:t>V</w:t>
      </w:r>
      <w:r>
        <w:rPr>
          <w:rFonts w:hint="eastAsia"/>
        </w:rPr>
        <w:t>字型队形，可以形成与上一轮飞行完全不一样的协同拓扑，丰富鸟个体之间互相协作的关系。</w:t>
      </w:r>
    </w:p>
    <w:p w:rsidR="00D37B48" w:rsidRDefault="00D37B48" w:rsidP="00D37B48">
      <w:pPr>
        <w:ind w:firstLine="480"/>
      </w:pPr>
      <w:r>
        <w:rPr>
          <w:rFonts w:hint="eastAsia"/>
        </w:rPr>
        <w:t>在竞争阶段的过程中，所有鸟凭借自身实力角逐领头鸟的位置，越优秀</w:t>
      </w:r>
      <w:proofErr w:type="gramStart"/>
      <w:r>
        <w:rPr>
          <w:rFonts w:hint="eastAsia"/>
        </w:rPr>
        <w:t>的鸟越有</w:t>
      </w:r>
      <w:proofErr w:type="gramEnd"/>
      <w:r>
        <w:rPr>
          <w:rFonts w:hint="eastAsia"/>
        </w:rPr>
        <w:t>可能成为新的领头鸟。同时个体之间也会互相竞争队伍中间的位置，越优秀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字型队形具有一定程度的优劣梯度，这样可以让更优秀的</w:t>
      </w:r>
      <w:r>
        <w:rPr>
          <w:rFonts w:hint="eastAsia"/>
        </w:rPr>
        <w:lastRenderedPageBreak/>
        <w:t>个体有更多机会发挥引领作用，提高寻优的效率，而不是</w:t>
      </w:r>
      <w:proofErr w:type="gramStart"/>
      <w:r>
        <w:rPr>
          <w:rFonts w:hint="eastAsia"/>
        </w:rPr>
        <w:t>像基本</w:t>
      </w:r>
      <w:proofErr w:type="gramEnd"/>
      <w:r>
        <w:rPr>
          <w:rFonts w:hint="eastAsia"/>
        </w:rPr>
        <w:t>MBO</w:t>
      </w:r>
      <w:r>
        <w:rPr>
          <w:rFonts w:hint="eastAsia"/>
        </w:rPr>
        <w:t>中轮替式的机会均等，优秀个体可能要等待好久才能成为领头鸟。</w:t>
      </w:r>
    </w:p>
    <w:p w:rsidR="00D37B48" w:rsidRDefault="00D37B48" w:rsidP="00D37B48">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竞争阶段的准则是，更优秀的个体排在前面的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的潜力，在不同领头鸟的带领作用下，也能得到挖掘。这种加入偶然因素的排序被称为模糊排序。竞争阶段鸟群竞争形成新的</w:t>
      </w:r>
      <w:r>
        <w:rPr>
          <w:rFonts w:hint="eastAsia"/>
        </w:rPr>
        <w:t>V</w:t>
      </w:r>
      <w:r>
        <w:rPr>
          <w:rFonts w:hint="eastAsia"/>
        </w:rPr>
        <w:t>字队形具体过程如下：</w:t>
      </w:r>
    </w:p>
    <w:p w:rsidR="00D37B48" w:rsidRDefault="00D37B48" w:rsidP="00D37B48">
      <w:pPr>
        <w:ind w:firstLine="480"/>
      </w:pPr>
      <w:r>
        <w:rPr>
          <w:rFonts w:hint="eastAsia"/>
        </w:rPr>
        <w:t>step1</w:t>
      </w:r>
      <w:r>
        <w:rPr>
          <w:rFonts w:hint="eastAsia"/>
        </w:rPr>
        <w:t>：对所有鸟</w:t>
      </w:r>
      <w:r>
        <w:object w:dxaOrig="1280" w:dyaOrig="360">
          <v:shape id="_x0000_i1125" type="#_x0000_t75" style="width:63.55pt;height:17.6pt" o:ole="">
            <v:imagedata r:id="rId182" o:title=""/>
          </v:shape>
          <o:OLEObject Type="Embed" ProgID="Unknown" ShapeID="_x0000_i1125" DrawAspect="Content" ObjectID="_1615069005" r:id="rId183"/>
        </w:object>
      </w:r>
      <w:r>
        <w:t>进行模糊排序</w:t>
      </w:r>
      <w:r>
        <w:rPr>
          <w:rFonts w:hint="eastAsia"/>
        </w:rPr>
        <w:t>，</w:t>
      </w:r>
      <w:r>
        <w:t>得到</w:t>
      </w:r>
      <w:r>
        <w:object w:dxaOrig="1780" w:dyaOrig="380">
          <v:shape id="_x0000_i1126" type="#_x0000_t75" style="width:88.85pt;height:18.4pt" o:ole="">
            <v:imagedata r:id="rId184" o:title=""/>
          </v:shape>
          <o:OLEObject Type="Embed" ProgID="Unknown" ShapeID="_x0000_i1126" DrawAspect="Content" ObjectID="_1615069006" r:id="rId185"/>
        </w:object>
      </w:r>
      <w:r>
        <w:rPr>
          <w:rFonts w:hint="eastAsia"/>
        </w:rPr>
        <w:t>；</w:t>
      </w:r>
    </w:p>
    <w:p w:rsidR="00D37B48" w:rsidRDefault="00D37B48" w:rsidP="00D37B48">
      <w:pPr>
        <w:ind w:firstLine="480"/>
      </w:pPr>
      <w:r>
        <w:rPr>
          <w:rFonts w:hint="eastAsia"/>
        </w:rPr>
        <w:t>step2</w:t>
      </w:r>
      <w:r>
        <w:rPr>
          <w:rFonts w:hint="eastAsia"/>
        </w:rPr>
        <w:t>：</w:t>
      </w:r>
      <w:r>
        <w:object w:dxaOrig="400" w:dyaOrig="380">
          <v:shape id="_x0000_i1127" type="#_x0000_t75" style="width:19.9pt;height:18.4pt" o:ole="">
            <v:imagedata r:id="rId186" o:title=""/>
          </v:shape>
          <o:OLEObject Type="Embed" ProgID="Unknown" ShapeID="_x0000_i1127" DrawAspect="Content" ObjectID="_1615069007" r:id="rId187"/>
        </w:object>
      </w:r>
      <w:r>
        <w:t>成为新的领头鸟</w:t>
      </w:r>
      <w:r>
        <w:object w:dxaOrig="560" w:dyaOrig="360">
          <v:shape id="_x0000_i1128" type="#_x0000_t75" style="width:28.35pt;height:17.6pt" o:ole="">
            <v:imagedata r:id="rId188" o:title=""/>
          </v:shape>
          <o:OLEObject Type="Embed" ProgID="Unknown" ShapeID="_x0000_i1128" DrawAspect="Content" ObjectID="_1615069008" r:id="rId189"/>
        </w:object>
      </w:r>
      <w:r>
        <w:rPr>
          <w:rFonts w:hint="eastAsia"/>
        </w:rPr>
        <w:t>，</w:t>
      </w:r>
      <w:r>
        <w:object w:dxaOrig="560" w:dyaOrig="279">
          <v:shape id="_x0000_i1129" type="#_x0000_t75" style="width:28.35pt;height:13.8pt" o:ole="">
            <v:imagedata r:id="rId190" o:title=""/>
          </v:shape>
          <o:OLEObject Type="Embed" ProgID="Unknown" ShapeID="_x0000_i1129" DrawAspect="Content" ObjectID="_1615069009" r:id="rId191"/>
        </w:object>
      </w:r>
      <w:r>
        <w:rPr>
          <w:rFonts w:hint="eastAsia"/>
        </w:rPr>
        <w:t>；</w:t>
      </w:r>
    </w:p>
    <w:p w:rsidR="00D37B48" w:rsidRDefault="00D37B48" w:rsidP="00D37B48">
      <w:pPr>
        <w:ind w:firstLine="480"/>
      </w:pPr>
      <w:r>
        <w:rPr>
          <w:rFonts w:hint="eastAsia"/>
        </w:rPr>
        <w:t>step3</w:t>
      </w:r>
      <w:r>
        <w:rPr>
          <w:rFonts w:hint="eastAsia"/>
        </w:rPr>
        <w:t>：如果</w:t>
      </w:r>
      <w:r>
        <w:object w:dxaOrig="139" w:dyaOrig="260">
          <v:shape id="_x0000_i1130" type="#_x0000_t75" style="width:6.9pt;height:13pt" o:ole="">
            <v:imagedata r:id="rId192" o:title=""/>
          </v:shape>
          <o:OLEObject Type="Embed" ProgID="Unknown" ShapeID="_x0000_i1130" DrawAspect="Content" ObjectID="_1615069010" r:id="rId193"/>
        </w:object>
      </w:r>
      <w:r>
        <w:t>为偶数</w:t>
      </w:r>
      <w:r>
        <w:rPr>
          <w:rFonts w:hint="eastAsia"/>
        </w:rPr>
        <w:t>，那么</w:t>
      </w:r>
      <w:r>
        <w:object w:dxaOrig="400" w:dyaOrig="380">
          <v:shape id="_x0000_i1131" type="#_x0000_t75" style="width:19.9pt;height:18.4pt" o:ole="">
            <v:imagedata r:id="rId194" o:title=""/>
          </v:shape>
          <o:OLEObject Type="Embed" ProgID="Unknown" ShapeID="_x0000_i1131" DrawAspect="Content" ObjectID="_1615069011" r:id="rId195"/>
        </w:object>
      </w:r>
      <w:r>
        <w:t>加入左翼队列的末尾</w:t>
      </w:r>
      <w:r>
        <w:rPr>
          <w:rFonts w:hint="eastAsia"/>
        </w:rPr>
        <w:t>，</w:t>
      </w:r>
      <w:r>
        <w:t>即</w:t>
      </w:r>
      <w:r>
        <w:object w:dxaOrig="400" w:dyaOrig="380">
          <v:shape id="_x0000_i1132" type="#_x0000_t75" style="width:19.9pt;height:18.4pt" o:ole="">
            <v:imagedata r:id="rId194" o:title=""/>
          </v:shape>
          <o:OLEObject Type="Embed" ProgID="Unknown" ShapeID="_x0000_i1132" DrawAspect="Content" ObjectID="_1615069012" r:id="rId196"/>
        </w:object>
      </w:r>
      <w:r>
        <w:t>成为</w:t>
      </w:r>
      <w:r>
        <w:object w:dxaOrig="460" w:dyaOrig="380">
          <v:shape id="_x0000_i1133" type="#_x0000_t75" style="width:23pt;height:18.4pt" o:ole="">
            <v:imagedata r:id="rId197" o:title=""/>
          </v:shape>
          <o:OLEObject Type="Embed" ProgID="Unknown" ShapeID="_x0000_i1133" DrawAspect="Content" ObjectID="_1615069013" r:id="rId198"/>
        </w:object>
      </w:r>
      <w:r>
        <w:rPr>
          <w:rFonts w:hint="eastAsia"/>
        </w:rPr>
        <w:t>，</w:t>
      </w:r>
      <w:r>
        <w:t>否则</w:t>
      </w:r>
      <w:r>
        <w:object w:dxaOrig="400" w:dyaOrig="380">
          <v:shape id="_x0000_i1134" type="#_x0000_t75" style="width:19.9pt;height:18.4pt" o:ole="">
            <v:imagedata r:id="rId194" o:title=""/>
          </v:shape>
          <o:OLEObject Type="Embed" ProgID="Unknown" ShapeID="_x0000_i1134" DrawAspect="Content" ObjectID="_1615069014" r:id="rId199"/>
        </w:object>
      </w:r>
      <w:r>
        <w:t>加入右翼队列的末尾</w:t>
      </w:r>
      <w:r>
        <w:rPr>
          <w:rFonts w:hint="eastAsia"/>
        </w:rPr>
        <w:t>，</w:t>
      </w:r>
      <w:r>
        <w:t>即</w:t>
      </w:r>
      <w:r>
        <w:object w:dxaOrig="400" w:dyaOrig="380">
          <v:shape id="_x0000_i1135" type="#_x0000_t75" style="width:19.9pt;height:18.4pt" o:ole="">
            <v:imagedata r:id="rId194" o:title=""/>
          </v:shape>
          <o:OLEObject Type="Embed" ProgID="Unknown" ShapeID="_x0000_i1135" DrawAspect="Content" ObjectID="_1615069015" r:id="rId200"/>
        </w:object>
      </w:r>
      <w:r>
        <w:t>成为</w:t>
      </w:r>
      <w:r>
        <w:object w:dxaOrig="700" w:dyaOrig="380">
          <v:shape id="_x0000_i1136" type="#_x0000_t75" style="width:35.25pt;height:18.4pt" o:ole="">
            <v:imagedata r:id="rId201" o:title=""/>
          </v:shape>
          <o:OLEObject Type="Embed" ProgID="Unknown" ShapeID="_x0000_i1136" DrawAspect="Content" ObjectID="_1615069016" r:id="rId202"/>
        </w:object>
      </w:r>
      <w:r>
        <w:rPr>
          <w:rFonts w:hint="eastAsia"/>
        </w:rPr>
        <w:t>；</w:t>
      </w:r>
    </w:p>
    <w:p w:rsidR="00D37B48" w:rsidRPr="00D37B48" w:rsidRDefault="00D37B48" w:rsidP="00D37B48">
      <w:pPr>
        <w:ind w:firstLine="480"/>
      </w:pPr>
      <w:bookmarkStart w:id="107" w:name="OLE_LINK22"/>
      <w:bookmarkStart w:id="108" w:name="OLE_LINK23"/>
      <w:r>
        <w:rPr>
          <w:rFonts w:hint="eastAsia"/>
        </w:rPr>
        <w:t>step4</w:t>
      </w:r>
      <w:r>
        <w:rPr>
          <w:rFonts w:hint="eastAsia"/>
        </w:rPr>
        <w:t>：如果</w:t>
      </w:r>
      <w:r>
        <w:object w:dxaOrig="499" w:dyaOrig="260">
          <v:shape id="_x0000_i1137" type="#_x0000_t75" style="width:24.5pt;height:13pt" o:ole="">
            <v:imagedata r:id="rId203" o:title=""/>
          </v:shape>
          <o:OLEObject Type="Embed" ProgID="Unknown" ShapeID="_x0000_i1137" DrawAspect="Content" ObjectID="_1615069017" r:id="rId204"/>
        </w:object>
      </w:r>
      <w:r>
        <w:rPr>
          <w:rFonts w:hint="eastAsia"/>
        </w:rPr>
        <w:t>，</w:t>
      </w:r>
      <w:r>
        <w:t>那么回到</w:t>
      </w:r>
      <w:r>
        <w:t>step</w:t>
      </w:r>
      <w:r>
        <w:rPr>
          <w:rFonts w:hint="eastAsia"/>
        </w:rPr>
        <w:t>3</w:t>
      </w:r>
      <w:r>
        <w:rPr>
          <w:rFonts w:hint="eastAsia"/>
        </w:rPr>
        <w:t>，</w:t>
      </w:r>
      <w:proofErr w:type="gramStart"/>
      <w:r>
        <w:rPr>
          <w:rFonts w:hint="eastAsia"/>
        </w:rPr>
        <w:t>否则新</w:t>
      </w:r>
      <w:proofErr w:type="gramEnd"/>
      <w:r>
        <w:rPr>
          <w:rFonts w:hint="eastAsia"/>
        </w:rPr>
        <w:t>的</w:t>
      </w:r>
      <w:r>
        <w:rPr>
          <w:rFonts w:hint="eastAsia"/>
        </w:rPr>
        <w:t>V</w:t>
      </w:r>
      <w:r>
        <w:rPr>
          <w:rFonts w:hint="eastAsia"/>
        </w:rPr>
        <w:t>字队形构建完成。</w:t>
      </w:r>
      <w:bookmarkEnd w:id="107"/>
      <w:bookmarkEnd w:id="108"/>
    </w:p>
    <w:p w:rsidR="00197514" w:rsidRDefault="00197514" w:rsidP="00E6315C">
      <w:pPr>
        <w:pStyle w:val="2"/>
        <w:ind w:firstLine="560"/>
      </w:pPr>
      <w:r>
        <w:rPr>
          <w:rFonts w:hint="eastAsia"/>
        </w:rPr>
        <w:t>5.</w:t>
      </w:r>
      <w:r w:rsidR="006C6C0A">
        <w:rPr>
          <w:rFonts w:hint="eastAsia"/>
        </w:rPr>
        <w:t>2</w:t>
      </w:r>
      <w:r>
        <w:rPr>
          <w:rFonts w:hint="eastAsia"/>
        </w:rPr>
        <w:t>.</w:t>
      </w:r>
      <w:r w:rsidR="00D37B48">
        <w:rPr>
          <w:rFonts w:hint="eastAsia"/>
        </w:rPr>
        <w:t>2</w:t>
      </w:r>
      <w:r w:rsidR="005F76F6">
        <w:rPr>
          <w:rFonts w:hint="eastAsia"/>
        </w:rPr>
        <w:t xml:space="preserve"> </w:t>
      </w:r>
      <w:r w:rsidR="003F3328">
        <w:rPr>
          <w:rFonts w:hint="eastAsia"/>
        </w:rPr>
        <w:t>改进</w:t>
      </w:r>
      <w:r>
        <w:rPr>
          <w:rFonts w:hint="eastAsia"/>
        </w:rPr>
        <w:t>的</w:t>
      </w:r>
      <w:bookmarkStart w:id="109" w:name="OLE_LINK4"/>
      <w:bookmarkStart w:id="110" w:name="OLE_LINK5"/>
      <w:bookmarkStart w:id="111" w:name="OLE_LINK6"/>
      <w:bookmarkStart w:id="112" w:name="OLE_LINK7"/>
      <w:bookmarkStart w:id="113" w:name="OLE_LINK10"/>
      <w:bookmarkStart w:id="114" w:name="OLE_LINK11"/>
      <w:bookmarkStart w:id="115" w:name="OLE_LINK14"/>
      <w:bookmarkStart w:id="116" w:name="OLE_LINK15"/>
      <w:bookmarkStart w:id="117" w:name="OLE_LINK16"/>
      <w:bookmarkStart w:id="118" w:name="OLE_LINK17"/>
      <w:bookmarkStart w:id="119" w:name="OLE_LINK20"/>
      <w:bookmarkStart w:id="120" w:name="OLE_LINK21"/>
      <w:r>
        <w:rPr>
          <w:rFonts w:hint="eastAsia"/>
        </w:rPr>
        <w:t>V</w:t>
      </w:r>
      <w:r>
        <w:rPr>
          <w:rFonts w:hint="eastAsia"/>
        </w:rPr>
        <w:t>字飞行阶段</w:t>
      </w:r>
      <w:bookmarkEnd w:id="109"/>
      <w:bookmarkEnd w:id="110"/>
      <w:bookmarkEnd w:id="111"/>
      <w:bookmarkEnd w:id="112"/>
      <w:bookmarkEnd w:id="113"/>
      <w:bookmarkEnd w:id="114"/>
      <w:bookmarkEnd w:id="115"/>
      <w:bookmarkEnd w:id="116"/>
      <w:bookmarkEnd w:id="117"/>
      <w:bookmarkEnd w:id="118"/>
      <w:bookmarkEnd w:id="119"/>
      <w:bookmarkEnd w:id="120"/>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w:t>
      </w:r>
      <w:r w:rsidR="00436DBD">
        <w:rPr>
          <w:rFonts w:hint="eastAsia"/>
        </w:rPr>
        <w:lastRenderedPageBreak/>
        <w:t>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38" type="#_x0000_t75" style="width:9.2pt;height:9.95pt" o:ole="">
            <v:imagedata r:id="rId205" o:title=""/>
          </v:shape>
          <o:OLEObject Type="Embed" ProgID="Unknown" ShapeID="_x0000_i1138" DrawAspect="Content" ObjectID="_1615069018" r:id="rId206"/>
        </w:object>
      </w:r>
      <w:r w:rsidR="00AB5B4C">
        <w:rPr>
          <w:rFonts w:hint="eastAsia"/>
        </w:rPr>
        <w:t>次代码片共享，即交叉。每次交叉得到两个子代，选择较优的子代作为代码片共享的结果。</w:t>
      </w:r>
      <w:r w:rsidR="00CA7DEA">
        <w:object w:dxaOrig="180" w:dyaOrig="220">
          <v:shape id="_x0000_i1139" type="#_x0000_t75" style="width:9.2pt;height:9.95pt" o:ole="">
            <v:imagedata r:id="rId207" o:title=""/>
          </v:shape>
          <o:OLEObject Type="Embed" ProgID="Unknown" ShapeID="_x0000_i1139" DrawAspect="Content" ObjectID="_1615069019" r:id="rId208"/>
        </w:object>
      </w:r>
      <w:r w:rsidR="00AB5B4C">
        <w:rPr>
          <w:rFonts w:hint="eastAsia"/>
        </w:rPr>
        <w:t>次代码片共享之后得到</w:t>
      </w:r>
      <w:r w:rsidR="00CA7DEA">
        <w:object w:dxaOrig="180" w:dyaOrig="220">
          <v:shape id="_x0000_i1140" type="#_x0000_t75" style="width:9.2pt;height:9.95pt" o:ole="">
            <v:imagedata r:id="rId209" o:title=""/>
          </v:shape>
          <o:OLEObject Type="Embed" ProgID="Unknown" ShapeID="_x0000_i1140" DrawAspect="Content" ObjectID="_1615069020" r:id="rId210"/>
        </w:object>
      </w:r>
      <w:proofErr w:type="gramStart"/>
      <w:r w:rsidR="00AB5B4C">
        <w:rPr>
          <w:rFonts w:hint="eastAsia"/>
        </w:rPr>
        <w:t>个</w:t>
      </w:r>
      <w:proofErr w:type="gramEnd"/>
      <w:r w:rsidR="00AB5B4C">
        <w:rPr>
          <w:rFonts w:hint="eastAsia"/>
        </w:rPr>
        <w:t>新的解，放入候选集</w:t>
      </w:r>
      <w:r w:rsidR="00CA7DEA">
        <w:object w:dxaOrig="260" w:dyaOrig="240">
          <v:shape id="_x0000_i1141" type="#_x0000_t75" style="width:13pt;height:12.25pt" o:ole="">
            <v:imagedata r:id="rId211" o:title=""/>
          </v:shape>
          <o:OLEObject Type="Embed" ProgID="Unknown" ShapeID="_x0000_i1141" DrawAspect="Content" ObjectID="_1615069021" r:id="rId212"/>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42" type="#_x0000_t75" style="width:9.95pt;height:13.8pt" o:ole="">
            <v:imagedata r:id="rId213" o:title=""/>
          </v:shape>
          <o:OLEObject Type="Embed" ProgID="Unknown" ShapeID="_x0000_i1142" DrawAspect="Content" ObjectID="_1615069022" r:id="rId214"/>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43" type="#_x0000_t75" style="width:26.05pt;height:13.8pt" o:ole="">
            <v:imagedata r:id="rId215" o:title=""/>
          </v:shape>
          <o:OLEObject Type="Embed" ProgID="Unknown" ShapeID="_x0000_i1143" DrawAspect="Content" ObjectID="_1615069023" r:id="rId216"/>
        </w:object>
      </w:r>
      <w:r w:rsidR="0093585B">
        <w:t>次</w:t>
      </w:r>
      <w:r w:rsidR="00AB5B4C">
        <w:t>邻域搜索</w:t>
      </w:r>
      <w:r w:rsidR="00AB5B4C">
        <w:rPr>
          <w:rFonts w:hint="eastAsia"/>
        </w:rPr>
        <w:t>，得到的</w:t>
      </w:r>
      <w:r w:rsidR="0093585B">
        <w:object w:dxaOrig="520" w:dyaOrig="279">
          <v:shape id="_x0000_i1144" type="#_x0000_t75" style="width:26.05pt;height:13.8pt" o:ole="">
            <v:imagedata r:id="rId217" o:title=""/>
          </v:shape>
          <o:OLEObject Type="Embed" ProgID="Unknown" ShapeID="_x0000_i1144" DrawAspect="Content" ObjectID="_1615069024" r:id="rId218"/>
        </w:object>
      </w:r>
      <w:proofErr w:type="gramStart"/>
      <w:r w:rsidR="00AB5B4C">
        <w:t>个</w:t>
      </w:r>
      <w:proofErr w:type="gramEnd"/>
      <w:r w:rsidR="00AB5B4C">
        <w:t>邻域解也放入</w:t>
      </w:r>
      <w:r w:rsidR="00AB5B4C">
        <w:rPr>
          <w:rFonts w:hint="eastAsia"/>
        </w:rPr>
        <w:t>候选集</w:t>
      </w:r>
      <w:r w:rsidR="00CA7DEA">
        <w:object w:dxaOrig="260" w:dyaOrig="240">
          <v:shape id="_x0000_i1145" type="#_x0000_t75" style="width:13pt;height:12.25pt" o:ole="">
            <v:imagedata r:id="rId219" o:title=""/>
          </v:shape>
          <o:OLEObject Type="Embed" ProgID="Unknown" ShapeID="_x0000_i1145" DrawAspect="Content" ObjectID="_1615069025" r:id="rId220"/>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46" type="#_x0000_t75" style="width:13pt;height:12.25pt" o:ole="">
            <v:imagedata r:id="rId221" o:title=""/>
          </v:shape>
          <o:OLEObject Type="Embed" ProgID="Unknown" ShapeID="_x0000_i1146" DrawAspect="Content" ObjectID="_1615069026" r:id="rId222"/>
        </w:object>
      </w:r>
      <w:r w:rsidR="00AB5B4C">
        <w:t>里就有了</w:t>
      </w:r>
      <w:r w:rsidR="00CA7DEA">
        <w:object w:dxaOrig="200" w:dyaOrig="279">
          <v:shape id="_x0000_i1147" type="#_x0000_t75" style="width:9.95pt;height:13.8pt" o:ole="">
            <v:imagedata r:id="rId213" o:title=""/>
          </v:shape>
          <o:OLEObject Type="Embed" ProgID="Unknown" ShapeID="_x0000_i1147" DrawAspect="Content" ObjectID="_1615069027" r:id="rId223"/>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48" type="#_x0000_t75" style="width:9.95pt;height:13.8pt" o:ole="">
            <v:imagedata r:id="rId213" o:title=""/>
          </v:shape>
          <o:OLEObject Type="Embed" ProgID="Unknown" ShapeID="_x0000_i1148" DrawAspect="Content" ObjectID="_1615069028" r:id="rId224"/>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49" type="#_x0000_t75" style="width:16.1pt;height:18.4pt" o:ole="">
            <v:imagedata r:id="rId225" o:title=""/>
          </v:shape>
          <o:OLEObject Type="Embed" ProgID="Unknown" ShapeID="_x0000_i1149" DrawAspect="Content" ObjectID="_1615069029" r:id="rId226"/>
        </w:object>
      </w:r>
      <w:r w:rsidR="000B74BE">
        <w:t>的候选集</w:t>
      </w:r>
      <w:r w:rsidR="00CA7DEA">
        <w:object w:dxaOrig="760" w:dyaOrig="360">
          <v:shape id="_x0000_i1150" type="#_x0000_t75" style="width:38.3pt;height:17.6pt" o:ole="">
            <v:imagedata r:id="rId227" o:title=""/>
          </v:shape>
          <o:OLEObject Type="Embed" ProgID="Unknown" ShapeID="_x0000_i1150" DrawAspect="Content" ObjectID="_1615069030" r:id="rId228"/>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51" type="#_x0000_t75" style="width:16.1pt;height:18.4pt" o:ole="">
            <v:imagedata r:id="rId225" o:title=""/>
          </v:shape>
          <o:OLEObject Type="Embed" ProgID="Unknown" ShapeID="_x0000_i1151" DrawAspect="Content" ObjectID="_1615069031" r:id="rId229"/>
        </w:object>
      </w:r>
      <w:proofErr w:type="gramStart"/>
      <w:r w:rsidR="00CA7DEA">
        <w:rPr>
          <w:rFonts w:hint="eastAsia"/>
        </w:rPr>
        <w:t>与</w:t>
      </w:r>
      <w:r w:rsidR="000B74BE">
        <w:rPr>
          <w:rFonts w:hint="eastAsia"/>
        </w:rPr>
        <w:t>其前鸟</w:t>
      </w:r>
      <w:proofErr w:type="gramEnd"/>
      <w:r w:rsidR="006C6328">
        <w:object w:dxaOrig="460" w:dyaOrig="380">
          <v:shape id="_x0000_i1152" type="#_x0000_t75" style="width:23pt;height:18.4pt" o:ole="">
            <v:imagedata r:id="rId230" o:title=""/>
          </v:shape>
          <o:OLEObject Type="Embed" ProgID="Unknown" ShapeID="_x0000_i1152" DrawAspect="Content" ObjectID="_1615069032" r:id="rId231"/>
        </w:object>
      </w:r>
      <w:r w:rsidR="00CA7DEA">
        <w:rPr>
          <w:rFonts w:hint="eastAsia"/>
        </w:rPr>
        <w:t>交叉，得到两个子代，较优的子代放入</w:t>
      </w:r>
      <w:r w:rsidR="00CA7DEA">
        <w:t>候选集</w:t>
      </w:r>
      <w:r w:rsidR="00CA7DEA">
        <w:object w:dxaOrig="320" w:dyaOrig="360">
          <v:shape id="_x0000_i1153" type="#_x0000_t75" style="width:16.1pt;height:17.6pt" o:ole="">
            <v:imagedata r:id="rId232" o:title=""/>
          </v:shape>
          <o:OLEObject Type="Embed" ProgID="Unknown" ShapeID="_x0000_i1153" DrawAspect="Content" ObjectID="_1615069033" r:id="rId233"/>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54" type="#_x0000_t75" style="width:16.1pt;height:17.6pt" o:ole="">
            <v:imagedata r:id="rId232" o:title=""/>
          </v:shape>
          <o:OLEObject Type="Embed" ProgID="Unknown" ShapeID="_x0000_i1154" DrawAspect="Content" ObjectID="_1615069034" r:id="rId234"/>
        </w:object>
      </w:r>
      <w:r>
        <w:rPr>
          <w:rFonts w:hint="eastAsia"/>
        </w:rPr>
        <w:t>里解个体的数量少于</w:t>
      </w:r>
      <w:r>
        <w:object w:dxaOrig="180" w:dyaOrig="220">
          <v:shape id="_x0000_i1155" type="#_x0000_t75" style="width:9.2pt;height:9.95pt" o:ole="">
            <v:imagedata r:id="rId205" o:title=""/>
          </v:shape>
          <o:OLEObject Type="Embed" ProgID="Unknown" ShapeID="_x0000_i1155" DrawAspect="Content" ObjectID="_1615069035" r:id="rId235"/>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56" type="#_x0000_t75" style="width:12.25pt;height:17.6pt" o:ole="">
            <v:imagedata r:id="rId236" o:title=""/>
          </v:shape>
          <o:OLEObject Type="Embed" ProgID="Unknown" ShapeID="_x0000_i1156" DrawAspect="Content" ObjectID="_1615069036" r:id="rId237"/>
        </w:object>
      </w:r>
      <w:r>
        <w:t>进行一次邻域搜索</w:t>
      </w:r>
      <w:r>
        <w:rPr>
          <w:rFonts w:hint="eastAsia"/>
        </w:rPr>
        <w:t>，</w:t>
      </w:r>
      <w:r>
        <w:t>得到一个邻域解</w:t>
      </w:r>
      <w:r>
        <w:rPr>
          <w:rFonts w:hint="eastAsia"/>
        </w:rPr>
        <w:t>，</w:t>
      </w:r>
      <w:r>
        <w:t>放入候选集</w:t>
      </w:r>
      <w:r>
        <w:object w:dxaOrig="320" w:dyaOrig="360">
          <v:shape id="_x0000_i1157" type="#_x0000_t75" style="width:16.1pt;height:17.6pt" o:ole="">
            <v:imagedata r:id="rId232" o:title=""/>
          </v:shape>
          <o:OLEObject Type="Embed" ProgID="Unknown" ShapeID="_x0000_i1157" DrawAspect="Content" ObjectID="_1615069037" r:id="rId238"/>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58" type="#_x0000_t75" style="width:16.1pt;height:17.6pt" o:ole="">
            <v:imagedata r:id="rId232" o:title=""/>
          </v:shape>
          <o:OLEObject Type="Embed" ProgID="Unknown" ShapeID="_x0000_i1158" DrawAspect="Content" ObjectID="_1615069038" r:id="rId239"/>
        </w:object>
      </w:r>
      <w:r>
        <w:rPr>
          <w:rFonts w:hint="eastAsia"/>
        </w:rPr>
        <w:t>里解个体的数量少于</w:t>
      </w:r>
      <w:r>
        <w:object w:dxaOrig="520" w:dyaOrig="279">
          <v:shape id="_x0000_i1159" type="#_x0000_t75" style="width:25.3pt;height:13.8pt" o:ole="">
            <v:imagedata r:id="rId240" o:title=""/>
          </v:shape>
          <o:OLEObject Type="Embed" ProgID="Unknown" ShapeID="_x0000_i1159" DrawAspect="Content" ObjectID="_1615069039" r:id="rId241"/>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60" type="#_x0000_t75" style="width:16.1pt;height:17.6pt" o:ole="">
            <v:imagedata r:id="rId232" o:title=""/>
          </v:shape>
          <o:OLEObject Type="Embed" ProgID="Unknown" ShapeID="_x0000_i1160" DrawAspect="Content" ObjectID="_1615069040" r:id="rId242"/>
        </w:object>
      </w:r>
      <w:r w:rsidRPr="00CA7DEA">
        <w:t xml:space="preserve"> </w:t>
      </w:r>
      <w:r>
        <w:t>最优的解</w:t>
      </w:r>
      <w:r>
        <w:object w:dxaOrig="240" w:dyaOrig="360">
          <v:shape id="_x0000_i1161" type="#_x0000_t75" style="width:12.25pt;height:17.6pt" o:ole="">
            <v:imagedata r:id="rId243" o:title=""/>
          </v:shape>
          <o:OLEObject Type="Embed" ProgID="Unknown" ShapeID="_x0000_i1161" DrawAspect="Content" ObjectID="_1615069041" r:id="rId244"/>
        </w:object>
      </w:r>
      <w:r>
        <w:rPr>
          <w:rFonts w:hint="eastAsia"/>
        </w:rPr>
        <w:t>，</w:t>
      </w:r>
      <w:r>
        <w:t>如果</w:t>
      </w:r>
      <w:r>
        <w:object w:dxaOrig="240" w:dyaOrig="360">
          <v:shape id="_x0000_i1162" type="#_x0000_t75" style="width:12.25pt;height:17.6pt" o:ole="">
            <v:imagedata r:id="rId243" o:title=""/>
          </v:shape>
          <o:OLEObject Type="Embed" ProgID="Unknown" ShapeID="_x0000_i1162" DrawAspect="Content" ObjectID="_1615069042" r:id="rId245"/>
        </w:object>
      </w:r>
      <w:r>
        <w:t>比</w:t>
      </w:r>
      <w:r>
        <w:object w:dxaOrig="240" w:dyaOrig="360">
          <v:shape id="_x0000_i1163" type="#_x0000_t75" style="width:12.25pt;height:17.6pt" o:ole="">
            <v:imagedata r:id="rId236" o:title=""/>
          </v:shape>
          <o:OLEObject Type="Embed" ProgID="Unknown" ShapeID="_x0000_i1163" DrawAspect="Content" ObjectID="_1615069043" r:id="rId246"/>
        </w:object>
      </w:r>
      <w:r>
        <w:t>更优</w:t>
      </w:r>
      <w:r>
        <w:rPr>
          <w:rFonts w:hint="eastAsia"/>
        </w:rPr>
        <w:t>，</w:t>
      </w:r>
      <w:r>
        <w:t>那么用</w:t>
      </w:r>
      <w:r>
        <w:object w:dxaOrig="240" w:dyaOrig="360">
          <v:shape id="_x0000_i1164" type="#_x0000_t75" style="width:12.25pt;height:17.6pt" o:ole="">
            <v:imagedata r:id="rId243" o:title=""/>
          </v:shape>
          <o:OLEObject Type="Embed" ProgID="Unknown" ShapeID="_x0000_i1164" DrawAspect="Content" ObjectID="_1615069044" r:id="rId247"/>
        </w:object>
      </w:r>
      <w:r>
        <w:rPr>
          <w:rFonts w:hint="eastAsia"/>
        </w:rPr>
        <w:t>替换</w:t>
      </w:r>
      <w:r>
        <w:object w:dxaOrig="240" w:dyaOrig="360">
          <v:shape id="_x0000_i1165" type="#_x0000_t75" style="width:12.25pt;height:17.6pt" o:ole="">
            <v:imagedata r:id="rId236" o:title=""/>
          </v:shape>
          <o:OLEObject Type="Embed" ProgID="Unknown" ShapeID="_x0000_i1165" DrawAspect="Content" ObjectID="_1615069045" r:id="rId248"/>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w:t>
      </w:r>
      <w:r w:rsidR="00416CA9">
        <w:rPr>
          <w:rFonts w:hint="eastAsia"/>
        </w:rPr>
        <w:lastRenderedPageBreak/>
        <w:t>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66" type="#_x0000_t75" style="width:16.1pt;height:17.6pt" o:ole="">
            <v:imagedata r:id="rId249" o:title=""/>
          </v:shape>
          <o:OLEObject Type="Embed" ProgID="Unknown" ShapeID="_x0000_i1166" DrawAspect="Content" ObjectID="_1615069046" r:id="rId250"/>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67" type="#_x0000_t75" style="width:28.35pt;height:17.6pt" o:ole="">
            <v:imagedata r:id="rId251" o:title=""/>
          </v:shape>
          <o:OLEObject Type="Embed" ProgID="Unknown" ShapeID="_x0000_i1167" DrawAspect="Content" ObjectID="_1615069047" r:id="rId252"/>
        </w:object>
      </w:r>
      <w:r>
        <w:t>生成候选集</w:t>
      </w:r>
      <w:r w:rsidR="006C6328">
        <w:object w:dxaOrig="620" w:dyaOrig="360">
          <v:shape id="_x0000_i1168" type="#_x0000_t75" style="width:31.4pt;height:17.6pt" o:ole="">
            <v:imagedata r:id="rId253" o:title=""/>
          </v:shape>
          <o:OLEObject Type="Embed" ProgID="Unknown" ShapeID="_x0000_i1168" DrawAspect="Content" ObjectID="_1615069048" r:id="rId254"/>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69" type="#_x0000_t75" style="width:96.5pt;height:18.4pt" o:ole="">
            <v:imagedata r:id="rId255" o:title=""/>
          </v:shape>
          <o:OLEObject Type="Embed" ProgID="Unknown" ShapeID="_x0000_i1169" DrawAspect="Content" ObjectID="_1615069049" r:id="rId256"/>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70" type="#_x0000_t75" style="width:112.6pt;height:18.4pt" o:ole="">
            <v:imagedata r:id="rId257" o:title=""/>
          </v:shape>
          <o:OLEObject Type="Embed" ProgID="Unknown" ShapeID="_x0000_i1170" DrawAspect="Content" ObjectID="_1615069050" r:id="rId258"/>
        </w:object>
      </w:r>
      <w:r w:rsidR="006544BD">
        <w:t>生成各自的候选集</w:t>
      </w:r>
      <w:r w:rsidR="00E95C60">
        <w:object w:dxaOrig="2160" w:dyaOrig="380">
          <v:shape id="_x0000_i1171" type="#_x0000_t75" style="width:108pt;height:18.4pt" o:ole="">
            <v:imagedata r:id="rId259" o:title=""/>
          </v:shape>
          <o:OLEObject Type="Embed" ProgID="Unknown" ShapeID="_x0000_i1171" DrawAspect="Content" ObjectID="_1615069051" r:id="rId260"/>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72" type="#_x0000_t75" style="width:108pt;height:18.4pt" o:ole="">
            <v:imagedata r:id="rId261" o:title=""/>
          </v:shape>
          <o:OLEObject Type="Embed" ProgID="Unknown" ShapeID="_x0000_i1172" DrawAspect="Content" ObjectID="_1615069052" r:id="rId262"/>
        </w:object>
      </w:r>
      <w:r>
        <w:t>对</w:t>
      </w:r>
      <w:r w:rsidR="00E95C60">
        <w:object w:dxaOrig="1920" w:dyaOrig="380">
          <v:shape id="_x0000_i1173" type="#_x0000_t75" style="width:96.5pt;height:18.4pt" o:ole="">
            <v:imagedata r:id="rId263" o:title=""/>
          </v:shape>
          <o:OLEObject Type="Embed" ProgID="Unknown" ShapeID="_x0000_i1173" DrawAspect="Content" ObjectID="_1615069053" r:id="rId264"/>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74" type="#_x0000_t75" style="width:98.8pt;height:18.4pt" o:ole="">
            <v:imagedata r:id="rId265" o:title=""/>
          </v:shape>
          <o:OLEObject Type="Embed" ProgID="Unknown" ShapeID="_x0000_i1174" DrawAspect="Content" ObjectID="_1615069054" r:id="rId266"/>
        </w:object>
      </w:r>
      <w:r>
        <w:rPr>
          <w:rFonts w:hint="eastAsia"/>
        </w:rPr>
        <w:t>，</w:t>
      </w:r>
      <w:r>
        <w:t>用它们各自</w:t>
      </w:r>
      <w:proofErr w:type="gramStart"/>
      <w:r>
        <w:t>的前鸟</w:t>
      </w:r>
      <w:proofErr w:type="gramEnd"/>
      <w:r w:rsidR="00E95C60">
        <w:object w:dxaOrig="2299" w:dyaOrig="380">
          <v:shape id="_x0000_i1175" type="#_x0000_t75" style="width:114.9pt;height:18.4pt" o:ole="">
            <v:imagedata r:id="rId267" o:title=""/>
          </v:shape>
          <o:OLEObject Type="Embed" ProgID="Unknown" ShapeID="_x0000_i1175" DrawAspect="Content" ObjectID="_1615069055" r:id="rId268"/>
        </w:object>
      </w:r>
      <w:r>
        <w:t>生成各自的候选集</w:t>
      </w:r>
      <w:r w:rsidR="00E95C60">
        <w:object w:dxaOrig="2220" w:dyaOrig="380">
          <v:shape id="_x0000_i1176" type="#_x0000_t75" style="width:111.85pt;height:18.4pt" o:ole="">
            <v:imagedata r:id="rId269" o:title=""/>
          </v:shape>
          <o:OLEObject Type="Embed" ProgID="Unknown" ShapeID="_x0000_i1176" DrawAspect="Content" ObjectID="_1615069056" r:id="rId270"/>
        </w:object>
      </w:r>
      <w:r>
        <w:rPr>
          <w:rFonts w:hint="eastAsia"/>
        </w:rPr>
        <w:t>，</w:t>
      </w:r>
    </w:p>
    <w:p w:rsidR="006544BD" w:rsidRPr="00D412A9" w:rsidRDefault="005D25A6" w:rsidP="00630CF5">
      <w:pPr>
        <w:ind w:firstLine="480"/>
      </w:pPr>
      <w:r>
        <w:rPr>
          <w:rFonts w:hint="eastAsia"/>
        </w:rPr>
        <w:t>step5</w:t>
      </w:r>
      <w:r>
        <w:rPr>
          <w:rFonts w:hint="eastAsia"/>
        </w:rPr>
        <w:t>：使用</w:t>
      </w:r>
      <w:r>
        <w:t>各自的候选集</w:t>
      </w:r>
      <w:r w:rsidR="00E95C60">
        <w:object w:dxaOrig="2220" w:dyaOrig="380">
          <v:shape id="_x0000_i1177" type="#_x0000_t75" style="width:111.85pt;height:18.4pt" o:ole="">
            <v:imagedata r:id="rId271" o:title=""/>
          </v:shape>
          <o:OLEObject Type="Embed" ProgID="Unknown" ShapeID="_x0000_i1177" DrawAspect="Content" ObjectID="_1615069057" r:id="rId272"/>
        </w:object>
      </w:r>
      <w:r>
        <w:rPr>
          <w:rFonts w:hint="eastAsia"/>
        </w:rPr>
        <w:t>对</w:t>
      </w:r>
      <w:r w:rsidR="00E95C60">
        <w:object w:dxaOrig="1980" w:dyaOrig="380">
          <v:shape id="_x0000_i1178" type="#_x0000_t75" style="width:98.8pt;height:18.4pt" o:ole="">
            <v:imagedata r:id="rId273" o:title=""/>
          </v:shape>
          <o:OLEObject Type="Embed" ProgID="Unknown" ShapeID="_x0000_i1178" DrawAspect="Content" ObjectID="_1615069058" r:id="rId274"/>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w:t>
      </w:r>
      <w:bookmarkStart w:id="121" w:name="OLE_LINK8"/>
      <w:bookmarkStart w:id="122" w:name="OLE_LINK9"/>
      <w:bookmarkStart w:id="123" w:name="OLE_LINK12"/>
      <w:bookmarkStart w:id="124" w:name="OLE_LINK13"/>
      <w:bookmarkStart w:id="125" w:name="OLE_LINK18"/>
      <w:bookmarkStart w:id="126" w:name="OLE_LINK19"/>
      <w:r w:rsidR="00D37B48">
        <w:rPr>
          <w:rFonts w:hint="eastAsia"/>
        </w:rPr>
        <w:t>3</w:t>
      </w:r>
      <w:r w:rsidR="00765BE7">
        <w:rPr>
          <w:rFonts w:hint="eastAsia"/>
        </w:rPr>
        <w:t xml:space="preserve"> </w:t>
      </w:r>
      <w:r>
        <w:t>减速调整阶段</w:t>
      </w:r>
      <w:bookmarkEnd w:id="121"/>
      <w:bookmarkEnd w:id="122"/>
      <w:bookmarkEnd w:id="123"/>
      <w:bookmarkEnd w:id="124"/>
      <w:bookmarkEnd w:id="125"/>
      <w:bookmarkEnd w:id="126"/>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79" type="#_x0000_t75" style="width:16.1pt;height:17.6pt" o:ole="">
            <v:imagedata r:id="rId275" o:title=""/>
          </v:shape>
          <o:OLEObject Type="Embed" ProgID="Unknown" ShapeID="_x0000_i1179" DrawAspect="Content" ObjectID="_1615069059" r:id="rId276"/>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w:t>
      </w:r>
      <w:r w:rsidR="00426670">
        <w:rPr>
          <w:rFonts w:hint="eastAsia"/>
        </w:rPr>
        <w:lastRenderedPageBreak/>
        <w:t>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80" type="#_x0000_t75" style="width:16.85pt;height:17.6pt" o:ole="">
            <v:imagedata r:id="rId277" o:title=""/>
          </v:shape>
          <o:OLEObject Type="Embed" ProgID="Unknown" ShapeID="_x0000_i1180" DrawAspect="Content" ObjectID="_1615069060" r:id="rId278"/>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81" type="#_x0000_t75" style="width:28.35pt;height:13.8pt" o:ole="">
            <v:imagedata r:id="rId279" o:title=""/>
          </v:shape>
          <o:OLEObject Type="Embed" ProgID="Unknown" ShapeID="_x0000_i1181" DrawAspect="Content" ObjectID="_1615069061" r:id="rId280"/>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82" type="#_x0000_t75" style="width:12.25pt;height:17.6pt" o:ole="">
            <v:imagedata r:id="rId281" o:title=""/>
          </v:shape>
          <o:OLEObject Type="Embed" ProgID="Unknown" ShapeID="_x0000_i1182" DrawAspect="Content" ObjectID="_1615069062" r:id="rId282"/>
        </w:object>
      </w:r>
      <w:r>
        <w:t>的候选集</w:t>
      </w:r>
      <w:r>
        <w:object w:dxaOrig="760" w:dyaOrig="360">
          <v:shape id="_x0000_i1183" type="#_x0000_t75" style="width:38.3pt;height:17.6pt" o:ole="">
            <v:imagedata r:id="rId283" o:title=""/>
          </v:shape>
          <o:OLEObject Type="Embed" ProgID="Unknown" ShapeID="_x0000_i1183" DrawAspect="Content" ObjectID="_1615069063" r:id="rId284"/>
        </w:object>
      </w:r>
      <w:r>
        <w:rPr>
          <w:rFonts w:hint="eastAsia"/>
        </w:rPr>
        <w:t>，为</w:t>
      </w:r>
      <w:r>
        <w:object w:dxaOrig="240" w:dyaOrig="360">
          <v:shape id="_x0000_i1184" type="#_x0000_t75" style="width:12.25pt;height:17.6pt" o:ole="">
            <v:imagedata r:id="rId281" o:title=""/>
          </v:shape>
          <o:OLEObject Type="Embed" ProgID="Unknown" ShapeID="_x0000_i1184" DrawAspect="Content" ObjectID="_1615069064" r:id="rId285"/>
        </w:object>
      </w:r>
      <w:r>
        <w:t>随机选择另一只鸟</w:t>
      </w:r>
      <w:r>
        <w:object w:dxaOrig="260" w:dyaOrig="380">
          <v:shape id="_x0000_i1185" type="#_x0000_t75" style="width:13pt;height:18.4pt" o:ole="">
            <v:imagedata r:id="rId286" o:title=""/>
          </v:shape>
          <o:OLEObject Type="Embed" ProgID="Unknown" ShapeID="_x0000_i1185" DrawAspect="Content" ObjectID="_1615069065" r:id="rId287"/>
        </w:object>
      </w:r>
      <w:r>
        <w:rPr>
          <w:rFonts w:hint="eastAsia"/>
        </w:rPr>
        <w:t>，</w:t>
      </w:r>
      <w:r>
        <w:object w:dxaOrig="240" w:dyaOrig="360">
          <v:shape id="_x0000_i1186" type="#_x0000_t75" style="width:12.25pt;height:17.6pt" o:ole="">
            <v:imagedata r:id="rId281" o:title=""/>
          </v:shape>
          <o:OLEObject Type="Embed" ProgID="Unknown" ShapeID="_x0000_i1186" DrawAspect="Content" ObjectID="_1615069066" r:id="rId288"/>
        </w:object>
      </w:r>
      <w:r>
        <w:t>与</w:t>
      </w:r>
      <w:r>
        <w:object w:dxaOrig="260" w:dyaOrig="380">
          <v:shape id="_x0000_i1187" type="#_x0000_t75" style="width:13pt;height:18.4pt" o:ole="">
            <v:imagedata r:id="rId286" o:title=""/>
          </v:shape>
          <o:OLEObject Type="Embed" ProgID="Unknown" ShapeID="_x0000_i1187" DrawAspect="Content" ObjectID="_1615069067" r:id="rId289"/>
        </w:object>
      </w:r>
      <w:r>
        <w:t>交叉得到两个子代</w:t>
      </w:r>
      <w:r>
        <w:rPr>
          <w:rFonts w:hint="eastAsia"/>
        </w:rPr>
        <w:t>，</w:t>
      </w:r>
      <w:r>
        <w:t>选择较好的子代放入候选集</w:t>
      </w:r>
      <w:r>
        <w:object w:dxaOrig="320" w:dyaOrig="360">
          <v:shape id="_x0000_i1188" type="#_x0000_t75" style="width:16.1pt;height:17.6pt" o:ole="">
            <v:imagedata r:id="rId290" o:title=""/>
          </v:shape>
          <o:OLEObject Type="Embed" ProgID="Unknown" ShapeID="_x0000_i1188" DrawAspect="Content" ObjectID="_1615069068" r:id="rId291"/>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89" type="#_x0000_t75" style="width:16.1pt;height:17.6pt" o:ole="">
            <v:imagedata r:id="rId290" o:title=""/>
          </v:shape>
          <o:OLEObject Type="Embed" ProgID="Unknown" ShapeID="_x0000_i1189" DrawAspect="Content" ObjectID="_1615069069" r:id="rId292"/>
        </w:object>
      </w:r>
      <w:r>
        <w:t>里面个体的数量小于</w:t>
      </w:r>
      <w:r>
        <w:object w:dxaOrig="180" w:dyaOrig="220">
          <v:shape id="_x0000_i1190" type="#_x0000_t75" style="width:9.2pt;height:9.95pt" o:ole="">
            <v:imagedata r:id="rId293" o:title=""/>
          </v:shape>
          <o:OLEObject Type="Embed" ProgID="Unknown" ShapeID="_x0000_i1190" DrawAspect="Content" ObjectID="_1615069070" r:id="rId294"/>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91" type="#_x0000_t75" style="width:12.25pt;height:17.6pt" o:ole="">
            <v:imagedata r:id="rId281" o:title=""/>
          </v:shape>
          <o:OLEObject Type="Embed" ProgID="Unknown" ShapeID="_x0000_i1191" DrawAspect="Content" ObjectID="_1615069071" r:id="rId295"/>
        </w:object>
      </w:r>
      <w:r>
        <w:t>进行一次邻域搜索</w:t>
      </w:r>
      <w:r>
        <w:rPr>
          <w:rFonts w:hint="eastAsia"/>
        </w:rPr>
        <w:t>，</w:t>
      </w:r>
      <w:r>
        <w:t>把邻域解放入候选集</w:t>
      </w:r>
      <w:r>
        <w:object w:dxaOrig="320" w:dyaOrig="360">
          <v:shape id="_x0000_i1192" type="#_x0000_t75" style="width:16.1pt;height:17.6pt" o:ole="">
            <v:imagedata r:id="rId290" o:title=""/>
          </v:shape>
          <o:OLEObject Type="Embed" ProgID="Unknown" ShapeID="_x0000_i1192" DrawAspect="Content" ObjectID="_1615069072" r:id="rId296"/>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93" type="#_x0000_t75" style="width:16.1pt;height:17.6pt" o:ole="">
            <v:imagedata r:id="rId290" o:title=""/>
          </v:shape>
          <o:OLEObject Type="Embed" ProgID="Unknown" ShapeID="_x0000_i1193" DrawAspect="Content" ObjectID="_1615069073" r:id="rId297"/>
        </w:object>
      </w:r>
      <w:r>
        <w:t>里面个体的数量小于</w:t>
      </w:r>
      <w:r>
        <w:object w:dxaOrig="200" w:dyaOrig="279">
          <v:shape id="_x0000_i1194" type="#_x0000_t75" style="width:9.95pt;height:13.8pt" o:ole="">
            <v:imagedata r:id="rId298" o:title=""/>
          </v:shape>
          <o:OLEObject Type="Embed" ProgID="Unknown" ShapeID="_x0000_i1194" DrawAspect="Content" ObjectID="_1615069074" r:id="rId299"/>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95" type="#_x0000_t75" style="width:24.5pt;height:13pt" o:ole="">
            <v:imagedata r:id="rId300" o:title=""/>
          </v:shape>
          <o:OLEObject Type="Embed" ProgID="Unknown" ShapeID="_x0000_i1195" DrawAspect="Content" ObjectID="_1615069075" r:id="rId301"/>
        </w:object>
      </w:r>
      <w:r>
        <w:rPr>
          <w:rFonts w:hint="eastAsia"/>
        </w:rPr>
        <w:t>，</w:t>
      </w:r>
      <w:r>
        <w:t>那么</w:t>
      </w:r>
      <w:r>
        <w:object w:dxaOrig="840" w:dyaOrig="279">
          <v:shape id="_x0000_i1196" type="#_x0000_t75" style="width:42.15pt;height:13.8pt" o:ole="">
            <v:imagedata r:id="rId302" o:title=""/>
          </v:shape>
          <o:OLEObject Type="Embed" ProgID="Unknown" ShapeID="_x0000_i1196" DrawAspect="Content" ObjectID="_1615069076" r:id="rId303"/>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D37B4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w:t>
      </w:r>
    </w:p>
    <w:p w:rsidR="00D37B48" w:rsidRPr="00D37B48" w:rsidRDefault="00D37B48" w:rsidP="00D37B48">
      <w:pPr>
        <w:ind w:firstLine="480"/>
      </w:pPr>
      <w:r>
        <w:rPr>
          <w:rFonts w:hint="eastAsia"/>
        </w:rPr>
        <w:t>（</w:t>
      </w:r>
      <w:r>
        <w:rPr>
          <w:rFonts w:hint="eastAsia"/>
        </w:rPr>
        <w:t>2</w:t>
      </w:r>
      <w:r>
        <w:rPr>
          <w:rFonts w:hint="eastAsia"/>
        </w:rPr>
        <w:t>）竞争阶段。每只</w:t>
      </w:r>
      <w:proofErr w:type="gramStart"/>
      <w:r>
        <w:rPr>
          <w:rFonts w:hint="eastAsia"/>
        </w:rPr>
        <w:t>鸟使用</w:t>
      </w:r>
      <w:proofErr w:type="gramEnd"/>
      <w:r>
        <w:rPr>
          <w:rFonts w:hint="eastAsia"/>
        </w:rPr>
        <w:t>5.2.3</w:t>
      </w:r>
      <w:r>
        <w:rPr>
          <w:rFonts w:hint="eastAsia"/>
        </w:rPr>
        <w:t>的方法选出领头鸟，并构成</w:t>
      </w:r>
      <w:r>
        <w:rPr>
          <w:rFonts w:hint="eastAsia"/>
        </w:rPr>
        <w:t>V</w:t>
      </w:r>
      <w:r>
        <w:rPr>
          <w:rFonts w:hint="eastAsia"/>
        </w:rPr>
        <w:t>字队形，准备下一轮飞行。</w:t>
      </w:r>
    </w:p>
    <w:p w:rsidR="003F3328" w:rsidRDefault="003F3328" w:rsidP="003F3328">
      <w:pPr>
        <w:ind w:firstLine="480"/>
      </w:pPr>
      <w:r>
        <w:rPr>
          <w:rFonts w:hint="eastAsia"/>
        </w:rPr>
        <w:t>（</w:t>
      </w:r>
      <w:r w:rsidR="00D37B48">
        <w:rPr>
          <w:rFonts w:hint="eastAsia"/>
        </w:rPr>
        <w:t>3</w:t>
      </w:r>
      <w:r>
        <w:rPr>
          <w:rFonts w:hint="eastAsia"/>
        </w:rPr>
        <w:t>）</w:t>
      </w:r>
      <w:bookmarkStart w:id="127" w:name="OLE_LINK29"/>
      <w:bookmarkStart w:id="128" w:name="OLE_LINK30"/>
      <w:r>
        <w:rPr>
          <w:rFonts w:hint="eastAsia"/>
        </w:rPr>
        <w:t>改进的</w:t>
      </w:r>
      <w:r>
        <w:rPr>
          <w:rFonts w:hint="eastAsia"/>
        </w:rPr>
        <w:t>V</w:t>
      </w:r>
      <w:r w:rsidR="00FB7F44">
        <w:rPr>
          <w:rFonts w:hint="eastAsia"/>
        </w:rPr>
        <w:t>字飞行阶段。</w:t>
      </w:r>
      <w:bookmarkEnd w:id="127"/>
      <w:bookmarkEnd w:id="128"/>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97" type="#_x0000_t75" style="width:16.1pt;height:17.6pt" o:ole="">
            <v:imagedata r:id="rId304" o:title=""/>
          </v:shape>
          <o:OLEObject Type="Embed" ProgID="Unknown" ShapeID="_x0000_i1197" DrawAspect="Content" ObjectID="_1615069077" r:id="rId305"/>
        </w:object>
      </w:r>
      <w:r w:rsidR="00FB7F44">
        <w:t>代</w:t>
      </w:r>
      <w:r w:rsidR="00FB7F44">
        <w:rPr>
          <w:rFonts w:hint="eastAsia"/>
        </w:rPr>
        <w:t>。</w:t>
      </w:r>
    </w:p>
    <w:p w:rsidR="003F3328" w:rsidRDefault="003F3328" w:rsidP="003F3328">
      <w:pPr>
        <w:ind w:firstLine="480"/>
      </w:pPr>
      <w:r>
        <w:rPr>
          <w:rFonts w:hint="eastAsia"/>
        </w:rPr>
        <w:t>（</w:t>
      </w:r>
      <w:r w:rsidR="00D37B48">
        <w:rPr>
          <w:rFonts w:hint="eastAsia"/>
        </w:rPr>
        <w:t>4</w:t>
      </w:r>
      <w:r w:rsidR="00FB7F44">
        <w:rPr>
          <w:rFonts w:hint="eastAsia"/>
        </w:rPr>
        <w:t>）</w:t>
      </w:r>
      <w:bookmarkStart w:id="129" w:name="OLE_LINK34"/>
      <w:bookmarkStart w:id="130" w:name="OLE_LINK35"/>
      <w:r w:rsidR="00FB7F44">
        <w:rPr>
          <w:rFonts w:hint="eastAsia"/>
        </w:rPr>
        <w:t>减速调整阶段</w:t>
      </w:r>
      <w:bookmarkEnd w:id="129"/>
      <w:bookmarkEnd w:id="130"/>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98" type="#_x0000_t75" style="width:16.85pt;height:17.6pt" o:ole="">
            <v:imagedata r:id="rId306" o:title=""/>
          </v:shape>
          <o:OLEObject Type="Embed" ProgID="Unknown" ShapeID="_x0000_i1198" DrawAspect="Content" ObjectID="_1615069078" r:id="rId307"/>
        </w:object>
      </w:r>
      <w:r w:rsidR="00FB7F44">
        <w:t>代</w:t>
      </w:r>
      <w:r w:rsidR="00FB7F44">
        <w:rPr>
          <w:rFonts w:hint="eastAsia"/>
        </w:rPr>
        <w:t>。</w:t>
      </w:r>
    </w:p>
    <w:p w:rsidR="00FB7F44" w:rsidRDefault="00FB7F44" w:rsidP="003F3328">
      <w:pPr>
        <w:ind w:firstLine="480"/>
      </w:pPr>
      <w:r>
        <w:rPr>
          <w:rFonts w:hint="eastAsia"/>
        </w:rPr>
        <w:t>算法流程图如下：</w:t>
      </w:r>
    </w:p>
    <w:p w:rsidR="00FB7F44" w:rsidRDefault="00D37B48" w:rsidP="00D37B48">
      <w:pPr>
        <w:ind w:firstLine="480"/>
      </w:pPr>
      <w:r>
        <w:rPr>
          <w:noProof/>
        </w:rPr>
        <w:lastRenderedPageBreak/>
        <w:drawing>
          <wp:inline distT="0" distB="0" distL="0" distR="0" wp14:anchorId="1ACE04A9" wp14:editId="6C95800A">
            <wp:extent cx="4612461" cy="6674743"/>
            <wp:effectExtent l="0" t="0" r="0" b="0"/>
            <wp:docPr id="1" name="图片 1" descr="D:\TYT\Study\graduationProject\multi-object-JSSP-with-lot-spliting\毕业论文初稿及各种文档\CCMBO流程图_调整版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TYT\Study\graduationProject\multi-object-JSSP-with-lot-spliting\毕业论文初稿及各种文档\CCMBO流程图_调整版_详细版.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4617596" cy="6682174"/>
                    </a:xfrm>
                    <a:prstGeom prst="rect">
                      <a:avLst/>
                    </a:prstGeom>
                    <a:noFill/>
                    <a:ln>
                      <a:noFill/>
                    </a:ln>
                  </pic:spPr>
                </pic:pic>
              </a:graphicData>
            </a:graphic>
          </wp:inline>
        </w:drawing>
      </w:r>
    </w:p>
    <w:p w:rsidR="00624863" w:rsidRDefault="00624863" w:rsidP="00337790">
      <w:pPr>
        <w:ind w:firstLine="480"/>
      </w:pPr>
      <w:r>
        <w:rPr>
          <w:rFonts w:hint="eastAsia"/>
        </w:rPr>
        <w:t>初始化阶段结束之后，</w:t>
      </w:r>
      <w:r w:rsidR="004B6506">
        <w:rPr>
          <w:rFonts w:hint="eastAsia"/>
        </w:rPr>
        <w:t>种群进入一轮飞行。首先进入竞争阶段，按照</w:t>
      </w:r>
      <w:r w:rsidR="004B6506">
        <w:rPr>
          <w:rFonts w:hint="eastAsia"/>
        </w:rPr>
        <w:t>5.2.1</w:t>
      </w:r>
      <w:r w:rsidR="004B6506">
        <w:rPr>
          <w:rFonts w:hint="eastAsia"/>
        </w:rPr>
        <w:t>的竞争的规则选出领头鸟，确定</w:t>
      </w:r>
      <w:r w:rsidR="004B6506">
        <w:rPr>
          <w:rFonts w:hint="eastAsia"/>
        </w:rPr>
        <w:t>V</w:t>
      </w:r>
      <w:r w:rsidR="004B6506">
        <w:rPr>
          <w:rFonts w:hint="eastAsia"/>
        </w:rPr>
        <w:t>字队形的排列顺序，然后进入</w:t>
      </w:r>
      <w:r w:rsidR="004B6506">
        <w:t>V</w:t>
      </w:r>
      <w:r w:rsidR="004B6506">
        <w:t>字飞行阶段</w:t>
      </w:r>
      <w:r w:rsidR="004B6506">
        <w:rPr>
          <w:rFonts w:hint="eastAsia"/>
        </w:rPr>
        <w:t>，</w:t>
      </w:r>
      <w:r w:rsidR="004B6506">
        <w:t>使用</w:t>
      </w:r>
      <w:r w:rsidR="004B6506">
        <w:rPr>
          <w:rFonts w:hint="eastAsia"/>
        </w:rPr>
        <w:t>5.2.2</w:t>
      </w:r>
      <w:r w:rsidR="004B6506">
        <w:rPr>
          <w:rFonts w:hint="eastAsia"/>
        </w:rPr>
        <w:t>的更新方法对领头鸟和跟随鸟更新</w:t>
      </w:r>
      <w:r>
        <w:object w:dxaOrig="320" w:dyaOrig="360">
          <v:shape id="_x0000_i1199" type="#_x0000_t75" style="width:16.1pt;height:17.6pt" o:ole="">
            <v:imagedata r:id="rId309" o:title=""/>
          </v:shape>
          <o:OLEObject Type="Embed" ProgID="Unknown" ShapeID="_x0000_i1199" DrawAspect="Content" ObjectID="_1615069079" r:id="rId310"/>
        </w:object>
      </w:r>
      <w:r w:rsidR="004B6506">
        <w:rPr>
          <w:rFonts w:hint="eastAsia"/>
        </w:rPr>
        <w:t>代</w:t>
      </w:r>
      <w:r>
        <w:rPr>
          <w:rFonts w:hint="eastAsia"/>
        </w:rPr>
        <w:t>，</w:t>
      </w:r>
      <w:r w:rsidR="004B6506">
        <w:rPr>
          <w:rFonts w:hint="eastAsia"/>
        </w:rPr>
        <w:t>最后进入减速调整阶段，使用</w:t>
      </w:r>
      <w:r w:rsidR="004B6506">
        <w:rPr>
          <w:rFonts w:hint="eastAsia"/>
        </w:rPr>
        <w:t>5.2.3</w:t>
      </w:r>
      <w:r w:rsidR="004B6506">
        <w:rPr>
          <w:rFonts w:hint="eastAsia"/>
        </w:rPr>
        <w:t>的更新方法对每只鸟更新</w:t>
      </w:r>
      <w:r>
        <w:object w:dxaOrig="340" w:dyaOrig="360">
          <v:shape id="_x0000_i1200" type="#_x0000_t75" style="width:16.85pt;height:17.6pt" o:ole="">
            <v:imagedata r:id="rId311" o:title=""/>
          </v:shape>
          <o:OLEObject Type="Embed" ProgID="Unknown" ShapeID="_x0000_i1200" DrawAspect="Content" ObjectID="_1615069080" r:id="rId312"/>
        </w:object>
      </w:r>
      <w:r w:rsidR="004B6506">
        <w:rPr>
          <w:rFonts w:hint="eastAsia"/>
        </w:rPr>
        <w:t>代</w:t>
      </w:r>
      <w:r>
        <w:rPr>
          <w:rFonts w:hint="eastAsia"/>
        </w:rPr>
        <w:t>。</w:t>
      </w:r>
      <w:r w:rsidR="004B6506">
        <w:rPr>
          <w:rFonts w:hint="eastAsia"/>
        </w:rPr>
        <w:t>竞争阶段只是改变队形，并没有对个体进行更新，</w:t>
      </w:r>
      <w:r>
        <w:rPr>
          <w:rFonts w:hint="eastAsia"/>
        </w:rPr>
        <w:t>因此在一轮飞行中，整个种群一共进行</w:t>
      </w:r>
      <w:r>
        <w:object w:dxaOrig="820" w:dyaOrig="360">
          <v:shape id="_x0000_i1201" type="#_x0000_t75" style="width:40.6pt;height:17.6pt" o:ole="">
            <v:imagedata r:id="rId313" o:title=""/>
          </v:shape>
          <o:OLEObject Type="Embed" ProgID="Unknown" ShapeID="_x0000_i1201" DrawAspect="Content" ObjectID="_1615069081" r:id="rId314"/>
        </w:object>
      </w:r>
      <w:r>
        <w:t>次的更新</w:t>
      </w:r>
      <w:r>
        <w:rPr>
          <w:rFonts w:hint="eastAsia"/>
        </w:rPr>
        <w:t>。</w:t>
      </w:r>
      <w:r w:rsidR="000D1836">
        <w:rPr>
          <w:rFonts w:hint="eastAsia"/>
        </w:rPr>
        <w:t>完成一轮</w:t>
      </w:r>
      <w:r w:rsidR="000D1836">
        <w:rPr>
          <w:rFonts w:hint="eastAsia"/>
        </w:rPr>
        <w:lastRenderedPageBreak/>
        <w:t>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1" w:name="OLE_LINK24"/>
      <w:bookmarkStart w:id="132" w:name="OLE_LINK25"/>
      <w:r w:rsidR="00337790">
        <w:object w:dxaOrig="200" w:dyaOrig="220">
          <v:shape id="_x0000_i1202" type="#_x0000_t75" style="width:9.95pt;height:9.95pt" o:ole="">
            <v:imagedata r:id="rId315" o:title=""/>
          </v:shape>
          <o:OLEObject Type="Embed" ProgID="Unknown" ShapeID="_x0000_i1202" DrawAspect="Content" ObjectID="_1615069082" r:id="rId316"/>
        </w:object>
      </w:r>
      <w:bookmarkEnd w:id="131"/>
      <w:bookmarkEnd w:id="132"/>
      <w:r w:rsidR="00C35417">
        <w:rPr>
          <w:rFonts w:hint="eastAsia"/>
        </w:rPr>
        <w:t>，</w:t>
      </w:r>
      <w:r w:rsidR="00104B78">
        <w:rPr>
          <w:rFonts w:hint="eastAsia"/>
        </w:rPr>
        <w:t>染色体维度为</w:t>
      </w:r>
      <w:bookmarkStart w:id="133" w:name="OLE_LINK61"/>
      <w:bookmarkStart w:id="134" w:name="OLE_LINK62"/>
      <w:bookmarkStart w:id="135" w:name="OLE_LINK63"/>
      <w:r w:rsidR="00104B78">
        <w:object w:dxaOrig="220" w:dyaOrig="279">
          <v:shape id="_x0000_i1203" type="#_x0000_t75" style="width:9.95pt;height:13.8pt" o:ole="">
            <v:imagedata r:id="rId317" o:title=""/>
          </v:shape>
          <o:OLEObject Type="Embed" ProgID="Unknown" ShapeID="_x0000_i1203" DrawAspect="Content" ObjectID="_1615069083" r:id="rId318"/>
        </w:object>
      </w:r>
      <w:bookmarkEnd w:id="133"/>
      <w:bookmarkEnd w:id="134"/>
      <w:bookmarkEnd w:id="135"/>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B553E0" w:rsidRDefault="00C35417" w:rsidP="00624863">
      <w:pPr>
        <w:ind w:firstLine="480"/>
      </w:pPr>
      <w:r>
        <w:rPr>
          <w:rFonts w:hint="eastAsia"/>
        </w:rPr>
        <w:t>（</w:t>
      </w:r>
      <w:r>
        <w:rPr>
          <w:rFonts w:hint="eastAsia"/>
        </w:rPr>
        <w:t>1</w:t>
      </w:r>
      <w:r>
        <w:rPr>
          <w:rFonts w:hint="eastAsia"/>
        </w:rPr>
        <w:t>）初始化阶段，对</w:t>
      </w:r>
      <w:bookmarkStart w:id="136" w:name="OLE_LINK26"/>
      <w:bookmarkStart w:id="137" w:name="OLE_LINK27"/>
      <w:bookmarkStart w:id="138" w:name="OLE_LINK28"/>
      <w:bookmarkStart w:id="139" w:name="OLE_LINK31"/>
      <w:bookmarkStart w:id="140" w:name="OLE_LINK32"/>
      <w:bookmarkStart w:id="141" w:name="OLE_LINK33"/>
      <w:r w:rsidR="00337790">
        <w:object w:dxaOrig="200" w:dyaOrig="220">
          <v:shape id="_x0000_i1204" type="#_x0000_t75" style="width:9.95pt;height:9.95pt" o:ole="">
            <v:imagedata r:id="rId319" o:title=""/>
          </v:shape>
          <o:OLEObject Type="Embed" ProgID="Unknown" ShapeID="_x0000_i1204" DrawAspect="Content" ObjectID="_1615069084" r:id="rId320"/>
        </w:object>
      </w:r>
      <w:bookmarkEnd w:id="136"/>
      <w:bookmarkEnd w:id="137"/>
      <w:bookmarkEnd w:id="138"/>
      <w:proofErr w:type="gramStart"/>
      <w:r>
        <w:t>个</w:t>
      </w:r>
      <w:bookmarkEnd w:id="139"/>
      <w:bookmarkEnd w:id="140"/>
      <w:bookmarkEnd w:id="141"/>
      <w:proofErr w:type="gramEnd"/>
      <w:r>
        <w:t>个体做随机初始化</w:t>
      </w:r>
      <w:r>
        <w:rPr>
          <w:rFonts w:hint="eastAsia"/>
        </w:rPr>
        <w:t>，</w:t>
      </w:r>
      <w:r>
        <w:t>时间复杂度是</w:t>
      </w:r>
      <w:r w:rsidR="00104B78">
        <w:object w:dxaOrig="680" w:dyaOrig="320">
          <v:shape id="_x0000_i1205" type="#_x0000_t75" style="width:33.7pt;height:16.1pt" o:ole="">
            <v:imagedata r:id="rId321" o:title=""/>
          </v:shape>
          <o:OLEObject Type="Embed" ProgID="Unknown" ShapeID="_x0000_i1205" DrawAspect="Content" ObjectID="_1615069085" r:id="rId322"/>
        </w:object>
      </w:r>
    </w:p>
    <w:p w:rsidR="0040178C" w:rsidRDefault="00B553E0" w:rsidP="00624863">
      <w:pPr>
        <w:ind w:firstLine="480"/>
      </w:pPr>
      <w:r>
        <w:rPr>
          <w:rFonts w:hint="eastAsia"/>
        </w:rPr>
        <w:t>（</w:t>
      </w:r>
      <w:r>
        <w:rPr>
          <w:rFonts w:hint="eastAsia"/>
        </w:rPr>
        <w:t>2</w:t>
      </w:r>
      <w:r>
        <w:rPr>
          <w:rFonts w:hint="eastAsia"/>
        </w:rPr>
        <w:t>）竞争阶段，</w:t>
      </w:r>
      <w:r w:rsidR="0040178C">
        <w:object w:dxaOrig="200" w:dyaOrig="220">
          <v:shape id="_x0000_i1206" type="#_x0000_t75" style="width:9.95pt;height:9.95pt" o:ole="">
            <v:imagedata r:id="rId319" o:title=""/>
          </v:shape>
          <o:OLEObject Type="Embed" ProgID="Unknown" ShapeID="_x0000_i1206" DrawAspect="Content" ObjectID="_1615069086" r:id="rId323"/>
        </w:object>
      </w:r>
      <w:proofErr w:type="gramStart"/>
      <w:r w:rsidR="0040178C">
        <w:t>个</w:t>
      </w:r>
      <w:proofErr w:type="gramEnd"/>
      <w:r w:rsidR="0040178C">
        <w:t>个体进行排序</w:t>
      </w:r>
      <w:r w:rsidR="0040178C">
        <w:rPr>
          <w:rFonts w:hint="eastAsia"/>
        </w:rPr>
        <w:t>，选出领头鸟，</w:t>
      </w:r>
      <w:r w:rsidR="0040178C">
        <w:t>构建新的</w:t>
      </w:r>
      <w:r w:rsidR="0040178C">
        <w:t>V</w:t>
      </w:r>
      <w:r w:rsidR="0040178C">
        <w:t>字型队伍</w:t>
      </w:r>
      <w:r w:rsidR="0040178C">
        <w:rPr>
          <w:rFonts w:hint="eastAsia"/>
        </w:rPr>
        <w:t>，本阶段</w:t>
      </w:r>
      <w:r w:rsidR="0040178C">
        <w:t>时间复杂度是</w:t>
      </w:r>
      <w:r w:rsidR="0040178C">
        <w:object w:dxaOrig="1040" w:dyaOrig="320">
          <v:shape id="_x0000_i1207" type="#_x0000_t75" style="width:52.1pt;height:16.1pt" o:ole="">
            <v:imagedata r:id="rId324" o:title=""/>
          </v:shape>
          <o:OLEObject Type="Embed" ProgID="Unknown" ShapeID="_x0000_i1207" DrawAspect="Content" ObjectID="_1615069087" r:id="rId325"/>
        </w:object>
      </w:r>
      <w:r w:rsidR="0040178C">
        <w:rPr>
          <w:rFonts w:hint="eastAsia"/>
        </w:rPr>
        <w:t>；</w:t>
      </w:r>
    </w:p>
    <w:p w:rsidR="0086230B" w:rsidRDefault="0086230B" w:rsidP="00624863">
      <w:pPr>
        <w:ind w:firstLine="480"/>
      </w:pPr>
      <w:r>
        <w:rPr>
          <w:rFonts w:hint="eastAsia"/>
        </w:rPr>
        <w:t>（</w:t>
      </w:r>
      <w:r w:rsidR="0040178C">
        <w:rPr>
          <w:rFonts w:hint="eastAsia"/>
        </w:rPr>
        <w:t>3</w:t>
      </w:r>
      <w:r>
        <w:rPr>
          <w:rFonts w:hint="eastAsia"/>
        </w:rPr>
        <w:t>）改进的</w:t>
      </w:r>
      <w:r>
        <w:rPr>
          <w:rFonts w:hint="eastAsia"/>
        </w:rPr>
        <w:t>V</w:t>
      </w:r>
      <w:r>
        <w:rPr>
          <w:rFonts w:hint="eastAsia"/>
        </w:rPr>
        <w:t>字飞行阶段，</w:t>
      </w:r>
      <w:bookmarkStart w:id="142" w:name="OLE_LINK59"/>
      <w:bookmarkStart w:id="143" w:name="OLE_LINK60"/>
      <w:bookmarkStart w:id="144" w:name="OLE_LINK36"/>
      <w:bookmarkStart w:id="145" w:name="OLE_LINK37"/>
      <w:r>
        <w:object w:dxaOrig="200" w:dyaOrig="220">
          <v:shape id="_x0000_i1208" type="#_x0000_t75" style="width:9.95pt;height:9.95pt" o:ole="">
            <v:imagedata r:id="rId319" o:title=""/>
          </v:shape>
          <o:OLEObject Type="Embed" ProgID="Unknown" ShapeID="_x0000_i1208" DrawAspect="Content" ObjectID="_1615069088" r:id="rId326"/>
        </w:object>
      </w:r>
      <w:bookmarkEnd w:id="142"/>
      <w:bookmarkEnd w:id="143"/>
      <w:proofErr w:type="gramStart"/>
      <w:r>
        <w:t>个</w:t>
      </w:r>
      <w:proofErr w:type="gramEnd"/>
      <w:r>
        <w:t>个体</w:t>
      </w:r>
      <w:r>
        <w:rPr>
          <w:rFonts w:hint="eastAsia"/>
        </w:rPr>
        <w:t>通过交叉或</w:t>
      </w:r>
      <w:bookmarkEnd w:id="144"/>
      <w:bookmarkEnd w:id="145"/>
      <w:r>
        <w:rPr>
          <w:rFonts w:hint="eastAsia"/>
        </w:rPr>
        <w:t>者邻域搜索的方法各自生成</w:t>
      </w:r>
      <w:bookmarkStart w:id="146" w:name="OLE_LINK38"/>
      <w:bookmarkStart w:id="147" w:name="OLE_LINK39"/>
      <w:r>
        <w:object w:dxaOrig="200" w:dyaOrig="279">
          <v:shape id="_x0000_i1209" type="#_x0000_t75" style="width:9.95pt;height:13.8pt" o:ole="">
            <v:imagedata r:id="rId327" o:title=""/>
          </v:shape>
          <o:OLEObject Type="Embed" ProgID="Unknown" ShapeID="_x0000_i1209" DrawAspect="Content" ObjectID="_1615069089" r:id="rId328"/>
        </w:object>
      </w:r>
      <w:proofErr w:type="gramStart"/>
      <w:r>
        <w:t>个</w:t>
      </w:r>
      <w:proofErr w:type="gramEnd"/>
      <w:r>
        <w:t>候选解</w:t>
      </w:r>
      <w:r>
        <w:rPr>
          <w:rFonts w:hint="eastAsia"/>
        </w:rPr>
        <w:t>，如此更新</w:t>
      </w:r>
      <w:bookmarkStart w:id="148" w:name="OLE_LINK50"/>
      <w:bookmarkStart w:id="149" w:name="OLE_LINK51"/>
      <w:bookmarkStart w:id="150" w:name="OLE_LINK52"/>
      <w:r>
        <w:object w:dxaOrig="320" w:dyaOrig="360">
          <v:shape id="_x0000_i1210" type="#_x0000_t75" style="width:16.1pt;height:17.6pt" o:ole="">
            <v:imagedata r:id="rId329" o:title=""/>
          </v:shape>
          <o:OLEObject Type="Embed" ProgID="Unknown" ShapeID="_x0000_i1210" DrawAspect="Content" ObjectID="_1615069090" r:id="rId330"/>
        </w:object>
      </w:r>
      <w:bookmarkEnd w:id="148"/>
      <w:bookmarkEnd w:id="149"/>
      <w:bookmarkEnd w:id="150"/>
      <w:r>
        <w:t>代</w:t>
      </w:r>
      <w:r>
        <w:rPr>
          <w:rFonts w:hint="eastAsia"/>
        </w:rPr>
        <w:t>，本阶段的</w:t>
      </w:r>
      <w:r>
        <w:t>时间复杂度是</w:t>
      </w:r>
      <w:bookmarkStart w:id="151" w:name="OLE_LINK48"/>
      <w:bookmarkStart w:id="152" w:name="OLE_LINK49"/>
      <w:r w:rsidR="00104B78">
        <w:object w:dxaOrig="1040" w:dyaOrig="360">
          <v:shape id="_x0000_i1211" type="#_x0000_t75" style="width:52.1pt;height:17.6pt" o:ole="">
            <v:imagedata r:id="rId331" o:title=""/>
          </v:shape>
          <o:OLEObject Type="Embed" ProgID="Unknown" ShapeID="_x0000_i1211" DrawAspect="Content" ObjectID="_1615069091" r:id="rId332"/>
        </w:object>
      </w:r>
      <w:bookmarkEnd w:id="151"/>
      <w:bookmarkEnd w:id="152"/>
      <w:r>
        <w:rPr>
          <w:rFonts w:hint="eastAsia"/>
        </w:rPr>
        <w:t>；</w:t>
      </w:r>
      <w:bookmarkEnd w:id="146"/>
      <w:bookmarkEnd w:id="147"/>
    </w:p>
    <w:p w:rsidR="0086230B" w:rsidRDefault="0086230B" w:rsidP="00624863">
      <w:pPr>
        <w:ind w:firstLine="480"/>
      </w:pPr>
      <w:r>
        <w:rPr>
          <w:rFonts w:hint="eastAsia"/>
        </w:rPr>
        <w:t>（</w:t>
      </w:r>
      <w:r w:rsidR="0040178C">
        <w:rPr>
          <w:rFonts w:hint="eastAsia"/>
        </w:rPr>
        <w:t>4</w:t>
      </w:r>
      <w:r>
        <w:rPr>
          <w:rFonts w:hint="eastAsia"/>
        </w:rPr>
        <w:t>）减速调整阶段，</w:t>
      </w:r>
      <w:bookmarkStart w:id="153" w:name="OLE_LINK40"/>
      <w:bookmarkStart w:id="154" w:name="OLE_LINK41"/>
      <w:r>
        <w:object w:dxaOrig="200" w:dyaOrig="220">
          <v:shape id="_x0000_i1212" type="#_x0000_t75" style="width:9.95pt;height:9.95pt" o:ole="">
            <v:imagedata r:id="rId319" o:title=""/>
          </v:shape>
          <o:OLEObject Type="Embed" ProgID="Unknown" ShapeID="_x0000_i1212" DrawAspect="Content" ObjectID="_1615069092" r:id="rId333"/>
        </w:object>
      </w:r>
      <w:proofErr w:type="gramStart"/>
      <w:r>
        <w:t>个</w:t>
      </w:r>
      <w:proofErr w:type="gramEnd"/>
      <w:r>
        <w:t>个体</w:t>
      </w:r>
      <w:bookmarkEnd w:id="153"/>
      <w:bookmarkEnd w:id="154"/>
      <w:r>
        <w:rPr>
          <w:rFonts w:hint="eastAsia"/>
        </w:rPr>
        <w:t>通过邻域搜索各自生成</w:t>
      </w:r>
      <w:bookmarkStart w:id="155" w:name="OLE_LINK56"/>
      <w:bookmarkStart w:id="156" w:name="OLE_LINK57"/>
      <w:bookmarkStart w:id="157" w:name="OLE_LINK58"/>
      <w:r>
        <w:object w:dxaOrig="200" w:dyaOrig="279">
          <v:shape id="_x0000_i1213" type="#_x0000_t75" style="width:9.95pt;height:13.8pt" o:ole="">
            <v:imagedata r:id="rId327" o:title=""/>
          </v:shape>
          <o:OLEObject Type="Embed" ProgID="Unknown" ShapeID="_x0000_i1213" DrawAspect="Content" ObjectID="_1615069093" r:id="rId334"/>
        </w:object>
      </w:r>
      <w:bookmarkEnd w:id="155"/>
      <w:bookmarkEnd w:id="156"/>
      <w:bookmarkEnd w:id="157"/>
      <w:proofErr w:type="gramStart"/>
      <w:r>
        <w:t>个</w:t>
      </w:r>
      <w:proofErr w:type="gramEnd"/>
      <w:r>
        <w:t>候选解</w:t>
      </w:r>
      <w:r>
        <w:rPr>
          <w:rFonts w:hint="eastAsia"/>
        </w:rPr>
        <w:t>，如此更新</w:t>
      </w:r>
      <w:bookmarkStart w:id="158" w:name="OLE_LINK53"/>
      <w:bookmarkStart w:id="159" w:name="OLE_LINK54"/>
      <w:bookmarkStart w:id="160" w:name="OLE_LINK55"/>
      <w:r>
        <w:object w:dxaOrig="340" w:dyaOrig="360">
          <v:shape id="_x0000_i1214" type="#_x0000_t75" style="width:16.85pt;height:17.6pt" o:ole="">
            <v:imagedata r:id="rId335" o:title=""/>
          </v:shape>
          <o:OLEObject Type="Embed" ProgID="Unknown" ShapeID="_x0000_i1214" DrawAspect="Content" ObjectID="_1615069094" r:id="rId336"/>
        </w:object>
      </w:r>
      <w:bookmarkEnd w:id="158"/>
      <w:bookmarkEnd w:id="159"/>
      <w:bookmarkEnd w:id="160"/>
      <w:r>
        <w:t>代</w:t>
      </w:r>
      <w:r>
        <w:rPr>
          <w:rFonts w:hint="eastAsia"/>
        </w:rPr>
        <w:t>，本阶段的</w:t>
      </w:r>
      <w:r>
        <w:t>时间复杂度是</w:t>
      </w:r>
      <w:bookmarkStart w:id="161" w:name="OLE_LINK42"/>
      <w:bookmarkStart w:id="162" w:name="OLE_LINK43"/>
      <w:bookmarkStart w:id="163" w:name="OLE_LINK44"/>
      <w:r w:rsidR="00104B78">
        <w:object w:dxaOrig="1060" w:dyaOrig="360">
          <v:shape id="_x0000_i1215" type="#_x0000_t75" style="width:53.6pt;height:17.6pt" o:ole="">
            <v:imagedata r:id="rId337" o:title=""/>
          </v:shape>
          <o:OLEObject Type="Embed" ProgID="Unknown" ShapeID="_x0000_i1215" DrawAspect="Content" ObjectID="_1615069095" r:id="rId338"/>
        </w:object>
      </w:r>
      <w:bookmarkEnd w:id="161"/>
      <w:bookmarkEnd w:id="162"/>
      <w:bookmarkEnd w:id="163"/>
      <w:r w:rsidR="0040178C">
        <w:rPr>
          <w:rFonts w:hint="eastAsia"/>
        </w:rPr>
        <w:t>。</w:t>
      </w:r>
    </w:p>
    <w:p w:rsidR="00104B78" w:rsidRDefault="00FD5512" w:rsidP="00624863">
      <w:pPr>
        <w:ind w:firstLine="480"/>
      </w:pPr>
      <w:r>
        <w:rPr>
          <w:rFonts w:hint="eastAsia"/>
        </w:rPr>
        <w:t>综合以上的分析，</w:t>
      </w:r>
      <w:bookmarkStart w:id="164" w:name="OLE_LINK65"/>
      <w:bookmarkStart w:id="165" w:name="OLE_LINK66"/>
      <w:bookmarkStart w:id="166" w:name="OLE_LINK67"/>
      <w:r>
        <w:object w:dxaOrig="200" w:dyaOrig="220">
          <v:shape id="_x0000_i1216" type="#_x0000_t75" style="width:9.95pt;height:9.95pt" o:ole="">
            <v:imagedata r:id="rId319" o:title=""/>
          </v:shape>
          <o:OLEObject Type="Embed" ProgID="Unknown" ShapeID="_x0000_i1216" DrawAspect="Content" ObjectID="_1615069096" r:id="rId339"/>
        </w:object>
      </w:r>
      <w:r>
        <w:t>和</w:t>
      </w:r>
      <w:r>
        <w:object w:dxaOrig="220" w:dyaOrig="279">
          <v:shape id="_x0000_i1217" type="#_x0000_t75" style="width:9.95pt;height:13.8pt" o:ole="">
            <v:imagedata r:id="rId317" o:title=""/>
          </v:shape>
          <o:OLEObject Type="Embed" ProgID="Unknown" ShapeID="_x0000_i1217" DrawAspect="Content" ObjectID="_1615069097" r:id="rId340"/>
        </w:object>
      </w:r>
      <w:bookmarkEnd w:id="164"/>
      <w:bookmarkEnd w:id="165"/>
      <w:bookmarkEnd w:id="166"/>
      <w:r>
        <w:t>代表着优化问题的规模</w:t>
      </w:r>
      <w:r w:rsidR="00104B78">
        <w:rPr>
          <w:rFonts w:hint="eastAsia"/>
        </w:rPr>
        <w:t>，</w:t>
      </w:r>
      <w:r>
        <w:object w:dxaOrig="320" w:dyaOrig="360">
          <v:shape id="_x0000_i1218" type="#_x0000_t75" style="width:16.1pt;height:17.6pt" o:ole="">
            <v:imagedata r:id="rId329" o:title=""/>
          </v:shape>
          <o:OLEObject Type="Embed" ProgID="Unknown" ShapeID="_x0000_i1218" DrawAspect="Content" ObjectID="_1615069098" r:id="rId341"/>
        </w:object>
      </w:r>
      <w:r>
        <w:rPr>
          <w:rFonts w:hint="eastAsia"/>
        </w:rPr>
        <w:t>、</w:t>
      </w:r>
      <w:r>
        <w:object w:dxaOrig="340" w:dyaOrig="360">
          <v:shape id="_x0000_i1219" type="#_x0000_t75" style="width:16.85pt;height:17.6pt" o:ole="">
            <v:imagedata r:id="rId335" o:title=""/>
          </v:shape>
          <o:OLEObject Type="Embed" ProgID="Unknown" ShapeID="_x0000_i1219" DrawAspect="Content" ObjectID="_1615069099" r:id="rId342"/>
        </w:object>
      </w:r>
      <w:r>
        <w:t>和</w:t>
      </w:r>
      <w:r>
        <w:object w:dxaOrig="200" w:dyaOrig="279">
          <v:shape id="_x0000_i1220" type="#_x0000_t75" style="width:9.95pt;height:13.8pt" o:ole="">
            <v:imagedata r:id="rId327" o:title=""/>
          </v:shape>
          <o:OLEObject Type="Embed" ProgID="Unknown" ShapeID="_x0000_i1220" DrawAspect="Content" ObjectID="_1615069100" r:id="rId343"/>
        </w:object>
      </w:r>
      <w:r>
        <w:t>是与</w:t>
      </w:r>
      <w:r>
        <w:object w:dxaOrig="200" w:dyaOrig="220">
          <v:shape id="_x0000_i1221" type="#_x0000_t75" style="width:9.95pt;height:9.95pt" o:ole="">
            <v:imagedata r:id="rId319" o:title=""/>
          </v:shape>
          <o:OLEObject Type="Embed" ProgID="Unknown" ShapeID="_x0000_i1221" DrawAspect="Content" ObjectID="_1615069101" r:id="rId344"/>
        </w:object>
      </w:r>
      <w:r>
        <w:t>和</w:t>
      </w:r>
      <w:r>
        <w:object w:dxaOrig="220" w:dyaOrig="279">
          <v:shape id="_x0000_i1222" type="#_x0000_t75" style="width:9.95pt;height:13.8pt" o:ole="">
            <v:imagedata r:id="rId317" o:title=""/>
          </v:shape>
          <o:OLEObject Type="Embed" ProgID="Unknown" ShapeID="_x0000_i1222" DrawAspect="Content" ObjectID="_1615069102" r:id="rId345"/>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D02A8E" w:rsidP="00624863">
      <w:pPr>
        <w:ind w:firstLine="480"/>
      </w:pPr>
      <w:r>
        <w:object w:dxaOrig="4220" w:dyaOrig="720">
          <v:shape id="_x0000_i1223" type="#_x0000_t75" style="width:210.65pt;height:36pt" o:ole="">
            <v:imagedata r:id="rId346" o:title=""/>
          </v:shape>
          <o:OLEObject Type="Embed" ProgID="Unknown" ShapeID="_x0000_i1223" DrawAspect="Content" ObjectID="_1615069103" r:id="rId347"/>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24" type="#_x0000_t75" style="width:62.05pt;height:16.1pt" o:ole="">
            <v:imagedata r:id="rId348" o:title=""/>
          </v:shape>
          <o:OLEObject Type="Embed" ProgID="Unknown" ShapeID="_x0000_i1224" DrawAspect="Content" ObjectID="_1615069104" r:id="rId349"/>
        </w:object>
      </w:r>
      <w:r>
        <w:rPr>
          <w:rFonts w:hint="eastAsia"/>
        </w:rPr>
        <w:t>来</w:t>
      </w:r>
      <w:r>
        <w:rPr>
          <w:rFonts w:hint="eastAsia"/>
        </w:rPr>
        <w:lastRenderedPageBreak/>
        <w:t>描述</w:t>
      </w:r>
      <w:r w:rsidR="00316808">
        <w:rPr>
          <w:rFonts w:hint="eastAsia"/>
        </w:rPr>
        <w:t>测试</w:t>
      </w:r>
      <w:r>
        <w:rPr>
          <w:rFonts w:hint="eastAsia"/>
        </w:rPr>
        <w:t>用例的规模，其中</w:t>
      </w:r>
      <w:r>
        <w:object w:dxaOrig="279" w:dyaOrig="279">
          <v:shape id="_x0000_i1225" type="#_x0000_t75" style="width:13.8pt;height:13.8pt" o:ole="">
            <v:imagedata r:id="rId350" o:title=""/>
          </v:shape>
          <o:OLEObject Type="Embed" ProgID="Unknown" ShapeID="_x0000_i1225" DrawAspect="Content" ObjectID="_1615069105" r:id="rId351"/>
        </w:object>
      </w:r>
      <w:r>
        <w:t>代表</w:t>
      </w:r>
      <w:r>
        <w:rPr>
          <w:rFonts w:hint="eastAsia"/>
        </w:rPr>
        <w:t>批</w:t>
      </w:r>
      <w:r>
        <w:t>的数量</w:t>
      </w:r>
      <w:r>
        <w:rPr>
          <w:rFonts w:hint="eastAsia"/>
        </w:rPr>
        <w:t>，</w:t>
      </w:r>
      <w:r>
        <w:object w:dxaOrig="320" w:dyaOrig="260">
          <v:shape id="_x0000_i1226" type="#_x0000_t75" style="width:16.1pt;height:13pt" o:ole="">
            <v:imagedata r:id="rId352" o:title=""/>
          </v:shape>
          <o:OLEObject Type="Embed" ProgID="Unknown" ShapeID="_x0000_i1226" DrawAspect="Content" ObjectID="_1615069106" r:id="rId353"/>
        </w:object>
      </w:r>
      <w:r>
        <w:t>代表机器数</w:t>
      </w:r>
      <w:r>
        <w:rPr>
          <w:rFonts w:hint="eastAsia"/>
        </w:rPr>
        <w:t>，</w:t>
      </w:r>
      <w:r>
        <w:object w:dxaOrig="220" w:dyaOrig="279">
          <v:shape id="_x0000_i1227" type="#_x0000_t75" style="width:9.95pt;height:13.8pt" o:ole="">
            <v:imagedata r:id="rId354" o:title=""/>
          </v:shape>
          <o:OLEObject Type="Embed" ProgID="Unknown" ShapeID="_x0000_i1227" DrawAspect="Content" ObjectID="_1615069107" r:id="rId355"/>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7" w:name="OLE_LINK68"/>
      <w:bookmarkStart w:id="168" w:name="OLE_LINK69"/>
      <w:bookmarkStart w:id="169" w:name="OLE_LINK71"/>
      <w:bookmarkStart w:id="170" w:name="OLE_LINK72"/>
      <w:r>
        <w:t>规模是</w:t>
      </w:r>
      <w:r w:rsidR="005A2A05">
        <w:object w:dxaOrig="1719" w:dyaOrig="320">
          <v:shape id="_x0000_i1228" type="#_x0000_t75" style="width:85.8pt;height:16.1pt" o:ole="">
            <v:imagedata r:id="rId356" o:title=""/>
          </v:shape>
          <o:OLEObject Type="Embed" ProgID="Unknown" ShapeID="_x0000_i1228" DrawAspect="Content" ObjectID="_1615069108" r:id="rId357"/>
        </w:object>
      </w:r>
      <w:bookmarkEnd w:id="167"/>
      <w:bookmarkEnd w:id="168"/>
      <w:r>
        <w:rPr>
          <w:rFonts w:hint="eastAsia"/>
        </w:rPr>
        <w:t>，</w:t>
      </w:r>
      <w:bookmarkStart w:id="171"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69"/>
      <w:bookmarkEnd w:id="170"/>
    </w:p>
    <w:p w:rsidR="00025D21" w:rsidRDefault="00025D21" w:rsidP="00025D21">
      <w:pPr>
        <w:ind w:firstLine="480"/>
      </w:pPr>
      <w:bookmarkStart w:id="172" w:name="OLE_LINK73"/>
      <w:bookmarkStart w:id="173" w:name="OLE_LINK74"/>
      <w:bookmarkStart w:id="174" w:name="OLE_LINK75"/>
      <w:bookmarkEnd w:id="171"/>
      <w:r>
        <w:rPr>
          <w:rFonts w:hint="eastAsia"/>
        </w:rPr>
        <w:t>P2</w:t>
      </w:r>
      <w:r>
        <w:rPr>
          <w:rFonts w:hint="eastAsia"/>
        </w:rPr>
        <w:t>：</w:t>
      </w:r>
      <w:r>
        <w:t>规模是</w:t>
      </w:r>
      <w:r>
        <w:object w:dxaOrig="2260" w:dyaOrig="320">
          <v:shape id="_x0000_i1229" type="#_x0000_t75" style="width:112.6pt;height:16.1pt" o:ole="">
            <v:imagedata r:id="rId358" o:title=""/>
          </v:shape>
          <o:OLEObject Type="Embed" ProgID="Unknown" ShapeID="_x0000_i1229" DrawAspect="Content" ObjectID="_1615069109" r:id="rId359"/>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2"/>
    <w:bookmarkEnd w:id="173"/>
    <w:bookmarkEnd w:id="174"/>
    <w:p w:rsidR="00025D21" w:rsidRDefault="00212CC7" w:rsidP="00316808">
      <w:pPr>
        <w:ind w:firstLine="480"/>
      </w:pPr>
      <w:r>
        <w:rPr>
          <w:rFonts w:hint="eastAsia"/>
        </w:rPr>
        <w:t>P3</w:t>
      </w:r>
      <w:r>
        <w:rPr>
          <w:rFonts w:hint="eastAsia"/>
        </w:rPr>
        <w:t>：</w:t>
      </w:r>
      <w:r>
        <w:t>规模是</w:t>
      </w:r>
      <w:bookmarkStart w:id="175" w:name="OLE_LINK76"/>
      <w:bookmarkStart w:id="176" w:name="OLE_LINK77"/>
      <w:bookmarkStart w:id="177" w:name="OLE_LINK78"/>
      <w:r w:rsidR="0077382D">
        <w:object w:dxaOrig="2760" w:dyaOrig="320">
          <v:shape id="_x0000_i1230" type="#_x0000_t75" style="width:138.65pt;height:16.1pt" o:ole="">
            <v:imagedata r:id="rId360" o:title=""/>
          </v:shape>
          <o:OLEObject Type="Embed" ProgID="Unknown" ShapeID="_x0000_i1230" DrawAspect="Content" ObjectID="_1615069110" r:id="rId361"/>
        </w:object>
      </w:r>
      <w:bookmarkEnd w:id="175"/>
      <w:bookmarkEnd w:id="176"/>
      <w:bookmarkEnd w:id="177"/>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31" type="#_x0000_t75" style="width:145.55pt;height:16.1pt" o:ole="">
            <v:imagedata r:id="rId362" o:title=""/>
          </v:shape>
          <o:OLEObject Type="Embed" ProgID="Unknown" ShapeID="_x0000_i1231" DrawAspect="Content" ObjectID="_1615069111" r:id="rId363"/>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78" w:name="OLE_LINK2"/>
      <w:bookmarkStart w:id="179" w:name="OLE_LINK3"/>
      <w:r>
        <w:rPr>
          <w:rFonts w:hint="eastAsia"/>
        </w:rPr>
        <w:t>多领头鸟分化协同候鸟迁移算法</w:t>
      </w:r>
      <w:bookmarkEnd w:id="178"/>
      <w:bookmarkEnd w:id="179"/>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F04D75" w:rsidRDefault="00401286" w:rsidP="00D33796">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D33796">
        <w:rPr>
          <w:rFonts w:hint="eastAsia"/>
        </w:rPr>
        <w:t>但是</w:t>
      </w:r>
      <w:r w:rsidR="0059616B">
        <w:rPr>
          <w:rFonts w:hint="eastAsia"/>
        </w:rPr>
        <w:t>寻优精度</w:t>
      </w:r>
      <w:r w:rsidR="00D33796">
        <w:rPr>
          <w:rFonts w:hint="eastAsia"/>
        </w:rPr>
        <w:t>还有待提升</w:t>
      </w:r>
      <w:r w:rsidR="0059616B">
        <w:rPr>
          <w:rFonts w:hint="eastAsia"/>
        </w:rPr>
        <w:t>，寻优的稳定性</w:t>
      </w:r>
      <w:r w:rsidR="004772C6">
        <w:rPr>
          <w:rFonts w:hint="eastAsia"/>
        </w:rPr>
        <w:t>和鲁棒性</w:t>
      </w:r>
      <w:r w:rsidR="0059616B">
        <w:rPr>
          <w:rFonts w:hint="eastAsia"/>
        </w:rPr>
        <w:t>也</w:t>
      </w:r>
      <w:proofErr w:type="gramStart"/>
      <w:r w:rsidR="00D33796">
        <w:rPr>
          <w:rFonts w:hint="eastAsia"/>
        </w:rPr>
        <w:t>也</w:t>
      </w:r>
      <w:proofErr w:type="gramEnd"/>
      <w:r w:rsidR="00D33796">
        <w:rPr>
          <w:rFonts w:hint="eastAsia"/>
        </w:rPr>
        <w:t>稍显不足</w:t>
      </w:r>
      <w:r w:rsidR="0059616B">
        <w:rPr>
          <w:rFonts w:hint="eastAsia"/>
        </w:rPr>
        <w:t>。</w:t>
      </w:r>
    </w:p>
    <w:p w:rsidR="006306FD" w:rsidRDefault="007E0ED7" w:rsidP="00F04D75">
      <w:pPr>
        <w:ind w:firstLine="480"/>
      </w:pPr>
      <w:r>
        <w:rPr>
          <w:rFonts w:hint="eastAsia"/>
        </w:rPr>
        <w:t>Nathan</w:t>
      </w:r>
      <w:r>
        <w:rPr>
          <w:rFonts w:hint="eastAsia"/>
        </w:rPr>
        <w:t>和</w:t>
      </w:r>
      <w:r>
        <w:rPr>
          <w:rFonts w:hint="eastAsia"/>
        </w:rPr>
        <w:t>Barbosa</w:t>
      </w:r>
      <w:r>
        <w:rPr>
          <w:rFonts w:hint="eastAsia"/>
        </w:rPr>
        <w:t>指出，在候鸟群的长途迁徙过程中，鸟群的队形有时也会形成除了</w:t>
      </w:r>
      <w:r>
        <w:rPr>
          <w:rFonts w:hint="eastAsia"/>
        </w:rPr>
        <w:t>V</w:t>
      </w:r>
      <w:r>
        <w:rPr>
          <w:rFonts w:hint="eastAsia"/>
        </w:rPr>
        <w:t>字型以外的编队，有时还会形成多个组群</w:t>
      </w:r>
      <w:r w:rsidR="00407CCD">
        <w:fldChar w:fldCharType="begin" w:fldLock="1"/>
      </w:r>
      <w:r w:rsidR="00B629B9">
        <w:instrText>ADDIN CSL_CITATION {"citationItems":[{"id":"ITEM-1","itemData":{"DOI":"10.1162/artl.2008.14.2.179","ISSN":"10645462","abstract":"We consider flocks of artificial birds and study the emergence of V-like formations during flight. We introduce a small set of fully distributed positioning rules to guide the birds' movements and demonstrate, by means of simulations, that they tend to lead to stabilization into several of the well-known V-like formations that have been observed in nature. We also provide quantitative indicators that we believe are closely related to achieving V-like formations, and study their behavior over a large set of independent simulations.","author":[{"dropping-particle":"","family":"Nathan","given":"Andre","non-dropping-particle":"","parse-names":false,"suffix":""},{"dropping-particle":"","family":"Barbosa","given":"Valmir C.","non-dropping-particle":"","parse-names":false,"suffix":""}],"container-title":"Artificial Life","id":"ITEM-1","issue":"2","issued":{"date-parts":[["2008"]]},"page":"179-188","title":"V-like formations in flocks of artificial birds","type":"article-journal","volume":"14"},"uris":["http://www.mendeley.com/documents/?uuid=fc4b732f-8c12-4c38-9898-69fc9c7ba6e5"]}],"mendeley":{"formattedCitation":"&lt;sup&gt;[40]&lt;/sup&gt;","plainTextFormattedCitation":"[40]","previouslyFormattedCitation":"&lt;sup&gt;[40]&lt;/sup&gt;"},"properties":{"noteIndex":0},"schema":"https://github.com/citation-style-language/schema/raw/master/csl-citation.json"}</w:instrText>
      </w:r>
      <w:r w:rsidR="00407CCD">
        <w:fldChar w:fldCharType="separate"/>
      </w:r>
      <w:r w:rsidR="002E0F9F" w:rsidRPr="002E0F9F">
        <w:rPr>
          <w:noProof/>
          <w:vertAlign w:val="superscript"/>
        </w:rPr>
        <w:t>[40]</w:t>
      </w:r>
      <w:r w:rsidR="00407CCD">
        <w:fldChar w:fldCharType="end"/>
      </w:r>
      <w:r>
        <w:rPr>
          <w:rFonts w:hint="eastAsia"/>
        </w:rPr>
        <w:t>。</w:t>
      </w:r>
      <w:r w:rsidR="006306FD">
        <w:rPr>
          <w:rFonts w:hint="eastAsia"/>
        </w:rPr>
        <w:t>对于基于群体的进化算法来说，多种群协同进化是一种有效提升算法寻优能力的手段</w:t>
      </w:r>
      <w:r w:rsidR="00602E70">
        <w:fldChar w:fldCharType="begin" w:fldLock="1"/>
      </w:r>
      <w:r w:rsidR="00B629B9">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[41]&lt;/sup&gt;","plainTextFormattedCitation":"[41]","previouslyFormattedCitation":"&lt;sup&gt;[41]&lt;/sup&gt;"},"properties":{"noteIndex":0},"schema":"https://github.com/citation-style-language/schema/raw/master/csl-citation.json"}</w:instrText>
      </w:r>
      <w:r w:rsidR="00602E70">
        <w:fldChar w:fldCharType="separate"/>
      </w:r>
      <w:r w:rsidR="002E0F9F" w:rsidRPr="002E0F9F">
        <w:rPr>
          <w:noProof/>
          <w:vertAlign w:val="superscript"/>
        </w:rPr>
        <w:t>[41]</w:t>
      </w:r>
      <w:r w:rsidR="00602E70">
        <w:fldChar w:fldCharType="end"/>
      </w:r>
      <w:r w:rsidR="006306FD">
        <w:rPr>
          <w:rFonts w:hint="eastAsia"/>
        </w:rPr>
        <w:t>。</w:t>
      </w:r>
      <w:proofErr w:type="spellStart"/>
      <w:r w:rsidR="0055788E">
        <w:t>Defersha</w:t>
      </w:r>
      <w:proofErr w:type="spellEnd"/>
      <w:r w:rsidR="0055788E">
        <w:t>指出</w:t>
      </w:r>
      <w:r w:rsidR="0055788E">
        <w:rPr>
          <w:rFonts w:hint="eastAsia"/>
        </w:rPr>
        <w:t>，</w:t>
      </w:r>
      <w:r w:rsidR="0055788E">
        <w:t>多种群协同进化并不是算法的简单并行版本</w:t>
      </w:r>
      <w:r w:rsidR="0055788E">
        <w:rPr>
          <w:rFonts w:hint="eastAsia"/>
        </w:rPr>
        <w:t>，</w:t>
      </w:r>
      <w:r w:rsidR="0055788E">
        <w:t>而是一种与传统方式不同的方</w:t>
      </w:r>
      <w:r w:rsidR="0055788E">
        <w:lastRenderedPageBreak/>
        <w:t>式来搜索</w:t>
      </w:r>
      <w:proofErr w:type="gramStart"/>
      <w:r w:rsidR="0055788E">
        <w:t>解空间</w:t>
      </w:r>
      <w:proofErr w:type="gramEnd"/>
      <w:r w:rsidR="0055788E">
        <w:fldChar w:fldCharType="begin" w:fldLock="1"/>
      </w:r>
      <w:r w:rsidR="002E0F9F">
        <w:instrText>ADDIN CSL_CITATION {"citationItems":[{"id":"ITEM-1","itemData":{"DOI":"10.1109/CSE.2009.401","ISBN":"9780769538235","ISSN":"0268-3768","abstract":"Lot streaming is a technique of splitting lots into sublots to allow the overlapping of successive operations in a multi-stage manufacturing system. In this research, we present a course-grained parallel genetic algorithm to solve a lot streaming problem in a flexible job-shops environment. We consider routing flexibility, sequence dependent setups, attached or detached nature of setups, machine release dates and lag times in an integrated manner. The proposed parallel genetic algorithm was implemented based on island-model parallelization techniques with different connection topologies. Numerical examples are presented to illustrate the computation behavior of the parallel genetic algorithm.","author":[{"dropping-particle":"","family":"Defersha","given":"Fantahun M.","non-dropping-particle":"","parse-names":false,"suffix":""},{"dropping-particle":"","family":"Chen","given":"Mingyuan","non-dropping-particle":"","parse-names":false,"suffix":""}],"container-title":"Proceedings - 12th IEEE International Conference on Computational Science and Engineering, CSE 2009","id":"ITEM-1","issued":{"date-parts":[["2009"]]},</w:instrText>
      </w:r>
      <w:r w:rsidR="002E0F9F">
        <w:rPr>
          <w:rFonts w:hint="eastAsia"/>
        </w:rPr>
        <w:instrText>"note":"</w:instrText>
      </w:r>
      <w:r w:rsidR="002E0F9F">
        <w:rPr>
          <w:rFonts w:hint="eastAsia"/>
        </w:rPr>
        <w:instrText>基本信息：</w:instrText>
      </w:r>
      <w:r w:rsidR="002E0F9F">
        <w:rPr>
          <w:rFonts w:hint="eastAsia"/>
        </w:rPr>
        <w:instrText>\nFJSP with lot stream\n</w:instrText>
      </w:r>
      <w:r w:rsidR="002E0F9F">
        <w:rPr>
          <w:rFonts w:hint="eastAsia"/>
        </w:rPr>
        <w:instrText>单目标</w:instrText>
      </w:r>
      <w:r w:rsidR="002E0F9F">
        <w:rPr>
          <w:rFonts w:hint="eastAsia"/>
        </w:rPr>
        <w:instrText>\nIsland GA</w:instrText>
      </w:r>
      <w:r w:rsidR="002E0F9F">
        <w:rPr>
          <w:rFonts w:hint="eastAsia"/>
        </w:rPr>
        <w:instrText>，使用了不同的拓扑结构</w:instrText>
      </w:r>
      <w:r w:rsidR="002E0F9F">
        <w:rPr>
          <w:rFonts w:hint="eastAsia"/>
        </w:rPr>
        <w:instrText>\n</w:instrText>
      </w:r>
      <w:r w:rsidR="002E0F9F">
        <w:rPr>
          <w:rFonts w:hint="eastAsia"/>
        </w:rPr>
        <w:instrText>两段编码</w:instrText>
      </w:r>
      <w:r w:rsidR="002E0F9F">
        <w:rPr>
          <w:rFonts w:hint="eastAsia"/>
        </w:rPr>
        <w:instrText>\n\n</w:instrText>
      </w:r>
      <w:r w:rsidR="002E0F9F">
        <w:rPr>
          <w:rFonts w:hint="eastAsia"/>
        </w:rPr>
        <w:instrText>自己生成算例</w:instrText>
      </w:r>
      <w:r w:rsidR="002E0F9F">
        <w:rPr>
          <w:rFonts w:hint="eastAsia"/>
        </w:rPr>
        <w:instrText>","page":"201-208","title":"A coarse-grain parallel genetic algorithm for flexible job-shop scheduling with lot streaming","type":"article-journal","volume":"1"},"uris":["http:/</w:instrText>
      </w:r>
      <w:r w:rsidR="002E0F9F">
        <w:instrText>/www.mendeley.com/documents/?uuid=a4bd2080-6c6f-4194-add3-dc0fe3d7e23b"]}],"mendeley":{"formattedCitation":"&lt;sup&gt;[20]&lt;/sup&gt;","plainTextFormattedCitation":"[20]","previouslyFormattedCitation":"&lt;sup&gt;[20]&lt;/sup&gt;"},"properties":{"noteIndex":0},"schema":"https://github.com/citation-style-language/schema/raw/master/csl-citation.json"}</w:instrText>
      </w:r>
      <w:r w:rsidR="0055788E">
        <w:fldChar w:fldCharType="separate"/>
      </w:r>
      <w:r w:rsidR="00F9178B" w:rsidRPr="00F9178B">
        <w:rPr>
          <w:noProof/>
          <w:vertAlign w:val="superscript"/>
        </w:rPr>
        <w:t>[20]</w:t>
      </w:r>
      <w:r w:rsidR="0055788E">
        <w:fldChar w:fldCharType="end"/>
      </w:r>
      <w:r w:rsidR="0055788E">
        <w:rPr>
          <w:rFonts w:hint="eastAsia"/>
        </w:rPr>
        <w:t>。多种群协同允许不同特征的子种群形成，可以进化出不同特征的个体，有更好的多样性</w:t>
      </w:r>
      <w:r w:rsidR="00BF0DF7">
        <w:rPr>
          <w:rFonts w:hint="eastAsia"/>
        </w:rPr>
        <w:t>，同时子种群内部也能形成很好的局部搜索环境。</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w:t>
      </w:r>
      <w:r w:rsidR="00A96364">
        <w:rPr>
          <w:rFonts w:hint="eastAsia"/>
        </w:rPr>
        <w:t>阶段性</w:t>
      </w:r>
      <w:r w:rsidR="00F63247">
        <w:rPr>
          <w:rFonts w:hint="eastAsia"/>
        </w:rPr>
        <w:t>邻域搜索，对不同</w:t>
      </w:r>
      <w:r w:rsidR="00A96364">
        <w:rPr>
          <w:rFonts w:hint="eastAsia"/>
        </w:rPr>
        <w:t>阶段</w:t>
      </w:r>
      <w:r w:rsidR="00F63247">
        <w:rPr>
          <w:rFonts w:hint="eastAsia"/>
        </w:rPr>
        <w:t>的个体执行不同的邻域搜索策略，在</w:t>
      </w:r>
      <w:r w:rsidR="00A96364">
        <w:rPr>
          <w:rFonts w:hint="eastAsia"/>
        </w:rPr>
        <w:t>停滞阶段</w:t>
      </w:r>
      <w:r w:rsidR="00413A2A">
        <w:rPr>
          <w:rFonts w:hint="eastAsia"/>
        </w:rPr>
        <w:t>，执行不同程度的退化，以激发个体的搜索能力。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pPr>
      <w:r>
        <w:rPr>
          <w:rFonts w:hint="eastAsia"/>
        </w:rPr>
        <w:t>多种群协同不是简单地把一个大种群分为多个种群，而是通过子种群独立进化来维护多样性，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F04D75" w:rsidRDefault="0055788E" w:rsidP="0055788E">
      <w:pPr>
        <w:ind w:firstLine="480"/>
      </w:pPr>
      <w:proofErr w:type="spellStart"/>
      <w:r>
        <w:t>Kurdi</w:t>
      </w:r>
      <w:proofErr w:type="spellEnd"/>
      <w:r>
        <w:t>提出</w:t>
      </w:r>
      <w:r>
        <w:rPr>
          <w:rFonts w:hint="eastAsia"/>
        </w:rPr>
        <w:t>，可以对不同子种群使用不同的算子，以产生不同的子种群环境</w:t>
      </w:r>
      <w:r>
        <w:fldChar w:fldCharType="begin" w:fldLock="1"/>
      </w:r>
      <w:r w:rsidR="00B629B9">
        <w:instrText>ADDIN CSL_CITATION {"citationItems":[{"id":"ITEM-1","itemData":{"DOI":"10.1016/j.cor.2015.10.005","ISSN":"03050548","abstract":"This paper presents an effective new island model genetic algorithm to solve the well-known job shop scheduling problem with the objective of minimizing the makespan. To improve the effectiveness of the classical island model genetic algorithm, we have proposed a new naturally inspired evolution model and a new naturally inspired migration selection mechanism that are capable of improving the search diversification and delaying the premature convergence. In the proposed evolution model, islands employ different evolution methods during their self-adaptation phases, rather than employing the same methods. In the proposed migration selection mechanism, worst individuals who are least adapted to their environments migrate first, hoping in finding a better chance to live in a more suitable environment that imposes a more suitable self-adaptation method on them. The proposed algorithm is tested on 52 benchmark instances, with the proposed evolution model and migration selection mechanism, and without them using the classical alternatives, and also compared with other algorithms recently reported in the literature. Computational results verify the improvements achieved by the proposed evolution model and migration selection mechanism, and show the superiority of the proposed algorithm over the others in terms of effectiveness.","author":[{"dropping-particle":"","family":"Kurdi","given"</w:instrText>
      </w:r>
      <w:r w:rsidR="00B629B9">
        <w:rPr>
          <w:rFonts w:hint="eastAsia"/>
        </w:rPr>
        <w:instrText>:"Mohamed","non-dropping-particle":"","parse-names":false,"suffix":""}],"container-title":"Computers &amp; Operations Research","id":"ITEM-1","issued":{"date-parts":[["2016"]]},"note":"</w:instrText>
      </w:r>
      <w:r w:rsidR="00B629B9">
        <w:rPr>
          <w:rFonts w:hint="eastAsia"/>
        </w:rPr>
        <w:instrText>基本信息：</w:instrText>
      </w:r>
      <w:r w:rsidR="00B629B9">
        <w:rPr>
          <w:rFonts w:hint="eastAsia"/>
        </w:rPr>
        <w:instrText>\n1</w:instrText>
      </w:r>
      <w:r w:rsidR="00B629B9">
        <w:rPr>
          <w:rFonts w:hint="eastAsia"/>
        </w:rPr>
        <w:instrText>、</w:instrText>
      </w:r>
      <w:r w:rsidR="00B629B9">
        <w:rPr>
          <w:rFonts w:hint="eastAsia"/>
        </w:rPr>
        <w:instrText>IMGA</w:instrText>
      </w:r>
      <w:r w:rsidR="00B629B9">
        <w:rPr>
          <w:rFonts w:hint="eastAsia"/>
        </w:rPr>
        <w:instrText>应用到单目标</w:instrText>
      </w:r>
      <w:r w:rsidR="00B629B9">
        <w:rPr>
          <w:rFonts w:hint="eastAsia"/>
        </w:rPr>
        <w:instrText>JSSP\n2</w:instrText>
      </w:r>
      <w:r w:rsidR="00B629B9">
        <w:rPr>
          <w:rFonts w:hint="eastAsia"/>
        </w:rPr>
        <w:instrText>、偏好度编码</w:instrText>
      </w:r>
      <w:r w:rsidR="00B629B9">
        <w:rPr>
          <w:rFonts w:hint="eastAsia"/>
        </w:rPr>
        <w:instrText>\n3</w:instrText>
      </w:r>
      <w:r w:rsidR="00B629B9">
        <w:rPr>
          <w:rFonts w:hint="eastAsia"/>
        </w:rPr>
        <w:instrText>、同步的</w:instrText>
      </w:r>
      <w:r w:rsidR="00B629B9">
        <w:rPr>
          <w:rFonts w:hint="eastAsia"/>
        </w:rPr>
        <w:instrText>migration\n\n</w:instrText>
      </w:r>
      <w:r w:rsidR="00B629B9">
        <w:rPr>
          <w:rFonts w:hint="eastAsia"/>
        </w:rPr>
        <w:instrText>亮点：</w:instrText>
      </w:r>
      <w:r w:rsidR="00B629B9">
        <w:rPr>
          <w:rFonts w:hint="eastAsia"/>
        </w:rPr>
        <w:instrText>\n1</w:instrText>
      </w:r>
      <w:r w:rsidR="00B629B9">
        <w:rPr>
          <w:rFonts w:hint="eastAsia"/>
        </w:rPr>
        <w:instrText>、改进了</w:instrText>
      </w:r>
      <w:r w:rsidR="00B629B9">
        <w:rPr>
          <w:rFonts w:hint="eastAsia"/>
        </w:rPr>
        <w:instrText>migration</w:instrText>
      </w:r>
      <w:r w:rsidR="00B629B9">
        <w:rPr>
          <w:rFonts w:hint="eastAsia"/>
        </w:rPr>
        <w:instrText>的选择机制，每次选择第</w:instrText>
      </w:r>
      <w:r w:rsidR="00B629B9">
        <w:rPr>
          <w:rFonts w:hint="eastAsia"/>
        </w:rPr>
        <w:instrText>ith</w:instrText>
      </w:r>
      <w:r w:rsidR="00B629B9">
        <w:rPr>
          <w:rFonts w:hint="eastAsia"/>
        </w:rPr>
        <w:instrText>差的个体出去</w:instrText>
      </w:r>
      <w:r w:rsidR="00B629B9">
        <w:rPr>
          <w:rFonts w:hint="eastAsia"/>
        </w:rPr>
        <w:instrText>migration</w:instrText>
      </w:r>
      <w:r w:rsidR="00B629B9">
        <w:rPr>
          <w:rFonts w:hint="eastAsia"/>
        </w:rPr>
        <w:instrText>，</w:instrText>
      </w:r>
      <w:r w:rsidR="00B629B9">
        <w:rPr>
          <w:rFonts w:hint="eastAsia"/>
        </w:rPr>
        <w:instrText>i</w:instrText>
      </w:r>
      <w:r w:rsidR="00B629B9">
        <w:rPr>
          <w:rFonts w:hint="eastAsia"/>
        </w:rPr>
        <w:instrText>经过一次集体迁移之后加</w:instrText>
      </w:r>
      <w:r w:rsidR="00B629B9">
        <w:rPr>
          <w:rFonts w:hint="eastAsia"/>
        </w:rPr>
        <w:instrText>1\n2</w:instrText>
      </w:r>
      <w:r w:rsidR="00B629B9">
        <w:rPr>
          <w:rFonts w:hint="eastAsia"/>
        </w:rPr>
        <w:instrText>、不同的</w:instrText>
      </w:r>
      <w:r w:rsidR="00B629B9">
        <w:rPr>
          <w:rFonts w:hint="eastAsia"/>
        </w:rPr>
        <w:instrText>island</w:instrText>
      </w:r>
      <w:r w:rsidR="00B629B9">
        <w:rPr>
          <w:rFonts w:hint="eastAsia"/>
        </w:rPr>
        <w:instrText>使用不同的</w:instrText>
      </w:r>
      <w:r w:rsidR="00B629B9">
        <w:rPr>
          <w:rFonts w:hint="eastAsia"/>
        </w:rPr>
        <w:instrText>mutation</w:instrText>
      </w:r>
      <w:r w:rsidR="00B629B9">
        <w:rPr>
          <w:rFonts w:hint="eastAsia"/>
        </w:rPr>
        <w:instrText>算子</w:instrText>
      </w:r>
      <w:r w:rsidR="00B629B9">
        <w:rPr>
          <w:rFonts w:hint="eastAsia"/>
        </w:rPr>
        <w:instrText>","page":"132-142","publisher":"Elsevier","title":"An effective new island model genetic algorithm for job shop scheduling problem","type":"article-journal","volume":"67"},"uris":["http:/</w:instrText>
      </w:r>
      <w:r w:rsidR="00B629B9">
        <w:instrText>/www.mendeley.com/documents/?uuid=58cf61e0-8c19-4be0-83ce-2528415d3043"]}],"mendeley":{"formattedCitation":"&lt;sup&gt;[42]&lt;/sup&gt;","plainTextFormattedCitation":"[42]","previouslyFormattedCitation":"&lt;sup&gt;[42]&lt;/sup&gt;"},"properties":{"noteIndex":0},"schema":"https://github.com/citation-style-language/schema/raw/master/csl-citation.json"}</w:instrText>
      </w:r>
      <w:r>
        <w:fldChar w:fldCharType="separate"/>
      </w:r>
      <w:r w:rsidR="002E0F9F" w:rsidRPr="002E0F9F">
        <w:rPr>
          <w:noProof/>
          <w:vertAlign w:val="superscript"/>
        </w:rPr>
        <w:t>[42]</w:t>
      </w:r>
      <w:r>
        <w:fldChar w:fldCharType="end"/>
      </w:r>
      <w:r>
        <w:rPr>
          <w:rFonts w:hint="eastAsia"/>
        </w:rPr>
        <w:t>。</w:t>
      </w:r>
      <w:r w:rsidRPr="0055788E">
        <w:rPr>
          <w:rFonts w:hint="eastAsia"/>
        </w:rPr>
        <w:t>不同</w:t>
      </w:r>
      <w:r>
        <w:rPr>
          <w:rFonts w:hint="eastAsia"/>
        </w:rPr>
        <w:t>子种群</w:t>
      </w:r>
      <w:r w:rsidRPr="0055788E">
        <w:rPr>
          <w:rFonts w:hint="eastAsia"/>
        </w:rPr>
        <w:t>中的个体根据</w:t>
      </w:r>
      <w:r>
        <w:rPr>
          <w:rFonts w:hint="eastAsia"/>
        </w:rPr>
        <w:t>所处</w:t>
      </w:r>
      <w:r w:rsidRPr="0055788E">
        <w:rPr>
          <w:rFonts w:hint="eastAsia"/>
        </w:rPr>
        <w:t>环境进化</w:t>
      </w:r>
      <w:r>
        <w:rPr>
          <w:rFonts w:hint="eastAsia"/>
        </w:rPr>
        <w:t>，可以产生不同特征的个体</w:t>
      </w:r>
      <w:r w:rsidRPr="0055788E">
        <w:rPr>
          <w:rFonts w:hint="eastAsia"/>
        </w:rPr>
        <w:t>。</w:t>
      </w:r>
    </w:p>
    <w:p w:rsidR="0073340A" w:rsidRDefault="002406A4" w:rsidP="0030662B">
      <w:pPr>
        <w:ind w:firstLine="480"/>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w:t>
      </w:r>
      <w:r w:rsidR="0033280A">
        <w:rPr>
          <w:rFonts w:hint="eastAsia"/>
        </w:rPr>
        <w:lastRenderedPageBreak/>
        <w:t>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EE7844">
      <w:pPr>
        <w:ind w:firstLineChars="0" w:firstLine="420"/>
      </w:pPr>
      <w:r>
        <w:rPr>
          <w:rFonts w:hint="eastAsia"/>
        </w:rPr>
        <w:t>三个子鸟群具有不同的功能，分化出不同的搜索环境和特点，适用于不同类型的个体</w:t>
      </w:r>
      <w:r w:rsidR="00EE7844">
        <w:rPr>
          <w:rFonts w:hint="eastAsia"/>
        </w:rPr>
        <w:t>，如下</w:t>
      </w:r>
      <w:r w:rsidR="00EE7844" w:rsidRPr="00EE7844">
        <w:rPr>
          <w:rFonts w:hint="eastAsia"/>
          <w:color w:val="FF0000"/>
        </w:rPr>
        <w:t>图</w:t>
      </w:r>
      <w:r w:rsidR="00EE7844">
        <w:rPr>
          <w:rFonts w:hint="eastAsia"/>
        </w:rPr>
        <w:t>所示。</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0D609C" w:rsidP="000D609C">
      <w:pPr>
        <w:ind w:firstLine="480"/>
        <w:rPr>
          <w:color w:val="FF0000"/>
        </w:rPr>
      </w:pPr>
      <w:r>
        <w:rPr>
          <w:noProof/>
          <w:color w:val="FF0000"/>
        </w:rPr>
        <w:drawing>
          <wp:inline distT="0" distB="0" distL="0" distR="0" wp14:anchorId="47C6C56C" wp14:editId="2F90907C">
            <wp:extent cx="4631091" cy="3777038"/>
            <wp:effectExtent l="0" t="0" r="0" b="0"/>
            <wp:docPr id="6" name="图片 6" descr="D:\TYT\Study\graduationProject\multi-object-JSSP-with-lot-spliting\毕业论文初稿及各种文档\三种群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TYT\Study\graduationProject\multi-object-JSSP-with-lot-spliting\毕业论文初稿及各种文档\三种群分化.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632946" cy="3778551"/>
                    </a:xfrm>
                    <a:prstGeom prst="rect">
                      <a:avLst/>
                    </a:prstGeom>
                    <a:noFill/>
                    <a:ln>
                      <a:noFill/>
                    </a:ln>
                  </pic:spPr>
                </pic:pic>
              </a:graphicData>
            </a:graphic>
          </wp:inline>
        </w:drawing>
      </w:r>
    </w:p>
    <w:p w:rsidR="009268DD" w:rsidRDefault="00310A53" w:rsidP="00A72E49">
      <w:pPr>
        <w:ind w:firstLine="480"/>
      </w:pPr>
      <w:r>
        <w:t>三个功能分化的子鸟群</w:t>
      </w:r>
      <w:r w:rsidR="0029025E">
        <w:t>不是孤立种群</w:t>
      </w:r>
      <w:r w:rsidR="0029025E">
        <w:rPr>
          <w:rFonts w:hint="eastAsia"/>
        </w:rPr>
        <w:t>，</w:t>
      </w:r>
      <w:r w:rsidR="0029025E">
        <w:t>它们通过一定的拓扑结构和种群迁移策略组织成一个有机的整体</w:t>
      </w:r>
      <w:r w:rsidR="004F5416">
        <w:rPr>
          <w:rFonts w:hint="eastAsia"/>
        </w:rPr>
        <w:t>，</w:t>
      </w:r>
      <w:r w:rsidR="004F5416">
        <w:t>从而实现子种群之间的协同</w:t>
      </w:r>
      <w:r w:rsidR="004F5416">
        <w:rPr>
          <w:rFonts w:hint="eastAsia"/>
        </w:rPr>
        <w:t>。有了合适的拓扑结构和种群迁移，</w:t>
      </w:r>
      <w:r w:rsidR="004F5416">
        <w:t>三个种群的分化功能才能得到最大的发挥</w:t>
      </w:r>
      <w:r w:rsidR="0029025E">
        <w:rPr>
          <w:rFonts w:hint="eastAsia"/>
        </w:rPr>
        <w:t>。</w:t>
      </w:r>
      <w:r w:rsidR="0029025E">
        <w:t>拓扑结构就是</w:t>
      </w:r>
      <w:r w:rsidR="004F5416">
        <w:rPr>
          <w:rFonts w:hint="eastAsia"/>
        </w:rPr>
        <w:t>子种</w:t>
      </w:r>
      <w:r w:rsidR="0029025E">
        <w:t>群连接的方式</w:t>
      </w:r>
      <w:r w:rsidR="0029025E">
        <w:rPr>
          <w:rFonts w:hint="eastAsia"/>
        </w:rPr>
        <w:t>，</w:t>
      </w:r>
      <w:r w:rsidR="0029025E">
        <w:rPr>
          <w:rFonts w:hint="eastAsia"/>
        </w:rPr>
        <w:t>ML-CCMBO</w:t>
      </w:r>
      <w:r w:rsidR="0029025E">
        <w:rPr>
          <w:rFonts w:hint="eastAsia"/>
        </w:rPr>
        <w:t>使用的是环状的拓扑，三个子鸟群</w:t>
      </w:r>
      <w:r w:rsidR="004F5416">
        <w:rPr>
          <w:rFonts w:hint="eastAsia"/>
        </w:rPr>
        <w:t>分布在一个</w:t>
      </w:r>
      <w:r w:rsidR="0029025E">
        <w:rPr>
          <w:rFonts w:hint="eastAsia"/>
        </w:rPr>
        <w:t>环</w:t>
      </w:r>
      <w:r w:rsidR="004F5416">
        <w:rPr>
          <w:rFonts w:hint="eastAsia"/>
        </w:rPr>
        <w:t>上，</w:t>
      </w:r>
      <w:r w:rsidR="0029025E">
        <w:rPr>
          <w:rFonts w:hint="eastAsia"/>
        </w:rPr>
        <w:t>互相连接</w:t>
      </w:r>
      <w:r w:rsidR="004F5416">
        <w:rPr>
          <w:rFonts w:hint="eastAsia"/>
        </w:rPr>
        <w:t>，每一个子鸟群都与另外两个子鸟群有连接。种群迁移策略是各个子种群进行信息交流的方式。</w:t>
      </w:r>
      <w:r w:rsidR="00A72E49">
        <w:t>当某个子种群陷入局部最优了</w:t>
      </w:r>
      <w:r w:rsidR="00A72E49">
        <w:rPr>
          <w:rFonts w:hint="eastAsia"/>
        </w:rPr>
        <w:t>，</w:t>
      </w:r>
      <w:r w:rsidR="00A72E49">
        <w:t>适当的</w:t>
      </w:r>
      <w:r w:rsidR="00A72E49">
        <w:rPr>
          <w:rFonts w:hint="eastAsia"/>
        </w:rPr>
        <w:t>种群</w:t>
      </w:r>
      <w:r w:rsidR="00A72E49">
        <w:t>迁移可以引入局部最优以外的个体</w:t>
      </w:r>
      <w:r w:rsidR="00A72E49">
        <w:rPr>
          <w:rFonts w:hint="eastAsia"/>
        </w:rPr>
        <w:t>，</w:t>
      </w:r>
      <w:r w:rsidR="00A72E49">
        <w:t>刺激子种群跳出局部最优</w:t>
      </w:r>
      <w:r w:rsidR="00A72E49">
        <w:rPr>
          <w:rFonts w:hint="eastAsia"/>
        </w:rPr>
        <w:t>。</w:t>
      </w:r>
      <w:r w:rsidR="00A72E49">
        <w:t>当某个个体在它的子种群内得不到进化</w:t>
      </w:r>
      <w:r w:rsidR="00A72E49">
        <w:rPr>
          <w:rFonts w:hint="eastAsia"/>
        </w:rPr>
        <w:t>，</w:t>
      </w:r>
      <w:r w:rsidR="00A72E49">
        <w:t>迁移到另外</w:t>
      </w:r>
      <w:proofErr w:type="gramStart"/>
      <w:r w:rsidR="00A72E49">
        <w:t>一</w:t>
      </w:r>
      <w:proofErr w:type="gramEnd"/>
      <w:r w:rsidR="00A72E49">
        <w:t>个子种群可以给它一个新的进化环境</w:t>
      </w:r>
      <w:r w:rsidR="00A72E49">
        <w:rPr>
          <w:rFonts w:hint="eastAsia"/>
        </w:rPr>
        <w:t>，</w:t>
      </w:r>
      <w:r w:rsidR="00A72E49">
        <w:t>促进它继续进化</w:t>
      </w:r>
      <w:r w:rsidR="00A72E49">
        <w:rPr>
          <w:rFonts w:hint="eastAsia"/>
        </w:rPr>
        <w:t>。</w:t>
      </w:r>
      <w:r w:rsidR="004F5416">
        <w:rPr>
          <w:rFonts w:hint="eastAsia"/>
        </w:rPr>
        <w:t>经典的多种群协同进化算法会在</w:t>
      </w:r>
      <w:proofErr w:type="gramStart"/>
      <w:r w:rsidR="004F5416">
        <w:rPr>
          <w:rFonts w:hint="eastAsia"/>
        </w:rPr>
        <w:t>一</w:t>
      </w:r>
      <w:proofErr w:type="gramEnd"/>
      <w:r w:rsidR="004F5416">
        <w:rPr>
          <w:rFonts w:hint="eastAsia"/>
        </w:rPr>
        <w:t>个子种群中选择某些个体去替换另一个子种</w:t>
      </w:r>
      <w:r w:rsidR="004F5416">
        <w:rPr>
          <w:rFonts w:hint="eastAsia"/>
        </w:rPr>
        <w:lastRenderedPageBreak/>
        <w:t>群的部分个体。</w:t>
      </w:r>
      <w:r w:rsidR="00EE7844">
        <w:rPr>
          <w:rFonts w:hint="eastAsia"/>
        </w:rPr>
        <w:t>如下</w:t>
      </w:r>
      <w:r w:rsidR="00EE7844" w:rsidRPr="00EE7844">
        <w:rPr>
          <w:rFonts w:hint="eastAsia"/>
          <w:color w:val="FF0000"/>
        </w:rPr>
        <w:t>图</w:t>
      </w:r>
      <w:r w:rsidR="00EE7844">
        <w:rPr>
          <w:rFonts w:hint="eastAsia"/>
        </w:rPr>
        <w:t>所示，种群迁移之后，子鸟群引入了不同特性的个体，提高了子种群内的多样性，促进子种群的进化，而迁移到其他子种群的个体则在新的环境里尝试不同方向的进化。</w:t>
      </w:r>
      <w:r w:rsidR="004F5416">
        <w:rPr>
          <w:rFonts w:hint="eastAsia"/>
        </w:rPr>
        <w:t>考虑到直接替换部分</w:t>
      </w:r>
      <w:proofErr w:type="gramStart"/>
      <w:r w:rsidR="004F5416">
        <w:rPr>
          <w:rFonts w:hint="eastAsia"/>
        </w:rPr>
        <w:t>个</w:t>
      </w:r>
      <w:proofErr w:type="gramEnd"/>
      <w:r w:rsidR="004F5416">
        <w:rPr>
          <w:rFonts w:hint="eastAsia"/>
        </w:rPr>
        <w:t>体会导致部分个体的</w:t>
      </w:r>
      <w:r w:rsidR="00326E75">
        <w:rPr>
          <w:rFonts w:hint="eastAsia"/>
        </w:rPr>
        <w:t>消失</w:t>
      </w:r>
      <w:r w:rsidR="004F5416">
        <w:rPr>
          <w:rFonts w:hint="eastAsia"/>
        </w:rPr>
        <w:t>和部分个体的重复出现，会加剧多样性的损失，因此</w:t>
      </w:r>
      <w:r w:rsidR="004F5416">
        <w:rPr>
          <w:rFonts w:hint="eastAsia"/>
        </w:rPr>
        <w:t>ML-CCMBO</w:t>
      </w:r>
      <w:r w:rsidR="004F5416">
        <w:rPr>
          <w:rFonts w:hint="eastAsia"/>
        </w:rPr>
        <w:t>不使用替换的方法，而是使用交换的方法。</w:t>
      </w:r>
    </w:p>
    <w:p w:rsidR="00EE7844" w:rsidRDefault="00EE7844" w:rsidP="00EE7844">
      <w:pPr>
        <w:ind w:firstLine="480"/>
      </w:pPr>
      <w:r>
        <w:rPr>
          <w:noProof/>
        </w:rPr>
        <w:drawing>
          <wp:inline distT="0" distB="0" distL="0" distR="0" wp14:anchorId="5803AD20" wp14:editId="20159ACA">
            <wp:extent cx="4313594" cy="3518093"/>
            <wp:effectExtent l="0" t="0" r="0" b="0"/>
            <wp:docPr id="7" name="图片 7" descr="D:\TYT\Study\graduationProject\multi-object-JSSP-with-lot-spliting\毕业论文初稿及各种文档\三种群迁移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TYT\Study\graduationProject\multi-object-JSSP-with-lot-spliting\毕业论文初稿及各种文档\三种群迁移后.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4315322" cy="3519502"/>
                    </a:xfrm>
                    <a:prstGeom prst="rect">
                      <a:avLst/>
                    </a:prstGeom>
                    <a:noFill/>
                    <a:ln>
                      <a:noFill/>
                    </a:ln>
                  </pic:spPr>
                </pic:pic>
              </a:graphicData>
            </a:graphic>
          </wp:inline>
        </w:drawing>
      </w:r>
    </w:p>
    <w:p w:rsidR="005E584C" w:rsidRDefault="00EE7844" w:rsidP="00A72E49">
      <w:pPr>
        <w:ind w:firstLine="480"/>
      </w:pPr>
      <w:r>
        <w:rPr>
          <w:rFonts w:hint="eastAsia"/>
        </w:rPr>
        <w:t>具体来说，</w:t>
      </w:r>
      <w:r>
        <w:rPr>
          <w:rFonts w:hint="eastAsia"/>
        </w:rPr>
        <w:t>ML-CCMBO</w:t>
      </w:r>
      <w:r>
        <w:rPr>
          <w:rFonts w:hint="eastAsia"/>
        </w:rPr>
        <w:t>的子鸟群会选出最优的</w:t>
      </w:r>
      <w:r>
        <w:object w:dxaOrig="380" w:dyaOrig="279">
          <v:shape id="_x0000_i1232" type="#_x0000_t75" style="width:19.15pt;height:13.8pt" o:ole="">
            <v:imagedata r:id="rId366" o:title=""/>
          </v:shape>
          <o:OLEObject Type="Embed" ProgID="Unknown" ShapeID="_x0000_i1232" DrawAspect="Content" ObjectID="_1615069112" r:id="rId367"/>
        </w:object>
      </w:r>
      <w:proofErr w:type="gramStart"/>
      <w:r>
        <w:t>个</w:t>
      </w:r>
      <w:proofErr w:type="gramEnd"/>
      <w:r>
        <w:t>个体</w:t>
      </w:r>
      <w:r>
        <w:rPr>
          <w:rFonts w:hint="eastAsia"/>
        </w:rPr>
        <w:t>，</w:t>
      </w:r>
      <w:r>
        <w:t>与另一个子鸟群的任意</w:t>
      </w:r>
      <w:r>
        <w:object w:dxaOrig="380" w:dyaOrig="279">
          <v:shape id="_x0000_i1233" type="#_x0000_t75" style="width:19.15pt;height:13.8pt" o:ole="">
            <v:imagedata r:id="rId368" o:title=""/>
          </v:shape>
          <o:OLEObject Type="Embed" ProgID="Unknown" ShapeID="_x0000_i1233" DrawAspect="Content" ObjectID="_1615069113" r:id="rId369"/>
        </w:object>
      </w:r>
      <w:proofErr w:type="gramStart"/>
      <w:r>
        <w:t>个</w:t>
      </w:r>
      <w:proofErr w:type="gramEnd"/>
      <w:r>
        <w:t>个体交换</w:t>
      </w:r>
      <w:r>
        <w:rPr>
          <w:rFonts w:hint="eastAsia"/>
        </w:rPr>
        <w:t>。</w:t>
      </w:r>
      <w:r>
        <w:t>这样能保证每个个体都有迁移到其他子鸟群的机会</w:t>
      </w:r>
      <w:r>
        <w:rPr>
          <w:rFonts w:hint="eastAsia"/>
        </w:rPr>
        <w:t>，</w:t>
      </w:r>
      <w:r>
        <w:t>同时也能让最优个体停滞不前的时候有更多机会</w:t>
      </w:r>
      <w:r>
        <w:rPr>
          <w:rFonts w:hint="eastAsia"/>
        </w:rPr>
        <w:t>在</w:t>
      </w:r>
      <w:r>
        <w:t>不同环境的刺激下继续进化</w:t>
      </w:r>
      <w:r>
        <w:rPr>
          <w:rFonts w:hint="eastAsia"/>
        </w:rPr>
        <w:t>。</w:t>
      </w:r>
      <w:r>
        <w:rPr>
          <w:rFonts w:hint="eastAsia"/>
        </w:rPr>
        <w:t>ML-CCMBO</w:t>
      </w:r>
      <w:r>
        <w:rPr>
          <w:rFonts w:hint="eastAsia"/>
        </w:rPr>
        <w:t>使用同步的多种群进化模式，即每个子鸟群独立进化</w:t>
      </w:r>
      <w:r>
        <w:object w:dxaOrig="320" w:dyaOrig="260">
          <v:shape id="_x0000_i1234" type="#_x0000_t75" style="width:16.1pt;height:13pt" o:ole="">
            <v:imagedata r:id="rId370" o:title=""/>
          </v:shape>
          <o:OLEObject Type="Embed" ProgID="Unknown" ShapeID="_x0000_i1234" DrawAspect="Content" ObjectID="_1615069114" r:id="rId371"/>
        </w:object>
      </w:r>
      <w:r>
        <w:t>代之后就进行种群迁移</w:t>
      </w:r>
      <w:r>
        <w:rPr>
          <w:rFonts w:hint="eastAsia"/>
        </w:rPr>
        <w:t>。</w:t>
      </w:r>
      <w:r w:rsidR="005E584C">
        <w:rPr>
          <w:rFonts w:hint="eastAsia"/>
        </w:rPr>
        <w:t>ML-CCMBO</w:t>
      </w:r>
      <w:r w:rsidR="000C080F">
        <w:rPr>
          <w:rFonts w:hint="eastAsia"/>
        </w:rPr>
        <w:t>子鸟群迁移</w:t>
      </w:r>
      <w:r w:rsidR="005E584C">
        <w:rPr>
          <w:rFonts w:hint="eastAsia"/>
        </w:rPr>
        <w:t>的步骤如下：</w:t>
      </w:r>
    </w:p>
    <w:p w:rsidR="00961716" w:rsidRDefault="00961716" w:rsidP="00A72E49">
      <w:pPr>
        <w:ind w:firstLine="480"/>
      </w:pPr>
      <w:r>
        <w:rPr>
          <w:rFonts w:hint="eastAsia"/>
        </w:rPr>
        <w:t>step</w:t>
      </w:r>
      <w:r w:rsidR="000C080F">
        <w:rPr>
          <w:rFonts w:hint="eastAsia"/>
        </w:rPr>
        <w:t>1</w:t>
      </w:r>
      <w:r>
        <w:rPr>
          <w:rFonts w:hint="eastAsia"/>
        </w:rPr>
        <w:t>：分别选出三个子种群</w:t>
      </w:r>
      <w:r>
        <w:rPr>
          <w:rFonts w:hint="eastAsia"/>
        </w:rPr>
        <w:t>G1</w:t>
      </w:r>
      <w:r>
        <w:rPr>
          <w:rFonts w:hint="eastAsia"/>
        </w:rPr>
        <w:t>，</w:t>
      </w:r>
      <w:r>
        <w:rPr>
          <w:rFonts w:hint="eastAsia"/>
        </w:rPr>
        <w:t>G2</w:t>
      </w:r>
      <w:r>
        <w:rPr>
          <w:rFonts w:hint="eastAsia"/>
        </w:rPr>
        <w:t>，</w:t>
      </w:r>
      <w:r>
        <w:rPr>
          <w:rFonts w:hint="eastAsia"/>
        </w:rPr>
        <w:t>G3</w:t>
      </w:r>
      <w:r>
        <w:rPr>
          <w:rFonts w:hint="eastAsia"/>
        </w:rPr>
        <w:t>最优的</w:t>
      </w:r>
      <w:r>
        <w:object w:dxaOrig="380" w:dyaOrig="279">
          <v:shape id="_x0000_i1235" type="#_x0000_t75" style="width:19.15pt;height:13.8pt" o:ole="">
            <v:imagedata r:id="rId366" o:title=""/>
          </v:shape>
          <o:OLEObject Type="Embed" ProgID="Unknown" ShapeID="_x0000_i1235" DrawAspect="Content" ObjectID="_1615069115" r:id="rId372"/>
        </w:object>
      </w:r>
      <w:proofErr w:type="gramStart"/>
      <w:r>
        <w:t>个</w:t>
      </w:r>
      <w:proofErr w:type="gramEnd"/>
      <w:r>
        <w:t>个体</w:t>
      </w:r>
      <w:r>
        <w:rPr>
          <w:rFonts w:hint="eastAsia"/>
        </w:rPr>
        <w:t>，</w:t>
      </w:r>
      <w:r w:rsidR="000C080F">
        <w:rPr>
          <w:rFonts w:hint="eastAsia"/>
        </w:rPr>
        <w:t>分别是</w:t>
      </w:r>
      <w:r w:rsidR="000C080F">
        <w:rPr>
          <w:rFonts w:hint="eastAsia"/>
        </w:rPr>
        <w:t>G1b</w:t>
      </w:r>
      <w:r w:rsidR="000C080F">
        <w:rPr>
          <w:rFonts w:hint="eastAsia"/>
        </w:rPr>
        <w:t>，</w:t>
      </w:r>
      <w:r w:rsidR="000C080F">
        <w:rPr>
          <w:rFonts w:hint="eastAsia"/>
        </w:rPr>
        <w:t>G2b</w:t>
      </w:r>
      <w:r w:rsidR="000C080F">
        <w:rPr>
          <w:rFonts w:hint="eastAsia"/>
        </w:rPr>
        <w:t>，</w:t>
      </w:r>
      <w:r w:rsidR="000C080F">
        <w:rPr>
          <w:rFonts w:hint="eastAsia"/>
        </w:rPr>
        <w:t>G3b</w:t>
      </w:r>
      <w:r w:rsidR="000C080F">
        <w:rPr>
          <w:rFonts w:hint="eastAsia"/>
        </w:rPr>
        <w:t>；</w:t>
      </w:r>
    </w:p>
    <w:p w:rsidR="000C080F" w:rsidRDefault="000C080F" w:rsidP="00A72E49">
      <w:pPr>
        <w:ind w:firstLine="480"/>
      </w:pPr>
      <w:r>
        <w:rPr>
          <w:rFonts w:hint="eastAsia"/>
        </w:rPr>
        <w:t>step2</w:t>
      </w:r>
      <w:r>
        <w:rPr>
          <w:rFonts w:hint="eastAsia"/>
        </w:rPr>
        <w:t>：分别从</w:t>
      </w:r>
      <w:r w:rsidR="00EE0BFE">
        <w:rPr>
          <w:rFonts w:hint="eastAsia"/>
        </w:rPr>
        <w:t>三个子种群</w:t>
      </w:r>
      <w:r>
        <w:rPr>
          <w:rFonts w:hint="eastAsia"/>
        </w:rPr>
        <w:t>G1</w:t>
      </w:r>
      <w:r>
        <w:rPr>
          <w:rFonts w:hint="eastAsia"/>
        </w:rPr>
        <w:t>，</w:t>
      </w:r>
      <w:r>
        <w:rPr>
          <w:rFonts w:hint="eastAsia"/>
        </w:rPr>
        <w:t>G2</w:t>
      </w:r>
      <w:r>
        <w:rPr>
          <w:rFonts w:hint="eastAsia"/>
        </w:rPr>
        <w:t>，</w:t>
      </w:r>
      <w:r>
        <w:rPr>
          <w:rFonts w:hint="eastAsia"/>
        </w:rPr>
        <w:t>G3</w:t>
      </w:r>
      <w:r w:rsidR="00EE0BFE">
        <w:rPr>
          <w:rFonts w:hint="eastAsia"/>
        </w:rPr>
        <w:t>中</w:t>
      </w:r>
      <w:r>
        <w:rPr>
          <w:rFonts w:hint="eastAsia"/>
        </w:rPr>
        <w:t>未被选择的个体中随机选择</w:t>
      </w:r>
      <w:r>
        <w:object w:dxaOrig="380" w:dyaOrig="279">
          <v:shape id="_x0000_i1236" type="#_x0000_t75" style="width:19.15pt;height:13.8pt" o:ole="">
            <v:imagedata r:id="rId366" o:title=""/>
          </v:shape>
          <o:OLEObject Type="Embed" ProgID="Unknown" ShapeID="_x0000_i1236" DrawAspect="Content" ObjectID="_1615069116" r:id="rId373"/>
        </w:object>
      </w:r>
      <w:proofErr w:type="gramStart"/>
      <w:r>
        <w:t>个</w:t>
      </w:r>
      <w:proofErr w:type="gramEnd"/>
      <w:r>
        <w:t>个体</w:t>
      </w:r>
      <w:r>
        <w:rPr>
          <w:rFonts w:hint="eastAsia"/>
        </w:rPr>
        <w:t>，</w:t>
      </w:r>
      <w:r>
        <w:t>分别是</w:t>
      </w:r>
      <w:r>
        <w:rPr>
          <w:rFonts w:hint="eastAsia"/>
        </w:rPr>
        <w:t>G1r</w:t>
      </w:r>
      <w:r>
        <w:rPr>
          <w:rFonts w:hint="eastAsia"/>
        </w:rPr>
        <w:t>，</w:t>
      </w:r>
      <w:r>
        <w:rPr>
          <w:rFonts w:hint="eastAsia"/>
        </w:rPr>
        <w:t>G2r</w:t>
      </w:r>
      <w:r>
        <w:rPr>
          <w:rFonts w:hint="eastAsia"/>
        </w:rPr>
        <w:t>，</w:t>
      </w:r>
      <w:r>
        <w:rPr>
          <w:rFonts w:hint="eastAsia"/>
        </w:rPr>
        <w:t>G3r</w:t>
      </w:r>
      <w:r>
        <w:rPr>
          <w:rFonts w:hint="eastAsia"/>
        </w:rPr>
        <w:t>；</w:t>
      </w:r>
    </w:p>
    <w:p w:rsidR="000C080F" w:rsidRPr="00961716" w:rsidRDefault="000C080F" w:rsidP="00A72E49">
      <w:pPr>
        <w:ind w:firstLine="480"/>
      </w:pPr>
      <w:r>
        <w:rPr>
          <w:rFonts w:hint="eastAsia"/>
        </w:rPr>
        <w:t>step3</w:t>
      </w:r>
      <w:r>
        <w:rPr>
          <w:rFonts w:hint="eastAsia"/>
        </w:rPr>
        <w:t>：</w:t>
      </w:r>
      <w:r w:rsidR="003B42DC">
        <w:rPr>
          <w:rFonts w:hint="eastAsia"/>
        </w:rPr>
        <w:t>令</w:t>
      </w:r>
      <w:r w:rsidR="003B42DC">
        <w:rPr>
          <w:rFonts w:hint="eastAsia"/>
        </w:rPr>
        <w:t>G1b</w:t>
      </w:r>
      <w:r w:rsidR="003B42DC">
        <w:rPr>
          <w:rFonts w:hint="eastAsia"/>
        </w:rPr>
        <w:t>与</w:t>
      </w:r>
      <w:r w:rsidR="003B42DC">
        <w:rPr>
          <w:rFonts w:hint="eastAsia"/>
        </w:rPr>
        <w:t>G2r</w:t>
      </w:r>
      <w:r w:rsidR="003B42DC">
        <w:rPr>
          <w:rFonts w:hint="eastAsia"/>
        </w:rPr>
        <w:t>交换，令</w:t>
      </w:r>
      <w:r w:rsidR="003B42DC">
        <w:rPr>
          <w:rFonts w:hint="eastAsia"/>
        </w:rPr>
        <w:t>G2b</w:t>
      </w:r>
      <w:r w:rsidR="003B42DC">
        <w:rPr>
          <w:rFonts w:hint="eastAsia"/>
        </w:rPr>
        <w:t>与</w:t>
      </w:r>
      <w:r w:rsidR="003B42DC">
        <w:rPr>
          <w:rFonts w:hint="eastAsia"/>
        </w:rPr>
        <w:t>G3r</w:t>
      </w:r>
      <w:r w:rsidR="003B42DC">
        <w:rPr>
          <w:rFonts w:hint="eastAsia"/>
        </w:rPr>
        <w:t>交换，令</w:t>
      </w:r>
      <w:r w:rsidR="003B42DC">
        <w:rPr>
          <w:rFonts w:hint="eastAsia"/>
        </w:rPr>
        <w:t>G3b</w:t>
      </w:r>
      <w:r w:rsidR="003B42DC">
        <w:rPr>
          <w:rFonts w:hint="eastAsia"/>
        </w:rPr>
        <w:t>与</w:t>
      </w:r>
      <w:r w:rsidR="003B42DC">
        <w:rPr>
          <w:rFonts w:hint="eastAsia"/>
        </w:rPr>
        <w:t>G1r</w:t>
      </w:r>
      <w:r w:rsidR="003B42DC">
        <w:rPr>
          <w:rFonts w:hint="eastAsia"/>
        </w:rPr>
        <w:t>交换。</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18370F">
        <w:rPr>
          <w:rFonts w:hint="eastAsia"/>
        </w:rPr>
        <w:t>阶段</w:t>
      </w:r>
      <w:r w:rsidR="0018370F">
        <w:t>性邻域搜索策略</w:t>
      </w:r>
    </w:p>
    <w:p w:rsidR="00B678AF" w:rsidRDefault="00C72249" w:rsidP="00B678AF">
      <w:pPr>
        <w:ind w:firstLine="480"/>
      </w:pPr>
      <w:r>
        <w:rPr>
          <w:rFonts w:hint="eastAsia"/>
        </w:rPr>
        <w:lastRenderedPageBreak/>
        <w:t>CCMBO</w:t>
      </w:r>
      <w:r>
        <w:rPr>
          <w:rFonts w:hint="eastAsia"/>
        </w:rPr>
        <w:t>算法虽然使用了不同的邻域算子，但是只使用了一种邻域搜索策略。为了适应不同阶段个体的特点，</w:t>
      </w:r>
      <w:r>
        <w:rPr>
          <w:rFonts w:hint="eastAsia"/>
        </w:rPr>
        <w:t>ML-CCMBO</w:t>
      </w:r>
      <w:r>
        <w:rPr>
          <w:rFonts w:hint="eastAsia"/>
        </w:rPr>
        <w:t>使用了</w:t>
      </w:r>
      <w:r>
        <w:rPr>
          <w:rFonts w:hint="eastAsia"/>
        </w:rPr>
        <w:t>4.</w:t>
      </w:r>
      <w:r w:rsidR="00F25770">
        <w:rPr>
          <w:rFonts w:hint="eastAsia"/>
        </w:rPr>
        <w:t>3</w:t>
      </w:r>
      <w:r>
        <w:rPr>
          <w:rFonts w:hint="eastAsia"/>
        </w:rPr>
        <w:t>.3.4</w:t>
      </w:r>
      <w:r>
        <w:rPr>
          <w:rFonts w:hint="eastAsia"/>
        </w:rPr>
        <w:t>中提到的其他搜索策略，</w:t>
      </w:r>
      <w:r w:rsidR="00A96364">
        <w:rPr>
          <w:rFonts w:hint="eastAsia"/>
        </w:rPr>
        <w:t>提出了阶段性邻域搜索，</w:t>
      </w:r>
      <w:r>
        <w:rPr>
          <w:rFonts w:hint="eastAsia"/>
        </w:rPr>
        <w:t>可以提高算法在复杂搜索域里面</w:t>
      </w:r>
      <w:r w:rsidR="0018370F">
        <w:rPr>
          <w:rFonts w:hint="eastAsia"/>
        </w:rPr>
        <w:t>的搜索能力。在个体进行邻域搜索之前，要判断个体处于什么阶段，</w:t>
      </w:r>
      <w:r w:rsidR="00FA2635">
        <w:rPr>
          <w:rFonts w:hint="eastAsia"/>
        </w:rPr>
        <w:t>针对</w:t>
      </w:r>
      <w:r w:rsidR="0018370F">
        <w:rPr>
          <w:rFonts w:hint="eastAsia"/>
        </w:rPr>
        <w:t>不同阶段的个体使用不同强度的邻域搜索策略</w:t>
      </w:r>
      <w:r w:rsidR="00FA2635">
        <w:rPr>
          <w:rFonts w:hint="eastAsia"/>
        </w:rPr>
        <w:t>。</w:t>
      </w:r>
      <w:r w:rsidR="00227842">
        <w:rPr>
          <w:rFonts w:hint="eastAsia"/>
        </w:rPr>
        <w:t>在停滞阶段后期，执行不同程度的退化，帮助个体跳出局部最优</w:t>
      </w:r>
      <w:r w:rsidR="0018370F">
        <w:rPr>
          <w:rFonts w:hint="eastAsia"/>
        </w:rPr>
        <w:t>。</w:t>
      </w:r>
      <w:r w:rsidR="00B678AF">
        <w:rPr>
          <w:rFonts w:hint="eastAsia"/>
        </w:rPr>
        <w:t>各个</w:t>
      </w:r>
      <w:r w:rsidR="00FA2B37">
        <w:rPr>
          <w:rFonts w:hint="eastAsia"/>
        </w:rPr>
        <w:t>阶段的划分如下图所示。</w:t>
      </w:r>
    </w:p>
    <w:p w:rsidR="00B678AF" w:rsidRDefault="00B678AF" w:rsidP="00B678AF">
      <w:pPr>
        <w:ind w:firstLine="480"/>
      </w:pPr>
      <w:r>
        <w:rPr>
          <w:noProof/>
        </w:rPr>
        <w:drawing>
          <wp:inline distT="0" distB="0" distL="0" distR="0" wp14:anchorId="77DFFC04" wp14:editId="66D40DFA">
            <wp:extent cx="5276007" cy="1197702"/>
            <wp:effectExtent l="0" t="0" r="0" b="0"/>
            <wp:docPr id="5" name="图片 5" descr="D:\TYT\Study\graduationProject\multi-object-JSSP-with-lot-spliting\毕业论文初稿及各种文档\阶段性邻域搜索策略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TYT\Study\graduationProject\multi-object-JSSP-with-lot-spliting\毕业论文初稿及各种文档\阶段性邻域搜索策略示意图.png"/>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5278478" cy="1198263"/>
                    </a:xfrm>
                    <a:prstGeom prst="rect">
                      <a:avLst/>
                    </a:prstGeom>
                    <a:noFill/>
                    <a:ln>
                      <a:noFill/>
                    </a:ln>
                  </pic:spPr>
                </pic:pic>
              </a:graphicData>
            </a:graphic>
          </wp:inline>
        </w:drawing>
      </w:r>
    </w:p>
    <w:p w:rsidR="00B678AF" w:rsidRDefault="00B678AF" w:rsidP="00B678AF">
      <w:pPr>
        <w:ind w:firstLine="480"/>
      </w:pPr>
      <w:r>
        <w:rPr>
          <w:rFonts w:hint="eastAsia"/>
        </w:rPr>
        <w:t>当个体</w:t>
      </w:r>
      <w:r>
        <w:rPr>
          <w:rFonts w:hint="eastAsia"/>
        </w:rPr>
        <w:t>20</w:t>
      </w:r>
      <w:r>
        <w:rPr>
          <w:rFonts w:hint="eastAsia"/>
        </w:rPr>
        <w:t>代以内无进化时，认为这是搜索前期阶段，搜索策略与</w:t>
      </w:r>
      <w:r>
        <w:rPr>
          <w:rFonts w:hint="eastAsia"/>
        </w:rPr>
        <w:t>CCMBO</w:t>
      </w:r>
      <w:r>
        <w:rPr>
          <w:rFonts w:hint="eastAsia"/>
        </w:rPr>
        <w:t>相同，都使用</w:t>
      </w:r>
      <w:r>
        <w:rPr>
          <w:rFonts w:hint="eastAsia"/>
        </w:rPr>
        <w:t>1greedy-1step</w:t>
      </w:r>
      <w:r>
        <w:rPr>
          <w:rFonts w:hint="eastAsia"/>
        </w:rPr>
        <w:t>的简单策略，有活力的个体一般在</w:t>
      </w:r>
      <w:r>
        <w:rPr>
          <w:rFonts w:hint="eastAsia"/>
        </w:rPr>
        <w:t>20</w:t>
      </w:r>
      <w:r>
        <w:rPr>
          <w:rFonts w:hint="eastAsia"/>
        </w:rPr>
        <w:t>代以内就能得到再一次的进化，因此处于这个阶段的不需要特殊处理。</w:t>
      </w:r>
    </w:p>
    <w:p w:rsidR="00B678AF" w:rsidRDefault="00B678AF" w:rsidP="00B678AF">
      <w:pPr>
        <w:ind w:firstLine="480"/>
      </w:pPr>
      <w:r>
        <w:rPr>
          <w:rFonts w:hint="eastAsia"/>
        </w:rPr>
        <w:t>如果</w:t>
      </w:r>
      <w:r w:rsidR="0018370F">
        <w:rPr>
          <w:rFonts w:hint="eastAsia"/>
        </w:rPr>
        <w:t>个体连续</w:t>
      </w:r>
      <w:r w:rsidR="00BF0EC9">
        <w:rPr>
          <w:rFonts w:hint="eastAsia"/>
        </w:rPr>
        <w:t>2</w:t>
      </w:r>
      <w:r w:rsidR="0018370F">
        <w:rPr>
          <w:rFonts w:hint="eastAsia"/>
        </w:rPr>
        <w:t>0</w:t>
      </w:r>
      <w:r w:rsidR="0018370F">
        <w:rPr>
          <w:rFonts w:hint="eastAsia"/>
        </w:rPr>
        <w:t>代以上没有进化，则</w:t>
      </w:r>
      <w:r w:rsidR="0027599B">
        <w:rPr>
          <w:rFonts w:hint="eastAsia"/>
        </w:rPr>
        <w:t>进入</w:t>
      </w:r>
      <w:r w:rsidR="0018370F">
        <w:rPr>
          <w:rFonts w:hint="eastAsia"/>
        </w:rPr>
        <w:t>“停滞</w:t>
      </w:r>
      <w:r w:rsidR="0018370F">
        <w:rPr>
          <w:rFonts w:hint="eastAsia"/>
        </w:rPr>
        <w:t>I</w:t>
      </w:r>
      <w:r w:rsidR="0018370F">
        <w:rPr>
          <w:rFonts w:hint="eastAsia"/>
        </w:rPr>
        <w:t>”阶段，</w:t>
      </w:r>
      <w:r>
        <w:rPr>
          <w:rFonts w:hint="eastAsia"/>
        </w:rPr>
        <w:t>被视为有停滞的倾向，</w:t>
      </w:r>
      <w:r w:rsidR="007A31C6">
        <w:rPr>
          <w:rFonts w:hint="eastAsia"/>
        </w:rPr>
        <w:t>需要加强邻域搜索的强度。</w:t>
      </w:r>
      <w:r>
        <w:rPr>
          <w:rFonts w:hint="eastAsia"/>
        </w:rPr>
        <w:t>此时</w:t>
      </w:r>
      <w:r w:rsidR="0018370F">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sidR="0018370F">
        <w:rPr>
          <w:rFonts w:hint="eastAsia"/>
        </w:rPr>
        <w:t>2greedy-1step</w:t>
      </w:r>
      <w:r w:rsidR="0018370F">
        <w:rPr>
          <w:rFonts w:hint="eastAsia"/>
        </w:rPr>
        <w:t>邻域搜索策略</w:t>
      </w:r>
      <w:r w:rsidR="007A31C6">
        <w:rPr>
          <w:rFonts w:hint="eastAsia"/>
        </w:rPr>
        <w:t>，即每次做两次邻域搜索，按照贪心的法则选取较优者作为邻域搜索的结果。</w:t>
      </w:r>
    </w:p>
    <w:p w:rsidR="00B678AF" w:rsidRDefault="0018370F" w:rsidP="00B678AF">
      <w:pPr>
        <w:ind w:firstLine="480"/>
      </w:pPr>
      <w:r>
        <w:rPr>
          <w:rFonts w:hint="eastAsia"/>
        </w:rPr>
        <w:t>当个体连续</w:t>
      </w:r>
      <w:r>
        <w:rPr>
          <w:rFonts w:hint="eastAsia"/>
        </w:rPr>
        <w:t>30</w:t>
      </w:r>
      <w:r>
        <w:rPr>
          <w:rFonts w:hint="eastAsia"/>
        </w:rPr>
        <w:t>代以上没有进化，则</w:t>
      </w:r>
      <w:r w:rsidR="0027599B">
        <w:rPr>
          <w:rFonts w:hint="eastAsia"/>
        </w:rPr>
        <w:t>进入</w:t>
      </w:r>
      <w:r>
        <w:rPr>
          <w:rFonts w:hint="eastAsia"/>
        </w:rPr>
        <w:t>“停滞</w:t>
      </w:r>
      <w:r>
        <w:rPr>
          <w:rFonts w:hint="eastAsia"/>
        </w:rPr>
        <w:t>II</w:t>
      </w:r>
      <w:r>
        <w:rPr>
          <w:rFonts w:hint="eastAsia"/>
        </w:rPr>
        <w:t>”阶段，</w:t>
      </w:r>
      <w:r w:rsidR="007A31C6">
        <w:rPr>
          <w:rFonts w:hint="eastAsia"/>
        </w:rPr>
        <w:t>此时处于更高的停滞水平，此阶段的个体更难得到进化。除了继续保持搜索的强度以外，还需提高邻域搜索的深度。此时</w:t>
      </w:r>
      <w:r>
        <w:rPr>
          <w:rFonts w:hint="eastAsia"/>
        </w:rPr>
        <w:t>使用</w:t>
      </w:r>
      <w:r w:rsidR="007A31C6">
        <w:rPr>
          <w:rFonts w:hint="eastAsia"/>
        </w:rPr>
        <w:t>4.</w:t>
      </w:r>
      <w:r w:rsidR="00F25770">
        <w:rPr>
          <w:rFonts w:hint="eastAsia"/>
        </w:rPr>
        <w:t>3</w:t>
      </w:r>
      <w:r w:rsidR="007A31C6">
        <w:rPr>
          <w:rFonts w:hint="eastAsia"/>
        </w:rPr>
        <w:t>.3.4</w:t>
      </w:r>
      <w:r w:rsidR="007A31C6">
        <w:rPr>
          <w:rFonts w:hint="eastAsia"/>
        </w:rPr>
        <w:t>中的</w:t>
      </w:r>
      <w:r>
        <w:rPr>
          <w:rFonts w:hint="eastAsia"/>
        </w:rPr>
        <w:t>2greedy-2step</w:t>
      </w:r>
      <w:r>
        <w:rPr>
          <w:rFonts w:hint="eastAsia"/>
        </w:rPr>
        <w:t>邻域搜索策略</w:t>
      </w:r>
      <w:r w:rsidR="00631366">
        <w:rPr>
          <w:rFonts w:hint="eastAsia"/>
        </w:rPr>
        <w:t>，尝试使用更大的步幅</w:t>
      </w:r>
      <w:r w:rsidR="007A31C6">
        <w:rPr>
          <w:rFonts w:hint="eastAsia"/>
        </w:rPr>
        <w:t>做更深入的搜索，</w:t>
      </w:r>
      <w:r w:rsidR="0027599B">
        <w:rPr>
          <w:rFonts w:hint="eastAsia"/>
        </w:rPr>
        <w:t>促进</w:t>
      </w:r>
      <w:r w:rsidR="00631366">
        <w:rPr>
          <w:rFonts w:hint="eastAsia"/>
        </w:rPr>
        <w:t>停滞的个体</w:t>
      </w:r>
      <w:r w:rsidR="0027599B">
        <w:rPr>
          <w:rFonts w:hint="eastAsia"/>
        </w:rPr>
        <w:t>继续进化</w:t>
      </w:r>
      <w:r>
        <w:rPr>
          <w:rFonts w:hint="eastAsia"/>
        </w:rPr>
        <w:t>。</w:t>
      </w:r>
    </w:p>
    <w:p w:rsidR="00B678AF" w:rsidRDefault="0018370F" w:rsidP="00B678AF">
      <w:pPr>
        <w:ind w:firstLine="480"/>
      </w:pPr>
      <w:r>
        <w:rPr>
          <w:rFonts w:hint="eastAsia"/>
        </w:rPr>
        <w:t>当个体连续</w:t>
      </w:r>
      <w:r>
        <w:rPr>
          <w:rFonts w:hint="eastAsia"/>
        </w:rPr>
        <w:t>40</w:t>
      </w:r>
      <w:r>
        <w:rPr>
          <w:rFonts w:hint="eastAsia"/>
        </w:rPr>
        <w:t>代以上没有进化，则</w:t>
      </w:r>
      <w:r w:rsidR="0027599B">
        <w:rPr>
          <w:rFonts w:hint="eastAsia"/>
        </w:rPr>
        <w:t>进入</w:t>
      </w:r>
      <w:r>
        <w:rPr>
          <w:rFonts w:hint="eastAsia"/>
        </w:rPr>
        <w:t>“停滞</w:t>
      </w:r>
      <w:r>
        <w:rPr>
          <w:rFonts w:hint="eastAsia"/>
        </w:rPr>
        <w:t>III</w:t>
      </w:r>
      <w:r>
        <w:rPr>
          <w:rFonts w:hint="eastAsia"/>
        </w:rPr>
        <w:t>”阶段</w:t>
      </w:r>
      <w:r w:rsidR="007D6592">
        <w:rPr>
          <w:rFonts w:hint="eastAsia"/>
        </w:rPr>
        <w:t>。到达此阶段的个体在经历了“停滞</w:t>
      </w:r>
      <w:r w:rsidR="007D6592">
        <w:rPr>
          <w:rFonts w:hint="eastAsia"/>
        </w:rPr>
        <w:t>I</w:t>
      </w:r>
      <w:r w:rsidR="007D6592">
        <w:rPr>
          <w:rFonts w:hint="eastAsia"/>
        </w:rPr>
        <w:t>”和“停滞</w:t>
      </w:r>
      <w:r w:rsidR="007D6592">
        <w:rPr>
          <w:rFonts w:hint="eastAsia"/>
        </w:rPr>
        <w:t>II</w:t>
      </w:r>
      <w:r w:rsidR="007D6592">
        <w:rPr>
          <w:rFonts w:hint="eastAsia"/>
        </w:rPr>
        <w:t>”之后还未能进化，已经到达很严重的停滞了，个体似乎遇到了进化的天花板。因此可以在第</w:t>
      </w:r>
      <w:r w:rsidR="007D6592">
        <w:rPr>
          <w:rFonts w:hint="eastAsia"/>
        </w:rPr>
        <w:t>40</w:t>
      </w:r>
      <w:r w:rsidR="007D6592">
        <w:rPr>
          <w:rFonts w:hint="eastAsia"/>
        </w:rPr>
        <w:t>代无进化的时候，尝试让个体退几步，</w:t>
      </w:r>
      <w:r w:rsidR="00227842">
        <w:rPr>
          <w:rFonts w:hint="eastAsia"/>
        </w:rPr>
        <w:t>进行初步</w:t>
      </w:r>
      <w:r w:rsidR="007D6592">
        <w:rPr>
          <w:rFonts w:hint="eastAsia"/>
        </w:rPr>
        <w:t>的</w:t>
      </w:r>
      <w:r w:rsidR="00227842">
        <w:rPr>
          <w:rFonts w:hint="eastAsia"/>
        </w:rPr>
        <w:t>退化</w:t>
      </w:r>
      <w:r w:rsidR="007D6592">
        <w:rPr>
          <w:rFonts w:hint="eastAsia"/>
        </w:rPr>
        <w:t>。即退化到某个比当前差的状态，以尝试跳出局部最优。在本阶段同样</w:t>
      </w:r>
      <w:r w:rsidR="00227842">
        <w:rPr>
          <w:rFonts w:hint="eastAsia"/>
        </w:rPr>
        <w:t>使用</w:t>
      </w:r>
      <w:r w:rsidR="007D6592">
        <w:rPr>
          <w:rFonts w:hint="eastAsia"/>
        </w:rPr>
        <w:t>2greedy-1</w:t>
      </w:r>
      <w:r w:rsidR="00227842">
        <w:rPr>
          <w:rFonts w:hint="eastAsia"/>
        </w:rPr>
        <w:t>step</w:t>
      </w:r>
      <w:r w:rsidR="00227842">
        <w:rPr>
          <w:rFonts w:hint="eastAsia"/>
        </w:rPr>
        <w:t>邻域搜索策略</w:t>
      </w:r>
      <w:r w:rsidR="007D6592">
        <w:rPr>
          <w:rFonts w:hint="eastAsia"/>
        </w:rPr>
        <w:t>，保持搜索的强度</w:t>
      </w:r>
      <w:r w:rsidR="00A173BC">
        <w:rPr>
          <w:rFonts w:hint="eastAsia"/>
        </w:rPr>
        <w:t>。大多数个体在本阶段都能得到进化了。</w:t>
      </w:r>
    </w:p>
    <w:p w:rsidR="00BF0EC9" w:rsidRPr="00C72249" w:rsidRDefault="00227842" w:rsidP="00F25770">
      <w:pPr>
        <w:ind w:firstLine="480"/>
      </w:pPr>
      <w:r>
        <w:rPr>
          <w:rFonts w:hint="eastAsia"/>
        </w:rPr>
        <w:t>当个体</w:t>
      </w:r>
      <w:r w:rsidR="007D6592">
        <w:rPr>
          <w:rFonts w:hint="eastAsia"/>
        </w:rPr>
        <w:t>在第</w:t>
      </w:r>
      <w:r>
        <w:rPr>
          <w:rFonts w:hint="eastAsia"/>
        </w:rPr>
        <w:t>50</w:t>
      </w:r>
      <w:r>
        <w:rPr>
          <w:rFonts w:hint="eastAsia"/>
        </w:rPr>
        <w:t>代都</w:t>
      </w:r>
      <w:r w:rsidR="007D6592">
        <w:rPr>
          <w:rFonts w:hint="eastAsia"/>
        </w:rPr>
        <w:t>无</w:t>
      </w:r>
      <w:r>
        <w:rPr>
          <w:rFonts w:hint="eastAsia"/>
        </w:rPr>
        <w:t>进化时，</w:t>
      </w:r>
      <w:r w:rsidR="007D6592">
        <w:rPr>
          <w:rFonts w:hint="eastAsia"/>
        </w:rPr>
        <w:t>可以认为该个体彻底停滞，</w:t>
      </w:r>
      <w:r w:rsidR="002E2FD3">
        <w:rPr>
          <w:rFonts w:hint="eastAsia"/>
        </w:rPr>
        <w:t>只有少数</w:t>
      </w:r>
      <w:proofErr w:type="gramStart"/>
      <w:r w:rsidR="002E2FD3">
        <w:rPr>
          <w:rFonts w:hint="eastAsia"/>
        </w:rPr>
        <w:t>个</w:t>
      </w:r>
      <w:proofErr w:type="gramEnd"/>
      <w:r w:rsidR="002E2FD3">
        <w:rPr>
          <w:rFonts w:hint="eastAsia"/>
        </w:rPr>
        <w:t>体能达到这样的状态。这样的个体</w:t>
      </w:r>
      <w:r w:rsidR="008318C0">
        <w:rPr>
          <w:rFonts w:hint="eastAsia"/>
        </w:rPr>
        <w:t>并不具备进化的能力</w:t>
      </w:r>
      <w:r w:rsidR="007D6592">
        <w:rPr>
          <w:rFonts w:hint="eastAsia"/>
        </w:rPr>
        <w:t>，因此可以</w:t>
      </w:r>
      <w:r>
        <w:rPr>
          <w:rFonts w:hint="eastAsia"/>
        </w:rPr>
        <w:t>进行彻底</w:t>
      </w:r>
      <w:r w:rsidR="007D6592">
        <w:rPr>
          <w:rFonts w:hint="eastAsia"/>
        </w:rPr>
        <w:t>的退化。</w:t>
      </w:r>
      <w:r w:rsidR="007D6592">
        <w:rPr>
          <w:rFonts w:hint="eastAsia"/>
        </w:rPr>
        <w:lastRenderedPageBreak/>
        <w:t>即重新初始化该个体，彻底逃离局部最优的位置，重新开始搜索，回到搜索前期阶段。</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BC07C0" w:rsidRDefault="00BC07C0" w:rsidP="00AD747A">
      <w:pPr>
        <w:ind w:firstLine="480"/>
      </w:pPr>
      <w:r>
        <w:rPr>
          <w:rFonts w:hint="eastAsia"/>
        </w:rPr>
        <w:t>ML-CCMBO</w:t>
      </w:r>
      <w:r>
        <w:rPr>
          <w:rFonts w:hint="eastAsia"/>
        </w:rPr>
        <w:t>算法的每个子鸟群会并行运行具有不同邻域针对性的</w:t>
      </w:r>
      <w:r>
        <w:rPr>
          <w:rFonts w:hint="eastAsia"/>
        </w:rPr>
        <w:t>CCMBO</w:t>
      </w:r>
      <w:r>
        <w:rPr>
          <w:rFonts w:hint="eastAsia"/>
        </w:rPr>
        <w:t>算法，同时对每个个体都执行阶段</w:t>
      </w:r>
      <w:r>
        <w:t>性的邻域搜索策略</w:t>
      </w:r>
      <w:r>
        <w:rPr>
          <w:rFonts w:hint="eastAsia"/>
        </w:rPr>
        <w:t>，</w:t>
      </w:r>
      <w:r>
        <w:t>三个子</w:t>
      </w:r>
      <w:r>
        <w:rPr>
          <w:rFonts w:hint="eastAsia"/>
        </w:rPr>
        <w:t>鸟群朝着不同的方向进化，</w:t>
      </w:r>
      <w:r w:rsidR="004B6506">
        <w:rPr>
          <w:rFonts w:hint="eastAsia"/>
        </w:rPr>
        <w:t>经过竞争阶段、改进的</w:t>
      </w:r>
      <w:r w:rsidR="004B6506">
        <w:rPr>
          <w:rFonts w:hint="eastAsia"/>
        </w:rPr>
        <w:t>V</w:t>
      </w:r>
      <w:r w:rsidR="004B6506">
        <w:rPr>
          <w:rFonts w:hint="eastAsia"/>
        </w:rPr>
        <w:t>字飞行阶段、减速调整阶段，</w:t>
      </w:r>
      <w:r>
        <w:rPr>
          <w:rFonts w:hint="eastAsia"/>
        </w:rPr>
        <w:t>完成一轮飞行之后，就进行一次种群迁移</w:t>
      </w:r>
      <w:r w:rsidR="00AD747A">
        <w:rPr>
          <w:rFonts w:hint="eastAsia"/>
        </w:rPr>
        <w:t>，迁移结束后进行下一轮的飞行</w:t>
      </w:r>
      <w:r>
        <w:rPr>
          <w:rFonts w:hint="eastAsia"/>
        </w:rPr>
        <w:t>。</w:t>
      </w:r>
      <w:r w:rsidR="00AD747A">
        <w:rPr>
          <w:rFonts w:hint="eastAsia"/>
        </w:rPr>
        <w:t>算法的流程图如下所示：</w:t>
      </w:r>
    </w:p>
    <w:p w:rsidR="00757DD1" w:rsidRDefault="00757DD1" w:rsidP="00757DD1">
      <w:pPr>
        <w:ind w:firstLine="480"/>
      </w:pPr>
      <w:r>
        <w:rPr>
          <w:noProof/>
        </w:rPr>
        <w:drawing>
          <wp:inline distT="0" distB="0" distL="0" distR="0" wp14:anchorId="702918A4" wp14:editId="73A35033">
            <wp:extent cx="5219363" cy="5049623"/>
            <wp:effectExtent l="0" t="0" r="0" b="0"/>
            <wp:docPr id="2" name="图片 2" descr="D:\TYT\Study\graduationProject\multi-object-JSSP-with-lot-spliting\毕业论文初稿及各种文档\ML-CCMBO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TYT\Study\graduationProject\multi-object-JSSP-with-lot-spliting\毕业论文初稿及各种文档\ML-CCMBO流程图.png"/>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5221453" cy="5051645"/>
                    </a:xfrm>
                    <a:prstGeom prst="rect">
                      <a:avLst/>
                    </a:prstGeom>
                    <a:noFill/>
                    <a:ln>
                      <a:noFill/>
                    </a:ln>
                  </pic:spPr>
                </pic:pic>
              </a:graphicData>
            </a:graphic>
          </wp:inline>
        </w:drawing>
      </w:r>
    </w:p>
    <w:p w:rsidR="00AD747A" w:rsidRDefault="00AD747A" w:rsidP="00AD747A">
      <w:pPr>
        <w:ind w:firstLine="480"/>
      </w:pPr>
      <w:r>
        <w:rPr>
          <w:rFonts w:hint="eastAsia"/>
        </w:rPr>
        <w:t>下面分析</w:t>
      </w:r>
      <w:r>
        <w:rPr>
          <w:rFonts w:hint="eastAsia"/>
        </w:rPr>
        <w:t>ML-CCMBO</w:t>
      </w:r>
      <w:r>
        <w:rPr>
          <w:rFonts w:hint="eastAsia"/>
        </w:rPr>
        <w:t>算法的时间复杂度。令字鸟群大小为</w:t>
      </w:r>
      <w:r>
        <w:object w:dxaOrig="200" w:dyaOrig="220">
          <v:shape id="_x0000_i1237" type="#_x0000_t75" style="width:9.95pt;height:9.95pt" o:ole="">
            <v:imagedata r:id="rId315" o:title=""/>
          </v:shape>
          <o:OLEObject Type="Embed" ProgID="Unknown" ShapeID="_x0000_i1237" DrawAspect="Content" ObjectID="_1615069117" r:id="rId376"/>
        </w:object>
      </w:r>
      <w:r>
        <w:rPr>
          <w:rFonts w:hint="eastAsia"/>
        </w:rPr>
        <w:t>，染色体维度为</w:t>
      </w:r>
      <w:r>
        <w:object w:dxaOrig="220" w:dyaOrig="279">
          <v:shape id="_x0000_i1238" type="#_x0000_t75" style="width:9.95pt;height:13.8pt" o:ole="">
            <v:imagedata r:id="rId317" o:title=""/>
          </v:shape>
          <o:OLEObject Type="Embed" ProgID="Unknown" ShapeID="_x0000_i1238" DrawAspect="Content" ObjectID="_1615069118" r:id="rId377"/>
        </w:object>
      </w:r>
      <w:r>
        <w:rPr>
          <w:rFonts w:hint="eastAsia"/>
        </w:rPr>
        <w:t>，在</w:t>
      </w:r>
      <w:r>
        <w:t>最坏的情况下</w:t>
      </w:r>
      <w:r>
        <w:rPr>
          <w:rFonts w:hint="eastAsia"/>
        </w:rPr>
        <w:t>，</w:t>
      </w:r>
      <w:r>
        <w:rPr>
          <w:rFonts w:hint="eastAsia"/>
        </w:rPr>
        <w:t>ML-</w:t>
      </w:r>
      <w:r>
        <w:t>CCMBO</w:t>
      </w:r>
      <w:r>
        <w:t>的单个子鸟群寻优的时间复杂度</w:t>
      </w:r>
      <w:r>
        <w:rPr>
          <w:rFonts w:hint="eastAsia"/>
        </w:rPr>
        <w:t>为：</w:t>
      </w:r>
    </w:p>
    <w:p w:rsidR="00AD747A" w:rsidRDefault="00AD747A" w:rsidP="00757DD1">
      <w:pPr>
        <w:ind w:firstLine="480"/>
      </w:pPr>
      <w:r>
        <w:rPr>
          <w:rFonts w:hint="eastAsia"/>
        </w:rPr>
        <w:t>（</w:t>
      </w:r>
      <w:r>
        <w:rPr>
          <w:rFonts w:hint="eastAsia"/>
        </w:rPr>
        <w:t>1</w:t>
      </w:r>
      <w:r>
        <w:rPr>
          <w:rFonts w:hint="eastAsia"/>
        </w:rPr>
        <w:t>）初始化阶段，对</w:t>
      </w:r>
      <w:r>
        <w:object w:dxaOrig="200" w:dyaOrig="220">
          <v:shape id="_x0000_i1239" type="#_x0000_t75" style="width:9.95pt;height:9.95pt" o:ole="">
            <v:imagedata r:id="rId319" o:title=""/>
          </v:shape>
          <o:OLEObject Type="Embed" ProgID="Unknown" ShapeID="_x0000_i1239" DrawAspect="Content" ObjectID="_1615069119" r:id="rId378"/>
        </w:object>
      </w:r>
      <w:proofErr w:type="gramStart"/>
      <w:r>
        <w:t>个</w:t>
      </w:r>
      <w:proofErr w:type="gramEnd"/>
      <w:r>
        <w:t>个体做随机初始化</w:t>
      </w:r>
      <w:r>
        <w:rPr>
          <w:rFonts w:hint="eastAsia"/>
        </w:rPr>
        <w:t>，</w:t>
      </w:r>
      <w:r>
        <w:t>时间复杂度是</w:t>
      </w:r>
      <w:r>
        <w:object w:dxaOrig="680" w:dyaOrig="320">
          <v:shape id="_x0000_i1240" type="#_x0000_t75" style="width:33.7pt;height:16.1pt" o:ole="">
            <v:imagedata r:id="rId321" o:title=""/>
          </v:shape>
          <o:OLEObject Type="Embed" ProgID="Unknown" ShapeID="_x0000_i1240" DrawAspect="Content" ObjectID="_1615069120" r:id="rId379"/>
        </w:object>
      </w:r>
    </w:p>
    <w:p w:rsidR="00AD747A" w:rsidRDefault="00AD747A" w:rsidP="00AD747A">
      <w:pPr>
        <w:ind w:firstLine="480"/>
      </w:pPr>
      <w:r>
        <w:rPr>
          <w:rFonts w:hint="eastAsia"/>
        </w:rPr>
        <w:lastRenderedPageBreak/>
        <w:t>（</w:t>
      </w:r>
      <w:r>
        <w:rPr>
          <w:rFonts w:hint="eastAsia"/>
        </w:rPr>
        <w:t>2</w:t>
      </w:r>
      <w:r>
        <w:rPr>
          <w:rFonts w:hint="eastAsia"/>
        </w:rPr>
        <w:t>）竞争阶段，</w:t>
      </w:r>
      <w:r>
        <w:object w:dxaOrig="200" w:dyaOrig="220">
          <v:shape id="_x0000_i1241" type="#_x0000_t75" style="width:9.95pt;height:9.95pt" o:ole="">
            <v:imagedata r:id="rId319" o:title=""/>
          </v:shape>
          <o:OLEObject Type="Embed" ProgID="Unknown" ShapeID="_x0000_i1241" DrawAspect="Content" ObjectID="_1615069121" r:id="rId380"/>
        </w:object>
      </w:r>
      <w:proofErr w:type="gramStart"/>
      <w:r>
        <w:t>个</w:t>
      </w:r>
      <w:proofErr w:type="gramEnd"/>
      <w:r>
        <w:t>个体进行排序</w:t>
      </w:r>
      <w:r>
        <w:rPr>
          <w:rFonts w:hint="eastAsia"/>
        </w:rPr>
        <w:t>，选出领头鸟，</w:t>
      </w:r>
      <w:r>
        <w:t>构建新的</w:t>
      </w:r>
      <w:r>
        <w:t>V</w:t>
      </w:r>
      <w:r>
        <w:t>字型队伍</w:t>
      </w:r>
      <w:r>
        <w:rPr>
          <w:rFonts w:hint="eastAsia"/>
        </w:rPr>
        <w:t>，本阶段</w:t>
      </w:r>
      <w:r>
        <w:t>时间复杂度是</w:t>
      </w:r>
      <w:r>
        <w:object w:dxaOrig="1040" w:dyaOrig="320">
          <v:shape id="_x0000_i1242" type="#_x0000_t75" style="width:52.1pt;height:16.1pt" o:ole="">
            <v:imagedata r:id="rId324" o:title=""/>
          </v:shape>
          <o:OLEObject Type="Embed" ProgID="Unknown" ShapeID="_x0000_i1242" DrawAspect="Content" ObjectID="_1615069122" r:id="rId381"/>
        </w:object>
      </w:r>
      <w:r>
        <w:rPr>
          <w:rFonts w:hint="eastAsia"/>
        </w:rPr>
        <w:t>；</w:t>
      </w:r>
    </w:p>
    <w:p w:rsidR="00AD747A" w:rsidRDefault="00AD747A" w:rsidP="00AD747A">
      <w:pPr>
        <w:ind w:firstLine="480"/>
      </w:pPr>
      <w:r>
        <w:rPr>
          <w:rFonts w:hint="eastAsia"/>
        </w:rPr>
        <w:t>（</w:t>
      </w:r>
      <w:r>
        <w:rPr>
          <w:rFonts w:hint="eastAsia"/>
        </w:rPr>
        <w:t>3</w:t>
      </w:r>
      <w:r>
        <w:rPr>
          <w:rFonts w:hint="eastAsia"/>
        </w:rPr>
        <w:t>）使用阶段性邻域搜索策略后，改进的</w:t>
      </w:r>
      <w:r>
        <w:rPr>
          <w:rFonts w:hint="eastAsia"/>
        </w:rPr>
        <w:t>V</w:t>
      </w:r>
      <w:r>
        <w:rPr>
          <w:rFonts w:hint="eastAsia"/>
        </w:rPr>
        <w:t>字飞行阶段，在最坏情况下，使用最复杂的邻域策略，</w:t>
      </w:r>
      <w:r>
        <w:object w:dxaOrig="200" w:dyaOrig="220">
          <v:shape id="_x0000_i1243" type="#_x0000_t75" style="width:9.95pt;height:9.95pt" o:ole="">
            <v:imagedata r:id="rId319" o:title=""/>
          </v:shape>
          <o:OLEObject Type="Embed" ProgID="Unknown" ShapeID="_x0000_i1243" DrawAspect="Content" ObjectID="_1615069123" r:id="rId382"/>
        </w:object>
      </w:r>
      <w:proofErr w:type="gramStart"/>
      <w:r>
        <w:t>个</w:t>
      </w:r>
      <w:proofErr w:type="gramEnd"/>
      <w:r>
        <w:t>个体</w:t>
      </w:r>
      <w:r>
        <w:rPr>
          <w:rFonts w:hint="eastAsia"/>
        </w:rPr>
        <w:t>通过交叉或者邻域搜索的方法各自生成</w:t>
      </w:r>
      <w:r>
        <w:object w:dxaOrig="200" w:dyaOrig="279">
          <v:shape id="_x0000_i1244" type="#_x0000_t75" style="width:9.95pt;height:13.8pt" o:ole="">
            <v:imagedata r:id="rId327" o:title=""/>
          </v:shape>
          <o:OLEObject Type="Embed" ProgID="Unknown" ShapeID="_x0000_i1244" DrawAspect="Content" ObjectID="_1615069124" r:id="rId383"/>
        </w:object>
      </w:r>
      <w:proofErr w:type="gramStart"/>
      <w:r>
        <w:t>个</w:t>
      </w:r>
      <w:proofErr w:type="gramEnd"/>
      <w:r>
        <w:t>候选解</w:t>
      </w:r>
      <w:r>
        <w:rPr>
          <w:rFonts w:hint="eastAsia"/>
        </w:rPr>
        <w:t>，如此更新</w:t>
      </w:r>
      <w:r>
        <w:object w:dxaOrig="320" w:dyaOrig="360">
          <v:shape id="_x0000_i1245" type="#_x0000_t75" style="width:16.1pt;height:17.6pt" o:ole="">
            <v:imagedata r:id="rId329" o:title=""/>
          </v:shape>
          <o:OLEObject Type="Embed" ProgID="Unknown" ShapeID="_x0000_i1245" DrawAspect="Content" ObjectID="_1615069125" r:id="rId384"/>
        </w:object>
      </w:r>
      <w:r>
        <w:t>代</w:t>
      </w:r>
      <w:r>
        <w:rPr>
          <w:rFonts w:hint="eastAsia"/>
        </w:rPr>
        <w:t>，本阶段的</w:t>
      </w:r>
      <w:r>
        <w:t>时间复杂度是</w:t>
      </w:r>
      <w:r>
        <w:object w:dxaOrig="2380" w:dyaOrig="360">
          <v:shape id="_x0000_i1246" type="#_x0000_t75" style="width:119.5pt;height:17.6pt" o:ole="">
            <v:imagedata r:id="rId385" o:title=""/>
          </v:shape>
          <o:OLEObject Type="Embed" ProgID="Unknown" ShapeID="_x0000_i1246" DrawAspect="Content" ObjectID="_1615069126" r:id="rId386"/>
        </w:object>
      </w:r>
      <w:r>
        <w:rPr>
          <w:rFonts w:hint="eastAsia"/>
        </w:rPr>
        <w:t>；</w:t>
      </w:r>
    </w:p>
    <w:p w:rsidR="00D86803" w:rsidRDefault="00D86803" w:rsidP="00D86803">
      <w:pPr>
        <w:ind w:firstLine="480"/>
      </w:pPr>
      <w:r>
        <w:rPr>
          <w:rFonts w:hint="eastAsia"/>
        </w:rPr>
        <w:t>（</w:t>
      </w:r>
      <w:r>
        <w:rPr>
          <w:rFonts w:hint="eastAsia"/>
        </w:rPr>
        <w:t>4</w:t>
      </w:r>
      <w:r>
        <w:rPr>
          <w:rFonts w:hint="eastAsia"/>
        </w:rPr>
        <w:t>）使用阶段性邻域搜索策略后，减速调整阶段，在最坏情况下，使用最复杂的邻域策略，</w:t>
      </w:r>
      <w:r>
        <w:object w:dxaOrig="200" w:dyaOrig="220">
          <v:shape id="_x0000_i1247" type="#_x0000_t75" style="width:9.95pt;height:9.95pt" o:ole="">
            <v:imagedata r:id="rId319" o:title=""/>
          </v:shape>
          <o:OLEObject Type="Embed" ProgID="Unknown" ShapeID="_x0000_i1247" DrawAspect="Content" ObjectID="_1615069127" r:id="rId387"/>
        </w:object>
      </w:r>
      <w:proofErr w:type="gramStart"/>
      <w:r>
        <w:t>个</w:t>
      </w:r>
      <w:proofErr w:type="gramEnd"/>
      <w:r>
        <w:t>个体</w:t>
      </w:r>
      <w:r>
        <w:rPr>
          <w:rFonts w:hint="eastAsia"/>
        </w:rPr>
        <w:t>通过邻域搜索各自生成</w:t>
      </w:r>
      <w:r>
        <w:object w:dxaOrig="200" w:dyaOrig="279">
          <v:shape id="_x0000_i1248" type="#_x0000_t75" style="width:9.95pt;height:13.8pt" o:ole="">
            <v:imagedata r:id="rId327" o:title=""/>
          </v:shape>
          <o:OLEObject Type="Embed" ProgID="Unknown" ShapeID="_x0000_i1248" DrawAspect="Content" ObjectID="_1615069128" r:id="rId388"/>
        </w:object>
      </w:r>
      <w:proofErr w:type="gramStart"/>
      <w:r>
        <w:t>个</w:t>
      </w:r>
      <w:proofErr w:type="gramEnd"/>
      <w:r>
        <w:t>候选解</w:t>
      </w:r>
      <w:r>
        <w:rPr>
          <w:rFonts w:hint="eastAsia"/>
        </w:rPr>
        <w:t>，如此更新</w:t>
      </w:r>
      <w:r>
        <w:object w:dxaOrig="340" w:dyaOrig="360">
          <v:shape id="_x0000_i1249" type="#_x0000_t75" style="width:16.85pt;height:17.6pt" o:ole="">
            <v:imagedata r:id="rId335" o:title=""/>
          </v:shape>
          <o:OLEObject Type="Embed" ProgID="Unknown" ShapeID="_x0000_i1249" DrawAspect="Content" ObjectID="_1615069129" r:id="rId389"/>
        </w:object>
      </w:r>
      <w:r>
        <w:t>代</w:t>
      </w:r>
      <w:r>
        <w:rPr>
          <w:rFonts w:hint="eastAsia"/>
        </w:rPr>
        <w:t>，本阶段的</w:t>
      </w:r>
      <w:r>
        <w:t>时间复杂度是</w:t>
      </w:r>
      <w:r>
        <w:object w:dxaOrig="2400" w:dyaOrig="360">
          <v:shape id="_x0000_i1250" type="#_x0000_t75" style="width:121pt;height:17.6pt" o:ole="">
            <v:imagedata r:id="rId390" o:title=""/>
          </v:shape>
          <o:OLEObject Type="Embed" ProgID="Unknown" ShapeID="_x0000_i1250" DrawAspect="Content" ObjectID="_1615069130" r:id="rId391"/>
        </w:object>
      </w:r>
      <w:r>
        <w:rPr>
          <w:rFonts w:hint="eastAsia"/>
        </w:rPr>
        <w:t>。</w:t>
      </w:r>
    </w:p>
    <w:p w:rsidR="00CB3201" w:rsidRDefault="00CB3201" w:rsidP="00D86803">
      <w:pPr>
        <w:ind w:firstLine="480"/>
      </w:pPr>
      <w:r>
        <w:rPr>
          <w:rFonts w:hint="eastAsia"/>
        </w:rPr>
        <w:t>（</w:t>
      </w:r>
      <w:r>
        <w:rPr>
          <w:rFonts w:hint="eastAsia"/>
        </w:rPr>
        <w:t>5</w:t>
      </w:r>
      <w:r>
        <w:rPr>
          <w:rFonts w:hint="eastAsia"/>
        </w:rPr>
        <w:t>）种群迁移阶段，需要选出</w:t>
      </w:r>
      <w:r>
        <w:object w:dxaOrig="200" w:dyaOrig="220">
          <v:shape id="_x0000_i1251" type="#_x0000_t75" style="width:9.95pt;height:9.95pt" o:ole="">
            <v:imagedata r:id="rId319" o:title=""/>
          </v:shape>
          <o:OLEObject Type="Embed" ProgID="Unknown" ShapeID="_x0000_i1251" DrawAspect="Content" ObjectID="_1615069131" r:id="rId392"/>
        </w:object>
      </w:r>
      <w:proofErr w:type="gramStart"/>
      <w:r>
        <w:t>个</w:t>
      </w:r>
      <w:proofErr w:type="gramEnd"/>
      <w:r>
        <w:t>个体中最优的个体</w:t>
      </w:r>
      <w:r>
        <w:rPr>
          <w:rFonts w:hint="eastAsia"/>
        </w:rPr>
        <w:t>去迁移</w:t>
      </w:r>
      <w:r w:rsidR="00D02A8E">
        <w:rPr>
          <w:rFonts w:hint="eastAsia"/>
        </w:rPr>
        <w:t>，排序所需要的时间复杂度是</w:t>
      </w:r>
      <w:r w:rsidR="00D02A8E">
        <w:object w:dxaOrig="1040" w:dyaOrig="320">
          <v:shape id="_x0000_i1252" type="#_x0000_t75" style="width:52.1pt;height:16.1pt" o:ole="">
            <v:imagedata r:id="rId324" o:title=""/>
          </v:shape>
          <o:OLEObject Type="Embed" ProgID="Unknown" ShapeID="_x0000_i1252" DrawAspect="Content" ObjectID="_1615069132" r:id="rId393"/>
        </w:object>
      </w:r>
      <w:r w:rsidR="00D02A8E">
        <w:rPr>
          <w:rFonts w:hint="eastAsia"/>
        </w:rPr>
        <w:t>。</w:t>
      </w:r>
    </w:p>
    <w:p w:rsidR="00D02A8E" w:rsidRDefault="00AD747A" w:rsidP="00AD747A">
      <w:pPr>
        <w:ind w:firstLine="480"/>
      </w:pPr>
      <w:r>
        <w:rPr>
          <w:rFonts w:hint="eastAsia"/>
        </w:rPr>
        <w:t>综合以上的分析，</w:t>
      </w:r>
      <w:r w:rsidR="00D02A8E">
        <w:object w:dxaOrig="200" w:dyaOrig="220">
          <v:shape id="_x0000_i1253" type="#_x0000_t75" style="width:9.95pt;height:9.95pt" o:ole="">
            <v:imagedata r:id="rId319" o:title=""/>
          </v:shape>
          <o:OLEObject Type="Embed" ProgID="Unknown" ShapeID="_x0000_i1253" DrawAspect="Content" ObjectID="_1615069133" r:id="rId394"/>
        </w:object>
      </w:r>
      <w:r w:rsidR="00D02A8E">
        <w:t>和</w:t>
      </w:r>
      <w:r w:rsidR="00D02A8E">
        <w:object w:dxaOrig="220" w:dyaOrig="279">
          <v:shape id="_x0000_i1254" type="#_x0000_t75" style="width:9.95pt;height:13.8pt" o:ole="">
            <v:imagedata r:id="rId317" o:title=""/>
          </v:shape>
          <o:OLEObject Type="Embed" ProgID="Unknown" ShapeID="_x0000_i1254" DrawAspect="Content" ObjectID="_1615069134" r:id="rId395"/>
        </w:object>
      </w:r>
      <w:r w:rsidR="00D02A8E">
        <w:t>代表着优化问题的规模</w:t>
      </w:r>
      <w:r w:rsidR="00D02A8E">
        <w:rPr>
          <w:rFonts w:hint="eastAsia"/>
        </w:rPr>
        <w:t>，</w:t>
      </w:r>
      <w:r w:rsidR="00D02A8E">
        <w:object w:dxaOrig="320" w:dyaOrig="360">
          <v:shape id="_x0000_i1255" type="#_x0000_t75" style="width:16.1pt;height:17.6pt" o:ole="">
            <v:imagedata r:id="rId329" o:title=""/>
          </v:shape>
          <o:OLEObject Type="Embed" ProgID="Unknown" ShapeID="_x0000_i1255" DrawAspect="Content" ObjectID="_1615069135" r:id="rId396"/>
        </w:object>
      </w:r>
      <w:r w:rsidR="00D02A8E">
        <w:rPr>
          <w:rFonts w:hint="eastAsia"/>
        </w:rPr>
        <w:t>、</w:t>
      </w:r>
      <w:r w:rsidR="00D02A8E">
        <w:object w:dxaOrig="340" w:dyaOrig="360">
          <v:shape id="_x0000_i1256" type="#_x0000_t75" style="width:16.85pt;height:17.6pt" o:ole="">
            <v:imagedata r:id="rId335" o:title=""/>
          </v:shape>
          <o:OLEObject Type="Embed" ProgID="Unknown" ShapeID="_x0000_i1256" DrawAspect="Content" ObjectID="_1615069136" r:id="rId397"/>
        </w:object>
      </w:r>
      <w:r w:rsidR="00D02A8E">
        <w:t>和</w:t>
      </w:r>
      <w:r w:rsidR="00D02A8E">
        <w:object w:dxaOrig="200" w:dyaOrig="279">
          <v:shape id="_x0000_i1257" type="#_x0000_t75" style="width:9.95pt;height:13.8pt" o:ole="">
            <v:imagedata r:id="rId327" o:title=""/>
          </v:shape>
          <o:OLEObject Type="Embed" ProgID="Unknown" ShapeID="_x0000_i1257" DrawAspect="Content" ObjectID="_1615069137" r:id="rId398"/>
        </w:object>
      </w:r>
      <w:r w:rsidR="00D02A8E">
        <w:t>是与</w:t>
      </w:r>
      <w:r w:rsidR="00D02A8E">
        <w:object w:dxaOrig="200" w:dyaOrig="220">
          <v:shape id="_x0000_i1258" type="#_x0000_t75" style="width:9.95pt;height:9.95pt" o:ole="">
            <v:imagedata r:id="rId319" o:title=""/>
          </v:shape>
          <o:OLEObject Type="Embed" ProgID="Unknown" ShapeID="_x0000_i1258" DrawAspect="Content" ObjectID="_1615069138" r:id="rId399"/>
        </w:object>
      </w:r>
      <w:r w:rsidR="00D02A8E">
        <w:t>和</w:t>
      </w:r>
      <w:r w:rsidR="00D02A8E">
        <w:object w:dxaOrig="220" w:dyaOrig="279">
          <v:shape id="_x0000_i1259" type="#_x0000_t75" style="width:9.95pt;height:13.8pt" o:ole="">
            <v:imagedata r:id="rId317" o:title=""/>
          </v:shape>
          <o:OLEObject Type="Embed" ProgID="Unknown" ShapeID="_x0000_i1259" DrawAspect="Content" ObjectID="_1615069139" r:id="rId400"/>
        </w:object>
      </w:r>
      <w:r w:rsidR="00D02A8E">
        <w:t>无关的常量</w:t>
      </w:r>
      <w:r w:rsidR="00D02A8E">
        <w:rPr>
          <w:rFonts w:hint="eastAsia"/>
        </w:rPr>
        <w:t>，</w:t>
      </w:r>
      <w:r w:rsidR="00D02A8E">
        <w:t>因此对</w:t>
      </w:r>
      <w:r w:rsidR="00D02A8E">
        <w:rPr>
          <w:rFonts w:hint="eastAsia"/>
        </w:rPr>
        <w:t>任何</w:t>
      </w:r>
      <w:r w:rsidR="00D02A8E">
        <w:t>规模的优化问题来说</w:t>
      </w:r>
      <w:r w:rsidR="00D02A8E">
        <w:rPr>
          <w:rFonts w:hint="eastAsia"/>
        </w:rPr>
        <w:t>，</w:t>
      </w:r>
      <w:r w:rsidR="00D02A8E">
        <w:rPr>
          <w:rFonts w:hint="eastAsia"/>
        </w:rPr>
        <w:t>ML-</w:t>
      </w:r>
      <w:r w:rsidR="00D02A8E">
        <w:t>CCMBO</w:t>
      </w:r>
      <w:r w:rsidR="00D02A8E">
        <w:t>的</w:t>
      </w:r>
      <w:r w:rsidR="00D02A8E">
        <w:rPr>
          <w:rFonts w:hint="eastAsia"/>
        </w:rPr>
        <w:t>三</w:t>
      </w:r>
      <w:r w:rsidR="00D02A8E">
        <w:t>个子鸟群</w:t>
      </w:r>
      <w:r w:rsidR="00D02A8E">
        <w:rPr>
          <w:rFonts w:hint="eastAsia"/>
        </w:rPr>
        <w:t>寻优的</w:t>
      </w:r>
      <w:r w:rsidR="00D02A8E">
        <w:t>时间</w:t>
      </w:r>
      <w:r w:rsidR="00D02A8E">
        <w:rPr>
          <w:rFonts w:hint="eastAsia"/>
        </w:rPr>
        <w:t>复杂度</w:t>
      </w:r>
      <w:r w:rsidR="00D02A8E">
        <w:t>为</w:t>
      </w:r>
      <w:r w:rsidR="00D02A8E">
        <w:rPr>
          <w:rFonts w:hint="eastAsia"/>
        </w:rPr>
        <w:t>：</w:t>
      </w:r>
    </w:p>
    <w:p w:rsidR="00AD747A" w:rsidRPr="00AD747A" w:rsidRDefault="00D02A8E" w:rsidP="00251EAD">
      <w:pPr>
        <w:ind w:firstLine="480"/>
      </w:pPr>
      <w:r>
        <w:object w:dxaOrig="4220" w:dyaOrig="720">
          <v:shape id="_x0000_i1260" type="#_x0000_t75" style="width:210.65pt;height:36pt" o:ole="">
            <v:imagedata r:id="rId346" o:title=""/>
          </v:shape>
          <o:OLEObject Type="Embed" ProgID="Unknown" ShapeID="_x0000_i1260" DrawAspect="Content" ObjectID="_1615069140" r:id="rId401"/>
        </w:objec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pPr>
      <w:r>
        <w:t>参考文献</w:t>
      </w:r>
    </w:p>
    <w:p w:rsidR="00573CE3" w:rsidRPr="00573CE3" w:rsidRDefault="00602E70" w:rsidP="00573CE3">
      <w:pPr>
        <w:autoSpaceDE w:val="0"/>
        <w:autoSpaceDN w:val="0"/>
        <w:adjustRightInd w:val="0"/>
        <w:ind w:left="640" w:firstLine="480"/>
        <w:jc w:val="left"/>
        <w:rPr>
          <w:noProof/>
          <w:kern w:val="0"/>
        </w:rPr>
      </w:pPr>
      <w:r>
        <w:fldChar w:fldCharType="begin" w:fldLock="1"/>
      </w:r>
      <w:r>
        <w:instrText xml:space="preserve">ADDIN Mendeley Bibliography CSL_BIBLIOGRAPHY </w:instrText>
      </w:r>
      <w:r>
        <w:fldChar w:fldCharType="separate"/>
      </w:r>
      <w:r w:rsidR="00573CE3" w:rsidRPr="00573CE3">
        <w:rPr>
          <w:noProof/>
          <w:kern w:val="0"/>
        </w:rPr>
        <w:t>[1]</w:t>
      </w:r>
      <w:r w:rsidR="00573CE3" w:rsidRPr="00573CE3">
        <w:rPr>
          <w:noProof/>
          <w:kern w:val="0"/>
        </w:rPr>
        <w:tab/>
        <w:t>MACCARTHY B L, LIU J Y. Addressing the Gap in Scheduling Research - a Review of Optimization and Heuristic Methods in Production Scheduling[J]. International Journal of Production Research, 1993, 31(1): 59–79.</w:t>
      </w:r>
    </w:p>
    <w:p w:rsidR="00573CE3" w:rsidRPr="00573CE3" w:rsidRDefault="00573CE3" w:rsidP="00573CE3">
      <w:pPr>
        <w:autoSpaceDE w:val="0"/>
        <w:autoSpaceDN w:val="0"/>
        <w:adjustRightInd w:val="0"/>
        <w:ind w:left="640" w:firstLine="480"/>
        <w:jc w:val="left"/>
        <w:rPr>
          <w:noProof/>
          <w:kern w:val="0"/>
        </w:rPr>
      </w:pPr>
      <w:r w:rsidRPr="00573CE3">
        <w:rPr>
          <w:noProof/>
          <w:kern w:val="0"/>
        </w:rPr>
        <w:t>[2]</w:t>
      </w:r>
      <w:r w:rsidRPr="00573CE3">
        <w:rPr>
          <w:noProof/>
          <w:kern w:val="0"/>
        </w:rPr>
        <w:tab/>
        <w:t xml:space="preserve">WAGNER H M. An integer programming model for machine </w:t>
      </w:r>
      <w:r w:rsidRPr="00573CE3">
        <w:rPr>
          <w:noProof/>
          <w:kern w:val="0"/>
        </w:rPr>
        <w:lastRenderedPageBreak/>
        <w:t>scheduling[J]. Naval Research Logistics Quarterly, 1959, 6: 131–140.</w:t>
      </w:r>
    </w:p>
    <w:p w:rsidR="00573CE3" w:rsidRPr="00573CE3" w:rsidRDefault="00573CE3" w:rsidP="00573CE3">
      <w:pPr>
        <w:autoSpaceDE w:val="0"/>
        <w:autoSpaceDN w:val="0"/>
        <w:adjustRightInd w:val="0"/>
        <w:ind w:left="640" w:firstLine="480"/>
        <w:jc w:val="left"/>
        <w:rPr>
          <w:noProof/>
          <w:kern w:val="0"/>
        </w:rPr>
      </w:pPr>
      <w:r w:rsidRPr="00573CE3">
        <w:rPr>
          <w:noProof/>
          <w:kern w:val="0"/>
        </w:rPr>
        <w:t>[3]</w:t>
      </w:r>
      <w:r w:rsidRPr="00573CE3">
        <w:rPr>
          <w:noProof/>
          <w:kern w:val="0"/>
        </w:rPr>
        <w:tab/>
        <w:t>HELD M, KARP R M. An dynamic programming approach to sequencing problems[J]. Journal ofSIAM, 1962, 10: 196–210.</w:t>
      </w:r>
    </w:p>
    <w:p w:rsidR="00573CE3" w:rsidRPr="00573CE3" w:rsidRDefault="00573CE3" w:rsidP="00573CE3">
      <w:pPr>
        <w:autoSpaceDE w:val="0"/>
        <w:autoSpaceDN w:val="0"/>
        <w:adjustRightInd w:val="0"/>
        <w:ind w:left="640" w:firstLine="480"/>
        <w:jc w:val="left"/>
        <w:rPr>
          <w:noProof/>
          <w:kern w:val="0"/>
        </w:rPr>
      </w:pPr>
      <w:r w:rsidRPr="00573CE3">
        <w:rPr>
          <w:noProof/>
          <w:kern w:val="0"/>
        </w:rPr>
        <w:t>[4]</w:t>
      </w:r>
      <w:r w:rsidRPr="00573CE3">
        <w:rPr>
          <w:noProof/>
          <w:kern w:val="0"/>
        </w:rPr>
        <w:tab/>
        <w:t>IGNALL E, SCHRAGE L. Application of the branch and bound technique to some flow-shop problems[J]. Operations Research, 1965, 13: 400–412.</w:t>
      </w:r>
    </w:p>
    <w:p w:rsidR="00573CE3" w:rsidRPr="00573CE3" w:rsidRDefault="00573CE3" w:rsidP="00573CE3">
      <w:pPr>
        <w:autoSpaceDE w:val="0"/>
        <w:autoSpaceDN w:val="0"/>
        <w:adjustRightInd w:val="0"/>
        <w:ind w:left="640" w:firstLine="480"/>
        <w:jc w:val="left"/>
        <w:rPr>
          <w:noProof/>
          <w:kern w:val="0"/>
        </w:rPr>
      </w:pPr>
      <w:r w:rsidRPr="00573CE3">
        <w:rPr>
          <w:noProof/>
          <w:kern w:val="0"/>
        </w:rPr>
        <w:t>[5]</w:t>
      </w:r>
      <w:r w:rsidRPr="00573CE3">
        <w:rPr>
          <w:noProof/>
          <w:kern w:val="0"/>
        </w:rPr>
        <w:tab/>
        <w:t>PALMER D S. Sequencing jobs through a multi-stage process in the minimum total time-a quick method of obtaining a near optimum[J]. Operational Research Quarterly, 1965, 10: 101–107.</w:t>
      </w:r>
    </w:p>
    <w:p w:rsidR="00573CE3" w:rsidRPr="00573CE3" w:rsidRDefault="00573CE3" w:rsidP="00573CE3">
      <w:pPr>
        <w:autoSpaceDE w:val="0"/>
        <w:autoSpaceDN w:val="0"/>
        <w:adjustRightInd w:val="0"/>
        <w:ind w:left="640" w:firstLine="480"/>
        <w:jc w:val="left"/>
        <w:rPr>
          <w:noProof/>
          <w:kern w:val="0"/>
        </w:rPr>
      </w:pPr>
      <w:r w:rsidRPr="00573CE3">
        <w:rPr>
          <w:noProof/>
          <w:kern w:val="0"/>
        </w:rPr>
        <w:t>[6]</w:t>
      </w:r>
      <w:r w:rsidRPr="00573CE3">
        <w:rPr>
          <w:noProof/>
          <w:kern w:val="0"/>
        </w:rPr>
        <w:tab/>
        <w:t>J.K.LENSTRA, A.H.G.RINNOOY, KANP.BRUCKER. Complexity of machine scheduling problems[J]. Annals of Discrete Mathematics, 1977, 1: 343–362.</w:t>
      </w:r>
    </w:p>
    <w:p w:rsidR="00573CE3" w:rsidRPr="00573CE3" w:rsidRDefault="00573CE3" w:rsidP="00573CE3">
      <w:pPr>
        <w:autoSpaceDE w:val="0"/>
        <w:autoSpaceDN w:val="0"/>
        <w:adjustRightInd w:val="0"/>
        <w:ind w:left="640" w:firstLine="480"/>
        <w:jc w:val="left"/>
        <w:rPr>
          <w:noProof/>
          <w:kern w:val="0"/>
        </w:rPr>
      </w:pPr>
      <w:r w:rsidRPr="00573CE3">
        <w:rPr>
          <w:noProof/>
          <w:kern w:val="0"/>
        </w:rPr>
        <w:t>[7]</w:t>
      </w:r>
      <w:r w:rsidRPr="00573CE3">
        <w:rPr>
          <w:noProof/>
          <w:kern w:val="0"/>
        </w:rPr>
        <w:tab/>
        <w:t>LI J-Q, PAN Q-K, SUGANTHAN P N</w:t>
      </w:r>
      <w:r w:rsidRPr="00573CE3">
        <w:rPr>
          <w:noProof/>
          <w:kern w:val="0"/>
        </w:rPr>
        <w:t>等</w:t>
      </w:r>
      <w:r w:rsidRPr="00573CE3">
        <w:rPr>
          <w:noProof/>
          <w:kern w:val="0"/>
        </w:rPr>
        <w:t>. A Hybrid Tabu Search Algorithm With an Efficient Neighborhood Structure for the Flexible Job Shop Scheduling Problem[J]. The International Journal of Advanced Manufacturing Technology, 2011, 52(5–8): 683–697.</w:t>
      </w:r>
    </w:p>
    <w:p w:rsidR="00573CE3" w:rsidRPr="00573CE3" w:rsidRDefault="00573CE3" w:rsidP="00573CE3">
      <w:pPr>
        <w:autoSpaceDE w:val="0"/>
        <w:autoSpaceDN w:val="0"/>
        <w:adjustRightInd w:val="0"/>
        <w:ind w:left="640" w:firstLine="480"/>
        <w:jc w:val="left"/>
        <w:rPr>
          <w:noProof/>
          <w:kern w:val="0"/>
        </w:rPr>
      </w:pPr>
      <w:r w:rsidRPr="00573CE3">
        <w:rPr>
          <w:noProof/>
          <w:kern w:val="0"/>
        </w:rPr>
        <w:t>[8]</w:t>
      </w:r>
      <w:r w:rsidRPr="00573CE3">
        <w:rPr>
          <w:noProof/>
          <w:kern w:val="0"/>
        </w:rPr>
        <w:tab/>
        <w:t>VAN LAARHOVEN P J M, AARTS E H L, LENSTRA J K. Job Shop Scheduling by Simulated Annealing[J]. Operations Research, 2008, 40(1): 113–125.</w:t>
      </w:r>
    </w:p>
    <w:p w:rsidR="00573CE3" w:rsidRPr="00573CE3" w:rsidRDefault="00573CE3" w:rsidP="00573CE3">
      <w:pPr>
        <w:autoSpaceDE w:val="0"/>
        <w:autoSpaceDN w:val="0"/>
        <w:adjustRightInd w:val="0"/>
        <w:ind w:left="640" w:firstLine="480"/>
        <w:jc w:val="left"/>
        <w:rPr>
          <w:noProof/>
          <w:kern w:val="0"/>
        </w:rPr>
      </w:pPr>
      <w:r w:rsidRPr="00573CE3">
        <w:rPr>
          <w:noProof/>
          <w:kern w:val="0"/>
        </w:rPr>
        <w:t>[9]</w:t>
      </w:r>
      <w:r w:rsidRPr="00573CE3">
        <w:rPr>
          <w:noProof/>
          <w:kern w:val="0"/>
        </w:rPr>
        <w:tab/>
        <w:t>ROCE F, TADEI R C, VOLTA G. A genetic algorithm for the job shop problem[J]. Computers &amp; Operations Research, 1995, 22(1): 15–24.</w:t>
      </w:r>
    </w:p>
    <w:p w:rsidR="00573CE3" w:rsidRPr="00573CE3" w:rsidRDefault="00573CE3" w:rsidP="00573CE3">
      <w:pPr>
        <w:autoSpaceDE w:val="0"/>
        <w:autoSpaceDN w:val="0"/>
        <w:adjustRightInd w:val="0"/>
        <w:ind w:left="640" w:firstLine="480"/>
        <w:jc w:val="left"/>
        <w:rPr>
          <w:noProof/>
          <w:kern w:val="0"/>
        </w:rPr>
      </w:pPr>
      <w:r w:rsidRPr="00573CE3">
        <w:rPr>
          <w:noProof/>
          <w:kern w:val="0"/>
        </w:rPr>
        <w:t>[10]</w:t>
      </w:r>
      <w:r w:rsidRPr="00573CE3">
        <w:rPr>
          <w:noProof/>
          <w:kern w:val="0"/>
        </w:rPr>
        <w:tab/>
        <w:t>SHA D Y, HSU C-Y. A hybrid particle swarm optimization for job shop scheduling problem[J]. Computers &amp; Industrial Engineering, 2006, 51(4): 791–808.</w:t>
      </w:r>
    </w:p>
    <w:p w:rsidR="00573CE3" w:rsidRPr="00573CE3" w:rsidRDefault="00573CE3" w:rsidP="00573CE3">
      <w:pPr>
        <w:autoSpaceDE w:val="0"/>
        <w:autoSpaceDN w:val="0"/>
        <w:adjustRightInd w:val="0"/>
        <w:ind w:left="640" w:firstLine="480"/>
        <w:jc w:val="left"/>
        <w:rPr>
          <w:noProof/>
          <w:kern w:val="0"/>
        </w:rPr>
      </w:pPr>
      <w:r w:rsidRPr="00573CE3">
        <w:rPr>
          <w:noProof/>
          <w:kern w:val="0"/>
        </w:rPr>
        <w:t>[11]</w:t>
      </w:r>
      <w:r w:rsidRPr="00573CE3">
        <w:rPr>
          <w:noProof/>
          <w:kern w:val="0"/>
        </w:rPr>
        <w:tab/>
        <w:t>REITER S. A system for managing job-shop production[J]. The Journal of Business, 1966, 39(3): 371–393.</w:t>
      </w:r>
    </w:p>
    <w:p w:rsidR="00573CE3" w:rsidRPr="00573CE3" w:rsidRDefault="00573CE3" w:rsidP="00573CE3">
      <w:pPr>
        <w:autoSpaceDE w:val="0"/>
        <w:autoSpaceDN w:val="0"/>
        <w:adjustRightInd w:val="0"/>
        <w:ind w:left="640" w:firstLine="480"/>
        <w:jc w:val="left"/>
        <w:rPr>
          <w:noProof/>
          <w:kern w:val="0"/>
        </w:rPr>
      </w:pPr>
      <w:r w:rsidRPr="00573CE3">
        <w:rPr>
          <w:noProof/>
          <w:kern w:val="0"/>
        </w:rPr>
        <w:t>[12]</w:t>
      </w:r>
      <w:r w:rsidRPr="00573CE3">
        <w:rPr>
          <w:noProof/>
          <w:kern w:val="0"/>
        </w:rPr>
        <w:tab/>
        <w:t xml:space="preserve">LOW C, HSU C M, HUANG K I. Benefits of lot splitting in job-shop scheduling[J]. International Journal of Advanced Manufacturing </w:t>
      </w:r>
      <w:r w:rsidRPr="00573CE3">
        <w:rPr>
          <w:noProof/>
          <w:kern w:val="0"/>
        </w:rPr>
        <w:lastRenderedPageBreak/>
        <w:t>Technology, 2004, 24(9–10): 773–780.</w:t>
      </w:r>
    </w:p>
    <w:p w:rsidR="00573CE3" w:rsidRPr="00573CE3" w:rsidRDefault="00573CE3" w:rsidP="00573CE3">
      <w:pPr>
        <w:autoSpaceDE w:val="0"/>
        <w:autoSpaceDN w:val="0"/>
        <w:adjustRightInd w:val="0"/>
        <w:ind w:left="640" w:firstLine="480"/>
        <w:jc w:val="left"/>
        <w:rPr>
          <w:noProof/>
          <w:kern w:val="0"/>
        </w:rPr>
      </w:pPr>
      <w:r w:rsidRPr="00573CE3">
        <w:rPr>
          <w:noProof/>
          <w:kern w:val="0"/>
        </w:rPr>
        <w:t>[13]</w:t>
      </w:r>
      <w:r w:rsidRPr="00573CE3">
        <w:rPr>
          <w:noProof/>
          <w:kern w:val="0"/>
        </w:rPr>
        <w:tab/>
        <w:t>CHEN J, STEINER G. On discrete lot streaming in no-wait flow shops[J]. IIE Transactions, 2003, 35(2): 91–101.</w:t>
      </w:r>
    </w:p>
    <w:p w:rsidR="00573CE3" w:rsidRPr="00573CE3" w:rsidRDefault="00573CE3" w:rsidP="00573CE3">
      <w:pPr>
        <w:autoSpaceDE w:val="0"/>
        <w:autoSpaceDN w:val="0"/>
        <w:adjustRightInd w:val="0"/>
        <w:ind w:left="640" w:firstLine="480"/>
        <w:jc w:val="left"/>
        <w:rPr>
          <w:noProof/>
          <w:kern w:val="0"/>
        </w:rPr>
      </w:pPr>
      <w:r w:rsidRPr="00573CE3">
        <w:rPr>
          <w:noProof/>
          <w:kern w:val="0"/>
        </w:rPr>
        <w:t>[14]</w:t>
      </w:r>
      <w:r w:rsidRPr="00573CE3">
        <w:rPr>
          <w:noProof/>
          <w:kern w:val="0"/>
        </w:rPr>
        <w:tab/>
        <w:t>KALIR A A, SARIN S C. Optimal Solutions for the Single Batch, Flow Shop, Lot-streaming Problem with Equal Sublots[J]. Decision Sciences, 2007, 32(2): 387–398.</w:t>
      </w:r>
    </w:p>
    <w:p w:rsidR="00573CE3" w:rsidRPr="00573CE3" w:rsidRDefault="00573CE3" w:rsidP="00573CE3">
      <w:pPr>
        <w:autoSpaceDE w:val="0"/>
        <w:autoSpaceDN w:val="0"/>
        <w:adjustRightInd w:val="0"/>
        <w:ind w:left="640" w:firstLine="480"/>
        <w:jc w:val="left"/>
        <w:rPr>
          <w:noProof/>
          <w:kern w:val="0"/>
        </w:rPr>
      </w:pPr>
      <w:r w:rsidRPr="00573CE3">
        <w:rPr>
          <w:noProof/>
          <w:kern w:val="0"/>
        </w:rPr>
        <w:t>[15]</w:t>
      </w:r>
      <w:r w:rsidRPr="00573CE3">
        <w:rPr>
          <w:noProof/>
          <w:kern w:val="0"/>
        </w:rPr>
        <w:tab/>
        <w:t>LIU J. Single-job lot streaming in m-1 two-stage hybrid flowshops[J]. European Journal of Operational Research, 2008, 187(3): 1171–1183.</w:t>
      </w:r>
    </w:p>
    <w:p w:rsidR="00573CE3" w:rsidRPr="00573CE3" w:rsidRDefault="00573CE3" w:rsidP="00573CE3">
      <w:pPr>
        <w:autoSpaceDE w:val="0"/>
        <w:autoSpaceDN w:val="0"/>
        <w:adjustRightInd w:val="0"/>
        <w:ind w:left="640" w:firstLine="480"/>
        <w:jc w:val="left"/>
        <w:rPr>
          <w:noProof/>
          <w:kern w:val="0"/>
        </w:rPr>
      </w:pPr>
      <w:r w:rsidRPr="00573CE3">
        <w:rPr>
          <w:noProof/>
          <w:kern w:val="0"/>
        </w:rPr>
        <w:t>[16]</w:t>
      </w:r>
      <w:r w:rsidRPr="00573CE3">
        <w:rPr>
          <w:noProof/>
          <w:kern w:val="0"/>
        </w:rPr>
        <w:tab/>
        <w:t>KIM Y D, SHIM S O, KIM S B</w:t>
      </w:r>
      <w:r w:rsidRPr="00573CE3">
        <w:rPr>
          <w:noProof/>
          <w:kern w:val="0"/>
        </w:rPr>
        <w:t>等</w:t>
      </w:r>
      <w:r w:rsidRPr="00573CE3">
        <w:rPr>
          <w:noProof/>
          <w:kern w:val="0"/>
        </w:rPr>
        <w:t>. Parallel machine scheduling considering a job-splitting property[J]. International Journal of Production Research, 2004, 42(21): 4531–4546.</w:t>
      </w:r>
    </w:p>
    <w:p w:rsidR="00573CE3" w:rsidRPr="00573CE3" w:rsidRDefault="00573CE3" w:rsidP="00573CE3">
      <w:pPr>
        <w:autoSpaceDE w:val="0"/>
        <w:autoSpaceDN w:val="0"/>
        <w:adjustRightInd w:val="0"/>
        <w:ind w:left="640" w:firstLine="480"/>
        <w:jc w:val="left"/>
        <w:rPr>
          <w:noProof/>
          <w:kern w:val="0"/>
        </w:rPr>
      </w:pPr>
      <w:r w:rsidRPr="00573CE3">
        <w:rPr>
          <w:noProof/>
          <w:kern w:val="0"/>
        </w:rPr>
        <w:t>[17]</w:t>
      </w:r>
      <w:r w:rsidRPr="00573CE3">
        <w:rPr>
          <w:noProof/>
          <w:kern w:val="0"/>
        </w:rPr>
        <w:tab/>
        <w:t>NAIT TAHAR D, YALAOUI F, CHU C</w:t>
      </w:r>
      <w:r w:rsidRPr="00573CE3">
        <w:rPr>
          <w:noProof/>
          <w:kern w:val="0"/>
        </w:rPr>
        <w:t>等</w:t>
      </w:r>
      <w:r w:rsidRPr="00573CE3">
        <w:rPr>
          <w:noProof/>
          <w:kern w:val="0"/>
        </w:rPr>
        <w:t>. A linear programming approach for identical parallel machine scheduling with job splitting and sequence-dependent setup times[J]. International Journal of Production Economics, 2006, 99(1–2): 63–73.</w:t>
      </w:r>
    </w:p>
    <w:p w:rsidR="00573CE3" w:rsidRPr="00573CE3" w:rsidRDefault="00573CE3" w:rsidP="00573CE3">
      <w:pPr>
        <w:autoSpaceDE w:val="0"/>
        <w:autoSpaceDN w:val="0"/>
        <w:adjustRightInd w:val="0"/>
        <w:ind w:left="640" w:firstLine="480"/>
        <w:jc w:val="left"/>
        <w:rPr>
          <w:noProof/>
          <w:kern w:val="0"/>
        </w:rPr>
      </w:pPr>
      <w:r w:rsidRPr="00573CE3">
        <w:rPr>
          <w:noProof/>
          <w:kern w:val="0"/>
        </w:rPr>
        <w:t>[18]</w:t>
      </w:r>
      <w:r w:rsidRPr="00573CE3">
        <w:rPr>
          <w:noProof/>
          <w:kern w:val="0"/>
        </w:rPr>
        <w:tab/>
        <w:t>CHENG M, MUKHERJEE N J, SARIN S C. A review of lot streaming[J]. International Journal of Production Research, Taylor &amp; Francis, 2013, 51(23–24): 7023–7046.</w:t>
      </w:r>
    </w:p>
    <w:p w:rsidR="00573CE3" w:rsidRPr="00573CE3" w:rsidRDefault="00573CE3" w:rsidP="00573CE3">
      <w:pPr>
        <w:autoSpaceDE w:val="0"/>
        <w:autoSpaceDN w:val="0"/>
        <w:adjustRightInd w:val="0"/>
        <w:ind w:left="640" w:firstLine="480"/>
        <w:jc w:val="left"/>
        <w:rPr>
          <w:noProof/>
          <w:kern w:val="0"/>
        </w:rPr>
      </w:pPr>
      <w:r w:rsidRPr="00573CE3">
        <w:rPr>
          <w:noProof/>
          <w:kern w:val="0"/>
        </w:rPr>
        <w:t>[19]</w:t>
      </w:r>
      <w:r w:rsidRPr="00573CE3">
        <w:rPr>
          <w:noProof/>
          <w:kern w:val="0"/>
        </w:rPr>
        <w:tab/>
        <w:t>LEI D, GUO X. Scheduling job shop with lot streaming and transportation through a modified artificial bee colony[J]. International Journal of Production Research, 2013, 51(16): 4930–4941.</w:t>
      </w:r>
    </w:p>
    <w:p w:rsidR="00573CE3" w:rsidRPr="00573CE3" w:rsidRDefault="00573CE3" w:rsidP="00573CE3">
      <w:pPr>
        <w:autoSpaceDE w:val="0"/>
        <w:autoSpaceDN w:val="0"/>
        <w:adjustRightInd w:val="0"/>
        <w:ind w:left="640" w:firstLine="480"/>
        <w:jc w:val="left"/>
        <w:rPr>
          <w:noProof/>
          <w:kern w:val="0"/>
        </w:rPr>
      </w:pPr>
      <w:r w:rsidRPr="00573CE3">
        <w:rPr>
          <w:noProof/>
          <w:kern w:val="0"/>
        </w:rPr>
        <w:t>[20]</w:t>
      </w:r>
      <w:r w:rsidRPr="00573CE3">
        <w:rPr>
          <w:noProof/>
          <w:kern w:val="0"/>
        </w:rPr>
        <w:tab/>
        <w:t>DEFERSHA F M, CHEN M. A coarse-grain parallel genetic algorithm for flexible job-shop scheduling with lot streaming[J]. Proceedings - 12th IEEE International Conference on Computational Science and Engineering, CSE 2009, 2009, 1: 201–208.</w:t>
      </w:r>
    </w:p>
    <w:p w:rsidR="00573CE3" w:rsidRPr="00573CE3" w:rsidRDefault="00573CE3" w:rsidP="00573CE3">
      <w:pPr>
        <w:autoSpaceDE w:val="0"/>
        <w:autoSpaceDN w:val="0"/>
        <w:adjustRightInd w:val="0"/>
        <w:ind w:left="640" w:firstLine="480"/>
        <w:jc w:val="left"/>
        <w:rPr>
          <w:noProof/>
          <w:kern w:val="0"/>
        </w:rPr>
      </w:pPr>
      <w:r w:rsidRPr="00573CE3">
        <w:rPr>
          <w:noProof/>
          <w:kern w:val="0"/>
        </w:rPr>
        <w:t>[21]</w:t>
      </w:r>
      <w:r w:rsidRPr="00573CE3">
        <w:rPr>
          <w:noProof/>
          <w:kern w:val="0"/>
        </w:rPr>
        <w:tab/>
        <w:t xml:space="preserve">DEFERSHA F M, BAYAT MOVAHED S. Linear programming assisted (not embedded) genetic algorithm for flexible jobshop scheduling with </w:t>
      </w:r>
      <w:r w:rsidRPr="00573CE3">
        <w:rPr>
          <w:noProof/>
          <w:kern w:val="0"/>
        </w:rPr>
        <w:lastRenderedPageBreak/>
        <w:t>lot streaming[J]. Computers and Industrial Engineering, Elsevier, 2018, 117: 319–335.</w:t>
      </w:r>
    </w:p>
    <w:p w:rsidR="00573CE3" w:rsidRPr="00573CE3" w:rsidRDefault="00573CE3" w:rsidP="00573CE3">
      <w:pPr>
        <w:autoSpaceDE w:val="0"/>
        <w:autoSpaceDN w:val="0"/>
        <w:adjustRightInd w:val="0"/>
        <w:ind w:left="640" w:firstLine="480"/>
        <w:jc w:val="left"/>
        <w:rPr>
          <w:noProof/>
          <w:kern w:val="0"/>
        </w:rPr>
      </w:pPr>
      <w:r w:rsidRPr="00573CE3">
        <w:rPr>
          <w:noProof/>
          <w:kern w:val="0"/>
        </w:rPr>
        <w:t>[22]</w:t>
      </w:r>
      <w:r w:rsidRPr="00573CE3">
        <w:rPr>
          <w:noProof/>
          <w:kern w:val="0"/>
        </w:rPr>
        <w:tab/>
        <w:t>DAUZÈRE-PÉRÈS S, LASSERRE J-B. Lot Streaming in Job-Shop Scheduling[J]. Operations Research, 2008, 45(4): 584–595.</w:t>
      </w:r>
    </w:p>
    <w:p w:rsidR="00573CE3" w:rsidRPr="00573CE3" w:rsidRDefault="00573CE3" w:rsidP="00573CE3">
      <w:pPr>
        <w:autoSpaceDE w:val="0"/>
        <w:autoSpaceDN w:val="0"/>
        <w:adjustRightInd w:val="0"/>
        <w:ind w:left="640" w:firstLine="480"/>
        <w:jc w:val="left"/>
        <w:rPr>
          <w:noProof/>
          <w:kern w:val="0"/>
        </w:rPr>
      </w:pPr>
      <w:r w:rsidRPr="00573CE3">
        <w:rPr>
          <w:noProof/>
          <w:kern w:val="0"/>
        </w:rPr>
        <w:t>[23]</w:t>
      </w:r>
      <w:r w:rsidRPr="00573CE3">
        <w:rPr>
          <w:noProof/>
          <w:kern w:val="0"/>
        </w:rPr>
        <w:tab/>
        <w:t>C.N.POTTS, K.R.BAKER. Flow shop scheduling with lot streaming[J]. Operations Research Letters, 1989, 8(6): 297–303.</w:t>
      </w:r>
    </w:p>
    <w:p w:rsidR="00573CE3" w:rsidRPr="00573CE3" w:rsidRDefault="00573CE3" w:rsidP="00573CE3">
      <w:pPr>
        <w:autoSpaceDE w:val="0"/>
        <w:autoSpaceDN w:val="0"/>
        <w:adjustRightInd w:val="0"/>
        <w:ind w:left="640" w:firstLine="480"/>
        <w:jc w:val="left"/>
        <w:rPr>
          <w:noProof/>
          <w:kern w:val="0"/>
        </w:rPr>
      </w:pPr>
      <w:r w:rsidRPr="00573CE3">
        <w:rPr>
          <w:noProof/>
          <w:kern w:val="0"/>
        </w:rPr>
        <w:t>[24]</w:t>
      </w:r>
      <w:r w:rsidRPr="00573CE3">
        <w:rPr>
          <w:noProof/>
          <w:kern w:val="0"/>
        </w:rPr>
        <w:tab/>
        <w:t>JIAN W, HONG Z. Integrated Optimization of Lot Streaming and Sublot-intermingling Scheduling for a Kind of Flow Shop[J]. Journal of System Simulation, 2008, 20(4): 1011–1015.</w:t>
      </w:r>
    </w:p>
    <w:p w:rsidR="00573CE3" w:rsidRPr="00573CE3" w:rsidRDefault="00573CE3" w:rsidP="00573CE3">
      <w:pPr>
        <w:autoSpaceDE w:val="0"/>
        <w:autoSpaceDN w:val="0"/>
        <w:adjustRightInd w:val="0"/>
        <w:ind w:left="640" w:firstLine="480"/>
        <w:jc w:val="left"/>
        <w:rPr>
          <w:noProof/>
          <w:kern w:val="0"/>
        </w:rPr>
      </w:pPr>
      <w:r w:rsidRPr="00573CE3">
        <w:rPr>
          <w:noProof/>
          <w:kern w:val="0"/>
        </w:rPr>
        <w:t>[25]</w:t>
      </w:r>
      <w:r w:rsidRPr="00573CE3">
        <w:rPr>
          <w:noProof/>
          <w:kern w:val="0"/>
        </w:rPr>
        <w:tab/>
        <w:t>CHAN F T S, WONG T C, CHAN L Y. The application of genetic algorithms to lot streaming in a job-shop scheduling problem[J]. International Journal of Production Research, 2009, 47(12): 3387–3412.</w:t>
      </w:r>
    </w:p>
    <w:p w:rsidR="00573CE3" w:rsidRPr="00573CE3" w:rsidRDefault="00573CE3" w:rsidP="00573CE3">
      <w:pPr>
        <w:autoSpaceDE w:val="0"/>
        <w:autoSpaceDN w:val="0"/>
        <w:adjustRightInd w:val="0"/>
        <w:ind w:left="640" w:firstLine="480"/>
        <w:jc w:val="left"/>
        <w:rPr>
          <w:noProof/>
          <w:kern w:val="0"/>
        </w:rPr>
      </w:pPr>
      <w:r w:rsidRPr="00573CE3">
        <w:rPr>
          <w:noProof/>
          <w:kern w:val="0"/>
        </w:rPr>
        <w:t>[26]</w:t>
      </w:r>
      <w:r w:rsidRPr="00573CE3">
        <w:rPr>
          <w:noProof/>
          <w:kern w:val="0"/>
        </w:rPr>
        <w:tab/>
        <w:t>HAN Y, LI J, SANG H</w:t>
      </w:r>
      <w:r w:rsidRPr="00573CE3">
        <w:rPr>
          <w:noProof/>
          <w:kern w:val="0"/>
        </w:rPr>
        <w:t>等</w:t>
      </w:r>
      <w:r w:rsidRPr="00573CE3">
        <w:rPr>
          <w:noProof/>
          <w:kern w:val="0"/>
        </w:rPr>
        <w:t>. An improved migrating birds optimization for an integrated lot-streaming flow shop scheduling problem[J]. Swarm and Evolutionary Computation, Elsevier B.V., 2018, 38: 64–78.</w:t>
      </w:r>
    </w:p>
    <w:p w:rsidR="00573CE3" w:rsidRPr="00573CE3" w:rsidRDefault="00573CE3" w:rsidP="00573CE3">
      <w:pPr>
        <w:autoSpaceDE w:val="0"/>
        <w:autoSpaceDN w:val="0"/>
        <w:adjustRightInd w:val="0"/>
        <w:ind w:left="640" w:firstLine="480"/>
        <w:jc w:val="left"/>
        <w:rPr>
          <w:noProof/>
          <w:kern w:val="0"/>
        </w:rPr>
      </w:pPr>
      <w:r w:rsidRPr="00573CE3">
        <w:rPr>
          <w:noProof/>
          <w:kern w:val="0"/>
        </w:rPr>
        <w:t>[27]</w:t>
      </w:r>
      <w:r w:rsidRPr="00573CE3">
        <w:rPr>
          <w:noProof/>
          <w:kern w:val="0"/>
        </w:rPr>
        <w:tab/>
        <w:t>HUANG R H, YU T H. An effective ant colony optimization algorithm for multi-objective job-shop scheduling with equal-size lot-splitting[J]. Applied Soft Computing, Elsevier B.V., 2017, 57: 642–656.</w:t>
      </w:r>
    </w:p>
    <w:p w:rsidR="00573CE3" w:rsidRPr="00573CE3" w:rsidRDefault="00573CE3" w:rsidP="00573CE3">
      <w:pPr>
        <w:autoSpaceDE w:val="0"/>
        <w:autoSpaceDN w:val="0"/>
        <w:adjustRightInd w:val="0"/>
        <w:ind w:left="640" w:firstLine="480"/>
        <w:jc w:val="left"/>
        <w:rPr>
          <w:noProof/>
          <w:kern w:val="0"/>
        </w:rPr>
      </w:pPr>
      <w:r w:rsidRPr="00573CE3">
        <w:rPr>
          <w:noProof/>
          <w:kern w:val="0"/>
        </w:rPr>
        <w:t>[28]</w:t>
      </w:r>
      <w:r w:rsidRPr="00573CE3">
        <w:rPr>
          <w:noProof/>
          <w:kern w:val="0"/>
        </w:rPr>
        <w:tab/>
      </w:r>
      <w:r w:rsidRPr="00573CE3">
        <w:rPr>
          <w:noProof/>
          <w:kern w:val="0"/>
        </w:rPr>
        <w:t>白俊杰，龚毅光，王宁生，唐敦兵</w:t>
      </w:r>
      <w:r w:rsidRPr="00573CE3">
        <w:rPr>
          <w:noProof/>
          <w:kern w:val="0"/>
        </w:rPr>
        <w:t xml:space="preserve">. </w:t>
      </w:r>
      <w:r w:rsidRPr="00573CE3">
        <w:rPr>
          <w:noProof/>
          <w:kern w:val="0"/>
        </w:rPr>
        <w:t>多目标柔性作业车间分批优化调度</w:t>
      </w:r>
      <w:r w:rsidRPr="00573CE3">
        <w:rPr>
          <w:noProof/>
          <w:kern w:val="0"/>
        </w:rPr>
        <w:t xml:space="preserve">[J]. </w:t>
      </w:r>
      <w:r w:rsidRPr="00573CE3">
        <w:rPr>
          <w:noProof/>
          <w:kern w:val="0"/>
        </w:rPr>
        <w:t>计算机集成制造系统</w:t>
      </w:r>
      <w:r w:rsidRPr="00573CE3">
        <w:rPr>
          <w:noProof/>
          <w:kern w:val="0"/>
        </w:rPr>
        <w:t>, 2010, 16(2): 0–7.</w:t>
      </w:r>
    </w:p>
    <w:p w:rsidR="00573CE3" w:rsidRPr="00573CE3" w:rsidRDefault="00573CE3" w:rsidP="00573CE3">
      <w:pPr>
        <w:autoSpaceDE w:val="0"/>
        <w:autoSpaceDN w:val="0"/>
        <w:adjustRightInd w:val="0"/>
        <w:ind w:left="640" w:firstLine="480"/>
        <w:jc w:val="left"/>
        <w:rPr>
          <w:noProof/>
          <w:kern w:val="0"/>
        </w:rPr>
      </w:pPr>
      <w:r w:rsidRPr="00573CE3">
        <w:rPr>
          <w:noProof/>
          <w:kern w:val="0"/>
        </w:rPr>
        <w:t>[29]</w:t>
      </w:r>
      <w:r w:rsidRPr="00573CE3">
        <w:rPr>
          <w:noProof/>
          <w:kern w:val="0"/>
        </w:rPr>
        <w:tab/>
        <w:t>DEMIR Y, IŞLEYEN S K. An effective genetic algorithm for flexible job-shop scheduling with overlapping in operations[J]. International Journal of Production Research, 2014, 52(13): 3905–3921.</w:t>
      </w:r>
    </w:p>
    <w:p w:rsidR="00573CE3" w:rsidRPr="00573CE3" w:rsidRDefault="00573CE3" w:rsidP="00573CE3">
      <w:pPr>
        <w:autoSpaceDE w:val="0"/>
        <w:autoSpaceDN w:val="0"/>
        <w:adjustRightInd w:val="0"/>
        <w:ind w:left="640" w:firstLine="480"/>
        <w:jc w:val="left"/>
        <w:rPr>
          <w:noProof/>
          <w:kern w:val="0"/>
        </w:rPr>
      </w:pPr>
      <w:r w:rsidRPr="00573CE3">
        <w:rPr>
          <w:noProof/>
          <w:kern w:val="0"/>
        </w:rPr>
        <w:t>[30]</w:t>
      </w:r>
      <w:r w:rsidRPr="00573CE3">
        <w:rPr>
          <w:noProof/>
          <w:kern w:val="0"/>
        </w:rPr>
        <w:tab/>
        <w:t xml:space="preserve">ZHIJUN S, JIN A. </w:t>
      </w:r>
      <w:r w:rsidRPr="00573CE3">
        <w:rPr>
          <w:noProof/>
          <w:kern w:val="0"/>
        </w:rPr>
        <w:t>作业车间多工艺路线批量作业计划优化</w:t>
      </w:r>
      <w:r w:rsidRPr="00573CE3">
        <w:rPr>
          <w:noProof/>
          <w:kern w:val="0"/>
        </w:rPr>
        <w:t xml:space="preserve">[J]. </w:t>
      </w:r>
      <w:r w:rsidRPr="00573CE3">
        <w:rPr>
          <w:noProof/>
          <w:kern w:val="0"/>
        </w:rPr>
        <w:t>中国机械工程</w:t>
      </w:r>
      <w:r w:rsidRPr="00573CE3">
        <w:rPr>
          <w:noProof/>
          <w:kern w:val="0"/>
        </w:rPr>
        <w:t>, 2006, 19(2): 183–187.</w:t>
      </w:r>
    </w:p>
    <w:p w:rsidR="00573CE3" w:rsidRPr="00573CE3" w:rsidRDefault="00573CE3" w:rsidP="00573CE3">
      <w:pPr>
        <w:autoSpaceDE w:val="0"/>
        <w:autoSpaceDN w:val="0"/>
        <w:adjustRightInd w:val="0"/>
        <w:ind w:left="640" w:firstLine="480"/>
        <w:jc w:val="left"/>
        <w:rPr>
          <w:noProof/>
          <w:kern w:val="0"/>
        </w:rPr>
      </w:pPr>
      <w:r w:rsidRPr="00573CE3">
        <w:rPr>
          <w:noProof/>
          <w:kern w:val="0"/>
        </w:rPr>
        <w:t>[31]</w:t>
      </w:r>
      <w:r w:rsidRPr="00573CE3">
        <w:rPr>
          <w:noProof/>
          <w:kern w:val="0"/>
        </w:rPr>
        <w:tab/>
      </w:r>
      <w:r w:rsidRPr="00573CE3">
        <w:rPr>
          <w:noProof/>
          <w:kern w:val="0"/>
        </w:rPr>
        <w:t>王万良，范丽霞，徐新丽，赵燕伟，张静</w:t>
      </w:r>
      <w:r w:rsidRPr="00573CE3">
        <w:rPr>
          <w:noProof/>
          <w:kern w:val="0"/>
        </w:rPr>
        <w:t xml:space="preserve">. </w:t>
      </w:r>
      <w:r w:rsidRPr="00573CE3">
        <w:rPr>
          <w:noProof/>
          <w:kern w:val="0"/>
        </w:rPr>
        <w:t>多目标差分进化算法求解柔性作业车间批量调度问题</w:t>
      </w:r>
      <w:r w:rsidRPr="00573CE3">
        <w:rPr>
          <w:noProof/>
          <w:kern w:val="0"/>
        </w:rPr>
        <w:t>[J]. 2013, 19(10): 2481–2492.</w:t>
      </w:r>
    </w:p>
    <w:p w:rsidR="00573CE3" w:rsidRPr="00573CE3" w:rsidRDefault="00573CE3" w:rsidP="00573CE3">
      <w:pPr>
        <w:autoSpaceDE w:val="0"/>
        <w:autoSpaceDN w:val="0"/>
        <w:adjustRightInd w:val="0"/>
        <w:ind w:left="640" w:firstLine="480"/>
        <w:jc w:val="left"/>
        <w:rPr>
          <w:noProof/>
          <w:kern w:val="0"/>
        </w:rPr>
      </w:pPr>
      <w:r w:rsidRPr="00573CE3">
        <w:rPr>
          <w:noProof/>
          <w:kern w:val="0"/>
        </w:rPr>
        <w:t>[32]</w:t>
      </w:r>
      <w:r w:rsidRPr="00573CE3">
        <w:rPr>
          <w:noProof/>
          <w:kern w:val="0"/>
        </w:rPr>
        <w:tab/>
        <w:t>YANG X, FAN L, LI L</w:t>
      </w:r>
      <w:r w:rsidRPr="00573CE3">
        <w:rPr>
          <w:noProof/>
          <w:kern w:val="0"/>
        </w:rPr>
        <w:t>等</w:t>
      </w:r>
      <w:r w:rsidRPr="00573CE3">
        <w:rPr>
          <w:noProof/>
          <w:kern w:val="0"/>
        </w:rPr>
        <w:t xml:space="preserve">. Hybrid Discrete Differential Evolution </w:t>
      </w:r>
      <w:r w:rsidRPr="00573CE3">
        <w:rPr>
          <w:noProof/>
          <w:kern w:val="0"/>
        </w:rPr>
        <w:lastRenderedPageBreak/>
        <w:t>Algorithm for Lot Splitting with Capacity Constraints in Flexible Job Scheduling[J]. Mathematical Problems in Engineering, 2013: 1–10.</w:t>
      </w:r>
    </w:p>
    <w:p w:rsidR="00573CE3" w:rsidRPr="00573CE3" w:rsidRDefault="00573CE3" w:rsidP="00573CE3">
      <w:pPr>
        <w:autoSpaceDE w:val="0"/>
        <w:autoSpaceDN w:val="0"/>
        <w:adjustRightInd w:val="0"/>
        <w:ind w:left="640" w:firstLine="480"/>
        <w:jc w:val="left"/>
        <w:rPr>
          <w:noProof/>
          <w:kern w:val="0"/>
        </w:rPr>
      </w:pPr>
      <w:r w:rsidRPr="00573CE3">
        <w:rPr>
          <w:noProof/>
          <w:kern w:val="0"/>
        </w:rPr>
        <w:t>[33]</w:t>
      </w:r>
      <w:r w:rsidRPr="00573CE3">
        <w:rPr>
          <w:noProof/>
          <w:kern w:val="0"/>
        </w:rPr>
        <w:tab/>
      </w:r>
      <w:r w:rsidRPr="00573CE3">
        <w:rPr>
          <w:noProof/>
          <w:kern w:val="0"/>
        </w:rPr>
        <w:t>王云，冯毅雄，谭建荣，高一聪</w:t>
      </w:r>
      <w:r w:rsidRPr="00573CE3">
        <w:rPr>
          <w:noProof/>
          <w:kern w:val="0"/>
        </w:rPr>
        <w:t xml:space="preserve">. </w:t>
      </w:r>
      <w:r w:rsidRPr="00573CE3">
        <w:rPr>
          <w:noProof/>
          <w:kern w:val="0"/>
        </w:rPr>
        <w:t>柔性作业车间分批调度多目标优化方法</w:t>
      </w:r>
      <w:r w:rsidRPr="00573CE3">
        <w:rPr>
          <w:noProof/>
          <w:kern w:val="0"/>
        </w:rPr>
        <w:t xml:space="preserve">[J]. </w:t>
      </w:r>
      <w:r w:rsidRPr="00573CE3">
        <w:rPr>
          <w:noProof/>
          <w:kern w:val="0"/>
        </w:rPr>
        <w:t>浙江大学学报（工学版）</w:t>
      </w:r>
      <w:r w:rsidRPr="00573CE3">
        <w:rPr>
          <w:noProof/>
          <w:kern w:val="0"/>
        </w:rPr>
        <w:t>, 2011, 45(4): 719–764.</w:t>
      </w:r>
    </w:p>
    <w:p w:rsidR="00573CE3" w:rsidRPr="00573CE3" w:rsidRDefault="00573CE3" w:rsidP="00573CE3">
      <w:pPr>
        <w:autoSpaceDE w:val="0"/>
        <w:autoSpaceDN w:val="0"/>
        <w:adjustRightInd w:val="0"/>
        <w:ind w:left="640" w:firstLine="480"/>
        <w:jc w:val="left"/>
        <w:rPr>
          <w:noProof/>
          <w:kern w:val="0"/>
        </w:rPr>
      </w:pPr>
      <w:r w:rsidRPr="00573CE3">
        <w:rPr>
          <w:noProof/>
          <w:kern w:val="0"/>
        </w:rPr>
        <w:t>[34]</w:t>
      </w:r>
      <w:r w:rsidRPr="00573CE3">
        <w:rPr>
          <w:noProof/>
          <w:kern w:val="0"/>
        </w:rPr>
        <w:tab/>
        <w:t>DEFERSHA F M, CHEN M. Jobshop lot streaming with routing flexibility, sequence-dependent setups, machine release dates and lag time[J]. International Journal of Production Research, 2012, 50(8): 2331–2352.</w:t>
      </w:r>
    </w:p>
    <w:p w:rsidR="00573CE3" w:rsidRPr="00573CE3" w:rsidRDefault="00573CE3" w:rsidP="00573CE3">
      <w:pPr>
        <w:autoSpaceDE w:val="0"/>
        <w:autoSpaceDN w:val="0"/>
        <w:adjustRightInd w:val="0"/>
        <w:ind w:left="640" w:firstLine="480"/>
        <w:jc w:val="left"/>
        <w:rPr>
          <w:noProof/>
          <w:kern w:val="0"/>
        </w:rPr>
      </w:pPr>
      <w:r w:rsidRPr="00573CE3">
        <w:rPr>
          <w:noProof/>
          <w:kern w:val="0"/>
        </w:rPr>
        <w:t>[35]</w:t>
      </w:r>
      <w:r w:rsidRPr="00573CE3">
        <w:rPr>
          <w:noProof/>
          <w:kern w:val="0"/>
        </w:rPr>
        <w:tab/>
        <w:t>WONG T C, NGAN S C. A comparison of hybrid genetic algorithm and hybrid particle swarm optimization to minimize makespan for assembly job shop[J]. Applied Soft Computing Journal, Elsevier B.V., 2013, 13(3): 1391–1399.</w:t>
      </w:r>
    </w:p>
    <w:p w:rsidR="00573CE3" w:rsidRPr="00573CE3" w:rsidRDefault="00573CE3" w:rsidP="00573CE3">
      <w:pPr>
        <w:autoSpaceDE w:val="0"/>
        <w:autoSpaceDN w:val="0"/>
        <w:adjustRightInd w:val="0"/>
        <w:ind w:left="640" w:firstLine="480"/>
        <w:jc w:val="left"/>
        <w:rPr>
          <w:noProof/>
          <w:kern w:val="0"/>
        </w:rPr>
      </w:pPr>
      <w:r w:rsidRPr="00573CE3">
        <w:rPr>
          <w:noProof/>
          <w:kern w:val="0"/>
        </w:rPr>
        <w:t>[36]</w:t>
      </w:r>
      <w:r w:rsidRPr="00573CE3">
        <w:rPr>
          <w:noProof/>
          <w:kern w:val="0"/>
        </w:rPr>
        <w:tab/>
        <w:t>DAVIS L. Job Shop Scheduling with Genetic Algorithms[C]//international conference on genetic algorithms. 1985: 136–140.</w:t>
      </w:r>
    </w:p>
    <w:p w:rsidR="00573CE3" w:rsidRPr="00573CE3" w:rsidRDefault="00573CE3" w:rsidP="00573CE3">
      <w:pPr>
        <w:autoSpaceDE w:val="0"/>
        <w:autoSpaceDN w:val="0"/>
        <w:adjustRightInd w:val="0"/>
        <w:ind w:left="640" w:firstLine="480"/>
        <w:jc w:val="left"/>
        <w:rPr>
          <w:noProof/>
          <w:kern w:val="0"/>
        </w:rPr>
      </w:pPr>
      <w:r w:rsidRPr="00573CE3">
        <w:rPr>
          <w:noProof/>
          <w:kern w:val="0"/>
        </w:rPr>
        <w:t>[37]</w:t>
      </w:r>
      <w:r w:rsidRPr="00573CE3">
        <w:rPr>
          <w:noProof/>
          <w:kern w:val="0"/>
        </w:rPr>
        <w:tab/>
        <w:t>PONNAMBALAM S G, ARAVINDAN P, SREENIVASA RAO P. Comparative evaluation of genetic algorithms for job-shop scheduling[J]. Production Planning and Control, 2001, 12(6): 560–574.</w:t>
      </w:r>
    </w:p>
    <w:p w:rsidR="00573CE3" w:rsidRPr="00573CE3" w:rsidRDefault="00573CE3" w:rsidP="00573CE3">
      <w:pPr>
        <w:autoSpaceDE w:val="0"/>
        <w:autoSpaceDN w:val="0"/>
        <w:adjustRightInd w:val="0"/>
        <w:ind w:left="640" w:firstLine="480"/>
        <w:jc w:val="left"/>
        <w:rPr>
          <w:noProof/>
          <w:kern w:val="0"/>
        </w:rPr>
      </w:pPr>
      <w:r w:rsidRPr="00573CE3">
        <w:rPr>
          <w:noProof/>
          <w:kern w:val="0"/>
        </w:rPr>
        <w:t>[38]</w:t>
      </w:r>
      <w:r w:rsidRPr="00573CE3">
        <w:rPr>
          <w:noProof/>
          <w:kern w:val="0"/>
        </w:rPr>
        <w:tab/>
        <w:t>B GIFFLER G L T. Algorithms for solving production-scheduling problems[J]. Operations Research, 1959, 8(4): 487–503.</w:t>
      </w:r>
    </w:p>
    <w:p w:rsidR="00573CE3" w:rsidRPr="00573CE3" w:rsidRDefault="00573CE3" w:rsidP="00573CE3">
      <w:pPr>
        <w:autoSpaceDE w:val="0"/>
        <w:autoSpaceDN w:val="0"/>
        <w:adjustRightInd w:val="0"/>
        <w:ind w:left="640" w:firstLine="480"/>
        <w:jc w:val="left"/>
        <w:rPr>
          <w:noProof/>
          <w:kern w:val="0"/>
        </w:rPr>
      </w:pPr>
      <w:r w:rsidRPr="00573CE3">
        <w:rPr>
          <w:noProof/>
          <w:kern w:val="0"/>
        </w:rPr>
        <w:t>[39]</w:t>
      </w:r>
      <w:r w:rsidRPr="00573CE3">
        <w:rPr>
          <w:noProof/>
          <w:kern w:val="0"/>
        </w:rPr>
        <w:tab/>
        <w:t>LEI D. A Pareto archive particle swarm optimization for multi-objective job shop scheduling[J]. Computers and Industrial Engineering, 2008, 54(4): 960–971.</w:t>
      </w:r>
    </w:p>
    <w:p w:rsidR="00573CE3" w:rsidRPr="00573CE3" w:rsidRDefault="00573CE3" w:rsidP="00573CE3">
      <w:pPr>
        <w:autoSpaceDE w:val="0"/>
        <w:autoSpaceDN w:val="0"/>
        <w:adjustRightInd w:val="0"/>
        <w:ind w:left="640" w:firstLine="480"/>
        <w:jc w:val="left"/>
        <w:rPr>
          <w:noProof/>
          <w:kern w:val="0"/>
        </w:rPr>
      </w:pPr>
      <w:r w:rsidRPr="00573CE3">
        <w:rPr>
          <w:noProof/>
          <w:kern w:val="0"/>
        </w:rPr>
        <w:t>[40]</w:t>
      </w:r>
      <w:r w:rsidRPr="00573CE3">
        <w:rPr>
          <w:noProof/>
          <w:kern w:val="0"/>
        </w:rPr>
        <w:tab/>
        <w:t>NATHAN A, BARBOSA V C. V-like formations in flocks of artificial birds[J]. Artificial Life, 2008, 14(2): 179–188.</w:t>
      </w:r>
    </w:p>
    <w:p w:rsidR="00573CE3" w:rsidRPr="00573CE3" w:rsidRDefault="00573CE3" w:rsidP="00573CE3">
      <w:pPr>
        <w:autoSpaceDE w:val="0"/>
        <w:autoSpaceDN w:val="0"/>
        <w:adjustRightInd w:val="0"/>
        <w:ind w:left="640" w:firstLine="480"/>
        <w:jc w:val="left"/>
        <w:rPr>
          <w:noProof/>
          <w:kern w:val="0"/>
        </w:rPr>
      </w:pPr>
      <w:r w:rsidRPr="00573CE3">
        <w:rPr>
          <w:noProof/>
          <w:kern w:val="0"/>
        </w:rPr>
        <w:t>[41]</w:t>
      </w:r>
      <w:r w:rsidRPr="00573CE3">
        <w:rPr>
          <w:noProof/>
          <w:kern w:val="0"/>
        </w:rPr>
        <w:tab/>
        <w:t>ASADZADEH L. A parallel artificial bee colony algorithm for the job shop scheduling problem with a dynamic migration strategy[J]. Computers and Industrial Engineering, Elsevier Ltd, 2016, 102: 359–367.</w:t>
      </w:r>
    </w:p>
    <w:p w:rsidR="00573CE3" w:rsidRPr="00573CE3" w:rsidRDefault="00573CE3" w:rsidP="00573CE3">
      <w:pPr>
        <w:autoSpaceDE w:val="0"/>
        <w:autoSpaceDN w:val="0"/>
        <w:adjustRightInd w:val="0"/>
        <w:ind w:left="640" w:firstLine="480"/>
        <w:jc w:val="left"/>
        <w:rPr>
          <w:noProof/>
        </w:rPr>
      </w:pPr>
      <w:r w:rsidRPr="00573CE3">
        <w:rPr>
          <w:noProof/>
          <w:kern w:val="0"/>
        </w:rPr>
        <w:t>[42]</w:t>
      </w:r>
      <w:r w:rsidRPr="00573CE3">
        <w:rPr>
          <w:noProof/>
          <w:kern w:val="0"/>
        </w:rPr>
        <w:tab/>
        <w:t xml:space="preserve">KURDI M. An effective new island model genetic algorithm for job shop scheduling problem[J]. Computers &amp; Operations Research, Elsevier, 2016, </w:t>
      </w:r>
      <w:r w:rsidRPr="00573CE3">
        <w:rPr>
          <w:noProof/>
          <w:kern w:val="0"/>
        </w:rPr>
        <w:lastRenderedPageBreak/>
        <w:t>67: 132–142.</w:t>
      </w:r>
    </w:p>
    <w:p w:rsidR="00602E70" w:rsidRPr="00602E70" w:rsidRDefault="00602E70" w:rsidP="00573CE3">
      <w:pPr>
        <w:autoSpaceDE w:val="0"/>
        <w:autoSpaceDN w:val="0"/>
        <w:adjustRightInd w:val="0"/>
        <w:ind w:left="640" w:firstLine="480"/>
        <w:jc w:val="left"/>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261" w:rsidRDefault="00C03261" w:rsidP="00E6315C">
      <w:pPr>
        <w:spacing w:line="240" w:lineRule="auto"/>
        <w:ind w:firstLine="480"/>
      </w:pPr>
      <w:r>
        <w:separator/>
      </w:r>
    </w:p>
  </w:endnote>
  <w:endnote w:type="continuationSeparator" w:id="0">
    <w:p w:rsidR="00C03261" w:rsidRDefault="00C03261"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261" w:rsidRDefault="00C03261" w:rsidP="00E6315C">
      <w:pPr>
        <w:spacing w:line="240" w:lineRule="auto"/>
        <w:ind w:firstLine="480"/>
      </w:pPr>
      <w:r>
        <w:separator/>
      </w:r>
    </w:p>
  </w:footnote>
  <w:footnote w:type="continuationSeparator" w:id="0">
    <w:p w:rsidR="00C03261" w:rsidRDefault="00C03261"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AD" w:rsidRDefault="002560A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0272F"/>
    <w:rsid w:val="00013D33"/>
    <w:rsid w:val="0002564B"/>
    <w:rsid w:val="00025D21"/>
    <w:rsid w:val="00030FC1"/>
    <w:rsid w:val="0004249E"/>
    <w:rsid w:val="00042C80"/>
    <w:rsid w:val="00043090"/>
    <w:rsid w:val="00045A0B"/>
    <w:rsid w:val="00061538"/>
    <w:rsid w:val="00067926"/>
    <w:rsid w:val="000721E5"/>
    <w:rsid w:val="00072521"/>
    <w:rsid w:val="00072D09"/>
    <w:rsid w:val="00076769"/>
    <w:rsid w:val="00077167"/>
    <w:rsid w:val="000774B6"/>
    <w:rsid w:val="00077901"/>
    <w:rsid w:val="000814E0"/>
    <w:rsid w:val="0008222F"/>
    <w:rsid w:val="0008304A"/>
    <w:rsid w:val="00087AA3"/>
    <w:rsid w:val="00087CF1"/>
    <w:rsid w:val="0009336C"/>
    <w:rsid w:val="000938DC"/>
    <w:rsid w:val="0009452D"/>
    <w:rsid w:val="00097A85"/>
    <w:rsid w:val="000A075C"/>
    <w:rsid w:val="000A4756"/>
    <w:rsid w:val="000B154B"/>
    <w:rsid w:val="000B22E7"/>
    <w:rsid w:val="000B4169"/>
    <w:rsid w:val="000B74BE"/>
    <w:rsid w:val="000C074E"/>
    <w:rsid w:val="000C080F"/>
    <w:rsid w:val="000D002E"/>
    <w:rsid w:val="000D04FC"/>
    <w:rsid w:val="000D07EA"/>
    <w:rsid w:val="000D1836"/>
    <w:rsid w:val="000D609C"/>
    <w:rsid w:val="000E4FCF"/>
    <w:rsid w:val="000E5417"/>
    <w:rsid w:val="000F31DD"/>
    <w:rsid w:val="0010291E"/>
    <w:rsid w:val="00103A6F"/>
    <w:rsid w:val="00104B78"/>
    <w:rsid w:val="00107560"/>
    <w:rsid w:val="0011255D"/>
    <w:rsid w:val="0012725F"/>
    <w:rsid w:val="001359C9"/>
    <w:rsid w:val="00146269"/>
    <w:rsid w:val="00146402"/>
    <w:rsid w:val="001537D6"/>
    <w:rsid w:val="00154EF3"/>
    <w:rsid w:val="00155861"/>
    <w:rsid w:val="0016225B"/>
    <w:rsid w:val="0018370F"/>
    <w:rsid w:val="001858F5"/>
    <w:rsid w:val="00186496"/>
    <w:rsid w:val="0019269A"/>
    <w:rsid w:val="00197514"/>
    <w:rsid w:val="001A63BB"/>
    <w:rsid w:val="001B1000"/>
    <w:rsid w:val="001B2AAE"/>
    <w:rsid w:val="001B494C"/>
    <w:rsid w:val="001B553A"/>
    <w:rsid w:val="001C0AD1"/>
    <w:rsid w:val="001C4B76"/>
    <w:rsid w:val="001C5B77"/>
    <w:rsid w:val="001D4D95"/>
    <w:rsid w:val="001D75A6"/>
    <w:rsid w:val="001E2BCE"/>
    <w:rsid w:val="001E67C5"/>
    <w:rsid w:val="001F101A"/>
    <w:rsid w:val="00205205"/>
    <w:rsid w:val="00211397"/>
    <w:rsid w:val="00212CC7"/>
    <w:rsid w:val="002205F1"/>
    <w:rsid w:val="0022179B"/>
    <w:rsid w:val="00222091"/>
    <w:rsid w:val="00225740"/>
    <w:rsid w:val="00225A4E"/>
    <w:rsid w:val="00225C5F"/>
    <w:rsid w:val="00227842"/>
    <w:rsid w:val="00227A1B"/>
    <w:rsid w:val="0023227F"/>
    <w:rsid w:val="00236D20"/>
    <w:rsid w:val="0024059B"/>
    <w:rsid w:val="002406A4"/>
    <w:rsid w:val="00241672"/>
    <w:rsid w:val="00241B86"/>
    <w:rsid w:val="0024383A"/>
    <w:rsid w:val="002458A6"/>
    <w:rsid w:val="00245B83"/>
    <w:rsid w:val="002504F7"/>
    <w:rsid w:val="00251EAD"/>
    <w:rsid w:val="002541C4"/>
    <w:rsid w:val="002560AD"/>
    <w:rsid w:val="002650F8"/>
    <w:rsid w:val="0026540A"/>
    <w:rsid w:val="002668BA"/>
    <w:rsid w:val="00274300"/>
    <w:rsid w:val="0027599B"/>
    <w:rsid w:val="00276C26"/>
    <w:rsid w:val="00277365"/>
    <w:rsid w:val="0028588C"/>
    <w:rsid w:val="0029025E"/>
    <w:rsid w:val="00291776"/>
    <w:rsid w:val="00295D1C"/>
    <w:rsid w:val="002A00F6"/>
    <w:rsid w:val="002A1584"/>
    <w:rsid w:val="002A1762"/>
    <w:rsid w:val="002A29FE"/>
    <w:rsid w:val="002A58C9"/>
    <w:rsid w:val="002B6628"/>
    <w:rsid w:val="002C60EC"/>
    <w:rsid w:val="002C6FB6"/>
    <w:rsid w:val="002D62A4"/>
    <w:rsid w:val="002D6783"/>
    <w:rsid w:val="002E0F9F"/>
    <w:rsid w:val="002E2FD3"/>
    <w:rsid w:val="002E6C2B"/>
    <w:rsid w:val="002F3B33"/>
    <w:rsid w:val="002F4D62"/>
    <w:rsid w:val="002F7DE3"/>
    <w:rsid w:val="003013D2"/>
    <w:rsid w:val="00301681"/>
    <w:rsid w:val="0030662B"/>
    <w:rsid w:val="003066B4"/>
    <w:rsid w:val="00310A53"/>
    <w:rsid w:val="00310C0A"/>
    <w:rsid w:val="00315744"/>
    <w:rsid w:val="003162FF"/>
    <w:rsid w:val="00316808"/>
    <w:rsid w:val="003245D0"/>
    <w:rsid w:val="00326377"/>
    <w:rsid w:val="00326E75"/>
    <w:rsid w:val="00326E79"/>
    <w:rsid w:val="00327BDC"/>
    <w:rsid w:val="0033280A"/>
    <w:rsid w:val="00333693"/>
    <w:rsid w:val="00337790"/>
    <w:rsid w:val="00340606"/>
    <w:rsid w:val="00343BC4"/>
    <w:rsid w:val="00360AD8"/>
    <w:rsid w:val="003617AA"/>
    <w:rsid w:val="003624AB"/>
    <w:rsid w:val="003643FE"/>
    <w:rsid w:val="00367078"/>
    <w:rsid w:val="00370384"/>
    <w:rsid w:val="003708B3"/>
    <w:rsid w:val="00373B4C"/>
    <w:rsid w:val="003759EC"/>
    <w:rsid w:val="00376792"/>
    <w:rsid w:val="003814D2"/>
    <w:rsid w:val="0038283B"/>
    <w:rsid w:val="0039642D"/>
    <w:rsid w:val="003964F6"/>
    <w:rsid w:val="003A19F0"/>
    <w:rsid w:val="003A5209"/>
    <w:rsid w:val="003A54B1"/>
    <w:rsid w:val="003A770C"/>
    <w:rsid w:val="003B42DC"/>
    <w:rsid w:val="003B4DA6"/>
    <w:rsid w:val="003B4DED"/>
    <w:rsid w:val="003B561C"/>
    <w:rsid w:val="003C5F78"/>
    <w:rsid w:val="003C6400"/>
    <w:rsid w:val="003C7B47"/>
    <w:rsid w:val="003E12CE"/>
    <w:rsid w:val="003E2066"/>
    <w:rsid w:val="003E2E09"/>
    <w:rsid w:val="003E5EA4"/>
    <w:rsid w:val="003E65EE"/>
    <w:rsid w:val="003E7BAD"/>
    <w:rsid w:val="003F005F"/>
    <w:rsid w:val="003F24CB"/>
    <w:rsid w:val="003F3328"/>
    <w:rsid w:val="003F3592"/>
    <w:rsid w:val="003F6109"/>
    <w:rsid w:val="003F7575"/>
    <w:rsid w:val="00400C55"/>
    <w:rsid w:val="00401286"/>
    <w:rsid w:val="0040163B"/>
    <w:rsid w:val="0040178C"/>
    <w:rsid w:val="00407CCD"/>
    <w:rsid w:val="00413A2A"/>
    <w:rsid w:val="00416CA9"/>
    <w:rsid w:val="00420908"/>
    <w:rsid w:val="004232AD"/>
    <w:rsid w:val="00423E52"/>
    <w:rsid w:val="00426670"/>
    <w:rsid w:val="00426C19"/>
    <w:rsid w:val="00431BBC"/>
    <w:rsid w:val="00436DBD"/>
    <w:rsid w:val="004376E5"/>
    <w:rsid w:val="00443825"/>
    <w:rsid w:val="00446983"/>
    <w:rsid w:val="00446FDF"/>
    <w:rsid w:val="0045158A"/>
    <w:rsid w:val="00453916"/>
    <w:rsid w:val="00455E5F"/>
    <w:rsid w:val="00467D0F"/>
    <w:rsid w:val="004747A7"/>
    <w:rsid w:val="00475542"/>
    <w:rsid w:val="004772C6"/>
    <w:rsid w:val="00481AEF"/>
    <w:rsid w:val="00487884"/>
    <w:rsid w:val="004924A4"/>
    <w:rsid w:val="004A451D"/>
    <w:rsid w:val="004B6506"/>
    <w:rsid w:val="004D14BE"/>
    <w:rsid w:val="004D65C2"/>
    <w:rsid w:val="004D6B0B"/>
    <w:rsid w:val="004E71B9"/>
    <w:rsid w:val="004F03FB"/>
    <w:rsid w:val="004F5416"/>
    <w:rsid w:val="005038D7"/>
    <w:rsid w:val="005045C8"/>
    <w:rsid w:val="005118E1"/>
    <w:rsid w:val="00523520"/>
    <w:rsid w:val="00526677"/>
    <w:rsid w:val="00531845"/>
    <w:rsid w:val="00534DAC"/>
    <w:rsid w:val="0055064D"/>
    <w:rsid w:val="00550C68"/>
    <w:rsid w:val="00557557"/>
    <w:rsid w:val="0055788E"/>
    <w:rsid w:val="00560AB5"/>
    <w:rsid w:val="00560E45"/>
    <w:rsid w:val="00564213"/>
    <w:rsid w:val="005662DC"/>
    <w:rsid w:val="00567DEC"/>
    <w:rsid w:val="005706AB"/>
    <w:rsid w:val="005737AE"/>
    <w:rsid w:val="00573CE3"/>
    <w:rsid w:val="00587F0E"/>
    <w:rsid w:val="00590609"/>
    <w:rsid w:val="00591924"/>
    <w:rsid w:val="00591E27"/>
    <w:rsid w:val="0059616B"/>
    <w:rsid w:val="005A2A05"/>
    <w:rsid w:val="005A505F"/>
    <w:rsid w:val="005A77F8"/>
    <w:rsid w:val="005B36BC"/>
    <w:rsid w:val="005B4962"/>
    <w:rsid w:val="005C2C6A"/>
    <w:rsid w:val="005C3D26"/>
    <w:rsid w:val="005C50A5"/>
    <w:rsid w:val="005C782D"/>
    <w:rsid w:val="005D25A6"/>
    <w:rsid w:val="005D53CD"/>
    <w:rsid w:val="005D5F7B"/>
    <w:rsid w:val="005E5126"/>
    <w:rsid w:val="005E584C"/>
    <w:rsid w:val="005E681B"/>
    <w:rsid w:val="005F06D9"/>
    <w:rsid w:val="005F1560"/>
    <w:rsid w:val="005F3167"/>
    <w:rsid w:val="005F5855"/>
    <w:rsid w:val="005F76F6"/>
    <w:rsid w:val="00602E70"/>
    <w:rsid w:val="0060408F"/>
    <w:rsid w:val="0060427E"/>
    <w:rsid w:val="0060551A"/>
    <w:rsid w:val="0060617A"/>
    <w:rsid w:val="006101C2"/>
    <w:rsid w:val="00610E4D"/>
    <w:rsid w:val="00614071"/>
    <w:rsid w:val="00616FAF"/>
    <w:rsid w:val="00620705"/>
    <w:rsid w:val="006235AC"/>
    <w:rsid w:val="00624862"/>
    <w:rsid w:val="00624863"/>
    <w:rsid w:val="006260E3"/>
    <w:rsid w:val="00627591"/>
    <w:rsid w:val="006306FD"/>
    <w:rsid w:val="00630CF5"/>
    <w:rsid w:val="00631366"/>
    <w:rsid w:val="00632140"/>
    <w:rsid w:val="00633946"/>
    <w:rsid w:val="00647212"/>
    <w:rsid w:val="006473FD"/>
    <w:rsid w:val="0065029F"/>
    <w:rsid w:val="00650CB6"/>
    <w:rsid w:val="006510DE"/>
    <w:rsid w:val="00652D60"/>
    <w:rsid w:val="00652D95"/>
    <w:rsid w:val="00653E8B"/>
    <w:rsid w:val="00654241"/>
    <w:rsid w:val="006544BD"/>
    <w:rsid w:val="006573D7"/>
    <w:rsid w:val="00677D93"/>
    <w:rsid w:val="00677E79"/>
    <w:rsid w:val="00693634"/>
    <w:rsid w:val="006A346A"/>
    <w:rsid w:val="006A7AD0"/>
    <w:rsid w:val="006B1827"/>
    <w:rsid w:val="006B44B4"/>
    <w:rsid w:val="006B78FB"/>
    <w:rsid w:val="006C00F4"/>
    <w:rsid w:val="006C1918"/>
    <w:rsid w:val="006C3307"/>
    <w:rsid w:val="006C59DC"/>
    <w:rsid w:val="006C6328"/>
    <w:rsid w:val="006C6C0A"/>
    <w:rsid w:val="006D1366"/>
    <w:rsid w:val="006D1E95"/>
    <w:rsid w:val="006D4997"/>
    <w:rsid w:val="006D5707"/>
    <w:rsid w:val="006D58E8"/>
    <w:rsid w:val="006E3FB3"/>
    <w:rsid w:val="006F5333"/>
    <w:rsid w:val="007020E9"/>
    <w:rsid w:val="007025E7"/>
    <w:rsid w:val="00704E47"/>
    <w:rsid w:val="00705460"/>
    <w:rsid w:val="0070753C"/>
    <w:rsid w:val="00715424"/>
    <w:rsid w:val="0072591D"/>
    <w:rsid w:val="007313EC"/>
    <w:rsid w:val="007331FD"/>
    <w:rsid w:val="0073340A"/>
    <w:rsid w:val="00736033"/>
    <w:rsid w:val="00740FF0"/>
    <w:rsid w:val="0074398B"/>
    <w:rsid w:val="00743DD2"/>
    <w:rsid w:val="007478A1"/>
    <w:rsid w:val="00752789"/>
    <w:rsid w:val="00757DD1"/>
    <w:rsid w:val="007605DF"/>
    <w:rsid w:val="0076279B"/>
    <w:rsid w:val="00765BE7"/>
    <w:rsid w:val="00770587"/>
    <w:rsid w:val="007725F7"/>
    <w:rsid w:val="00772A35"/>
    <w:rsid w:val="0077382D"/>
    <w:rsid w:val="00780B1D"/>
    <w:rsid w:val="00781A99"/>
    <w:rsid w:val="00782B22"/>
    <w:rsid w:val="0078655D"/>
    <w:rsid w:val="00790908"/>
    <w:rsid w:val="0079345D"/>
    <w:rsid w:val="00797E17"/>
    <w:rsid w:val="007A0E9F"/>
    <w:rsid w:val="007A115D"/>
    <w:rsid w:val="007A3092"/>
    <w:rsid w:val="007A31C6"/>
    <w:rsid w:val="007A50D8"/>
    <w:rsid w:val="007A5231"/>
    <w:rsid w:val="007A60EC"/>
    <w:rsid w:val="007B0B28"/>
    <w:rsid w:val="007B7A91"/>
    <w:rsid w:val="007C0F2C"/>
    <w:rsid w:val="007C7401"/>
    <w:rsid w:val="007D0E76"/>
    <w:rsid w:val="007D38ED"/>
    <w:rsid w:val="007D6592"/>
    <w:rsid w:val="007D6840"/>
    <w:rsid w:val="007E0ED7"/>
    <w:rsid w:val="007E1FB5"/>
    <w:rsid w:val="007E47CF"/>
    <w:rsid w:val="007E5A1B"/>
    <w:rsid w:val="007E6234"/>
    <w:rsid w:val="007F1B37"/>
    <w:rsid w:val="007F5A82"/>
    <w:rsid w:val="007F6894"/>
    <w:rsid w:val="00800727"/>
    <w:rsid w:val="00802031"/>
    <w:rsid w:val="00805914"/>
    <w:rsid w:val="00807B7D"/>
    <w:rsid w:val="0081015A"/>
    <w:rsid w:val="0081140E"/>
    <w:rsid w:val="00814E36"/>
    <w:rsid w:val="00817902"/>
    <w:rsid w:val="008219C4"/>
    <w:rsid w:val="008318C0"/>
    <w:rsid w:val="008340D7"/>
    <w:rsid w:val="00840E52"/>
    <w:rsid w:val="008444EE"/>
    <w:rsid w:val="0084470C"/>
    <w:rsid w:val="00846B80"/>
    <w:rsid w:val="008507DA"/>
    <w:rsid w:val="00850A4E"/>
    <w:rsid w:val="008551CD"/>
    <w:rsid w:val="00856A42"/>
    <w:rsid w:val="0086230B"/>
    <w:rsid w:val="00864958"/>
    <w:rsid w:val="00870760"/>
    <w:rsid w:val="00875C97"/>
    <w:rsid w:val="00882C33"/>
    <w:rsid w:val="00892097"/>
    <w:rsid w:val="008A2D9E"/>
    <w:rsid w:val="008A3148"/>
    <w:rsid w:val="008B5B52"/>
    <w:rsid w:val="008C2A60"/>
    <w:rsid w:val="008C4051"/>
    <w:rsid w:val="008C7F11"/>
    <w:rsid w:val="008D42EA"/>
    <w:rsid w:val="008D6788"/>
    <w:rsid w:val="008D6BD6"/>
    <w:rsid w:val="008E0765"/>
    <w:rsid w:val="008E1076"/>
    <w:rsid w:val="008F5F54"/>
    <w:rsid w:val="008F653A"/>
    <w:rsid w:val="008F69B7"/>
    <w:rsid w:val="008F6AD7"/>
    <w:rsid w:val="009021B4"/>
    <w:rsid w:val="00904705"/>
    <w:rsid w:val="00912111"/>
    <w:rsid w:val="009165F0"/>
    <w:rsid w:val="00916844"/>
    <w:rsid w:val="00920010"/>
    <w:rsid w:val="00924395"/>
    <w:rsid w:val="009268DD"/>
    <w:rsid w:val="009327D3"/>
    <w:rsid w:val="009331D5"/>
    <w:rsid w:val="0093585B"/>
    <w:rsid w:val="00950BA3"/>
    <w:rsid w:val="0095313B"/>
    <w:rsid w:val="00955AE7"/>
    <w:rsid w:val="00955F1F"/>
    <w:rsid w:val="00960B23"/>
    <w:rsid w:val="00961716"/>
    <w:rsid w:val="009619E1"/>
    <w:rsid w:val="009669A6"/>
    <w:rsid w:val="0096732E"/>
    <w:rsid w:val="00967855"/>
    <w:rsid w:val="00967F59"/>
    <w:rsid w:val="00971CC3"/>
    <w:rsid w:val="00980DCC"/>
    <w:rsid w:val="009838E1"/>
    <w:rsid w:val="009878DD"/>
    <w:rsid w:val="00990439"/>
    <w:rsid w:val="009916CF"/>
    <w:rsid w:val="009918BC"/>
    <w:rsid w:val="00996299"/>
    <w:rsid w:val="009A7652"/>
    <w:rsid w:val="009C08D7"/>
    <w:rsid w:val="009C17DB"/>
    <w:rsid w:val="009C6B03"/>
    <w:rsid w:val="009D075F"/>
    <w:rsid w:val="009D2370"/>
    <w:rsid w:val="009D3F95"/>
    <w:rsid w:val="009D6061"/>
    <w:rsid w:val="009D644F"/>
    <w:rsid w:val="009E2131"/>
    <w:rsid w:val="009E3A54"/>
    <w:rsid w:val="009E3DB7"/>
    <w:rsid w:val="00A01D80"/>
    <w:rsid w:val="00A029A1"/>
    <w:rsid w:val="00A02EDF"/>
    <w:rsid w:val="00A041FB"/>
    <w:rsid w:val="00A1645F"/>
    <w:rsid w:val="00A16CC3"/>
    <w:rsid w:val="00A173BC"/>
    <w:rsid w:val="00A42040"/>
    <w:rsid w:val="00A431ED"/>
    <w:rsid w:val="00A43EA7"/>
    <w:rsid w:val="00A44FD2"/>
    <w:rsid w:val="00A4770D"/>
    <w:rsid w:val="00A614A6"/>
    <w:rsid w:val="00A663E9"/>
    <w:rsid w:val="00A71605"/>
    <w:rsid w:val="00A72E49"/>
    <w:rsid w:val="00A76F73"/>
    <w:rsid w:val="00A82D82"/>
    <w:rsid w:val="00A83F1C"/>
    <w:rsid w:val="00A85ED3"/>
    <w:rsid w:val="00A90641"/>
    <w:rsid w:val="00A94DA8"/>
    <w:rsid w:val="00A96364"/>
    <w:rsid w:val="00AA0395"/>
    <w:rsid w:val="00AA5F8F"/>
    <w:rsid w:val="00AB2084"/>
    <w:rsid w:val="00AB4A95"/>
    <w:rsid w:val="00AB5B4C"/>
    <w:rsid w:val="00AB6544"/>
    <w:rsid w:val="00AC4573"/>
    <w:rsid w:val="00AC4F1F"/>
    <w:rsid w:val="00AD0F8E"/>
    <w:rsid w:val="00AD603A"/>
    <w:rsid w:val="00AD7319"/>
    <w:rsid w:val="00AD747A"/>
    <w:rsid w:val="00AF0B85"/>
    <w:rsid w:val="00AF67C5"/>
    <w:rsid w:val="00B00D2D"/>
    <w:rsid w:val="00B06859"/>
    <w:rsid w:val="00B073AA"/>
    <w:rsid w:val="00B10A2D"/>
    <w:rsid w:val="00B159E3"/>
    <w:rsid w:val="00B166E3"/>
    <w:rsid w:val="00B16D53"/>
    <w:rsid w:val="00B20498"/>
    <w:rsid w:val="00B212B0"/>
    <w:rsid w:val="00B22A37"/>
    <w:rsid w:val="00B24614"/>
    <w:rsid w:val="00B25CE9"/>
    <w:rsid w:val="00B27F75"/>
    <w:rsid w:val="00B30DBF"/>
    <w:rsid w:val="00B3116D"/>
    <w:rsid w:val="00B315C4"/>
    <w:rsid w:val="00B333A2"/>
    <w:rsid w:val="00B4633E"/>
    <w:rsid w:val="00B50010"/>
    <w:rsid w:val="00B5100B"/>
    <w:rsid w:val="00B51CE7"/>
    <w:rsid w:val="00B55252"/>
    <w:rsid w:val="00B553E0"/>
    <w:rsid w:val="00B609FC"/>
    <w:rsid w:val="00B629B9"/>
    <w:rsid w:val="00B678AF"/>
    <w:rsid w:val="00B718BA"/>
    <w:rsid w:val="00B71903"/>
    <w:rsid w:val="00B71D03"/>
    <w:rsid w:val="00B7499F"/>
    <w:rsid w:val="00B75730"/>
    <w:rsid w:val="00B92151"/>
    <w:rsid w:val="00B92D21"/>
    <w:rsid w:val="00BA55FE"/>
    <w:rsid w:val="00BB288B"/>
    <w:rsid w:val="00BB3C55"/>
    <w:rsid w:val="00BB4D06"/>
    <w:rsid w:val="00BB62A8"/>
    <w:rsid w:val="00BB6800"/>
    <w:rsid w:val="00BC07C0"/>
    <w:rsid w:val="00BC374C"/>
    <w:rsid w:val="00BC7540"/>
    <w:rsid w:val="00BC7B70"/>
    <w:rsid w:val="00BD31F4"/>
    <w:rsid w:val="00BD72EB"/>
    <w:rsid w:val="00BE0266"/>
    <w:rsid w:val="00BE03F2"/>
    <w:rsid w:val="00BE471A"/>
    <w:rsid w:val="00BE7EC1"/>
    <w:rsid w:val="00BF0DF7"/>
    <w:rsid w:val="00BF0EC9"/>
    <w:rsid w:val="00BF5D1B"/>
    <w:rsid w:val="00BF7923"/>
    <w:rsid w:val="00C03261"/>
    <w:rsid w:val="00C033F5"/>
    <w:rsid w:val="00C0483A"/>
    <w:rsid w:val="00C077B7"/>
    <w:rsid w:val="00C1511F"/>
    <w:rsid w:val="00C175F2"/>
    <w:rsid w:val="00C17CC6"/>
    <w:rsid w:val="00C22652"/>
    <w:rsid w:val="00C26ED7"/>
    <w:rsid w:val="00C35417"/>
    <w:rsid w:val="00C3797C"/>
    <w:rsid w:val="00C400DA"/>
    <w:rsid w:val="00C403AF"/>
    <w:rsid w:val="00C45604"/>
    <w:rsid w:val="00C570BD"/>
    <w:rsid w:val="00C660F9"/>
    <w:rsid w:val="00C7193C"/>
    <w:rsid w:val="00C71ECF"/>
    <w:rsid w:val="00C72249"/>
    <w:rsid w:val="00C745B6"/>
    <w:rsid w:val="00C7641E"/>
    <w:rsid w:val="00C84D26"/>
    <w:rsid w:val="00C875BC"/>
    <w:rsid w:val="00C937A1"/>
    <w:rsid w:val="00C93CC6"/>
    <w:rsid w:val="00CA4183"/>
    <w:rsid w:val="00CA5532"/>
    <w:rsid w:val="00CA6790"/>
    <w:rsid w:val="00CA7DEA"/>
    <w:rsid w:val="00CB3201"/>
    <w:rsid w:val="00CB6948"/>
    <w:rsid w:val="00CC1CDA"/>
    <w:rsid w:val="00CC2BD5"/>
    <w:rsid w:val="00CC6C3D"/>
    <w:rsid w:val="00CD14FE"/>
    <w:rsid w:val="00CD6EDE"/>
    <w:rsid w:val="00CE1634"/>
    <w:rsid w:val="00CE590D"/>
    <w:rsid w:val="00CF2DC5"/>
    <w:rsid w:val="00CF3525"/>
    <w:rsid w:val="00CF418A"/>
    <w:rsid w:val="00CF604A"/>
    <w:rsid w:val="00CF7B9A"/>
    <w:rsid w:val="00D000D2"/>
    <w:rsid w:val="00D00720"/>
    <w:rsid w:val="00D00A28"/>
    <w:rsid w:val="00D02A8E"/>
    <w:rsid w:val="00D05AB7"/>
    <w:rsid w:val="00D06FD8"/>
    <w:rsid w:val="00D11ACF"/>
    <w:rsid w:val="00D16B53"/>
    <w:rsid w:val="00D172FD"/>
    <w:rsid w:val="00D17E81"/>
    <w:rsid w:val="00D22619"/>
    <w:rsid w:val="00D25E82"/>
    <w:rsid w:val="00D27FF8"/>
    <w:rsid w:val="00D3041B"/>
    <w:rsid w:val="00D31C03"/>
    <w:rsid w:val="00D33796"/>
    <w:rsid w:val="00D3692B"/>
    <w:rsid w:val="00D37B48"/>
    <w:rsid w:val="00D412A9"/>
    <w:rsid w:val="00D464C0"/>
    <w:rsid w:val="00D47304"/>
    <w:rsid w:val="00D5045B"/>
    <w:rsid w:val="00D50CF5"/>
    <w:rsid w:val="00D53542"/>
    <w:rsid w:val="00D55ECE"/>
    <w:rsid w:val="00D61EE3"/>
    <w:rsid w:val="00D65FD2"/>
    <w:rsid w:val="00D75FAD"/>
    <w:rsid w:val="00D86803"/>
    <w:rsid w:val="00D916F4"/>
    <w:rsid w:val="00D9278D"/>
    <w:rsid w:val="00D93386"/>
    <w:rsid w:val="00D93DC0"/>
    <w:rsid w:val="00DA16A0"/>
    <w:rsid w:val="00DA2FBE"/>
    <w:rsid w:val="00DA47AE"/>
    <w:rsid w:val="00DA5DCE"/>
    <w:rsid w:val="00DB3DB0"/>
    <w:rsid w:val="00DB5E9C"/>
    <w:rsid w:val="00DC38AA"/>
    <w:rsid w:val="00DD4C7A"/>
    <w:rsid w:val="00DF7E36"/>
    <w:rsid w:val="00E005E7"/>
    <w:rsid w:val="00E12B35"/>
    <w:rsid w:val="00E13FB6"/>
    <w:rsid w:val="00E14FCC"/>
    <w:rsid w:val="00E1517E"/>
    <w:rsid w:val="00E158B2"/>
    <w:rsid w:val="00E223F3"/>
    <w:rsid w:val="00E271B4"/>
    <w:rsid w:val="00E27CCC"/>
    <w:rsid w:val="00E35B08"/>
    <w:rsid w:val="00E42B30"/>
    <w:rsid w:val="00E4335D"/>
    <w:rsid w:val="00E4359D"/>
    <w:rsid w:val="00E559FE"/>
    <w:rsid w:val="00E6315C"/>
    <w:rsid w:val="00E64449"/>
    <w:rsid w:val="00E64CF5"/>
    <w:rsid w:val="00E72EB2"/>
    <w:rsid w:val="00E80E4B"/>
    <w:rsid w:val="00E83C6E"/>
    <w:rsid w:val="00E91D76"/>
    <w:rsid w:val="00E931D1"/>
    <w:rsid w:val="00E95C60"/>
    <w:rsid w:val="00EA0070"/>
    <w:rsid w:val="00EA1250"/>
    <w:rsid w:val="00EA3049"/>
    <w:rsid w:val="00EA5B0D"/>
    <w:rsid w:val="00EA7F02"/>
    <w:rsid w:val="00EB0123"/>
    <w:rsid w:val="00EB01D7"/>
    <w:rsid w:val="00EB245B"/>
    <w:rsid w:val="00EB2CD5"/>
    <w:rsid w:val="00EB5331"/>
    <w:rsid w:val="00EB66E6"/>
    <w:rsid w:val="00EB748C"/>
    <w:rsid w:val="00EC5204"/>
    <w:rsid w:val="00ED6EC0"/>
    <w:rsid w:val="00EE0BFE"/>
    <w:rsid w:val="00EE0C0D"/>
    <w:rsid w:val="00EE7844"/>
    <w:rsid w:val="00EE7853"/>
    <w:rsid w:val="00EF19B9"/>
    <w:rsid w:val="00EF45FE"/>
    <w:rsid w:val="00F01AE1"/>
    <w:rsid w:val="00F04D75"/>
    <w:rsid w:val="00F114E7"/>
    <w:rsid w:val="00F25770"/>
    <w:rsid w:val="00F26BC5"/>
    <w:rsid w:val="00F31421"/>
    <w:rsid w:val="00F46AE9"/>
    <w:rsid w:val="00F46D0C"/>
    <w:rsid w:val="00F47F2A"/>
    <w:rsid w:val="00F5030C"/>
    <w:rsid w:val="00F50347"/>
    <w:rsid w:val="00F50DA7"/>
    <w:rsid w:val="00F602DA"/>
    <w:rsid w:val="00F63247"/>
    <w:rsid w:val="00F666F1"/>
    <w:rsid w:val="00F7240A"/>
    <w:rsid w:val="00F76E6D"/>
    <w:rsid w:val="00F77A4C"/>
    <w:rsid w:val="00F8248D"/>
    <w:rsid w:val="00F83496"/>
    <w:rsid w:val="00F9178B"/>
    <w:rsid w:val="00F94433"/>
    <w:rsid w:val="00FA1432"/>
    <w:rsid w:val="00FA2635"/>
    <w:rsid w:val="00FA2B37"/>
    <w:rsid w:val="00FB1EC4"/>
    <w:rsid w:val="00FB5C4C"/>
    <w:rsid w:val="00FB7F44"/>
    <w:rsid w:val="00FC1EA2"/>
    <w:rsid w:val="00FC5EF8"/>
    <w:rsid w:val="00FD5512"/>
    <w:rsid w:val="00FE5FC7"/>
    <w:rsid w:val="00FF0F00"/>
    <w:rsid w:val="00FF232F"/>
    <w:rsid w:val="00FF6B89"/>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335">
      <w:bodyDiv w:val="1"/>
      <w:marLeft w:val="0"/>
      <w:marRight w:val="0"/>
      <w:marTop w:val="0"/>
      <w:marBottom w:val="0"/>
      <w:divBdr>
        <w:top w:val="none" w:sz="0" w:space="0" w:color="auto"/>
        <w:left w:val="none" w:sz="0" w:space="0" w:color="auto"/>
        <w:bottom w:val="none" w:sz="0" w:space="0" w:color="auto"/>
        <w:right w:val="none" w:sz="0" w:space="0" w:color="auto"/>
      </w:divBdr>
    </w:div>
    <w:div w:id="301203589">
      <w:bodyDiv w:val="1"/>
      <w:marLeft w:val="0"/>
      <w:marRight w:val="0"/>
      <w:marTop w:val="0"/>
      <w:marBottom w:val="0"/>
      <w:divBdr>
        <w:top w:val="none" w:sz="0" w:space="0" w:color="auto"/>
        <w:left w:val="none" w:sz="0" w:space="0" w:color="auto"/>
        <w:bottom w:val="none" w:sz="0" w:space="0" w:color="auto"/>
        <w:right w:val="none" w:sz="0" w:space="0" w:color="auto"/>
      </w:divBdr>
    </w:div>
    <w:div w:id="416249083">
      <w:bodyDiv w:val="1"/>
      <w:marLeft w:val="0"/>
      <w:marRight w:val="0"/>
      <w:marTop w:val="0"/>
      <w:marBottom w:val="0"/>
      <w:divBdr>
        <w:top w:val="none" w:sz="0" w:space="0" w:color="auto"/>
        <w:left w:val="none" w:sz="0" w:space="0" w:color="auto"/>
        <w:bottom w:val="none" w:sz="0" w:space="0" w:color="auto"/>
        <w:right w:val="none" w:sz="0" w:space="0" w:color="auto"/>
      </w:divBdr>
    </w:div>
    <w:div w:id="99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226660">
          <w:marLeft w:val="0"/>
          <w:marRight w:val="0"/>
          <w:marTop w:val="0"/>
          <w:marBottom w:val="0"/>
          <w:divBdr>
            <w:top w:val="none" w:sz="0" w:space="0" w:color="auto"/>
            <w:left w:val="none" w:sz="0" w:space="0" w:color="auto"/>
            <w:bottom w:val="none" w:sz="0" w:space="0" w:color="auto"/>
            <w:right w:val="none" w:sz="0" w:space="0" w:color="auto"/>
          </w:divBdr>
        </w:div>
      </w:divsChild>
    </w:div>
    <w:div w:id="1403141088">
      <w:bodyDiv w:val="1"/>
      <w:marLeft w:val="0"/>
      <w:marRight w:val="0"/>
      <w:marTop w:val="0"/>
      <w:marBottom w:val="0"/>
      <w:divBdr>
        <w:top w:val="none" w:sz="0" w:space="0" w:color="auto"/>
        <w:left w:val="none" w:sz="0" w:space="0" w:color="auto"/>
        <w:bottom w:val="none" w:sz="0" w:space="0" w:color="auto"/>
        <w:right w:val="none" w:sz="0" w:space="0" w:color="auto"/>
      </w:divBdr>
    </w:div>
    <w:div w:id="1690253932">
      <w:bodyDiv w:val="1"/>
      <w:marLeft w:val="0"/>
      <w:marRight w:val="0"/>
      <w:marTop w:val="0"/>
      <w:marBottom w:val="0"/>
      <w:divBdr>
        <w:top w:val="none" w:sz="0" w:space="0" w:color="auto"/>
        <w:left w:val="none" w:sz="0" w:space="0" w:color="auto"/>
        <w:bottom w:val="none" w:sz="0" w:space="0" w:color="auto"/>
        <w:right w:val="none" w:sz="0" w:space="0" w:color="auto"/>
      </w:divBdr>
      <w:divsChild>
        <w:div w:id="948316139">
          <w:marLeft w:val="0"/>
          <w:marRight w:val="0"/>
          <w:marTop w:val="0"/>
          <w:marBottom w:val="0"/>
          <w:divBdr>
            <w:top w:val="none" w:sz="0" w:space="0" w:color="auto"/>
            <w:left w:val="none" w:sz="0" w:space="0" w:color="auto"/>
            <w:bottom w:val="none" w:sz="0" w:space="0" w:color="auto"/>
            <w:right w:val="none" w:sz="0" w:space="0" w:color="auto"/>
          </w:divBdr>
        </w:div>
      </w:divsChild>
    </w:div>
    <w:div w:id="1766345851">
      <w:bodyDiv w:val="1"/>
      <w:marLeft w:val="0"/>
      <w:marRight w:val="0"/>
      <w:marTop w:val="0"/>
      <w:marBottom w:val="0"/>
      <w:divBdr>
        <w:top w:val="none" w:sz="0" w:space="0" w:color="auto"/>
        <w:left w:val="none" w:sz="0" w:space="0" w:color="auto"/>
        <w:bottom w:val="none" w:sz="0" w:space="0" w:color="auto"/>
        <w:right w:val="none" w:sz="0" w:space="0" w:color="auto"/>
      </w:divBdr>
    </w:div>
    <w:div w:id="1784112424">
      <w:bodyDiv w:val="1"/>
      <w:marLeft w:val="0"/>
      <w:marRight w:val="0"/>
      <w:marTop w:val="0"/>
      <w:marBottom w:val="0"/>
      <w:divBdr>
        <w:top w:val="none" w:sz="0" w:space="0" w:color="auto"/>
        <w:left w:val="none" w:sz="0" w:space="0" w:color="auto"/>
        <w:bottom w:val="none" w:sz="0" w:space="0" w:color="auto"/>
        <w:right w:val="none" w:sz="0" w:space="0" w:color="auto"/>
      </w:divBdr>
    </w:div>
    <w:div w:id="17988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oleObject" Target="embeddings/oleObject170.bin"/><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oleObject" Target="embeddings/oleObject88.bin"/><Relationship Id="rId324" Type="http://schemas.openxmlformats.org/officeDocument/2006/relationships/image" Target="media/image129.wmf"/><Relationship Id="rId366" Type="http://schemas.openxmlformats.org/officeDocument/2006/relationships/image" Target="media/image146.wmf"/><Relationship Id="rId170" Type="http://schemas.openxmlformats.org/officeDocument/2006/relationships/image" Target="media/image64.wmf"/><Relationship Id="rId226" Type="http://schemas.openxmlformats.org/officeDocument/2006/relationships/oleObject" Target="embeddings/oleObject125.bin"/><Relationship Id="rId268" Type="http://schemas.openxmlformats.org/officeDocument/2006/relationships/oleObject" Target="embeddings/oleObject151.bin"/><Relationship Id="rId32" Type="http://schemas.openxmlformats.org/officeDocument/2006/relationships/oleObject" Target="embeddings/oleObject9.bin"/><Relationship Id="rId74" Type="http://schemas.openxmlformats.org/officeDocument/2006/relationships/oleObject" Target="embeddings/oleObject36.bin"/><Relationship Id="rId128" Type="http://schemas.openxmlformats.org/officeDocument/2006/relationships/oleObject" Target="embeddings/oleObject70.bin"/><Relationship Id="rId335" Type="http://schemas.openxmlformats.org/officeDocument/2006/relationships/image" Target="media/image133.wmf"/><Relationship Id="rId377" Type="http://schemas.openxmlformats.org/officeDocument/2006/relationships/oleObject" Target="embeddings/oleObject214.bin"/><Relationship Id="rId5" Type="http://schemas.openxmlformats.org/officeDocument/2006/relationships/webSettings" Target="webSettings.xml"/><Relationship Id="rId181" Type="http://schemas.openxmlformats.org/officeDocument/2006/relationships/image" Target="media/image68.png"/><Relationship Id="rId237" Type="http://schemas.openxmlformats.org/officeDocument/2006/relationships/oleObject" Target="embeddings/oleObject132.bin"/><Relationship Id="rId402" Type="http://schemas.openxmlformats.org/officeDocument/2006/relationships/fontTable" Target="fontTable.xml"/><Relationship Id="rId279" Type="http://schemas.openxmlformats.org/officeDocument/2006/relationships/image" Target="media/image110.wmf"/><Relationship Id="rId43" Type="http://schemas.openxmlformats.org/officeDocument/2006/relationships/oleObject" Target="embeddings/oleObject15.bin"/><Relationship Id="rId139" Type="http://schemas.openxmlformats.org/officeDocument/2006/relationships/oleObject" Target="embeddings/oleObject77.bin"/><Relationship Id="rId290" Type="http://schemas.openxmlformats.org/officeDocument/2006/relationships/image" Target="media/image114.wmf"/><Relationship Id="rId304" Type="http://schemas.openxmlformats.org/officeDocument/2006/relationships/image" Target="media/image119.wmf"/><Relationship Id="rId346" Type="http://schemas.openxmlformats.org/officeDocument/2006/relationships/image" Target="media/image135.wmf"/><Relationship Id="rId388" Type="http://schemas.openxmlformats.org/officeDocument/2006/relationships/oleObject" Target="embeddings/oleObject224.bin"/><Relationship Id="rId85" Type="http://schemas.openxmlformats.org/officeDocument/2006/relationships/image" Target="media/image29.wmf"/><Relationship Id="rId150" Type="http://schemas.openxmlformats.org/officeDocument/2006/relationships/oleObject" Target="embeddings/oleObject82.bin"/><Relationship Id="rId192" Type="http://schemas.openxmlformats.org/officeDocument/2006/relationships/image" Target="media/image74.wmf"/><Relationship Id="rId206" Type="http://schemas.openxmlformats.org/officeDocument/2006/relationships/oleObject" Target="embeddings/oleObject114.bin"/><Relationship Id="rId248" Type="http://schemas.openxmlformats.org/officeDocument/2006/relationships/oleObject" Target="embeddings/oleObject141.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image" Target="media/image125.wmf"/><Relationship Id="rId357" Type="http://schemas.openxmlformats.org/officeDocument/2006/relationships/oleObject" Target="embeddings/oleObject204.bin"/><Relationship Id="rId54" Type="http://schemas.openxmlformats.org/officeDocument/2006/relationships/image" Target="media/image18.wmf"/><Relationship Id="rId96" Type="http://schemas.openxmlformats.org/officeDocument/2006/relationships/oleObject" Target="embeddings/oleObject51.bin"/><Relationship Id="rId161" Type="http://schemas.openxmlformats.org/officeDocument/2006/relationships/image" Target="media/image60.wmf"/><Relationship Id="rId217" Type="http://schemas.openxmlformats.org/officeDocument/2006/relationships/image" Target="media/image85.wmf"/><Relationship Id="rId399" Type="http://schemas.openxmlformats.org/officeDocument/2006/relationships/oleObject" Target="embeddings/oleObject234.bin"/><Relationship Id="rId259" Type="http://schemas.openxmlformats.org/officeDocument/2006/relationships/image" Target="media/image100.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2.bin"/><Relationship Id="rId326" Type="http://schemas.openxmlformats.org/officeDocument/2006/relationships/oleObject" Target="embeddings/oleObject184.bin"/><Relationship Id="rId65" Type="http://schemas.openxmlformats.org/officeDocument/2006/relationships/image" Target="media/image21.wmf"/><Relationship Id="rId130" Type="http://schemas.openxmlformats.org/officeDocument/2006/relationships/oleObject" Target="embeddings/oleObject71.bin"/><Relationship Id="rId368" Type="http://schemas.openxmlformats.org/officeDocument/2006/relationships/image" Target="media/image147.wmf"/><Relationship Id="rId172" Type="http://schemas.openxmlformats.org/officeDocument/2006/relationships/oleObject" Target="embeddings/oleObject95.bin"/><Relationship Id="rId228" Type="http://schemas.openxmlformats.org/officeDocument/2006/relationships/oleObject" Target="embeddings/oleObject126.bin"/><Relationship Id="rId281" Type="http://schemas.openxmlformats.org/officeDocument/2006/relationships/image" Target="media/image111.wmf"/><Relationship Id="rId337" Type="http://schemas.openxmlformats.org/officeDocument/2006/relationships/image" Target="media/image134.wmf"/><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379" Type="http://schemas.openxmlformats.org/officeDocument/2006/relationships/oleObject" Target="embeddings/oleObject216.bin"/><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34.bin"/><Relationship Id="rId390" Type="http://schemas.openxmlformats.org/officeDocument/2006/relationships/image" Target="media/image152.wmf"/><Relationship Id="rId250" Type="http://schemas.openxmlformats.org/officeDocument/2006/relationships/oleObject" Target="embeddings/oleObject142.bin"/><Relationship Id="rId292" Type="http://schemas.openxmlformats.org/officeDocument/2006/relationships/oleObject" Target="embeddings/oleObject165.bin"/><Relationship Id="rId306" Type="http://schemas.openxmlformats.org/officeDocument/2006/relationships/image" Target="media/image120.wmf"/><Relationship Id="rId45" Type="http://schemas.openxmlformats.org/officeDocument/2006/relationships/oleObject" Target="embeddings/oleObject17.bin"/><Relationship Id="rId87" Type="http://schemas.openxmlformats.org/officeDocument/2006/relationships/oleObject" Target="embeddings/oleObject45.bin"/><Relationship Id="rId110" Type="http://schemas.openxmlformats.org/officeDocument/2006/relationships/oleObject" Target="embeddings/oleObject60.bin"/><Relationship Id="rId348" Type="http://schemas.openxmlformats.org/officeDocument/2006/relationships/image" Target="media/image136.wmf"/><Relationship Id="rId152" Type="http://schemas.openxmlformats.org/officeDocument/2006/relationships/oleObject" Target="embeddings/oleObject83.bin"/><Relationship Id="rId194" Type="http://schemas.openxmlformats.org/officeDocument/2006/relationships/image" Target="media/image75.wmf"/><Relationship Id="rId208" Type="http://schemas.openxmlformats.org/officeDocument/2006/relationships/oleObject" Target="embeddings/oleObject115.bin"/><Relationship Id="rId261" Type="http://schemas.openxmlformats.org/officeDocument/2006/relationships/image" Target="media/image101.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image" Target="media/image126.wmf"/><Relationship Id="rId359" Type="http://schemas.openxmlformats.org/officeDocument/2006/relationships/oleObject" Target="embeddings/oleObject205.bin"/><Relationship Id="rId98" Type="http://schemas.openxmlformats.org/officeDocument/2006/relationships/image" Target="media/image33.wmf"/><Relationship Id="rId121" Type="http://schemas.openxmlformats.org/officeDocument/2006/relationships/image" Target="media/image43.wmf"/><Relationship Id="rId163" Type="http://schemas.openxmlformats.org/officeDocument/2006/relationships/image" Target="media/image61.wmf"/><Relationship Id="rId219" Type="http://schemas.openxmlformats.org/officeDocument/2006/relationships/image" Target="media/image86.wmf"/><Relationship Id="rId370" Type="http://schemas.openxmlformats.org/officeDocument/2006/relationships/image" Target="media/image148.wmf"/><Relationship Id="rId230" Type="http://schemas.openxmlformats.org/officeDocument/2006/relationships/image" Target="media/image90.wmf"/><Relationship Id="rId25" Type="http://schemas.openxmlformats.org/officeDocument/2006/relationships/image" Target="media/image7.wmf"/><Relationship Id="rId67" Type="http://schemas.openxmlformats.org/officeDocument/2006/relationships/image" Target="media/image22.wmf"/><Relationship Id="rId272" Type="http://schemas.openxmlformats.org/officeDocument/2006/relationships/oleObject" Target="embeddings/oleObject153.bin"/><Relationship Id="rId328" Type="http://schemas.openxmlformats.org/officeDocument/2006/relationships/oleObject" Target="embeddings/oleObject185.bin"/><Relationship Id="rId132" Type="http://schemas.openxmlformats.org/officeDocument/2006/relationships/oleObject" Target="embeddings/oleObject72.bin"/><Relationship Id="rId174" Type="http://schemas.openxmlformats.org/officeDocument/2006/relationships/oleObject" Target="embeddings/oleObject96.bin"/><Relationship Id="rId381" Type="http://schemas.openxmlformats.org/officeDocument/2006/relationships/oleObject" Target="embeddings/oleObject218.bin"/><Relationship Id="rId241" Type="http://schemas.openxmlformats.org/officeDocument/2006/relationships/oleObject" Target="embeddings/oleObject135.bin"/><Relationship Id="rId36" Type="http://schemas.openxmlformats.org/officeDocument/2006/relationships/oleObject" Target="embeddings/oleObject11.bin"/><Relationship Id="rId283" Type="http://schemas.openxmlformats.org/officeDocument/2006/relationships/image" Target="media/image112.wmf"/><Relationship Id="rId339" Type="http://schemas.openxmlformats.org/officeDocument/2006/relationships/oleObject" Target="embeddings/oleObject192.bin"/><Relationship Id="rId78" Type="http://schemas.openxmlformats.org/officeDocument/2006/relationships/image" Target="media/image27.wmf"/><Relationship Id="rId101" Type="http://schemas.openxmlformats.org/officeDocument/2006/relationships/oleObject" Target="embeddings/oleObject54.bin"/><Relationship Id="rId143" Type="http://schemas.openxmlformats.org/officeDocument/2006/relationships/oleObject" Target="embeddings/oleObject79.bin"/><Relationship Id="rId185" Type="http://schemas.openxmlformats.org/officeDocument/2006/relationships/oleObject" Target="embeddings/oleObject102.bin"/><Relationship Id="rId350" Type="http://schemas.openxmlformats.org/officeDocument/2006/relationships/image" Target="media/image137.wmf"/><Relationship Id="rId9" Type="http://schemas.openxmlformats.org/officeDocument/2006/relationships/header" Target="header1.xml"/><Relationship Id="rId210" Type="http://schemas.openxmlformats.org/officeDocument/2006/relationships/oleObject" Target="embeddings/oleObject116.bin"/><Relationship Id="rId392" Type="http://schemas.openxmlformats.org/officeDocument/2006/relationships/oleObject" Target="embeddings/oleObject227.bin"/><Relationship Id="rId252" Type="http://schemas.openxmlformats.org/officeDocument/2006/relationships/oleObject" Target="embeddings/oleObject143.bin"/><Relationship Id="rId294" Type="http://schemas.openxmlformats.org/officeDocument/2006/relationships/oleObject" Target="embeddings/oleObject166.bin"/><Relationship Id="rId308" Type="http://schemas.openxmlformats.org/officeDocument/2006/relationships/image" Target="media/image121.png"/><Relationship Id="rId47" Type="http://schemas.openxmlformats.org/officeDocument/2006/relationships/oleObject" Target="embeddings/oleObject19.bin"/><Relationship Id="rId89" Type="http://schemas.openxmlformats.org/officeDocument/2006/relationships/oleObject" Target="embeddings/oleObject47.bin"/><Relationship Id="rId112" Type="http://schemas.openxmlformats.org/officeDocument/2006/relationships/oleObject" Target="embeddings/oleObject61.bin"/><Relationship Id="rId154" Type="http://schemas.openxmlformats.org/officeDocument/2006/relationships/oleObject" Target="embeddings/oleObject84.bin"/><Relationship Id="rId361" Type="http://schemas.openxmlformats.org/officeDocument/2006/relationships/oleObject" Target="embeddings/oleObject206.bin"/><Relationship Id="rId196" Type="http://schemas.openxmlformats.org/officeDocument/2006/relationships/oleObject" Target="embeddings/oleObject108.bin"/><Relationship Id="rId16" Type="http://schemas.openxmlformats.org/officeDocument/2006/relationships/oleObject" Target="embeddings/oleObject1.bin"/><Relationship Id="rId221" Type="http://schemas.openxmlformats.org/officeDocument/2006/relationships/image" Target="media/image87.wmf"/><Relationship Id="rId263" Type="http://schemas.openxmlformats.org/officeDocument/2006/relationships/image" Target="media/image102.wmf"/><Relationship Id="rId319" Type="http://schemas.openxmlformats.org/officeDocument/2006/relationships/image" Target="media/image127.wmf"/><Relationship Id="rId58" Type="http://schemas.openxmlformats.org/officeDocument/2006/relationships/oleObject" Target="embeddings/oleObject26.bin"/><Relationship Id="rId123" Type="http://schemas.openxmlformats.org/officeDocument/2006/relationships/oleObject" Target="embeddings/oleObject67.bin"/><Relationship Id="rId330" Type="http://schemas.openxmlformats.org/officeDocument/2006/relationships/oleObject" Target="embeddings/oleObject186.bin"/><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image" Target="media/image71.wmf"/><Relationship Id="rId351" Type="http://schemas.openxmlformats.org/officeDocument/2006/relationships/oleObject" Target="embeddings/oleObject201.bin"/><Relationship Id="rId372" Type="http://schemas.openxmlformats.org/officeDocument/2006/relationships/oleObject" Target="embeddings/oleObject211.bin"/><Relationship Id="rId393" Type="http://schemas.openxmlformats.org/officeDocument/2006/relationships/oleObject" Target="embeddings/oleObject228.bin"/><Relationship Id="rId211" Type="http://schemas.openxmlformats.org/officeDocument/2006/relationships/image" Target="media/image82.wmf"/><Relationship Id="rId232" Type="http://schemas.openxmlformats.org/officeDocument/2006/relationships/image" Target="media/image91.wmf"/><Relationship Id="rId253" Type="http://schemas.openxmlformats.org/officeDocument/2006/relationships/image" Target="media/image97.wmf"/><Relationship Id="rId274" Type="http://schemas.openxmlformats.org/officeDocument/2006/relationships/oleObject" Target="embeddings/oleObject154.bin"/><Relationship Id="rId295" Type="http://schemas.openxmlformats.org/officeDocument/2006/relationships/oleObject" Target="embeddings/oleObject167.bin"/><Relationship Id="rId309" Type="http://schemas.openxmlformats.org/officeDocument/2006/relationships/image" Target="media/image122.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3.bin"/><Relationship Id="rId320" Type="http://schemas.openxmlformats.org/officeDocument/2006/relationships/oleObject" Target="embeddings/oleObject180.bin"/><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oleObject" Target="embeddings/oleObject97.bin"/><Relationship Id="rId197" Type="http://schemas.openxmlformats.org/officeDocument/2006/relationships/image" Target="media/image76.wmf"/><Relationship Id="rId341" Type="http://schemas.openxmlformats.org/officeDocument/2006/relationships/oleObject" Target="embeddings/oleObject194.bin"/><Relationship Id="rId362" Type="http://schemas.openxmlformats.org/officeDocument/2006/relationships/image" Target="media/image143.wmf"/><Relationship Id="rId383" Type="http://schemas.openxmlformats.org/officeDocument/2006/relationships/oleObject" Target="embeddings/oleObject220.bin"/><Relationship Id="rId201" Type="http://schemas.openxmlformats.org/officeDocument/2006/relationships/image" Target="media/image77.wmf"/><Relationship Id="rId222" Type="http://schemas.openxmlformats.org/officeDocument/2006/relationships/oleObject" Target="embeddings/oleObject122.bin"/><Relationship Id="rId243" Type="http://schemas.openxmlformats.org/officeDocument/2006/relationships/image" Target="media/image94.wmf"/><Relationship Id="rId264" Type="http://schemas.openxmlformats.org/officeDocument/2006/relationships/oleObject" Target="embeddings/oleObject149.bin"/><Relationship Id="rId285" Type="http://schemas.openxmlformats.org/officeDocument/2006/relationships/oleObject" Target="embeddings/oleObject160.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7.bin"/><Relationship Id="rId103" Type="http://schemas.openxmlformats.org/officeDocument/2006/relationships/image" Target="media/image35.wmf"/><Relationship Id="rId124" Type="http://schemas.openxmlformats.org/officeDocument/2006/relationships/oleObject" Target="embeddings/oleObject68.bin"/><Relationship Id="rId310" Type="http://schemas.openxmlformats.org/officeDocument/2006/relationships/oleObject" Target="embeddings/oleObject175.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oleObject" Target="embeddings/oleObject103.bin"/><Relationship Id="rId331" Type="http://schemas.openxmlformats.org/officeDocument/2006/relationships/image" Target="media/image132.wmf"/><Relationship Id="rId352" Type="http://schemas.openxmlformats.org/officeDocument/2006/relationships/image" Target="media/image138.wmf"/><Relationship Id="rId373" Type="http://schemas.openxmlformats.org/officeDocument/2006/relationships/oleObject" Target="embeddings/oleObject212.bin"/><Relationship Id="rId394" Type="http://schemas.openxmlformats.org/officeDocument/2006/relationships/oleObject" Target="embeddings/oleObject229.bin"/><Relationship Id="rId1" Type="http://schemas.openxmlformats.org/officeDocument/2006/relationships/customXml" Target="../customXml/item1.xml"/><Relationship Id="rId212" Type="http://schemas.openxmlformats.org/officeDocument/2006/relationships/oleObject" Target="embeddings/oleObject117.bin"/><Relationship Id="rId233" Type="http://schemas.openxmlformats.org/officeDocument/2006/relationships/oleObject" Target="embeddings/oleObject129.bin"/><Relationship Id="rId254" Type="http://schemas.openxmlformats.org/officeDocument/2006/relationships/oleObject" Target="embeddings/oleObject144.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8.wmf"/><Relationship Id="rId296" Type="http://schemas.openxmlformats.org/officeDocument/2006/relationships/oleObject" Target="embeddings/oleObject168.bin"/><Relationship Id="rId300" Type="http://schemas.openxmlformats.org/officeDocument/2006/relationships/image" Target="media/image117.wmf"/><Relationship Id="rId60" Type="http://schemas.openxmlformats.org/officeDocument/2006/relationships/oleObject" Target="embeddings/oleObject28.bin"/><Relationship Id="rId81" Type="http://schemas.openxmlformats.org/officeDocument/2006/relationships/image" Target="media/image28.wmf"/><Relationship Id="rId135" Type="http://schemas.openxmlformats.org/officeDocument/2006/relationships/oleObject" Target="embeddings/oleObject74.bin"/><Relationship Id="rId156" Type="http://schemas.openxmlformats.org/officeDocument/2006/relationships/image" Target="media/image58.wmf"/><Relationship Id="rId177" Type="http://schemas.openxmlformats.org/officeDocument/2006/relationships/image" Target="media/image67.wmf"/><Relationship Id="rId198" Type="http://schemas.openxmlformats.org/officeDocument/2006/relationships/oleObject" Target="embeddings/oleObject109.bin"/><Relationship Id="rId321" Type="http://schemas.openxmlformats.org/officeDocument/2006/relationships/image" Target="media/image128.wmf"/><Relationship Id="rId342" Type="http://schemas.openxmlformats.org/officeDocument/2006/relationships/oleObject" Target="embeddings/oleObject195.bin"/><Relationship Id="rId363" Type="http://schemas.openxmlformats.org/officeDocument/2006/relationships/oleObject" Target="embeddings/oleObject207.bin"/><Relationship Id="rId384" Type="http://schemas.openxmlformats.org/officeDocument/2006/relationships/oleObject" Target="embeddings/oleObject221.bin"/><Relationship Id="rId202" Type="http://schemas.openxmlformats.org/officeDocument/2006/relationships/oleObject" Target="embeddings/oleObject112.bin"/><Relationship Id="rId223" Type="http://schemas.openxmlformats.org/officeDocument/2006/relationships/oleObject" Target="embeddings/oleObject123.bin"/><Relationship Id="rId244" Type="http://schemas.openxmlformats.org/officeDocument/2006/relationships/oleObject" Target="embeddings/oleObject137.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3.wmf"/><Relationship Id="rId286" Type="http://schemas.openxmlformats.org/officeDocument/2006/relationships/image" Target="media/image113.wmf"/><Relationship Id="rId50" Type="http://schemas.openxmlformats.org/officeDocument/2006/relationships/image" Target="media/image17.wmf"/><Relationship Id="rId104" Type="http://schemas.openxmlformats.org/officeDocument/2006/relationships/oleObject" Target="embeddings/oleObject56.bin"/><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image" Target="media/image72.wmf"/><Relationship Id="rId311" Type="http://schemas.openxmlformats.org/officeDocument/2006/relationships/image" Target="media/image123.wmf"/><Relationship Id="rId332" Type="http://schemas.openxmlformats.org/officeDocument/2006/relationships/oleObject" Target="embeddings/oleObject187.bin"/><Relationship Id="rId353" Type="http://schemas.openxmlformats.org/officeDocument/2006/relationships/oleObject" Target="embeddings/oleObject202.bin"/><Relationship Id="rId374" Type="http://schemas.openxmlformats.org/officeDocument/2006/relationships/image" Target="media/image149.png"/><Relationship Id="rId395" Type="http://schemas.openxmlformats.org/officeDocument/2006/relationships/oleObject" Target="embeddings/oleObject230.bin"/><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image" Target="media/image83.wmf"/><Relationship Id="rId234" Type="http://schemas.openxmlformats.org/officeDocument/2006/relationships/oleObject" Target="embeddings/oleObject130.bin"/><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image" Target="media/image98.wmf"/><Relationship Id="rId276" Type="http://schemas.openxmlformats.org/officeDocument/2006/relationships/oleObject" Target="embeddings/oleObject155.bin"/><Relationship Id="rId297" Type="http://schemas.openxmlformats.org/officeDocument/2006/relationships/oleObject" Target="embeddings/oleObject169.bin"/><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oleObject" Target="embeddings/oleObject75.bin"/><Relationship Id="rId157" Type="http://schemas.openxmlformats.org/officeDocument/2006/relationships/oleObject" Target="embeddings/oleObject86.bin"/><Relationship Id="rId178" Type="http://schemas.openxmlformats.org/officeDocument/2006/relationships/oleObject" Target="embeddings/oleObject98.bin"/><Relationship Id="rId301" Type="http://schemas.openxmlformats.org/officeDocument/2006/relationships/oleObject" Target="embeddings/oleObject171.bin"/><Relationship Id="rId322" Type="http://schemas.openxmlformats.org/officeDocument/2006/relationships/oleObject" Target="embeddings/oleObject181.bin"/><Relationship Id="rId343" Type="http://schemas.openxmlformats.org/officeDocument/2006/relationships/oleObject" Target="embeddings/oleObject196.bin"/><Relationship Id="rId364" Type="http://schemas.openxmlformats.org/officeDocument/2006/relationships/image" Target="media/image144.png"/><Relationship Id="rId61" Type="http://schemas.openxmlformats.org/officeDocument/2006/relationships/oleObject" Target="embeddings/oleObject29.bin"/><Relationship Id="rId82" Type="http://schemas.openxmlformats.org/officeDocument/2006/relationships/oleObject" Target="embeddings/oleObject41.bin"/><Relationship Id="rId199" Type="http://schemas.openxmlformats.org/officeDocument/2006/relationships/oleObject" Target="embeddings/oleObject110.bin"/><Relationship Id="rId203" Type="http://schemas.openxmlformats.org/officeDocument/2006/relationships/image" Target="media/image78.wmf"/><Relationship Id="rId385" Type="http://schemas.openxmlformats.org/officeDocument/2006/relationships/image" Target="media/image151.wmf"/><Relationship Id="rId19" Type="http://schemas.openxmlformats.org/officeDocument/2006/relationships/image" Target="media/image4.wmf"/><Relationship Id="rId224" Type="http://schemas.openxmlformats.org/officeDocument/2006/relationships/oleObject" Target="embeddings/oleObject124.bin"/><Relationship Id="rId245" Type="http://schemas.openxmlformats.org/officeDocument/2006/relationships/oleObject" Target="embeddings/oleObject138.bin"/><Relationship Id="rId266" Type="http://schemas.openxmlformats.org/officeDocument/2006/relationships/oleObject" Target="embeddings/oleObject150.bin"/><Relationship Id="rId287" Type="http://schemas.openxmlformats.org/officeDocument/2006/relationships/oleObject" Target="embeddings/oleObject161.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39.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oleObject" Target="embeddings/oleObject104.bin"/><Relationship Id="rId375" Type="http://schemas.openxmlformats.org/officeDocument/2006/relationships/image" Target="media/image150.png"/><Relationship Id="rId396" Type="http://schemas.openxmlformats.org/officeDocument/2006/relationships/oleObject" Target="embeddings/oleObject231.bin"/><Relationship Id="rId3" Type="http://schemas.microsoft.com/office/2007/relationships/stylesWithEffects" Target="stylesWithEffects.xml"/><Relationship Id="rId214" Type="http://schemas.openxmlformats.org/officeDocument/2006/relationships/oleObject" Target="embeddings/oleObject118.bin"/><Relationship Id="rId235" Type="http://schemas.openxmlformats.org/officeDocument/2006/relationships/oleObject" Target="embeddings/oleObject131.bin"/><Relationship Id="rId256" Type="http://schemas.openxmlformats.org/officeDocument/2006/relationships/oleObject" Target="embeddings/oleObject145.bin"/><Relationship Id="rId277" Type="http://schemas.openxmlformats.org/officeDocument/2006/relationships/image" Target="media/image109.wmf"/><Relationship Id="rId298" Type="http://schemas.openxmlformats.org/officeDocument/2006/relationships/image" Target="media/image116.wmf"/><Relationship Id="rId400" Type="http://schemas.openxmlformats.org/officeDocument/2006/relationships/oleObject" Target="embeddings/oleObject235.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oleObject" Target="embeddings/oleObject87.bin"/><Relationship Id="rId302" Type="http://schemas.openxmlformats.org/officeDocument/2006/relationships/image" Target="media/image118.wmf"/><Relationship Id="rId323" Type="http://schemas.openxmlformats.org/officeDocument/2006/relationships/oleObject" Target="embeddings/oleObject182.bin"/><Relationship Id="rId344" Type="http://schemas.openxmlformats.org/officeDocument/2006/relationships/oleObject" Target="embeddings/oleObject197.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30.bin"/><Relationship Id="rId83" Type="http://schemas.openxmlformats.org/officeDocument/2006/relationships/oleObject" Target="embeddings/oleObject42.bin"/><Relationship Id="rId179" Type="http://schemas.openxmlformats.org/officeDocument/2006/relationships/oleObject" Target="embeddings/oleObject99.bin"/><Relationship Id="rId365" Type="http://schemas.openxmlformats.org/officeDocument/2006/relationships/image" Target="media/image145.png"/><Relationship Id="rId386" Type="http://schemas.openxmlformats.org/officeDocument/2006/relationships/oleObject" Target="embeddings/oleObject222.bin"/><Relationship Id="rId190" Type="http://schemas.openxmlformats.org/officeDocument/2006/relationships/image" Target="media/image73.wmf"/><Relationship Id="rId204" Type="http://schemas.openxmlformats.org/officeDocument/2006/relationships/oleObject" Target="embeddings/oleObject113.bin"/><Relationship Id="rId225" Type="http://schemas.openxmlformats.org/officeDocument/2006/relationships/image" Target="media/image88.wmf"/><Relationship Id="rId246" Type="http://schemas.openxmlformats.org/officeDocument/2006/relationships/oleObject" Target="embeddings/oleObject139.bin"/><Relationship Id="rId267" Type="http://schemas.openxmlformats.org/officeDocument/2006/relationships/image" Target="media/image104.wmf"/><Relationship Id="rId288" Type="http://schemas.openxmlformats.org/officeDocument/2006/relationships/oleObject" Target="embeddings/oleObject162.bin"/><Relationship Id="rId106" Type="http://schemas.openxmlformats.org/officeDocument/2006/relationships/image" Target="media/image36.wmf"/><Relationship Id="rId127" Type="http://schemas.openxmlformats.org/officeDocument/2006/relationships/image" Target="media/image45.wmf"/><Relationship Id="rId313" Type="http://schemas.openxmlformats.org/officeDocument/2006/relationships/image" Target="media/image124.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25.wmf"/><Relationship Id="rId94" Type="http://schemas.openxmlformats.org/officeDocument/2006/relationships/image" Target="media/image32.wmf"/><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oleObject" Target="embeddings/oleObject189.bin"/><Relationship Id="rId355" Type="http://schemas.openxmlformats.org/officeDocument/2006/relationships/oleObject" Target="embeddings/oleObject203.bin"/><Relationship Id="rId376" Type="http://schemas.openxmlformats.org/officeDocument/2006/relationships/oleObject" Target="embeddings/oleObject213.bin"/><Relationship Id="rId397" Type="http://schemas.openxmlformats.org/officeDocument/2006/relationships/oleObject" Target="embeddings/oleObject232.bin"/><Relationship Id="rId4" Type="http://schemas.openxmlformats.org/officeDocument/2006/relationships/settings" Target="settings.xml"/><Relationship Id="rId180" Type="http://schemas.openxmlformats.org/officeDocument/2006/relationships/oleObject" Target="embeddings/oleObject100.bin"/><Relationship Id="rId215" Type="http://schemas.openxmlformats.org/officeDocument/2006/relationships/image" Target="media/image84.wmf"/><Relationship Id="rId236" Type="http://schemas.openxmlformats.org/officeDocument/2006/relationships/image" Target="media/image92.wmf"/><Relationship Id="rId257" Type="http://schemas.openxmlformats.org/officeDocument/2006/relationships/image" Target="media/image99.wmf"/><Relationship Id="rId278" Type="http://schemas.openxmlformats.org/officeDocument/2006/relationships/oleObject" Target="embeddings/oleObject156.bin"/><Relationship Id="rId401" Type="http://schemas.openxmlformats.org/officeDocument/2006/relationships/oleObject" Target="embeddings/oleObject236.bin"/><Relationship Id="rId303" Type="http://schemas.openxmlformats.org/officeDocument/2006/relationships/oleObject" Target="embeddings/oleObject172.bin"/><Relationship Id="rId42" Type="http://schemas.openxmlformats.org/officeDocument/2006/relationships/oleObject" Target="embeddings/oleObject14.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8.bin"/><Relationship Id="rId387" Type="http://schemas.openxmlformats.org/officeDocument/2006/relationships/oleObject" Target="embeddings/oleObject223.bin"/><Relationship Id="rId191" Type="http://schemas.openxmlformats.org/officeDocument/2006/relationships/oleObject" Target="embeddings/oleObject105.bin"/><Relationship Id="rId205" Type="http://schemas.openxmlformats.org/officeDocument/2006/relationships/image" Target="media/image79.wmf"/><Relationship Id="rId247" Type="http://schemas.openxmlformats.org/officeDocument/2006/relationships/oleObject" Target="embeddings/oleObject140.bin"/><Relationship Id="rId107" Type="http://schemas.openxmlformats.org/officeDocument/2006/relationships/oleObject" Target="embeddings/oleObject58.bin"/><Relationship Id="rId289" Type="http://schemas.openxmlformats.org/officeDocument/2006/relationships/oleObject" Target="embeddings/oleObject163.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77.bin"/><Relationship Id="rId356" Type="http://schemas.openxmlformats.org/officeDocument/2006/relationships/image" Target="media/image140.wmf"/><Relationship Id="rId398" Type="http://schemas.openxmlformats.org/officeDocument/2006/relationships/oleObject" Target="embeddings/oleObject233.bin"/><Relationship Id="rId95" Type="http://schemas.openxmlformats.org/officeDocument/2006/relationships/oleObject" Target="embeddings/oleObject50.bin"/><Relationship Id="rId160" Type="http://schemas.openxmlformats.org/officeDocument/2006/relationships/image" Target="media/image59.emf"/><Relationship Id="rId216" Type="http://schemas.openxmlformats.org/officeDocument/2006/relationships/oleObject" Target="embeddings/oleObject119.bin"/><Relationship Id="rId258" Type="http://schemas.openxmlformats.org/officeDocument/2006/relationships/oleObject" Target="embeddings/oleObject146.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oleObject" Target="embeddings/oleObject183.bin"/><Relationship Id="rId367" Type="http://schemas.openxmlformats.org/officeDocument/2006/relationships/oleObject" Target="embeddings/oleObject208.bin"/><Relationship Id="rId171" Type="http://schemas.openxmlformats.org/officeDocument/2006/relationships/oleObject" Target="embeddings/oleObject94.bin"/><Relationship Id="rId227" Type="http://schemas.openxmlformats.org/officeDocument/2006/relationships/image" Target="media/image89.wmf"/><Relationship Id="rId269" Type="http://schemas.openxmlformats.org/officeDocument/2006/relationships/image" Target="media/image105.wmf"/><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oleObject" Target="embeddings/oleObject157.bin"/><Relationship Id="rId336" Type="http://schemas.openxmlformats.org/officeDocument/2006/relationships/oleObject" Target="embeddings/oleObject190.bin"/><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image" Target="media/image69.wmf"/><Relationship Id="rId378" Type="http://schemas.openxmlformats.org/officeDocument/2006/relationships/oleObject" Target="embeddings/oleObject215.bin"/><Relationship Id="rId403"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oleObject" Target="embeddings/oleObject133.bin"/><Relationship Id="rId291" Type="http://schemas.openxmlformats.org/officeDocument/2006/relationships/oleObject" Target="embeddings/oleObject164.bin"/><Relationship Id="rId305" Type="http://schemas.openxmlformats.org/officeDocument/2006/relationships/oleObject" Target="embeddings/oleObject173.bin"/><Relationship Id="rId347" Type="http://schemas.openxmlformats.org/officeDocument/2006/relationships/oleObject" Target="embeddings/oleObject199.bin"/><Relationship Id="rId44" Type="http://schemas.openxmlformats.org/officeDocument/2006/relationships/oleObject" Target="embeddings/oleObject16.bin"/><Relationship Id="rId86" Type="http://schemas.openxmlformats.org/officeDocument/2006/relationships/oleObject" Target="embeddings/oleObject44.bin"/><Relationship Id="rId151" Type="http://schemas.openxmlformats.org/officeDocument/2006/relationships/image" Target="media/image56.wmf"/><Relationship Id="rId389" Type="http://schemas.openxmlformats.org/officeDocument/2006/relationships/oleObject" Target="embeddings/oleObject225.bin"/><Relationship Id="rId193" Type="http://schemas.openxmlformats.org/officeDocument/2006/relationships/oleObject" Target="embeddings/oleObject106.bin"/><Relationship Id="rId207" Type="http://schemas.openxmlformats.org/officeDocument/2006/relationships/image" Target="media/image80.wmf"/><Relationship Id="rId249" Type="http://schemas.openxmlformats.org/officeDocument/2006/relationships/image" Target="media/image95.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7.bin"/><Relationship Id="rId316" Type="http://schemas.openxmlformats.org/officeDocument/2006/relationships/oleObject" Target="embeddings/oleObject178.bin"/><Relationship Id="rId55" Type="http://schemas.openxmlformats.org/officeDocument/2006/relationships/oleObject" Target="embeddings/oleObject24.bin"/><Relationship Id="rId97" Type="http://schemas.openxmlformats.org/officeDocument/2006/relationships/oleObject" Target="embeddings/oleObject52.bin"/><Relationship Id="rId120" Type="http://schemas.openxmlformats.org/officeDocument/2006/relationships/oleObject" Target="embeddings/oleObject65.bin"/><Relationship Id="rId358" Type="http://schemas.openxmlformats.org/officeDocument/2006/relationships/image" Target="media/image141.wmf"/><Relationship Id="rId162" Type="http://schemas.openxmlformats.org/officeDocument/2006/relationships/oleObject" Target="embeddings/oleObject89.bin"/><Relationship Id="rId218" Type="http://schemas.openxmlformats.org/officeDocument/2006/relationships/oleObject" Target="embeddings/oleObject120.bin"/><Relationship Id="rId271" Type="http://schemas.openxmlformats.org/officeDocument/2006/relationships/image" Target="media/image106.wmf"/><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image" Target="media/image130.wmf"/><Relationship Id="rId369" Type="http://schemas.openxmlformats.org/officeDocument/2006/relationships/oleObject" Target="embeddings/oleObject209.bin"/><Relationship Id="rId173" Type="http://schemas.openxmlformats.org/officeDocument/2006/relationships/image" Target="media/image65.wmf"/><Relationship Id="rId229" Type="http://schemas.openxmlformats.org/officeDocument/2006/relationships/oleObject" Target="embeddings/oleObject127.bin"/><Relationship Id="rId380" Type="http://schemas.openxmlformats.org/officeDocument/2006/relationships/oleObject" Target="embeddings/oleObject217.bin"/><Relationship Id="rId240" Type="http://schemas.openxmlformats.org/officeDocument/2006/relationships/image" Target="media/image93.wmf"/><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image" Target="media/image34.wmf"/><Relationship Id="rId282" Type="http://schemas.openxmlformats.org/officeDocument/2006/relationships/oleObject" Target="embeddings/oleObject158.bin"/><Relationship Id="rId338" Type="http://schemas.openxmlformats.org/officeDocument/2006/relationships/oleObject" Target="embeddings/oleObject191.bin"/><Relationship Id="rId8" Type="http://schemas.openxmlformats.org/officeDocument/2006/relationships/image" Target="media/image1.jpeg"/><Relationship Id="rId142" Type="http://schemas.openxmlformats.org/officeDocument/2006/relationships/image" Target="media/image51.wmf"/><Relationship Id="rId184" Type="http://schemas.openxmlformats.org/officeDocument/2006/relationships/image" Target="media/image70.wmf"/><Relationship Id="rId391" Type="http://schemas.openxmlformats.org/officeDocument/2006/relationships/oleObject" Target="embeddings/oleObject226.bin"/><Relationship Id="rId251" Type="http://schemas.openxmlformats.org/officeDocument/2006/relationships/image" Target="media/image96.wmf"/><Relationship Id="rId46" Type="http://schemas.openxmlformats.org/officeDocument/2006/relationships/oleObject" Target="embeddings/oleObject18.bin"/><Relationship Id="rId293" Type="http://schemas.openxmlformats.org/officeDocument/2006/relationships/image" Target="media/image115.wmf"/><Relationship Id="rId307" Type="http://schemas.openxmlformats.org/officeDocument/2006/relationships/oleObject" Target="embeddings/oleObject174.bin"/><Relationship Id="rId349" Type="http://schemas.openxmlformats.org/officeDocument/2006/relationships/oleObject" Target="embeddings/oleObject200.bin"/><Relationship Id="rId88" Type="http://schemas.openxmlformats.org/officeDocument/2006/relationships/oleObject" Target="embeddings/oleObject46.bin"/><Relationship Id="rId111" Type="http://schemas.openxmlformats.org/officeDocument/2006/relationships/image" Target="media/image38.wmf"/><Relationship Id="rId153" Type="http://schemas.openxmlformats.org/officeDocument/2006/relationships/image" Target="media/image57.wmf"/><Relationship Id="rId195" Type="http://schemas.openxmlformats.org/officeDocument/2006/relationships/oleObject" Target="embeddings/oleObject107.bin"/><Relationship Id="rId209" Type="http://schemas.openxmlformats.org/officeDocument/2006/relationships/image" Target="media/image81.wmf"/><Relationship Id="rId360" Type="http://schemas.openxmlformats.org/officeDocument/2006/relationships/image" Target="media/image142.wmf"/><Relationship Id="rId220" Type="http://schemas.openxmlformats.org/officeDocument/2006/relationships/oleObject" Target="embeddings/oleObject121.bin"/><Relationship Id="rId15" Type="http://schemas.openxmlformats.org/officeDocument/2006/relationships/image" Target="media/image2.wmf"/><Relationship Id="rId57" Type="http://schemas.openxmlformats.org/officeDocument/2006/relationships/image" Target="media/image19.wmf"/><Relationship Id="rId262" Type="http://schemas.openxmlformats.org/officeDocument/2006/relationships/oleObject" Target="embeddings/oleObject148.bin"/><Relationship Id="rId318" Type="http://schemas.openxmlformats.org/officeDocument/2006/relationships/oleObject" Target="embeddings/oleObject179.bin"/><Relationship Id="rId99" Type="http://schemas.openxmlformats.org/officeDocument/2006/relationships/oleObject" Target="embeddings/oleObject53.bin"/><Relationship Id="rId122" Type="http://schemas.openxmlformats.org/officeDocument/2006/relationships/oleObject" Target="embeddings/oleObject66.bin"/><Relationship Id="rId164" Type="http://schemas.openxmlformats.org/officeDocument/2006/relationships/oleObject" Target="embeddings/oleObject90.bin"/><Relationship Id="rId371" Type="http://schemas.openxmlformats.org/officeDocument/2006/relationships/oleObject" Target="embeddings/oleObject210.bin"/><Relationship Id="rId26" Type="http://schemas.openxmlformats.org/officeDocument/2006/relationships/oleObject" Target="embeddings/oleObject6.bin"/><Relationship Id="rId231" Type="http://schemas.openxmlformats.org/officeDocument/2006/relationships/oleObject" Target="embeddings/oleObject128.bin"/><Relationship Id="rId273" Type="http://schemas.openxmlformats.org/officeDocument/2006/relationships/image" Target="media/image107.wmf"/><Relationship Id="rId329" Type="http://schemas.openxmlformats.org/officeDocument/2006/relationships/image" Target="media/image131.wmf"/><Relationship Id="rId68" Type="http://schemas.openxmlformats.org/officeDocument/2006/relationships/oleObject" Target="embeddings/oleObject33.bin"/><Relationship Id="rId133" Type="http://schemas.openxmlformats.org/officeDocument/2006/relationships/image" Target="media/image48.wmf"/><Relationship Id="rId175" Type="http://schemas.openxmlformats.org/officeDocument/2006/relationships/image" Target="media/image66.wmf"/><Relationship Id="rId340" Type="http://schemas.openxmlformats.org/officeDocument/2006/relationships/oleObject" Target="embeddings/oleObject193.bin"/><Relationship Id="rId200" Type="http://schemas.openxmlformats.org/officeDocument/2006/relationships/oleObject" Target="embeddings/oleObject111.bin"/><Relationship Id="rId382" Type="http://schemas.openxmlformats.org/officeDocument/2006/relationships/oleObject" Target="embeddings/oleObject219.bin"/><Relationship Id="rId242" Type="http://schemas.openxmlformats.org/officeDocument/2006/relationships/oleObject" Target="embeddings/oleObject136.bin"/><Relationship Id="rId284" Type="http://schemas.openxmlformats.org/officeDocument/2006/relationships/oleObject" Target="embeddings/oleObject159.bin"/><Relationship Id="rId37" Type="http://schemas.openxmlformats.org/officeDocument/2006/relationships/image" Target="media/image13.wmf"/><Relationship Id="rId79" Type="http://schemas.openxmlformats.org/officeDocument/2006/relationships/oleObject" Target="embeddings/oleObject39.bin"/><Relationship Id="rId102" Type="http://schemas.openxmlformats.org/officeDocument/2006/relationships/oleObject" Target="embeddings/oleObject55.bin"/><Relationship Id="rId144"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3ADD5-8C43-4B59-A68F-8A56DAC18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14381</TotalTime>
  <Pages>44</Pages>
  <Words>20225</Words>
  <Characters>115284</Characters>
  <Application>Microsoft Office Word</Application>
  <DocSecurity>0</DocSecurity>
  <Lines>960</Lines>
  <Paragraphs>270</Paragraphs>
  <ScaleCrop>false</ScaleCrop>
  <Company/>
  <LinksUpToDate>false</LinksUpToDate>
  <CharactersWithSpaces>135239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633</cp:revision>
  <dcterms:created xsi:type="dcterms:W3CDTF">2019-03-14T07:38:00Z</dcterms:created>
  <dcterms:modified xsi:type="dcterms:W3CDTF">2019-03-25T13:14:00Z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