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786C3900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744291">
        <w:rPr>
          <w:rFonts w:ascii="Times New Roman" w:hAnsi="Times New Roman" w:cs="Times New Roman"/>
          <w:sz w:val="24"/>
          <w:szCs w:val="24"/>
        </w:rPr>
        <w:t>Wireframe Basic Multi-Page Responsive Website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624D85E9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77049">
        <w:rPr>
          <w:rFonts w:ascii="Times New Roman" w:hAnsi="Times New Roman" w:cs="Times New Roman"/>
          <w:sz w:val="24"/>
          <w:szCs w:val="24"/>
        </w:rPr>
        <w:t>February 16</w:t>
      </w:r>
      <w:r w:rsidR="00ED4B3D">
        <w:rPr>
          <w:rFonts w:ascii="Times New Roman" w:hAnsi="Times New Roman" w:cs="Times New Roman"/>
          <w:sz w:val="24"/>
          <w:szCs w:val="24"/>
        </w:rPr>
        <w:t>th,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proofErr w:type="gramStart"/>
      <w:r w:rsidR="00977049">
        <w:rPr>
          <w:rFonts w:ascii="Times New Roman" w:hAnsi="Times New Roman" w:cs="Times New Roman"/>
          <w:sz w:val="24"/>
          <w:szCs w:val="24"/>
        </w:rPr>
        <w:t xml:space="preserve">C </w:t>
      </w:r>
      <w:r w:rsidR="00ED4B3D">
        <w:rPr>
          <w:rFonts w:ascii="Times New Roman" w:hAnsi="Times New Roman" w:cs="Times New Roman"/>
          <w:sz w:val="24"/>
          <w:szCs w:val="24"/>
        </w:rPr>
        <w:t xml:space="preserve"> </w:t>
      </w:r>
      <w:r w:rsidR="00977049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36ED37AE" w14:textId="77777777" w:rsidR="00744291" w:rsidRDefault="00536C2E" w:rsidP="007442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744291">
        <w:rPr>
          <w:rFonts w:ascii="Times New Roman" w:hAnsi="Times New Roman" w:cs="Times New Roman"/>
          <w:sz w:val="24"/>
          <w:szCs w:val="24"/>
        </w:rPr>
        <w:t>Wireframe Basic Multi-Page Responsive Website</w:t>
      </w:r>
    </w:p>
    <w:p w14:paraId="0DF29458" w14:textId="457DE8CD" w:rsidR="00FA42F0" w:rsidRDefault="00FA42F0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FF37E" w14:textId="249DD2C2" w:rsidR="00FA42F0" w:rsidRDefault="00FA42F0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0D467695" w14:textId="036EF9CA" w:rsidR="00BF0CC5" w:rsidRPr="00A9147B" w:rsidRDefault="00BF0CC5" w:rsidP="00A9147B">
      <w:pPr>
        <w:pStyle w:val="ListParagraph"/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</w:rPr>
      </w:pPr>
      <w:r w:rsidRPr="00A9147B">
        <w:rPr>
          <w:rFonts w:ascii="Arial" w:hAnsi="Arial" w:cs="Arial"/>
          <w:color w:val="555753"/>
          <w:sz w:val="20"/>
          <w:szCs w:val="20"/>
        </w:rPr>
        <w:t>First, you need a host or server to store your web files. We are going to use the Rasmussen SOTD.US hosting site.</w:t>
      </w:r>
    </w:p>
    <w:p w14:paraId="537173A1" w14:textId="06511431" w:rsidR="004053E5" w:rsidRPr="004053E5" w:rsidRDefault="004053E5" w:rsidP="00A9147B">
      <w:pPr>
        <w:spacing w:before="100" w:beforeAutospacing="1" w:after="100" w:afterAutospacing="1" w:line="270" w:lineRule="atLeast"/>
        <w:ind w:left="720"/>
        <w:rPr>
          <w:rFonts w:ascii="Arial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6F806082" wp14:editId="64A06E7D">
            <wp:extent cx="5285232" cy="2185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mussenFTPSite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A5C" w14:textId="2FF018F7" w:rsidR="00BF0CC5" w:rsidRDefault="00BF0CC5" w:rsidP="00BF0CC5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</w:rPr>
      </w:pPr>
      <w:r>
        <w:rPr>
          <w:rFonts w:ascii="Arial" w:hAnsi="Arial" w:cs="Arial"/>
          <w:color w:val="555753"/>
          <w:sz w:val="20"/>
          <w:szCs w:val="20"/>
        </w:rPr>
        <w:t>Next, you will need a text editor to edit HTML, CSS, and JavaScript documents. Throughout the course, we will use a text editor called Atom.</w:t>
      </w:r>
      <w:r w:rsidR="005E4A7E" w:rsidRPr="005E4A7E">
        <w:rPr>
          <w:rFonts w:ascii="Arial" w:hAnsi="Arial" w:cs="Arial"/>
          <w:noProof/>
          <w:color w:val="555753"/>
          <w:sz w:val="20"/>
          <w:szCs w:val="20"/>
        </w:rPr>
        <w:t xml:space="preserve"> </w:t>
      </w:r>
      <w:r w:rsidR="005E4A7E">
        <w:rPr>
          <w:rFonts w:ascii="Arial" w:hAnsi="Arial" w:cs="Arial"/>
          <w:noProof/>
          <w:color w:val="555753"/>
          <w:sz w:val="20"/>
          <w:szCs w:val="20"/>
        </w:rPr>
        <w:drawing>
          <wp:inline distT="0" distB="0" distL="0" distR="0" wp14:anchorId="5128B65E" wp14:editId="2AFC665F">
            <wp:extent cx="5861304" cy="348386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607" w14:textId="77777777" w:rsidR="004968FA" w:rsidRDefault="004968FA" w:rsidP="004968FA">
      <w:p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</w:rPr>
      </w:pPr>
    </w:p>
    <w:p w14:paraId="0F7BECD4" w14:textId="369481FD" w:rsidR="00BF0CC5" w:rsidRDefault="00BF0CC5" w:rsidP="00BF0CC5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</w:rPr>
      </w:pPr>
      <w:r>
        <w:rPr>
          <w:rFonts w:ascii="Arial" w:hAnsi="Arial" w:cs="Arial"/>
          <w:color w:val="555753"/>
          <w:sz w:val="20"/>
          <w:szCs w:val="20"/>
        </w:rPr>
        <w:t>Next, you will learn how to use a tool called GitHub, which allows developers to maintain copies of projects and source code.</w:t>
      </w:r>
    </w:p>
    <w:p w14:paraId="7A4B8DA4" w14:textId="00614F59" w:rsidR="00A9147B" w:rsidRDefault="005E4A7E" w:rsidP="005E4A7E">
      <w:pPr>
        <w:spacing w:before="100" w:beforeAutospacing="1" w:after="100" w:afterAutospacing="1" w:line="270" w:lineRule="atLeast"/>
        <w:ind w:left="720"/>
        <w:rPr>
          <w:rFonts w:ascii="Arial" w:hAnsi="Arial" w:cs="Arial"/>
          <w:color w:val="555753"/>
          <w:sz w:val="20"/>
          <w:szCs w:val="20"/>
        </w:rPr>
      </w:pPr>
      <w:r>
        <w:rPr>
          <w:rFonts w:ascii="Arial" w:hAnsi="Arial" w:cs="Arial"/>
          <w:noProof/>
          <w:color w:val="555753"/>
          <w:sz w:val="20"/>
          <w:szCs w:val="20"/>
        </w:rPr>
        <w:drawing>
          <wp:inline distT="0" distB="0" distL="0" distR="0" wp14:anchorId="302DB8D6" wp14:editId="7E3F9D8E">
            <wp:extent cx="5669280" cy="34381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C07" w14:textId="77777777" w:rsidR="00BF0CC5" w:rsidRDefault="00BF0CC5" w:rsidP="00BF0CC5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</w:rPr>
      </w:pPr>
      <w:r>
        <w:rPr>
          <w:rFonts w:ascii="Arial" w:hAnsi="Arial" w:cs="Arial"/>
          <w:color w:val="555753"/>
          <w:sz w:val="20"/>
          <w:szCs w:val="20"/>
        </w:rPr>
        <w:t>You will then use a Content Delivery Network (CDN) to install a front-end framework. We will use the Bootstrap CDN for this course.</w:t>
      </w:r>
    </w:p>
    <w:p w14:paraId="50D17AA0" w14:textId="288BF011" w:rsidR="00BF0CC5" w:rsidRDefault="005E4A7E" w:rsidP="00BF0CC5">
      <w:pPr>
        <w:spacing w:after="0" w:line="270" w:lineRule="atLeast"/>
        <w:ind w:left="720"/>
        <w:rPr>
          <w:rFonts w:ascii="Arial" w:hAnsi="Arial" w:cs="Arial"/>
          <w:color w:val="555753"/>
          <w:sz w:val="20"/>
          <w:szCs w:val="20"/>
        </w:rPr>
      </w:pPr>
      <w:r>
        <w:rPr>
          <w:rFonts w:ascii="Arial" w:hAnsi="Arial" w:cs="Arial"/>
          <w:noProof/>
          <w:color w:val="555753"/>
          <w:sz w:val="20"/>
          <w:szCs w:val="20"/>
        </w:rPr>
        <w:drawing>
          <wp:inline distT="0" distB="0" distL="0" distR="0" wp14:anchorId="1B859126" wp14:editId="373A26B5">
            <wp:extent cx="5657850" cy="30635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0D1" w14:textId="069B7C5A" w:rsidR="004968FA" w:rsidRPr="004968FA" w:rsidRDefault="00BF0CC5" w:rsidP="004968F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68FA">
        <w:rPr>
          <w:rFonts w:ascii="Arial" w:hAnsi="Arial" w:cs="Arial"/>
          <w:color w:val="555753"/>
          <w:sz w:val="20"/>
          <w:szCs w:val="20"/>
        </w:rPr>
        <w:t>You will create a single “Hello World” web page using a Bootstrap front-end framework, upload it to your host, and provide the URL to the webpage, as well as copies of your web folder.</w:t>
      </w:r>
      <w:r w:rsidR="004968FA" w:rsidRPr="004968FA">
        <w:t xml:space="preserve"> </w:t>
      </w:r>
      <w:hyperlink r:id="rId12" w:history="1">
        <w:r w:rsidR="004968FA" w:rsidRPr="004968FA">
          <w:rPr>
            <w:color w:val="0000FF"/>
            <w:u w:val="single"/>
          </w:rPr>
          <w:t>http://sotd.us/dawnscott/Module_01/activity/mod1_ex2/mod1_ex2.html</w:t>
        </w:r>
      </w:hyperlink>
    </w:p>
    <w:p w14:paraId="327C200A" w14:textId="37D26FB5" w:rsidR="0039639E" w:rsidRDefault="004968FA" w:rsidP="00BF0CC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2B0EC8" wp14:editId="44E8F381">
            <wp:simplePos x="1371600" y="1847850"/>
            <wp:positionH relativeFrom="column">
              <wp:align>left</wp:align>
            </wp:positionH>
            <wp:positionV relativeFrom="paragraph">
              <wp:align>top</wp:align>
            </wp:positionV>
            <wp:extent cx="3813048" cy="1481328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F5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EBB8D5" w14:textId="77777777" w:rsidR="004968FA" w:rsidRDefault="004968F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4968FA" w:rsidSect="00536C2E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23CF" w14:textId="77777777" w:rsidR="004B37E5" w:rsidRDefault="004B37E5" w:rsidP="000F7007">
      <w:pPr>
        <w:spacing w:after="0" w:line="240" w:lineRule="auto"/>
      </w:pPr>
      <w:r>
        <w:separator/>
      </w:r>
    </w:p>
  </w:endnote>
  <w:endnote w:type="continuationSeparator" w:id="0">
    <w:p w14:paraId="55B6B43C" w14:textId="77777777" w:rsidR="004B37E5" w:rsidRDefault="004B37E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D652D" w14:textId="77777777" w:rsidR="004B37E5" w:rsidRDefault="004B37E5" w:rsidP="000F7007">
      <w:pPr>
        <w:spacing w:after="0" w:line="240" w:lineRule="auto"/>
      </w:pPr>
      <w:r>
        <w:separator/>
      </w:r>
    </w:p>
  </w:footnote>
  <w:footnote w:type="continuationSeparator" w:id="0">
    <w:p w14:paraId="772DCA61" w14:textId="77777777" w:rsidR="004B37E5" w:rsidRDefault="004B37E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01E06606" w:rsidR="00931F56" w:rsidRPr="000F7007" w:rsidRDefault="004B37E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7BE36121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MOD1:</w:t>
        </w:r>
        <w:r w:rsidR="00744291">
          <w:rPr>
            <w:rFonts w:ascii="Times New Roman" w:hAnsi="Times New Roman" w:cs="Times New Roman"/>
            <w:sz w:val="24"/>
            <w:szCs w:val="24"/>
          </w:rPr>
          <w:t xml:space="preserve"> WIREFRAME BASIC MULTI-PAGE RESPONSIVE WEBSITE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C70B1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51FFD"/>
    <w:rsid w:val="004968FA"/>
    <w:rsid w:val="004B37E5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808F2"/>
    <w:rsid w:val="00892210"/>
    <w:rsid w:val="009125D6"/>
    <w:rsid w:val="00912FD7"/>
    <w:rsid w:val="00931F56"/>
    <w:rsid w:val="00977049"/>
    <w:rsid w:val="00997141"/>
    <w:rsid w:val="009A03AC"/>
    <w:rsid w:val="009A1298"/>
    <w:rsid w:val="009B7238"/>
    <w:rsid w:val="009D1197"/>
    <w:rsid w:val="009D4159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66C9"/>
    <w:rsid w:val="00BF0CC5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07C55"/>
    <w:rsid w:val="00D20ADD"/>
    <w:rsid w:val="00D46240"/>
    <w:rsid w:val="00D75EF1"/>
    <w:rsid w:val="00DA0F0A"/>
    <w:rsid w:val="00DE5DEF"/>
    <w:rsid w:val="00DF0447"/>
    <w:rsid w:val="00DF5923"/>
    <w:rsid w:val="00E05173"/>
    <w:rsid w:val="00E83E0D"/>
    <w:rsid w:val="00E91A69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td.us/dawnscott/Module_01/activity/mod1_ex2/mod1_ex2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1F11-6628-4693-849B-16F3BAB7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5</cp:revision>
  <dcterms:created xsi:type="dcterms:W3CDTF">2020-02-20T02:52:00Z</dcterms:created>
  <dcterms:modified xsi:type="dcterms:W3CDTF">2020-02-20T04:58:00Z</dcterms:modified>
</cp:coreProperties>
</file>