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39B78">
      <w:pPr>
        <w:pStyle w:val="2"/>
      </w:pPr>
      <w:r>
        <w:t>第 6 题　图的 2-可着色性</w:t>
      </w:r>
    </w:p>
    <w:p w14:paraId="7A2FA85C">
      <w:pPr>
        <w:spacing w:after="120"/>
      </w:pPr>
      <w:r>
        <w:rPr>
          <w:b/>
          <w:bCs/>
        </w:rPr>
        <w:t>【题干】</w:t>
      </w:r>
      <w:r>
        <w:t>以下连通无向图中，（　　）一定可以用不超过两种颜色进行染色。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3843"/>
        <w:gridCol w:w="3217"/>
      </w:tblGrid>
      <w:tr w14:paraId="32D9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4C71A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选项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671C1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图类型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D5782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正确答案</w:t>
            </w:r>
          </w:p>
        </w:tc>
      </w:tr>
      <w:tr w14:paraId="4768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B216E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1496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完全三叉树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0E8E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14:paraId="548A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DB33A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B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EDB4A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平面图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3D5BE">
            <w:pPr>
              <w:jc w:val="left"/>
            </w:pPr>
          </w:p>
        </w:tc>
      </w:tr>
      <w:tr w14:paraId="0B8F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2058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C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BEBA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边双连通图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6C442">
            <w:pPr>
              <w:jc w:val="left"/>
            </w:pPr>
          </w:p>
        </w:tc>
      </w:tr>
      <w:tr w14:paraId="4EDB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16CB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D1D1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欧拉图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19DF2">
            <w:pPr>
              <w:jc w:val="left"/>
            </w:pPr>
          </w:p>
        </w:tc>
      </w:tr>
    </w:tbl>
    <w:p w14:paraId="32373DEE">
      <w:pPr>
        <w:spacing w:after="80"/>
      </w:pPr>
    </w:p>
    <w:p w14:paraId="7E9B321D">
      <w:pPr>
        <w:spacing w:after="120"/>
      </w:pPr>
      <w:r>
        <w:rPr>
          <w:b/>
          <w:bCs/>
          <w:color w:val="C00000"/>
        </w:rPr>
        <w:t>答案：A　</w:t>
      </w:r>
      <w:r>
        <w:t>完全三叉树（属于树，必然是二分图）。</w:t>
      </w:r>
    </w:p>
    <w:p w14:paraId="21E51A21">
      <w:pPr>
        <w:pStyle w:val="3"/>
      </w:pPr>
      <w:r>
        <w:t>核心知识点</w:t>
      </w:r>
    </w:p>
    <w:p w14:paraId="6C5A7BC0">
      <w:r>
        <w:t>本题考查图的 2-可着色性（即二分图）:</w:t>
      </w:r>
    </w:p>
    <w:p w14:paraId="0A0CBE6E">
      <w:pPr>
        <w:spacing w:after="120"/>
      </w:pPr>
      <w:r>
        <w:rPr>
          <w:b/>
          <w:bCs/>
        </w:rPr>
        <w:t>一个无向图可以用不超过 2 种颜色进行顶点染色 ⟺ 该图是二分图 ⟺ 图中不含奇数长度的环（奇环）。</w:t>
      </w:r>
    </w:p>
    <w:p w14:paraId="5DB8FCFB">
      <w:pPr>
        <w:pStyle w:val="3"/>
      </w:pPr>
      <w:r>
        <w:t>逐项分析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4"/>
        <w:gridCol w:w="1401"/>
        <w:gridCol w:w="6481"/>
      </w:tblGrid>
      <w:tr w14:paraId="73DC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C6912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选项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7265F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是否一定可 2-染色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EBE2E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分析</w:t>
            </w:r>
          </w:p>
        </w:tc>
      </w:tr>
      <w:tr w14:paraId="21A1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72706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A. 完全三叉树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EE00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 一定可以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E401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树是无环的连通图。没有环 ⇒ 没有奇环 ⇒ 一定是二分图。可用层序交替染色（根红、子蓝、孙红…）。</w:t>
            </w:r>
          </w:p>
        </w:tc>
      </w:tr>
      <w:tr w14:paraId="2312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05DAF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B. 平面图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C3655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✗ 不一定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2DA6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平面图只是能嵌入平面。反例：三角形 K₃ 是平面图，但需要 3 种颜色（奇环长度为 3）。</w:t>
            </w:r>
          </w:p>
        </w:tc>
      </w:tr>
      <w:tr w14:paraId="5757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11D30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C. 边双连通图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BF85D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✗ 不一定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1B75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边双连通指删任一边仍连通。反例：三角形也是边双连通的，但含奇环，需 3 色。</w:t>
            </w:r>
          </w:p>
        </w:tc>
      </w:tr>
      <w:tr w14:paraId="4D01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21D9D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D. 欧拉图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2D509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✗ 不一定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DD34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欧拉图要求所有顶点度为偶数。反例：三角形每个顶点度数为 2（偶数），是欧拉图，但仍需 3 种颜色。</w:t>
            </w:r>
          </w:p>
        </w:tc>
      </w:tr>
    </w:tbl>
    <w:p w14:paraId="79A12C94">
      <w:pPr>
        <w:spacing w:after="80"/>
      </w:pPr>
    </w:p>
    <w:p w14:paraId="456D6FAF">
      <w:pPr>
        <w:pStyle w:val="3"/>
      </w:pPr>
      <w:r>
        <w:t>关键结论</w:t>
      </w:r>
    </w:p>
    <w:p w14:paraId="097202A0">
      <w:pPr>
        <w:pStyle w:val="16"/>
        <w:numPr>
          <w:ilvl w:val="0"/>
          <w:numId w:val="1"/>
        </w:numPr>
      </w:pPr>
      <w:r>
        <w:t>只有 A 是“一定”可以用 ≤ 2 种颜色染色的。树（包括完全三叉树）的本质特征是无环 → 必然是二分图 → 必然 2-可着色。</w:t>
      </w:r>
    </w:p>
    <w:p w14:paraId="5D3E068C">
      <w:pPr>
        <w:pStyle w:val="16"/>
        <w:numPr>
          <w:ilvl w:val="0"/>
          <w:numId w:val="1"/>
        </w:numPr>
      </w:pPr>
      <w:r>
        <w:t>B、C、D 三类图都可能包含奇环（三角形），因此不能保证 2-可着色。</w:t>
      </w:r>
    </w:p>
    <w:p w14:paraId="6082B5C2">
      <w:pPr>
        <w:spacing w:before="80" w:after="120"/>
      </w:pPr>
      <w:r>
        <w:rPr>
          <w:b/>
          <w:bCs/>
        </w:rPr>
        <w:t>💡 记忆技巧：</w:t>
      </w:r>
      <w:r>
        <w:t>凡是图中可能出现三角形（或任何奇数长度回路）的图类型，都不能保证 2-可着色。而树天然无环，是最“安全”的答案。</w:t>
      </w:r>
    </w:p>
    <w:p w14:paraId="67230F5E">
      <w:r>
        <w:br w:type="page"/>
      </w:r>
    </w:p>
    <w:p w14:paraId="74DFF734">
      <w:pPr>
        <w:pStyle w:val="2"/>
      </w:pPr>
      <w:r>
        <w:t>第 14 题　十六进制数根的迭代</w:t>
      </w:r>
    </w:p>
    <w:p w14:paraId="5BAB2E44">
      <w:pPr>
        <w:spacing w:after="120"/>
      </w:pPr>
      <w:r>
        <w:rPr>
          <w:b/>
          <w:bCs/>
        </w:rPr>
        <w:t>【题干】</w:t>
      </w:r>
      <w:r>
        <w:t>设 n = Σ 16ⁱ·xᵢ（xᵢ ∈ {0,…,15}），f(n) = Σ xᵢ（十六进制各位数字之和）。若从 n₀ 出发反复应用 f 最终收敛到不动点 nₘ，问在 100₁₆ ∼ 1A0₁₆ 范围内，有多少个自然数的不动点等于 9？</w:t>
      </w:r>
    </w:p>
    <w:p w14:paraId="4EAEA999">
      <w:pPr>
        <w:spacing w:after="120"/>
      </w:pPr>
      <w:r>
        <w:rPr>
          <w:b/>
          <w:bCs/>
          <w:color w:val="C00000"/>
        </w:rPr>
        <w:t>答案：B（11）</w:t>
      </w:r>
    </w:p>
    <w:p w14:paraId="4A51AF2C">
      <w:pPr>
        <w:pStyle w:val="3"/>
      </w:pPr>
      <w:r>
        <w:t>题目理解</w:t>
      </w:r>
    </w:p>
    <w:p w14:paraId="6ABC11E8">
      <w:pPr>
        <w:pStyle w:val="16"/>
        <w:numPr>
          <w:ilvl w:val="0"/>
          <w:numId w:val="2"/>
        </w:numPr>
      </w:pPr>
      <w:r>
        <w:t>f(n) 将任意数映射为十六进制各位数字之和；反复迭代最终收敛到 0~15 之间的某个数，即“十六进制数根”。</w:t>
      </w:r>
    </w:p>
    <w:p w14:paraId="46961985">
      <w:pPr>
        <w:pStyle w:val="16"/>
        <w:numPr>
          <w:ilvl w:val="0"/>
          <w:numId w:val="2"/>
        </w:numPr>
      </w:pPr>
      <w:r>
        <w:t>不动点就是满足 f(n)=n 的单位数。我们需要统计范围内“十六进制数根等于 9”的数的个数。</w:t>
      </w:r>
    </w:p>
    <w:p w14:paraId="7FFF0207">
      <w:pPr>
        <w:pStyle w:val="3"/>
      </w:pPr>
      <w:r>
        <w:t>范围分析</w:t>
      </w:r>
    </w:p>
    <w:p w14:paraId="07177AB9">
      <w:r>
        <w:t>范围 100₁₆ ∼ 1A0₁₆ 即所有三位十六进制数，形如 (1, x₁, x₀)₁₆：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5"/>
        <w:gridCol w:w="3592"/>
        <w:gridCol w:w="2019"/>
      </w:tblGrid>
      <w:tr w14:paraId="5FF3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E71C8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范围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95A39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x₁（十六进制高位）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04BE7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x₀ 取值数</w:t>
            </w:r>
          </w:p>
        </w:tc>
      </w:tr>
      <w:tr w14:paraId="29D22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EF18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100₁₆ ∼ 10F₁₆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7E14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C45FD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16</w:t>
            </w:r>
          </w:p>
        </w:tc>
      </w:tr>
      <w:tr w14:paraId="0251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FCCD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110₁₆ ∼ 11F₁₆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D884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88805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16</w:t>
            </w:r>
          </w:p>
        </w:tc>
      </w:tr>
      <w:tr w14:paraId="265E2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BFB8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0D26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7EA37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⋮</w:t>
            </w:r>
          </w:p>
        </w:tc>
      </w:tr>
      <w:tr w14:paraId="271D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F2C8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190₁₆ ∼ 19F₁₆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009E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69AF6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16</w:t>
            </w:r>
          </w:p>
        </w:tc>
      </w:tr>
      <w:tr w14:paraId="4CEB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3A8C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1A0₁₆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46B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A（即10）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09992">
            <w:pPr>
              <w:jc w:val="center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</w:tr>
    </w:tbl>
    <w:p w14:paraId="0D25ED86">
      <w:pPr>
        <w:spacing w:after="80"/>
      </w:pPr>
    </w:p>
    <w:p w14:paraId="7EA23999">
      <w:pPr>
        <w:pStyle w:val="3"/>
      </w:pPr>
      <w:r>
        <w:t>求解：不动点为 9 的数的个数</w:t>
      </w:r>
    </w:p>
    <w:p w14:paraId="444782F3">
      <w:pPr>
        <w:spacing w:after="120"/>
      </w:pPr>
      <w:r>
        <w:t>对 n = (1, x₁, x₀)₁₆，有 s₁ = f(n) = 1 + x₁ + x₀。需要迭代后最终到达 9。</w:t>
      </w:r>
    </w:p>
    <w:p w14:paraId="016D27C3">
      <w:pPr>
        <w:pStyle w:val="4"/>
      </w:pPr>
      <w:r>
        <w:t>路径一：一步到位（s₁ = 9）</w:t>
      </w:r>
    </w:p>
    <w:p w14:paraId="1E674E85">
      <w:r>
        <w:t>1 + x₁ + x₀ = 9 ⟹ x₁ + x₀ = 8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7"/>
        <w:gridCol w:w="2377"/>
        <w:gridCol w:w="4272"/>
      </w:tblGrid>
      <w:tr w14:paraId="2579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3DE29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4E304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x₀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CA996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对应数</w:t>
            </w:r>
          </w:p>
        </w:tc>
      </w:tr>
      <w:tr w14:paraId="6A3D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8B37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1FAA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50D8B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108₁₆</w:t>
            </w:r>
          </w:p>
        </w:tc>
      </w:tr>
      <w:tr w14:paraId="26E8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B22D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8DE7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31E2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117₁₆</w:t>
            </w:r>
          </w:p>
        </w:tc>
      </w:tr>
      <w:tr w14:paraId="0340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9D94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59B9A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AE67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126₁₆</w:t>
            </w:r>
          </w:p>
        </w:tc>
      </w:tr>
      <w:tr w14:paraId="2B2A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2A90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E569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BF57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135₁₆</w:t>
            </w:r>
          </w:p>
        </w:tc>
      </w:tr>
      <w:tr w14:paraId="7540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D131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F0A5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218C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144₁₆</w:t>
            </w:r>
          </w:p>
        </w:tc>
      </w:tr>
      <w:tr w14:paraId="5E8F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58F2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E520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94C6D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153₁₆</w:t>
            </w:r>
          </w:p>
        </w:tc>
      </w:tr>
      <w:tr w14:paraId="4D4A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E05A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47082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64FF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162₁₆</w:t>
            </w:r>
          </w:p>
        </w:tc>
      </w:tr>
      <w:tr w14:paraId="6FBB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3D3B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BC0C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DAC4C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171₁₆</w:t>
            </w:r>
          </w:p>
        </w:tc>
      </w:tr>
      <w:tr w14:paraId="7E2A2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9A1E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CAF96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A42D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180₁₆</w:t>
            </w:r>
          </w:p>
        </w:tc>
      </w:tr>
    </w:tbl>
    <w:p w14:paraId="1804EB59">
      <w:pPr>
        <w:spacing w:before="60" w:after="160"/>
      </w:pPr>
      <w:r>
        <w:rPr>
          <w:b/>
          <w:bCs/>
        </w:rPr>
        <w:t>→ 共 9 个</w:t>
      </w:r>
    </w:p>
    <w:p w14:paraId="2F5AF24F">
      <w:pPr>
        <w:pStyle w:val="4"/>
      </w:pPr>
      <w:r>
        <w:t>路径二：两步到达（f(s₁) = 9）</w:t>
      </w:r>
    </w:p>
    <w:p w14:paraId="482C4444">
      <w:r>
        <w:t>s₁ 为两位十六进制数，设 s₁ = 16a + b，要求 a + b = 9 且 s₁ ≤ 25（因 s₁ = 1 + x₁ + x₀ ≤ 1 + 9 + 15 = 25）。</w:t>
      </w:r>
    </w:p>
    <w:p w14:paraId="5BB9A613">
      <w:r>
        <w:t>唯一可能：s₁ = 24 = 16×1 + 8，此时 f(24) = 1 + 8 = 9 ✓</w:t>
      </w:r>
    </w:p>
    <w:p w14:paraId="1521BDC6">
      <w:r>
        <w:t>1 + x₁ + x₀ = 24 ⟹ x₁ + x₀ = 23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2167"/>
        <w:gridCol w:w="5644"/>
      </w:tblGrid>
      <w:tr w14:paraId="6CFC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9EE38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93CD9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x₀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FCB4F">
            <w:pPr>
              <w:jc w:val="left"/>
            </w:pPr>
            <w:r>
              <w:rPr>
                <w:b/>
                <w:bCs/>
                <w:sz w:val="21"/>
                <w:szCs w:val="21"/>
              </w:rPr>
              <w:t>是否有效</w:t>
            </w:r>
          </w:p>
        </w:tc>
      </w:tr>
      <w:tr w14:paraId="3E40D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580B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C65B8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15（F）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B195E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✓ 18F₁₆</w:t>
            </w:r>
          </w:p>
        </w:tc>
      </w:tr>
      <w:tr w14:paraId="16F0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9BDE7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4A605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14（E）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7C82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✓ 19E₁₆</w:t>
            </w:r>
          </w:p>
        </w:tc>
      </w:tr>
      <w:tr w14:paraId="0A3D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A7DDF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2D773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09B49">
            <w:pPr>
              <w:jc w:val="left"/>
            </w:pPr>
            <w:r>
              <w:rPr>
                <w:b w:val="0"/>
                <w:bCs w:val="0"/>
                <w:sz w:val="21"/>
                <w:szCs w:val="21"/>
              </w:rPr>
              <w:t>✗ x₁=A 时 x₀ 只能为 0</w:t>
            </w:r>
          </w:p>
        </w:tc>
      </w:tr>
    </w:tbl>
    <w:p w14:paraId="5B5E21C0">
      <w:pPr>
        <w:spacing w:before="60" w:after="160"/>
      </w:pPr>
      <w:r>
        <w:rPr>
          <w:b/>
          <w:bCs/>
        </w:rPr>
        <w:t>→ 共 2 个</w:t>
      </w:r>
    </w:p>
    <w:p w14:paraId="6E19F932">
      <w:pPr>
        <w:pStyle w:val="4"/>
      </w:pPr>
      <w:r>
        <w:t>路径三？三步或更多</w:t>
      </w:r>
    </w:p>
    <w:p w14:paraId="5A820817">
      <w:r>
        <w:t>不可能。因为 s₁ ≤ 25，所以 s₂ = f(s₁) ≤ f(25) = 7 等，s₂ 已经是单位数，不存在 s₂ &gt; 15 需再迭代的情况。</w:t>
      </w:r>
    </w:p>
    <w:p w14:paraId="57429EA7">
      <w:pPr>
        <w:pStyle w:val="3"/>
      </w:pPr>
      <w:r>
        <w:t>最终答案</w:t>
      </w:r>
    </w:p>
    <w:p w14:paraId="3AFA050D">
      <w:pPr>
        <w:spacing w:before="80" w:after="120"/>
      </w:pPr>
      <w:r>
        <w:rPr>
          <w:b/>
          <w:bCs/>
          <w:sz w:val="26"/>
          <w:szCs w:val="26"/>
        </w:rPr>
        <w:t>总数 = 9 + 2 = 11</w:t>
      </w:r>
      <w:r>
        <w:rPr>
          <w:b/>
          <w:bCs/>
        </w:rPr>
        <w:t>　∴ 正确答案选 B。</w:t>
      </w:r>
    </w:p>
    <w:p w14:paraId="76FA9018">
      <w:pPr>
        <w:spacing w:before="8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974B8A"/>
    <w:rsid w:val="2CA15F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100"/>
      <w:outlineLvl w:val="2"/>
    </w:pPr>
    <w:rPr>
      <w:rFonts w:ascii="微软雅黑" w:hAnsi="微软雅黑" w:eastAsia="微软雅黑" w:cs="微软雅黑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811</Words>
  <Characters>862</Characters>
  <TotalTime>44</TotalTime>
  <ScaleCrop>false</ScaleCrop>
  <LinksUpToDate>false</LinksUpToDate>
  <CharactersWithSpaces>953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2026-09-13T08:08:00Z</dcterms:created>
  <dc:creator>Un-named</dc:creator>
  <cp:lastModifiedBy>似水流年~陈振</cp:lastModifiedBy>
  <dcterms:modified xsi:type="dcterms:W3CDTF">2026-09-13T08:54:13Z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eyJoZGlkIjoiYmUxMGViYTExMDk1Mzg3NjVmMmE0ZDAwNDU0NTE1MmYiLCJ1c2VySWQiOiIyOTMwNjY0MTIifQ==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689E586CBDEE4D58B18CC2E81F5397C8_13</vt:lpwstr>
  </property>
</Properties>
</file>