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3739E" w14:textId="77B4E6B6" w:rsidR="00571BAF" w:rsidRPr="00571BAF" w:rsidRDefault="00571B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1BAF">
        <w:rPr>
          <w:rFonts w:ascii="Times New Roman" w:hAnsi="Times New Roman" w:cs="Times New Roman"/>
          <w:b/>
          <w:bCs/>
          <w:sz w:val="28"/>
          <w:szCs w:val="28"/>
        </w:rPr>
        <w:t>Micro-Services:</w:t>
      </w:r>
    </w:p>
    <w:p w14:paraId="7203DB5C" w14:textId="76C964D0" w:rsidR="00571BAF" w:rsidRPr="00571BAF" w:rsidRDefault="00571BAF" w:rsidP="00571B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1BAF">
        <w:rPr>
          <w:rFonts w:ascii="Times New Roman" w:hAnsi="Times New Roman" w:cs="Times New Roman"/>
          <w:sz w:val="24"/>
          <w:szCs w:val="24"/>
        </w:rPr>
        <w:t>Patient</w:t>
      </w:r>
    </w:p>
    <w:p w14:paraId="272D7FC4" w14:textId="76940B49" w:rsidR="00571BAF" w:rsidRPr="00571BAF" w:rsidRDefault="00571BAF" w:rsidP="00571B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1BAF">
        <w:rPr>
          <w:rFonts w:ascii="Times New Roman" w:hAnsi="Times New Roman" w:cs="Times New Roman"/>
          <w:sz w:val="24"/>
          <w:szCs w:val="24"/>
        </w:rPr>
        <w:t>Provider</w:t>
      </w:r>
    </w:p>
    <w:p w14:paraId="2881EEC0" w14:textId="6F412C88" w:rsidR="00571BAF" w:rsidRPr="00571BAF" w:rsidRDefault="00571BAF" w:rsidP="00571B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1BAF">
        <w:rPr>
          <w:rFonts w:ascii="Times New Roman" w:hAnsi="Times New Roman" w:cs="Times New Roman"/>
          <w:sz w:val="24"/>
          <w:szCs w:val="24"/>
        </w:rPr>
        <w:t>Appointment</w:t>
      </w:r>
    </w:p>
    <w:p w14:paraId="325649AE" w14:textId="65BFE179" w:rsidR="00571BAF" w:rsidRPr="00571BAF" w:rsidRDefault="00571BAF" w:rsidP="00571B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1BAF">
        <w:rPr>
          <w:rFonts w:ascii="Times New Roman" w:hAnsi="Times New Roman" w:cs="Times New Roman"/>
          <w:sz w:val="24"/>
          <w:szCs w:val="24"/>
        </w:rPr>
        <w:t>Payment</w:t>
      </w:r>
    </w:p>
    <w:p w14:paraId="0D39C5FD" w14:textId="468556B7" w:rsidR="00571BAF" w:rsidRPr="00571BAF" w:rsidRDefault="00571BAF" w:rsidP="00571B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1BAF">
        <w:rPr>
          <w:rFonts w:ascii="Times New Roman" w:hAnsi="Times New Roman" w:cs="Times New Roman"/>
          <w:sz w:val="24"/>
          <w:szCs w:val="24"/>
        </w:rPr>
        <w:t>Notification</w:t>
      </w:r>
    </w:p>
    <w:p w14:paraId="045C732B" w14:textId="140AED2A" w:rsidR="00571BAF" w:rsidRPr="00571BAF" w:rsidRDefault="00571BAF" w:rsidP="00571BAF">
      <w:pPr>
        <w:rPr>
          <w:rFonts w:ascii="Times New Roman" w:hAnsi="Times New Roman" w:cs="Times New Roman"/>
          <w:sz w:val="24"/>
          <w:szCs w:val="24"/>
        </w:rPr>
      </w:pPr>
    </w:p>
    <w:p w14:paraId="34254311" w14:textId="66692507" w:rsidR="00571BAF" w:rsidRPr="00571BAF" w:rsidRDefault="00571BAF" w:rsidP="00571B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1BAF">
        <w:rPr>
          <w:rFonts w:ascii="Times New Roman" w:hAnsi="Times New Roman" w:cs="Times New Roman"/>
          <w:b/>
          <w:bCs/>
          <w:sz w:val="28"/>
          <w:szCs w:val="28"/>
        </w:rPr>
        <w:t>Contracts</w:t>
      </w:r>
      <w:r w:rsidR="008327E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13DF42" w14:textId="53051CE8" w:rsidR="00571BAF" w:rsidRPr="008327EC" w:rsidRDefault="00571BAF" w:rsidP="00571B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27EC">
        <w:rPr>
          <w:rFonts w:ascii="Times New Roman" w:hAnsi="Times New Roman" w:cs="Times New Roman"/>
          <w:b/>
          <w:bCs/>
          <w:sz w:val="24"/>
          <w:szCs w:val="24"/>
        </w:rPr>
        <w:t>Patients</w:t>
      </w:r>
    </w:p>
    <w:p w14:paraId="68CDF2E9" w14:textId="77777777" w:rsidR="00571BAF" w:rsidRPr="00571BAF" w:rsidRDefault="00571BAF" w:rsidP="00571BAF">
      <w:pPr>
        <w:ind w:left="720"/>
        <w:rPr>
          <w:rFonts w:ascii="Times New Roman" w:hAnsi="Times New Roman" w:cs="Times New Roman"/>
          <w:sz w:val="24"/>
          <w:szCs w:val="24"/>
        </w:rPr>
      </w:pPr>
      <w:r w:rsidRPr="00571BAF">
        <w:rPr>
          <w:rFonts w:ascii="Times New Roman" w:hAnsi="Times New Roman" w:cs="Times New Roman"/>
          <w:sz w:val="24"/>
          <w:szCs w:val="24"/>
        </w:rPr>
        <w:t>GET /patients/{id}</w:t>
      </w:r>
    </w:p>
    <w:p w14:paraId="3FECBE12" w14:textId="77777777" w:rsidR="00571BAF" w:rsidRPr="00571BAF" w:rsidRDefault="00571BAF" w:rsidP="00571BAF">
      <w:pPr>
        <w:ind w:left="720"/>
        <w:rPr>
          <w:rFonts w:ascii="Times New Roman" w:hAnsi="Times New Roman" w:cs="Times New Roman"/>
          <w:sz w:val="24"/>
          <w:szCs w:val="24"/>
        </w:rPr>
      </w:pPr>
      <w:r w:rsidRPr="00571BAF">
        <w:rPr>
          <w:rFonts w:ascii="Times New Roman" w:hAnsi="Times New Roman" w:cs="Times New Roman"/>
          <w:sz w:val="24"/>
          <w:szCs w:val="24"/>
        </w:rPr>
        <w:t>POST /patients</w:t>
      </w:r>
    </w:p>
    <w:p w14:paraId="784481D1" w14:textId="7897C10D" w:rsidR="00571BAF" w:rsidRPr="00571BAF" w:rsidRDefault="00571BAF" w:rsidP="00571BAF">
      <w:pPr>
        <w:ind w:left="720"/>
        <w:rPr>
          <w:rFonts w:ascii="Times New Roman" w:hAnsi="Times New Roman" w:cs="Times New Roman"/>
          <w:sz w:val="24"/>
          <w:szCs w:val="24"/>
        </w:rPr>
      </w:pPr>
      <w:r w:rsidRPr="00571BAF">
        <w:rPr>
          <w:rFonts w:ascii="Times New Roman" w:hAnsi="Times New Roman" w:cs="Times New Roman"/>
          <w:sz w:val="24"/>
          <w:szCs w:val="24"/>
        </w:rPr>
        <w:t>Update /patients/{id}</w:t>
      </w:r>
    </w:p>
    <w:p w14:paraId="5B17BD06" w14:textId="38BB71A3" w:rsidR="00571BAF" w:rsidRPr="00571BAF" w:rsidRDefault="00571BAF" w:rsidP="00571BAF">
      <w:pPr>
        <w:rPr>
          <w:rFonts w:ascii="Times New Roman" w:hAnsi="Times New Roman" w:cs="Times New Roman"/>
          <w:sz w:val="24"/>
          <w:szCs w:val="24"/>
        </w:rPr>
      </w:pPr>
    </w:p>
    <w:p w14:paraId="0A03479F" w14:textId="16DAEFF7" w:rsidR="00571BAF" w:rsidRPr="008327EC" w:rsidRDefault="00571BAF" w:rsidP="00571B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27EC">
        <w:rPr>
          <w:rFonts w:ascii="Times New Roman" w:hAnsi="Times New Roman" w:cs="Times New Roman"/>
          <w:b/>
          <w:bCs/>
          <w:sz w:val="24"/>
          <w:szCs w:val="24"/>
        </w:rPr>
        <w:t>Provider</w:t>
      </w:r>
    </w:p>
    <w:p w14:paraId="1158F3C4" w14:textId="55348C80" w:rsidR="00571BAF" w:rsidRPr="00571BAF" w:rsidRDefault="00571BAF" w:rsidP="00571BAF">
      <w:pPr>
        <w:ind w:left="720"/>
        <w:rPr>
          <w:rFonts w:ascii="Times New Roman" w:hAnsi="Times New Roman" w:cs="Times New Roman"/>
          <w:sz w:val="24"/>
          <w:szCs w:val="24"/>
        </w:rPr>
      </w:pPr>
      <w:r w:rsidRPr="00571BAF">
        <w:rPr>
          <w:rFonts w:ascii="Times New Roman" w:hAnsi="Times New Roman" w:cs="Times New Roman"/>
          <w:sz w:val="24"/>
          <w:szCs w:val="24"/>
        </w:rPr>
        <w:t>GET/providers/{id}</w:t>
      </w:r>
    </w:p>
    <w:p w14:paraId="5BFEEA68" w14:textId="020AFD04" w:rsidR="00571BAF" w:rsidRPr="00571BAF" w:rsidRDefault="00571BAF" w:rsidP="00571BAF">
      <w:pPr>
        <w:ind w:left="720"/>
        <w:rPr>
          <w:rFonts w:ascii="Times New Roman" w:hAnsi="Times New Roman" w:cs="Times New Roman"/>
          <w:sz w:val="24"/>
          <w:szCs w:val="24"/>
        </w:rPr>
      </w:pPr>
      <w:r w:rsidRPr="00571BAF">
        <w:rPr>
          <w:rFonts w:ascii="Times New Roman" w:hAnsi="Times New Roman" w:cs="Times New Roman"/>
          <w:sz w:val="24"/>
          <w:szCs w:val="24"/>
        </w:rPr>
        <w:t>GET/providers/{id}/Available-time</w:t>
      </w:r>
    </w:p>
    <w:p w14:paraId="7A99427A" w14:textId="64983779" w:rsidR="00571BAF" w:rsidRPr="00571BAF" w:rsidRDefault="00571BAF" w:rsidP="00571BAF">
      <w:pPr>
        <w:rPr>
          <w:rFonts w:ascii="Times New Roman" w:hAnsi="Times New Roman" w:cs="Times New Roman"/>
          <w:sz w:val="24"/>
          <w:szCs w:val="24"/>
        </w:rPr>
      </w:pPr>
    </w:p>
    <w:p w14:paraId="3E94FA8B" w14:textId="4E1D83D6" w:rsidR="00571BAF" w:rsidRPr="008327EC" w:rsidRDefault="00571BAF" w:rsidP="00571B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27EC">
        <w:rPr>
          <w:rFonts w:ascii="Times New Roman" w:hAnsi="Times New Roman" w:cs="Times New Roman"/>
          <w:b/>
          <w:bCs/>
          <w:sz w:val="24"/>
          <w:szCs w:val="24"/>
        </w:rPr>
        <w:t>Appointments</w:t>
      </w:r>
    </w:p>
    <w:p w14:paraId="3B818C7F" w14:textId="02D71525" w:rsidR="00571BAF" w:rsidRPr="00571BAF" w:rsidRDefault="00571BAF" w:rsidP="00571BAF">
      <w:pPr>
        <w:ind w:left="720"/>
        <w:rPr>
          <w:rFonts w:ascii="Times New Roman" w:hAnsi="Times New Roman" w:cs="Times New Roman"/>
          <w:sz w:val="24"/>
          <w:szCs w:val="24"/>
        </w:rPr>
      </w:pPr>
      <w:r w:rsidRPr="00571BAF">
        <w:rPr>
          <w:rFonts w:ascii="Times New Roman" w:hAnsi="Times New Roman" w:cs="Times New Roman"/>
          <w:sz w:val="24"/>
          <w:szCs w:val="24"/>
        </w:rPr>
        <w:t>POST /appointments/holds</w:t>
      </w:r>
    </w:p>
    <w:p w14:paraId="2E12546F" w14:textId="5A37E347" w:rsidR="00571BAF" w:rsidRPr="00571BAF" w:rsidRDefault="00571BAF" w:rsidP="00571BAF">
      <w:pPr>
        <w:ind w:left="720"/>
        <w:rPr>
          <w:rFonts w:ascii="Times New Roman" w:hAnsi="Times New Roman" w:cs="Times New Roman"/>
          <w:sz w:val="24"/>
          <w:szCs w:val="24"/>
        </w:rPr>
      </w:pPr>
      <w:r w:rsidRPr="00571BAF">
        <w:rPr>
          <w:rFonts w:ascii="Times New Roman" w:hAnsi="Times New Roman" w:cs="Times New Roman"/>
          <w:sz w:val="24"/>
          <w:szCs w:val="24"/>
        </w:rPr>
        <w:t>POST /appointments</w:t>
      </w:r>
    </w:p>
    <w:p w14:paraId="44753B88" w14:textId="63D0A6BD" w:rsidR="00571BAF" w:rsidRPr="00571BAF" w:rsidRDefault="00571BAF" w:rsidP="00571BAF">
      <w:pPr>
        <w:ind w:left="720"/>
        <w:rPr>
          <w:rFonts w:ascii="Times New Roman" w:hAnsi="Times New Roman" w:cs="Times New Roman"/>
          <w:sz w:val="24"/>
          <w:szCs w:val="24"/>
        </w:rPr>
      </w:pPr>
      <w:r w:rsidRPr="00571BAF">
        <w:rPr>
          <w:rFonts w:ascii="Times New Roman" w:hAnsi="Times New Roman" w:cs="Times New Roman"/>
          <w:sz w:val="24"/>
          <w:szCs w:val="24"/>
        </w:rPr>
        <w:t>POST /appointments/{id}/cancel</w:t>
      </w:r>
    </w:p>
    <w:p w14:paraId="253E108C" w14:textId="2D16EEB7" w:rsidR="00571BAF" w:rsidRPr="00571BAF" w:rsidRDefault="00571BAF" w:rsidP="00571BAF">
      <w:pPr>
        <w:ind w:left="720"/>
        <w:rPr>
          <w:rFonts w:ascii="Times New Roman" w:hAnsi="Times New Roman" w:cs="Times New Roman"/>
          <w:sz w:val="24"/>
          <w:szCs w:val="24"/>
        </w:rPr>
      </w:pPr>
      <w:r w:rsidRPr="00571BAF">
        <w:rPr>
          <w:rFonts w:ascii="Times New Roman" w:hAnsi="Times New Roman" w:cs="Times New Roman"/>
          <w:sz w:val="24"/>
          <w:szCs w:val="24"/>
        </w:rPr>
        <w:t>POST /appointments/{id}/reschedule</w:t>
      </w:r>
    </w:p>
    <w:p w14:paraId="6F0EA51B" w14:textId="56998CB5" w:rsidR="00571BAF" w:rsidRPr="00571BAF" w:rsidRDefault="00571BAF" w:rsidP="00571BAF">
      <w:pPr>
        <w:ind w:left="720"/>
        <w:rPr>
          <w:rFonts w:ascii="Times New Roman" w:hAnsi="Times New Roman" w:cs="Times New Roman"/>
          <w:sz w:val="24"/>
          <w:szCs w:val="24"/>
        </w:rPr>
      </w:pPr>
      <w:r w:rsidRPr="00571BAF">
        <w:rPr>
          <w:rFonts w:ascii="Times New Roman" w:hAnsi="Times New Roman" w:cs="Times New Roman"/>
          <w:sz w:val="24"/>
          <w:szCs w:val="24"/>
        </w:rPr>
        <w:t>POST /appointments/{id}/complete</w:t>
      </w:r>
    </w:p>
    <w:p w14:paraId="0632E027" w14:textId="1CB8362B" w:rsidR="00571BAF" w:rsidRDefault="00571BAF" w:rsidP="00571BAF">
      <w:pPr>
        <w:rPr>
          <w:rFonts w:ascii="Times New Roman" w:hAnsi="Times New Roman" w:cs="Times New Roman"/>
          <w:sz w:val="24"/>
          <w:szCs w:val="24"/>
        </w:rPr>
      </w:pPr>
    </w:p>
    <w:p w14:paraId="6202E0EB" w14:textId="5FF3CF1D" w:rsidR="008327EC" w:rsidRDefault="008327EC" w:rsidP="00571B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27EC">
        <w:rPr>
          <w:rFonts w:ascii="Times New Roman" w:hAnsi="Times New Roman" w:cs="Times New Roman"/>
          <w:b/>
          <w:bCs/>
          <w:sz w:val="24"/>
          <w:szCs w:val="24"/>
        </w:rPr>
        <w:t>Payment</w:t>
      </w:r>
    </w:p>
    <w:p w14:paraId="7626A53D" w14:textId="76F38E5D" w:rsidR="008327EC" w:rsidRDefault="008327EC" w:rsidP="00571BAF">
      <w:pPr>
        <w:rPr>
          <w:rFonts w:ascii="Times New Roman" w:hAnsi="Times New Roman" w:cs="Times New Roman"/>
          <w:sz w:val="24"/>
          <w:szCs w:val="24"/>
        </w:rPr>
      </w:pPr>
      <w:r w:rsidRPr="008327EC">
        <w:rPr>
          <w:rFonts w:ascii="Times New Roman" w:hAnsi="Times New Roman" w:cs="Times New Roman"/>
          <w:sz w:val="24"/>
          <w:szCs w:val="24"/>
        </w:rPr>
        <w:t xml:space="preserve">POST </w:t>
      </w:r>
      <w:r>
        <w:rPr>
          <w:rFonts w:ascii="Times New Roman" w:hAnsi="Times New Roman" w:cs="Times New Roman"/>
          <w:sz w:val="24"/>
          <w:szCs w:val="24"/>
        </w:rPr>
        <w:t>/Payments</w:t>
      </w:r>
      <w:r w:rsidRPr="008327EC">
        <w:rPr>
          <w:rFonts w:ascii="Times New Roman" w:hAnsi="Times New Roman" w:cs="Times New Roman"/>
          <w:sz w:val="24"/>
          <w:szCs w:val="24"/>
        </w:rPr>
        <w:t>/{id}/copay/confirm</w:t>
      </w:r>
    </w:p>
    <w:p w14:paraId="0D0F4E1C" w14:textId="6CAC8C72" w:rsidR="008327EC" w:rsidRDefault="008327EC" w:rsidP="00571B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/Payments/pending-dues/{id}</w:t>
      </w:r>
    </w:p>
    <w:p w14:paraId="3294E6D4" w14:textId="5573D698" w:rsidR="008327EC" w:rsidRDefault="008327EC" w:rsidP="00571B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 /Payments/pay-pending-dues</w:t>
      </w:r>
    </w:p>
    <w:p w14:paraId="79024B01" w14:textId="77777777" w:rsidR="008327EC" w:rsidRDefault="008327EC" w:rsidP="00571BAF">
      <w:pPr>
        <w:rPr>
          <w:rFonts w:ascii="Times New Roman" w:hAnsi="Times New Roman" w:cs="Times New Roman"/>
          <w:sz w:val="24"/>
          <w:szCs w:val="24"/>
        </w:rPr>
      </w:pPr>
    </w:p>
    <w:p w14:paraId="361CBECE" w14:textId="07BD01FF" w:rsidR="00571BAF" w:rsidRPr="008327EC" w:rsidRDefault="00571BAF" w:rsidP="00571B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27E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Notification </w:t>
      </w:r>
    </w:p>
    <w:p w14:paraId="6B7CCD43" w14:textId="4159C0DE" w:rsidR="00571BAF" w:rsidRPr="00571BAF" w:rsidRDefault="00571BAF" w:rsidP="00571BA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71BAF">
        <w:rPr>
          <w:rFonts w:ascii="Times New Roman" w:hAnsi="Times New Roman" w:cs="Times New Roman"/>
          <w:sz w:val="24"/>
          <w:szCs w:val="24"/>
        </w:rPr>
        <w:t>GET /messages/{id}</w:t>
      </w:r>
    </w:p>
    <w:p w14:paraId="2513DE00" w14:textId="28193E6E" w:rsidR="00571BAF" w:rsidRPr="00571BAF" w:rsidRDefault="00571BAF" w:rsidP="00571BA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71BAF">
        <w:rPr>
          <w:rFonts w:ascii="Times New Roman" w:hAnsi="Times New Roman" w:cs="Times New Roman"/>
          <w:sz w:val="24"/>
          <w:szCs w:val="24"/>
        </w:rPr>
        <w:t>POST /messages/test</w:t>
      </w:r>
    </w:p>
    <w:sectPr w:rsidR="00571BAF" w:rsidRPr="00571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A0659"/>
    <w:multiLevelType w:val="hybridMultilevel"/>
    <w:tmpl w:val="88A006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7B15CE"/>
    <w:multiLevelType w:val="hybridMultilevel"/>
    <w:tmpl w:val="0026F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BAF"/>
    <w:rsid w:val="00475592"/>
    <w:rsid w:val="00571BAF"/>
    <w:rsid w:val="0083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39D2"/>
  <w15:chartTrackingRefBased/>
  <w15:docId w15:val="{CD827C74-8778-4EB7-9D8A-1125F7221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1B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Dawood Nadeem</dc:creator>
  <cp:keywords/>
  <dc:description/>
  <cp:lastModifiedBy>Dawood Nadeem</cp:lastModifiedBy>
  <cp:revision>1</cp:revision>
  <dcterms:created xsi:type="dcterms:W3CDTF">2025-08-27T12:19:00Z</dcterms:created>
  <dcterms:modified xsi:type="dcterms:W3CDTF">2025-08-27T12:34:00Z</dcterms:modified>
</cp:coreProperties>
</file>