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FAD6E" w14:textId="6590D94B" w:rsidR="00142F46" w:rsidRDefault="008A421E" w:rsidP="008A421E">
      <w:pPr>
        <w:spacing w:line="480" w:lineRule="auto"/>
        <w:rPr>
          <w:rFonts w:ascii="Times New Roman" w:hAnsi="Times New Roman" w:cs="Times New Roman"/>
        </w:rPr>
      </w:pPr>
      <w:r w:rsidRPr="008A421E">
        <w:rPr>
          <w:rFonts w:ascii="Times New Roman" w:hAnsi="Times New Roman" w:cs="Times New Roman"/>
        </w:rPr>
        <w:t>Dawryn Rosario</w:t>
      </w:r>
    </w:p>
    <w:p w14:paraId="00ED0B09" w14:textId="77B2C98C" w:rsidR="008A421E" w:rsidRDefault="008A421E" w:rsidP="008A421E">
      <w:pPr>
        <w:spacing w:line="480" w:lineRule="auto"/>
        <w:rPr>
          <w:rFonts w:ascii="Times New Roman" w:hAnsi="Times New Roman" w:cs="Times New Roman"/>
        </w:rPr>
      </w:pPr>
      <w:r>
        <w:rPr>
          <w:rFonts w:ascii="Times New Roman" w:hAnsi="Times New Roman" w:cs="Times New Roman"/>
        </w:rPr>
        <w:t xml:space="preserve">Professor Laurie </w:t>
      </w:r>
      <w:proofErr w:type="spellStart"/>
      <w:r>
        <w:rPr>
          <w:rFonts w:ascii="Times New Roman" w:hAnsi="Times New Roman" w:cs="Times New Roman"/>
        </w:rPr>
        <w:t>Ferger</w:t>
      </w:r>
      <w:proofErr w:type="spellEnd"/>
    </w:p>
    <w:p w14:paraId="20EB0828" w14:textId="0C3887AC" w:rsidR="008A421E" w:rsidRDefault="008A421E" w:rsidP="008A421E">
      <w:pPr>
        <w:spacing w:line="480" w:lineRule="auto"/>
        <w:rPr>
          <w:rFonts w:ascii="Times New Roman" w:hAnsi="Times New Roman" w:cs="Times New Roman"/>
        </w:rPr>
      </w:pPr>
      <w:r>
        <w:rPr>
          <w:rFonts w:ascii="Times New Roman" w:hAnsi="Times New Roman" w:cs="Times New Roman"/>
        </w:rPr>
        <w:t>IST 263 Intro to Web Development</w:t>
      </w:r>
    </w:p>
    <w:p w14:paraId="6FB98A34" w14:textId="20FBB911" w:rsidR="008A421E" w:rsidRDefault="008A421E" w:rsidP="008A421E">
      <w:pPr>
        <w:spacing w:line="480" w:lineRule="auto"/>
        <w:rPr>
          <w:rFonts w:ascii="Times New Roman" w:hAnsi="Times New Roman" w:cs="Times New Roman"/>
        </w:rPr>
      </w:pPr>
      <w:r>
        <w:rPr>
          <w:rFonts w:ascii="Times New Roman" w:hAnsi="Times New Roman" w:cs="Times New Roman"/>
        </w:rPr>
        <w:t>27</w:t>
      </w:r>
      <w:r w:rsidRPr="008A421E">
        <w:rPr>
          <w:rFonts w:ascii="Times New Roman" w:hAnsi="Times New Roman" w:cs="Times New Roman"/>
          <w:vertAlign w:val="superscript"/>
        </w:rPr>
        <w:t>th</w:t>
      </w:r>
      <w:r>
        <w:rPr>
          <w:rFonts w:ascii="Times New Roman" w:hAnsi="Times New Roman" w:cs="Times New Roman"/>
        </w:rPr>
        <w:t xml:space="preserve"> October 2022</w:t>
      </w:r>
    </w:p>
    <w:p w14:paraId="73F77E64" w14:textId="17E439DE" w:rsidR="008A421E" w:rsidRDefault="008A421E" w:rsidP="008A421E">
      <w:pPr>
        <w:spacing w:line="480" w:lineRule="auto"/>
        <w:jc w:val="center"/>
        <w:rPr>
          <w:rFonts w:ascii="Times New Roman" w:hAnsi="Times New Roman" w:cs="Times New Roman"/>
        </w:rPr>
      </w:pPr>
      <w:r>
        <w:rPr>
          <w:rFonts w:ascii="Times New Roman" w:hAnsi="Times New Roman" w:cs="Times New Roman"/>
        </w:rPr>
        <w:t>Lab09 Submission</w:t>
      </w:r>
    </w:p>
    <w:p w14:paraId="423ABE97" w14:textId="77777777" w:rsidR="00101B60" w:rsidRPr="007E4B8D" w:rsidRDefault="00101B60" w:rsidP="00101B60">
      <w:pPr>
        <w:rPr>
          <w:b/>
          <w:bCs/>
          <w:u w:val="single"/>
        </w:rPr>
      </w:pPr>
      <w:r w:rsidRPr="007E4B8D">
        <w:rPr>
          <w:b/>
          <w:bCs/>
          <w:u w:val="single"/>
        </w:rPr>
        <w:t>Create a word document, pdf or use the "write submission" option in blackboard to provide the following:</w:t>
      </w:r>
    </w:p>
    <w:p w14:paraId="62AE7049" w14:textId="3840891B" w:rsidR="00101B60" w:rsidRPr="007E4B8D" w:rsidRDefault="00101B60" w:rsidP="00101B60">
      <w:pPr>
        <w:pStyle w:val="ListParagraph"/>
        <w:numPr>
          <w:ilvl w:val="0"/>
          <w:numId w:val="1"/>
        </w:numPr>
        <w:rPr>
          <w:b/>
          <w:bCs/>
          <w:u w:val="single"/>
        </w:rPr>
      </w:pPr>
      <w:r w:rsidRPr="007E4B8D">
        <w:rPr>
          <w:b/>
          <w:bCs/>
          <w:u w:val="single"/>
        </w:rPr>
        <w:t xml:space="preserve">Could this design have been completed using only one flexbox?  Describe why or </w:t>
      </w:r>
      <w:proofErr w:type="spellStart"/>
      <w:r w:rsidRPr="007E4B8D">
        <w:rPr>
          <w:b/>
          <w:bCs/>
          <w:u w:val="single"/>
        </w:rPr>
        <w:t>whynot</w:t>
      </w:r>
      <w:proofErr w:type="spellEnd"/>
      <w:r w:rsidRPr="007E4B8D">
        <w:rPr>
          <w:b/>
          <w:bCs/>
          <w:u w:val="single"/>
        </w:rPr>
        <w:t>.</w:t>
      </w:r>
    </w:p>
    <w:p w14:paraId="1ED8B49E" w14:textId="7D5C3656" w:rsidR="007E4B8D" w:rsidRPr="00C52240" w:rsidRDefault="00C52240" w:rsidP="00C52240">
      <w:pPr>
        <w:pStyle w:val="ListParagraph"/>
        <w:numPr>
          <w:ilvl w:val="1"/>
          <w:numId w:val="1"/>
        </w:numPr>
      </w:pPr>
      <w:r>
        <w:t>No, this design would not have been completed using on flexbox because you needed to style both columns of our flexbox separately, and you can’t do that unless you have two flexboxes.</w:t>
      </w:r>
    </w:p>
    <w:p w14:paraId="59167AA8" w14:textId="7D4A6806" w:rsidR="00101B60" w:rsidRDefault="00101B60" w:rsidP="00101B60">
      <w:pPr>
        <w:pStyle w:val="ListParagraph"/>
        <w:numPr>
          <w:ilvl w:val="0"/>
          <w:numId w:val="1"/>
        </w:numPr>
        <w:rPr>
          <w:b/>
          <w:bCs/>
          <w:u w:val="single"/>
        </w:rPr>
      </w:pPr>
      <w:r w:rsidRPr="007E4B8D">
        <w:rPr>
          <w:b/>
          <w:bCs/>
          <w:u w:val="single"/>
        </w:rPr>
        <w:t xml:space="preserve">Submit the </w:t>
      </w:r>
      <w:proofErr w:type="spellStart"/>
      <w:r w:rsidRPr="007E4B8D">
        <w:rPr>
          <w:b/>
          <w:bCs/>
          <w:u w:val="single"/>
        </w:rPr>
        <w:t>url</w:t>
      </w:r>
      <w:proofErr w:type="spellEnd"/>
      <w:r w:rsidRPr="007E4B8D">
        <w:rPr>
          <w:b/>
          <w:bCs/>
          <w:u w:val="single"/>
        </w:rPr>
        <w:t xml:space="preserve"> for your skills page.</w:t>
      </w:r>
    </w:p>
    <w:p w14:paraId="2A85ACBC" w14:textId="0AB5BD88" w:rsidR="00C168BA" w:rsidRPr="00C168BA" w:rsidRDefault="00C168BA" w:rsidP="00C168BA">
      <w:pPr>
        <w:pStyle w:val="ListParagraph"/>
        <w:numPr>
          <w:ilvl w:val="1"/>
          <w:numId w:val="1"/>
        </w:numPr>
      </w:pPr>
      <w:r w:rsidRPr="00C168BA">
        <w:t>https://dawrynrosario.github.io/ist263/lab09/skills.html</w:t>
      </w:r>
    </w:p>
    <w:p w14:paraId="4E6C6C93" w14:textId="0C7FD321" w:rsidR="00101B60" w:rsidRDefault="00101B60" w:rsidP="00101B60">
      <w:pPr>
        <w:pStyle w:val="ListParagraph"/>
        <w:numPr>
          <w:ilvl w:val="0"/>
          <w:numId w:val="1"/>
        </w:numPr>
        <w:rPr>
          <w:b/>
          <w:bCs/>
          <w:u w:val="single"/>
        </w:rPr>
      </w:pPr>
      <w:r w:rsidRPr="007E4B8D">
        <w:rPr>
          <w:b/>
          <w:bCs/>
          <w:u w:val="single"/>
        </w:rPr>
        <w:t>Validate the skills page and submit the validation link.</w:t>
      </w:r>
    </w:p>
    <w:p w14:paraId="1ED36066" w14:textId="24196528" w:rsidR="00C168BA" w:rsidRPr="00C168BA" w:rsidRDefault="00C168BA" w:rsidP="00C168BA">
      <w:pPr>
        <w:pStyle w:val="ListParagraph"/>
        <w:numPr>
          <w:ilvl w:val="1"/>
          <w:numId w:val="1"/>
        </w:numPr>
      </w:pPr>
      <w:r w:rsidRPr="00C168BA">
        <w:t>https://html5.validator.nu/?doc=https%3A%2F%2Fdawrynrosario.github.io%2Fist263%2Flab09%2Fskills.html</w:t>
      </w:r>
    </w:p>
    <w:p w14:paraId="308E32AC" w14:textId="77777777" w:rsidR="00101B60" w:rsidRPr="007E4B8D" w:rsidRDefault="00101B60" w:rsidP="00101B60">
      <w:pPr>
        <w:pStyle w:val="ListParagraph"/>
        <w:numPr>
          <w:ilvl w:val="0"/>
          <w:numId w:val="1"/>
        </w:numPr>
        <w:rPr>
          <w:b/>
          <w:bCs/>
          <w:u w:val="single"/>
        </w:rPr>
      </w:pPr>
      <w:r w:rsidRPr="007E4B8D">
        <w:rPr>
          <w:b/>
          <w:bCs/>
          <w:u w:val="single"/>
        </w:rPr>
        <w:t>Submit answers to the following:</w:t>
      </w:r>
    </w:p>
    <w:p w14:paraId="5A3AC035" w14:textId="7934B676" w:rsidR="00101B60" w:rsidRDefault="00101B60" w:rsidP="00101B60">
      <w:pPr>
        <w:pStyle w:val="ListParagraph"/>
        <w:numPr>
          <w:ilvl w:val="1"/>
          <w:numId w:val="1"/>
        </w:numPr>
        <w:rPr>
          <w:b/>
          <w:bCs/>
          <w:u w:val="single"/>
        </w:rPr>
      </w:pPr>
      <w:r w:rsidRPr="007E4B8D">
        <w:rPr>
          <w:b/>
          <w:bCs/>
          <w:u w:val="single"/>
        </w:rPr>
        <w:t>What questions did you have about the lab? What didn't you fully understand?</w:t>
      </w:r>
    </w:p>
    <w:p w14:paraId="7648C593" w14:textId="408A9C8E" w:rsidR="00C168BA" w:rsidRPr="007E4B8D" w:rsidRDefault="00C168BA" w:rsidP="00C168BA">
      <w:pPr>
        <w:pStyle w:val="ListParagraph"/>
        <w:numPr>
          <w:ilvl w:val="2"/>
          <w:numId w:val="1"/>
        </w:numPr>
        <w:rPr>
          <w:b/>
          <w:bCs/>
          <w:u w:val="single"/>
        </w:rPr>
      </w:pPr>
      <w:r>
        <w:rPr>
          <w:b/>
          <w:bCs/>
          <w:u w:val="single"/>
        </w:rPr>
        <w:t>No questions.</w:t>
      </w:r>
    </w:p>
    <w:p w14:paraId="1AEC9549" w14:textId="2A499963" w:rsidR="00101B60" w:rsidRDefault="00101B60" w:rsidP="00101B60">
      <w:pPr>
        <w:pStyle w:val="ListParagraph"/>
        <w:numPr>
          <w:ilvl w:val="1"/>
          <w:numId w:val="1"/>
        </w:numPr>
        <w:rPr>
          <w:b/>
          <w:bCs/>
          <w:u w:val="single"/>
        </w:rPr>
      </w:pPr>
      <w:r w:rsidRPr="007E4B8D">
        <w:rPr>
          <w:b/>
          <w:bCs/>
          <w:u w:val="single"/>
        </w:rPr>
        <w:t>What was the hardest part of the lab?</w:t>
      </w:r>
    </w:p>
    <w:p w14:paraId="648E3ECF" w14:textId="7958655A" w:rsidR="00C168BA" w:rsidRPr="007E4B8D" w:rsidRDefault="00C168BA" w:rsidP="00C168BA">
      <w:pPr>
        <w:pStyle w:val="ListParagraph"/>
        <w:numPr>
          <w:ilvl w:val="2"/>
          <w:numId w:val="1"/>
        </w:numPr>
        <w:rPr>
          <w:b/>
          <w:bCs/>
          <w:u w:val="single"/>
        </w:rPr>
      </w:pPr>
      <w:r>
        <w:t xml:space="preserve">The hardest part of this lab was separating the two columns inside the div tag because I did not realize that I had to </w:t>
      </w:r>
      <w:proofErr w:type="spellStart"/>
      <w:r>
        <w:t>css</w:t>
      </w:r>
      <w:proofErr w:type="spellEnd"/>
      <w:r>
        <w:t xml:space="preserve"> style the whole flexbox, and not one specific column.</w:t>
      </w:r>
    </w:p>
    <w:p w14:paraId="0127D7CE" w14:textId="77777777" w:rsidR="00101B60" w:rsidRPr="00561C14" w:rsidRDefault="00101B60" w:rsidP="00101B60">
      <w:pPr>
        <w:pStyle w:val="ListParagraph"/>
        <w:numPr>
          <w:ilvl w:val="1"/>
          <w:numId w:val="1"/>
        </w:numPr>
      </w:pPr>
      <w:r w:rsidRPr="00561C14">
        <w:rPr>
          <w:b/>
          <w:bCs/>
          <w:u w:val="single"/>
        </w:rPr>
        <w:t>Rate your comfort level with this week's topics.</w:t>
      </w:r>
      <w:r w:rsidRPr="00561C14">
        <w:br/>
        <w:t>1 ==&gt; I can do this on my own and explain how to do it.</w:t>
      </w:r>
      <w:r w:rsidRPr="00561C14">
        <w:br/>
      </w:r>
      <w:r w:rsidRPr="00561C14">
        <w:rPr>
          <w:b/>
          <w:bCs/>
        </w:rPr>
        <w:t>2 ==&gt; I can do this on my own without any help.</w:t>
      </w:r>
      <w:r w:rsidRPr="00561C14">
        <w:br/>
        <w:t xml:space="preserve">3 ==&gt; I can do this with help or guidance from others. </w:t>
      </w:r>
      <w:r w:rsidRPr="00561C14">
        <w:br/>
        <w:t xml:space="preserve">           If you choose this level, please indicate HOW this person helped you.</w:t>
      </w:r>
      <w:r w:rsidRPr="00561C14">
        <w:br/>
        <w:t xml:space="preserve">4 ==&gt; I don't understand this at all yet and need extra help. </w:t>
      </w:r>
    </w:p>
    <w:p w14:paraId="298CBC56" w14:textId="77777777" w:rsidR="008A421E" w:rsidRPr="008A421E" w:rsidRDefault="008A421E" w:rsidP="00101B60">
      <w:pPr>
        <w:spacing w:line="480" w:lineRule="auto"/>
        <w:rPr>
          <w:rFonts w:ascii="Times New Roman" w:hAnsi="Times New Roman" w:cs="Times New Roman"/>
        </w:rPr>
      </w:pPr>
    </w:p>
    <w:sectPr w:rsidR="008A421E" w:rsidRPr="008A4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30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9B"/>
    <w:rsid w:val="00101B60"/>
    <w:rsid w:val="00142F46"/>
    <w:rsid w:val="004A652A"/>
    <w:rsid w:val="00561C14"/>
    <w:rsid w:val="007E4B8D"/>
    <w:rsid w:val="008356AB"/>
    <w:rsid w:val="008A421E"/>
    <w:rsid w:val="00B97F9B"/>
    <w:rsid w:val="00C168BA"/>
    <w:rsid w:val="00C5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EC9FA"/>
  <w15:chartTrackingRefBased/>
  <w15:docId w15:val="{7423FA73-F01A-3D40-9CF6-799D070E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B60"/>
    <w:pPr>
      <w:spacing w:before="100" w:after="200" w:line="276" w:lineRule="auto"/>
      <w:ind w:left="720"/>
      <w:contextualSpacing/>
    </w:pPr>
    <w:rPr>
      <w:rFonts w:eastAsiaTheme="minorEastAs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Dawryn Rosario</dc:creator>
  <cp:keywords/>
  <dc:description/>
  <cp:lastModifiedBy>Dawryn Rosario</cp:lastModifiedBy>
  <cp:revision>7</cp:revision>
  <dcterms:created xsi:type="dcterms:W3CDTF">2022-10-24T20:30:00Z</dcterms:created>
  <dcterms:modified xsi:type="dcterms:W3CDTF">2022-10-27T17:01:00Z</dcterms:modified>
</cp:coreProperties>
</file>