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D7" w:rsidRDefault="004F4187">
      <w:r>
        <w:rPr>
          <w:rFonts w:hint="eastAsia"/>
        </w:rPr>
        <w:t>1.</w:t>
      </w:r>
      <w:r w:rsidR="00966E4B" w:rsidRPr="00966E4B">
        <w:rPr>
          <w:rFonts w:hint="eastAsia"/>
        </w:rPr>
        <w:t>复杂指令集的典型特征是各指令的执行时间不相等和</w:t>
      </w:r>
      <w:r w:rsidR="00966E4B">
        <w:rPr>
          <w:rFonts w:hint="eastAsia"/>
        </w:rPr>
        <w:t xml:space="preserve"> C</w:t>
      </w:r>
      <w:r w:rsidR="00966E4B">
        <w:t>.</w:t>
      </w:r>
      <w:r w:rsidR="00966E4B" w:rsidRPr="00966E4B">
        <w:rPr>
          <w:u w:val="single"/>
        </w:rPr>
        <w:t>指令长度</w:t>
      </w:r>
      <w:r w:rsidR="00966E4B">
        <w:rPr>
          <w:rFonts w:hint="eastAsia"/>
        </w:rPr>
        <w:t xml:space="preserve"> </w:t>
      </w:r>
      <w:r w:rsidR="00966E4B">
        <w:rPr>
          <w:rFonts w:hint="eastAsia"/>
        </w:rPr>
        <w:t>不相等</w:t>
      </w:r>
    </w:p>
    <w:p w:rsidR="00966E4B" w:rsidRDefault="004F4187">
      <w:pPr>
        <w:rPr>
          <w:u w:val="single"/>
        </w:rPr>
      </w:pPr>
      <w:r>
        <w:rPr>
          <w:rFonts w:hint="eastAsia"/>
        </w:rPr>
        <w:t>2.</w:t>
      </w:r>
      <w:r w:rsidRPr="004F4187">
        <w:rPr>
          <w:rFonts w:hint="eastAsia"/>
        </w:rPr>
        <w:t>计算机系统的层次结构是指</w:t>
      </w:r>
      <w:r>
        <w:rPr>
          <w:rFonts w:hint="eastAsia"/>
        </w:rPr>
        <w:t xml:space="preserve"> C.</w:t>
      </w:r>
      <w:r w:rsidRPr="004F4187">
        <w:rPr>
          <w:rFonts w:hint="eastAsia"/>
          <w:u w:val="single"/>
        </w:rPr>
        <w:t>计算机软件按层次划分</w:t>
      </w:r>
    </w:p>
    <w:p w:rsidR="004F4187" w:rsidRDefault="004F4187">
      <w:r>
        <w:rPr>
          <w:rFonts w:hint="eastAsia"/>
        </w:rPr>
        <w:t>3.</w:t>
      </w:r>
      <w:r w:rsidRPr="004F4187">
        <w:rPr>
          <w:rFonts w:hint="eastAsia"/>
        </w:rPr>
        <w:t>在双符号位的溢出判定中</w:t>
      </w:r>
      <w:r w:rsidRPr="004F4187">
        <w:rPr>
          <w:rFonts w:hint="eastAsia"/>
        </w:rPr>
        <w:t xml:space="preserve"> </w:t>
      </w:r>
      <w:r w:rsidRPr="004F4187">
        <w:rPr>
          <w:rFonts w:hint="eastAsia"/>
        </w:rPr>
        <w:t>运算溢出条件为</w:t>
      </w:r>
      <w:r>
        <w:rPr>
          <w:rFonts w:hint="eastAsia"/>
        </w:rPr>
        <w:t>运算</w:t>
      </w:r>
      <w:r>
        <w:rPr>
          <w:rFonts w:hint="eastAsia"/>
        </w:rPr>
        <w:t>B.</w:t>
      </w:r>
      <w:r w:rsidRPr="002F68E2">
        <w:rPr>
          <w:rFonts w:hint="eastAsia"/>
          <w:u w:val="single"/>
        </w:rPr>
        <w:t>结果的两个</w:t>
      </w:r>
      <w:r w:rsidR="0003414D" w:rsidRPr="002F68E2">
        <w:rPr>
          <w:rFonts w:hint="eastAsia"/>
          <w:u w:val="single"/>
        </w:rPr>
        <w:t>符号不同</w:t>
      </w:r>
    </w:p>
    <w:p w:rsidR="0003414D" w:rsidRDefault="0003414D">
      <w:pPr>
        <w:rPr>
          <w:u w:val="single"/>
        </w:rPr>
      </w:pPr>
      <w:r>
        <w:rPr>
          <w:rFonts w:hint="eastAsia"/>
        </w:rPr>
        <w:t>4.</w:t>
      </w:r>
      <w:r w:rsidR="002F68E2" w:rsidRPr="002F68E2">
        <w:rPr>
          <w:rFonts w:hint="eastAsia"/>
        </w:rPr>
        <w:t xml:space="preserve"> </w:t>
      </w:r>
      <w:r w:rsidR="002F68E2" w:rsidRPr="002F68E2">
        <w:rPr>
          <w:rFonts w:hint="eastAsia"/>
        </w:rPr>
        <w:t>一个浮点数由符号位</w:t>
      </w:r>
      <w:r w:rsidR="002F68E2" w:rsidRPr="002F68E2">
        <w:rPr>
          <w:rFonts w:hint="eastAsia"/>
        </w:rPr>
        <w:t>+</w:t>
      </w:r>
      <w:r w:rsidR="002F68E2" w:rsidRPr="002F68E2">
        <w:rPr>
          <w:rFonts w:hint="eastAsia"/>
        </w:rPr>
        <w:t>阶码</w:t>
      </w:r>
      <w:r w:rsidR="002F68E2" w:rsidRPr="002F68E2">
        <w:rPr>
          <w:rFonts w:hint="eastAsia"/>
        </w:rPr>
        <w:t>+</w:t>
      </w:r>
      <w:r w:rsidR="002F68E2" w:rsidRPr="002F68E2">
        <w:rPr>
          <w:rFonts w:hint="eastAsia"/>
        </w:rPr>
        <w:t>尾数构成，其阶码可决定浮点数的</w:t>
      </w:r>
      <w:r w:rsidR="002F68E2">
        <w:rPr>
          <w:rFonts w:hint="eastAsia"/>
        </w:rPr>
        <w:t xml:space="preserve"> C.</w:t>
      </w:r>
      <w:r w:rsidR="002F68E2" w:rsidRPr="002F68E2">
        <w:rPr>
          <w:rFonts w:hint="eastAsia"/>
          <w:u w:val="single"/>
        </w:rPr>
        <w:t>正负数</w:t>
      </w:r>
    </w:p>
    <w:p w:rsidR="001574E9" w:rsidRDefault="001574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574E9">
        <w:t>5.</w:t>
      </w:r>
      <w:r>
        <w:t>海明校验满足</w:t>
      </w:r>
      <w:r>
        <w:rPr>
          <w:rFonts w:hint="eastAsia"/>
        </w:rPr>
        <w:t xml:space="preserve"> 2^(r-1)</w:t>
      </w:r>
      <w:r w:rsidRPr="001574E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≥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k+r</w:t>
      </w:r>
      <w:proofErr w:type="spellEnd"/>
    </w:p>
    <w:p w:rsidR="001574E9" w:rsidRDefault="001574E9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1574E9">
        <w:rPr>
          <w:rFonts w:asciiTheme="minorEastAsia" w:hAnsiTheme="minorEastAsia" w:cs="Arial"/>
          <w:color w:val="333333"/>
          <w:szCs w:val="21"/>
          <w:shd w:val="clear" w:color="auto" w:fill="FFFFFF"/>
        </w:rPr>
        <w:t>6.根据海明校验原理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其校验码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Pi是按照一定对各数据进行D.</w:t>
      </w:r>
      <w:r w:rsidRPr="001574E9">
        <w:rPr>
          <w:rFonts w:asciiTheme="minorEastAsia" w:hAnsiTheme="minorEastAsia" w:cs="Arial" w:hint="eastAsia"/>
          <w:color w:val="333333"/>
          <w:szCs w:val="21"/>
          <w:u w:val="single"/>
          <w:shd w:val="clear" w:color="auto" w:fill="FFFFFF"/>
        </w:rPr>
        <w:t>逐位比较</w:t>
      </w:r>
      <w:r w:rsidRPr="001574E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校验来实现的</w:t>
      </w:r>
    </w:p>
    <w:p w:rsidR="001574E9" w:rsidRDefault="001574E9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7.在计算机中，CRC校验通常用于B.</w:t>
      </w:r>
      <w:r w:rsidRPr="001574E9">
        <w:rPr>
          <w:rFonts w:asciiTheme="minorEastAsia" w:hAnsiTheme="minorEastAsia" w:cs="Arial" w:hint="eastAsia"/>
          <w:color w:val="333333"/>
          <w:szCs w:val="21"/>
          <w:u w:val="single"/>
          <w:shd w:val="clear" w:color="auto" w:fill="FFFFFF"/>
        </w:rPr>
        <w:t>串行</w:t>
      </w:r>
      <w:r w:rsidRPr="001574E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数据的正确性校验</w:t>
      </w:r>
    </w:p>
    <w:p w:rsidR="001574E9" w:rsidRDefault="001574E9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8.某系统需要64kb的主储存器，若采用16k *1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用按字位扩展方式与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CPU连接时需要   片储存芯片</w:t>
      </w:r>
    </w:p>
    <w:p w:rsidR="001574E9" w:rsidRDefault="001574E9">
      <w:pPr>
        <w:rPr>
          <w:rFonts w:asciiTheme="minorEastAsia" w:hAnsiTheme="minorEastAsia" w:cs="Arial"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9.动态存储器通常采用行、列地址选择信号，采用行、列地址的目的是</w:t>
      </w:r>
      <w:r w:rsidR="001B27A8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C</w:t>
      </w:r>
      <w:r w:rsidR="001B27A8">
        <w:rPr>
          <w:rFonts w:asciiTheme="minorEastAsia" w:hAnsiTheme="minorEastAsia" w:cs="Arial"/>
          <w:color w:val="333333"/>
          <w:szCs w:val="21"/>
          <w:shd w:val="clear" w:color="auto" w:fill="FFFFFF"/>
        </w:rPr>
        <w:t>.</w:t>
      </w:r>
      <w:r w:rsidR="001B27A8" w:rsidRPr="001B27A8">
        <w:rPr>
          <w:rFonts w:asciiTheme="minorEastAsia" w:hAnsiTheme="minorEastAsia" w:cs="Arial"/>
          <w:color w:val="333333"/>
          <w:szCs w:val="21"/>
          <w:u w:val="single"/>
          <w:shd w:val="clear" w:color="auto" w:fill="FFFFFF"/>
        </w:rPr>
        <w:t>减少储存器外部连线</w:t>
      </w:r>
    </w:p>
    <w:p w:rsidR="001B27A8" w:rsidRDefault="001B27A8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10.动态存储器的刷新是按储存体的行进行的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因此仅需要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B.</w:t>
      </w:r>
      <w:r w:rsidRPr="001B27A8">
        <w:rPr>
          <w:rFonts w:asciiTheme="minorEastAsia" w:hAnsiTheme="minorEastAsia" w:cs="Arial"/>
          <w:color w:val="333333"/>
          <w:szCs w:val="21"/>
          <w:u w:val="single"/>
          <w:shd w:val="clear" w:color="auto" w:fill="FFFFFF"/>
        </w:rPr>
        <w:t>RAS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的信号即可 </w:t>
      </w:r>
    </w:p>
    <w:p w:rsidR="001B27A8" w:rsidRDefault="001B27A8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11.水平型微指令中的每一次二进制位就对应一个</w:t>
      </w:r>
    </w:p>
    <w:p w:rsidR="00001EAF" w:rsidRDefault="00001EAF">
      <w:pPr>
        <w:rPr>
          <w:rFonts w:asciiTheme="minorEastAsia" w:hAnsiTheme="minorEastAsia" w:cs="Arial"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12.在虚拟储存其中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虚存地址指的是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B.</w:t>
      </w:r>
      <w:r w:rsidRPr="00001EAF">
        <w:rPr>
          <w:rFonts w:asciiTheme="minorEastAsia" w:hAnsiTheme="minorEastAsia" w:cs="Arial" w:hint="eastAsia"/>
          <w:color w:val="333333"/>
          <w:szCs w:val="21"/>
          <w:u w:val="single"/>
          <w:shd w:val="clear" w:color="auto" w:fill="FFFFFF"/>
        </w:rPr>
        <w:t>程序地址</w:t>
      </w:r>
    </w:p>
    <w:p w:rsidR="00001EAF" w:rsidRDefault="00001EAF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01EAF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13.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精简指令集的计算机中控制信号都是通过D.</w:t>
      </w:r>
      <w:r w:rsidRPr="00001EAF">
        <w:rPr>
          <w:rFonts w:asciiTheme="minorEastAsia" w:hAnsiTheme="minorEastAsia" w:cs="Arial" w:hint="eastAsia"/>
          <w:color w:val="333333"/>
          <w:szCs w:val="21"/>
          <w:u w:val="single"/>
          <w:shd w:val="clear" w:color="auto" w:fill="FFFFFF"/>
        </w:rPr>
        <w:t>组合逻辑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实现的</w:t>
      </w:r>
    </w:p>
    <w:p w:rsidR="00001EAF" w:rsidRPr="00001EAF" w:rsidRDefault="00001EAF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14.在RISC指令集CPU的控制器中，指令译码器通常采用B.</w:t>
      </w:r>
      <w:r w:rsidRPr="00001EAF">
        <w:rPr>
          <w:rFonts w:asciiTheme="minorEastAsia" w:hAnsiTheme="minorEastAsia" w:cs="Arial" w:hint="eastAsia"/>
          <w:color w:val="333333"/>
          <w:szCs w:val="21"/>
          <w:u w:val="single"/>
          <w:shd w:val="clear" w:color="auto" w:fill="FFFFFF"/>
        </w:rPr>
        <w:t>映像储存器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来实现的</w:t>
      </w:r>
    </w:p>
    <w:p w:rsidR="00001EAF" w:rsidRDefault="00001E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15.虚拟储存器的外变换是指C.</w:t>
      </w:r>
      <w:r w:rsidRPr="00001EAF">
        <w:rPr>
          <w:rFonts w:asciiTheme="minorEastAsia" w:hAnsiTheme="minorEastAsia" w:hint="eastAsia"/>
          <w:szCs w:val="21"/>
          <w:u w:val="single"/>
        </w:rPr>
        <w:t>CPU地址到储存地址</w:t>
      </w:r>
      <w:r>
        <w:rPr>
          <w:rFonts w:asciiTheme="minorEastAsia" w:hAnsiTheme="minorEastAsia" w:hint="eastAsia"/>
          <w:szCs w:val="21"/>
        </w:rPr>
        <w:t>的变化</w:t>
      </w:r>
    </w:p>
    <w:p w:rsidR="00001EAF" w:rsidRDefault="00001E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16.Cache中字块的标记表通常由</w:t>
      </w:r>
      <w:r w:rsidR="001B00D2">
        <w:rPr>
          <w:rFonts w:asciiTheme="minorEastAsia" w:hAnsiTheme="minorEastAsia" w:hint="eastAsia"/>
          <w:szCs w:val="21"/>
        </w:rPr>
        <w:t>C.</w:t>
      </w:r>
      <w:r w:rsidR="001B00D2" w:rsidRPr="001B00D2">
        <w:rPr>
          <w:rFonts w:asciiTheme="minorEastAsia" w:hAnsiTheme="minorEastAsia" w:hint="eastAsia"/>
          <w:szCs w:val="21"/>
          <w:u w:val="single"/>
        </w:rPr>
        <w:t>相联存储器</w:t>
      </w:r>
      <w:r>
        <w:rPr>
          <w:rFonts w:asciiTheme="minorEastAsia" w:hAnsiTheme="minorEastAsia" w:hint="eastAsia"/>
          <w:szCs w:val="21"/>
        </w:rPr>
        <w:t xml:space="preserve"> 来实现</w:t>
      </w:r>
    </w:p>
    <w:p w:rsidR="001B00D2" w:rsidRPr="001B00D2" w:rsidRDefault="001B00D2">
      <w:pPr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</w:rPr>
        <w:t>17.在Cache一致性问题中，失效是指</w:t>
      </w:r>
      <w:proofErr w:type="spellStart"/>
      <w:r>
        <w:rPr>
          <w:rFonts w:asciiTheme="minorEastAsia" w:hAnsiTheme="minorEastAsia" w:hint="eastAsia"/>
          <w:szCs w:val="21"/>
        </w:rPr>
        <w:t>D.</w:t>
      </w:r>
      <w:r w:rsidRPr="001B00D2">
        <w:rPr>
          <w:rFonts w:asciiTheme="minorEastAsia" w:hAnsiTheme="minorEastAsia" w:hint="eastAsia"/>
          <w:szCs w:val="21"/>
          <w:u w:val="single"/>
        </w:rPr>
        <w:t>Cache</w:t>
      </w:r>
      <w:proofErr w:type="spellEnd"/>
      <w:r w:rsidRPr="001B00D2">
        <w:rPr>
          <w:rFonts w:asciiTheme="minorEastAsia" w:hAnsiTheme="minorEastAsia" w:hint="eastAsia"/>
          <w:szCs w:val="21"/>
          <w:u w:val="single"/>
        </w:rPr>
        <w:t>未变而储存器数据被改变</w:t>
      </w:r>
    </w:p>
    <w:p w:rsidR="00047154" w:rsidRDefault="001B00D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18.</w:t>
      </w:r>
      <w:r w:rsidR="00047154" w:rsidRPr="00047154">
        <w:rPr>
          <w:rFonts w:hint="eastAsia"/>
        </w:rPr>
        <w:t xml:space="preserve"> </w:t>
      </w:r>
      <w:r w:rsidR="00047154" w:rsidRPr="00047154">
        <w:rPr>
          <w:rFonts w:asciiTheme="minorEastAsia" w:hAnsiTheme="minorEastAsia" w:hint="eastAsia"/>
          <w:szCs w:val="21"/>
        </w:rPr>
        <w:t>在计算机中，Cache通常用于缓存寄存器中的数据或指令，而Cache与储存器的数据交换通常按</w:t>
      </w:r>
      <w:r w:rsidR="003F48B2">
        <w:rPr>
          <w:rFonts w:asciiTheme="minorEastAsia" w:hAnsiTheme="minorEastAsia" w:hint="eastAsia"/>
          <w:szCs w:val="21"/>
        </w:rPr>
        <w:t>C.</w:t>
      </w:r>
      <w:r w:rsidR="003F48B2" w:rsidRPr="003F48B2">
        <w:rPr>
          <w:rFonts w:asciiTheme="minorEastAsia" w:hAnsiTheme="minorEastAsia" w:hint="eastAsia"/>
          <w:szCs w:val="21"/>
          <w:u w:val="single"/>
        </w:rPr>
        <w:t>字块</w:t>
      </w:r>
      <w:r w:rsidR="00047154" w:rsidRPr="00047154">
        <w:rPr>
          <w:rFonts w:asciiTheme="minorEastAsia" w:hAnsiTheme="minorEastAsia" w:hint="eastAsia"/>
          <w:szCs w:val="21"/>
        </w:rPr>
        <w:t>来交换信息</w:t>
      </w:r>
    </w:p>
    <w:p w:rsidR="001B00D2" w:rsidRDefault="001B00D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19.在微指令的字段直接编译法中，可以将 的微操作分配在一个字段组中</w:t>
      </w:r>
    </w:p>
    <w:p w:rsidR="00087BF4" w:rsidRDefault="00087BF4">
      <w:pPr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</w:rPr>
        <w:t xml:space="preserve">20.冯诺依曼 </w:t>
      </w:r>
      <w:r w:rsidRPr="00087BF4">
        <w:rPr>
          <w:rFonts w:asciiTheme="minorEastAsia" w:hAnsiTheme="minorEastAsia" w:hint="eastAsia"/>
          <w:szCs w:val="21"/>
          <w:u w:val="single"/>
        </w:rPr>
        <w:t>控制流</w:t>
      </w:r>
    </w:p>
    <w:p w:rsidR="00087BF4" w:rsidRDefault="00087BF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1.在控制流计算机系统中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用各种计算机语言编写的应用程序就是控制流</w:t>
      </w:r>
      <w:r>
        <w:rPr>
          <w:rFonts w:asciiTheme="minorEastAsia" w:hAnsiTheme="minorEastAsia" w:hint="eastAsia"/>
          <w:szCs w:val="21"/>
        </w:rPr>
        <w:t xml:space="preserve"> 对</w:t>
      </w:r>
    </w:p>
    <w:p w:rsidR="00087BF4" w:rsidRDefault="00087BF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2.奇偶校验是CRC校验的基础，因此可以发现通信中数据的错误         对</w:t>
      </w:r>
    </w:p>
    <w:p w:rsidR="00087BF4" w:rsidRPr="00087BF4" w:rsidRDefault="00087BF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3.海明校验可发现数据串行传输中的错误，所以可以进行错误数据的更正 错</w:t>
      </w:r>
    </w:p>
    <w:p w:rsidR="001B00D2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4.储存器的刷新操作是通过选择储存器行，并通过储存器读信号实现的   错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5.在储存器组织中，高位地址交叉是按照储存器芯片的储存单元顺序编址的 对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6.在计算机中，动态储存器主要用于储存用户的代码和数据             错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</w:t>
      </w:r>
      <w:r>
        <w:rPr>
          <w:rFonts w:asciiTheme="minorEastAsia" w:hAnsiTheme="minorEastAsia"/>
          <w:szCs w:val="21"/>
        </w:rPr>
        <w:t>CISC指令类型</w:t>
      </w:r>
      <w:r>
        <w:rPr>
          <w:rFonts w:asciiTheme="minorEastAsia" w:hAnsiTheme="minorEastAsia" w:hint="eastAsia"/>
          <w:szCs w:val="21"/>
        </w:rPr>
        <w:t>，寻址方式都比RISC多，因此CISC指令功能更大      错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8.在CISC指令集的计算机中，控制信号通过组合电路来产生            错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</w:t>
      </w:r>
      <w:r>
        <w:rPr>
          <w:rFonts w:asciiTheme="minorEastAsia" w:hAnsiTheme="minorEastAsia"/>
          <w:szCs w:val="21"/>
        </w:rPr>
        <w:t>RISC和</w:t>
      </w:r>
      <w:r>
        <w:rPr>
          <w:rFonts w:asciiTheme="minorEastAsia" w:hAnsiTheme="minorEastAsia" w:hint="eastAsia"/>
          <w:szCs w:val="21"/>
        </w:rPr>
        <w:t>CISC计算机中，指令执行都是按一定的时序产生相应的控制信号 对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10.微指令的集合就是微程序，微程序是用户为完成某功能而编写，存放于RAM中的功能程序 错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11.微指令中的下止字段中的内容就是CPU要执行的下一条指令的储存器地址 对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</w:t>
      </w:r>
      <w:r w:rsidR="007D1E3F">
        <w:rPr>
          <w:rFonts w:asciiTheme="minorEastAsia" w:hAnsiTheme="minorEastAsia" w:hint="eastAsia"/>
          <w:szCs w:val="21"/>
        </w:rPr>
        <w:t>在微指令的字段间接编译法中将互斥的控制信号安排在一个组中 对</w:t>
      </w:r>
    </w:p>
    <w:p w:rsidR="007D1E3F" w:rsidRDefault="007D1E3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13.流水线技术在并行技术中属于资源重复型的并行技术 错</w:t>
      </w:r>
    </w:p>
    <w:p w:rsidR="007D1E3F" w:rsidRDefault="007D1E3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14.在Cache中储存的信息是储存器中的一部分信息的小副本 对</w:t>
      </w:r>
    </w:p>
    <w:p w:rsidR="007D1E3F" w:rsidRDefault="007D1E3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15．</w:t>
      </w:r>
      <w:r>
        <w:rPr>
          <w:rFonts w:asciiTheme="minorEastAsia" w:hAnsiTheme="minorEastAsia"/>
          <w:szCs w:val="21"/>
        </w:rPr>
        <w:t>Cache中不命中是指</w:t>
      </w:r>
      <w:r>
        <w:rPr>
          <w:rFonts w:asciiTheme="minorEastAsia" w:hAnsiTheme="minorEastAsia" w:hint="eastAsia"/>
          <w:szCs w:val="21"/>
        </w:rPr>
        <w:t>Cache中不存在CPU所访问储存器的相关内容 对</w:t>
      </w:r>
    </w:p>
    <w:p w:rsidR="007D1E3F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6.虚存是指基于程序和数据的局部性原理提高计算机性能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扩大储存空间的</w:t>
      </w:r>
      <w:r>
        <w:rPr>
          <w:rFonts w:asciiTheme="minorEastAsia" w:hAnsiTheme="minorEastAsia" w:hint="eastAsia"/>
          <w:szCs w:val="21"/>
        </w:rPr>
        <w:t xml:space="preserve"> 对</w:t>
      </w:r>
    </w:p>
    <w:p w:rsidR="00F10F8D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17.程序地址用于访问计算机的主存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其地址范围与主存的地址范围相同</w:t>
      </w:r>
      <w:r>
        <w:rPr>
          <w:rFonts w:asciiTheme="minorEastAsia" w:hAnsiTheme="minorEastAsia" w:hint="eastAsia"/>
          <w:szCs w:val="21"/>
        </w:rPr>
        <w:t xml:space="preserve"> 错</w:t>
      </w:r>
    </w:p>
    <w:p w:rsidR="00F10F8D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18.磁盘有格式化容量和非格式化容量，通常非格式化容量大于格式化流量 对</w:t>
      </w:r>
    </w:p>
    <w:p w:rsidR="00F10F8D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19.计算机中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采用虚拟存储器的目的是提高计算机功能和速度</w:t>
      </w:r>
      <w:r>
        <w:rPr>
          <w:rFonts w:asciiTheme="minorEastAsia" w:hAnsiTheme="minorEastAsia" w:hint="eastAsia"/>
          <w:szCs w:val="21"/>
        </w:rPr>
        <w:t xml:space="preserve"> 错</w:t>
      </w:r>
    </w:p>
    <w:p w:rsidR="00F10F8D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20.游程长度受限码</w:t>
      </w:r>
      <w:r>
        <w:rPr>
          <w:rFonts w:asciiTheme="minorEastAsia" w:hAnsiTheme="minorEastAsia" w:hint="eastAsia"/>
          <w:szCs w:val="21"/>
        </w:rPr>
        <w:t>RLL是成组编码GCR的一种表现形式 错</w:t>
      </w:r>
    </w:p>
    <w:p w:rsidR="00F10F8D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1.计算机系统的层次结构是指用户应用软件到计算机</w:t>
      </w:r>
      <w:r w:rsidRPr="00F10F8D">
        <w:rPr>
          <w:rFonts w:asciiTheme="minorEastAsia" w:hAnsiTheme="minorEastAsia" w:hint="eastAsia"/>
          <w:szCs w:val="21"/>
          <w:u w:val="single"/>
        </w:rPr>
        <w:t>硬件</w:t>
      </w:r>
      <w:r>
        <w:rPr>
          <w:rFonts w:asciiTheme="minorEastAsia" w:hAnsiTheme="minorEastAsia" w:hint="eastAsia"/>
          <w:szCs w:val="21"/>
        </w:rPr>
        <w:t>控制的变换数，其中变换数为计算机系统的</w:t>
      </w:r>
      <w:r w:rsidRPr="00F10F8D">
        <w:rPr>
          <w:rFonts w:asciiTheme="minorEastAsia" w:hAnsiTheme="minorEastAsia" w:hint="eastAsia"/>
          <w:szCs w:val="21"/>
          <w:u w:val="single"/>
        </w:rPr>
        <w:t>软件</w:t>
      </w:r>
      <w:r>
        <w:rPr>
          <w:rFonts w:asciiTheme="minorEastAsia" w:hAnsiTheme="minorEastAsia" w:hint="eastAsia"/>
          <w:szCs w:val="21"/>
        </w:rPr>
        <w:t>每次变换的中间过程称为</w:t>
      </w:r>
      <w:r w:rsidRPr="00F10F8D">
        <w:rPr>
          <w:rFonts w:asciiTheme="minorEastAsia" w:hAnsiTheme="minorEastAsia" w:hint="eastAsia"/>
          <w:szCs w:val="21"/>
          <w:u w:val="single"/>
        </w:rPr>
        <w:t>翻译</w:t>
      </w:r>
    </w:p>
    <w:p w:rsidR="00F10F8D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95292D">
        <w:rPr>
          <w:rFonts w:asciiTheme="minorEastAsia" w:hAnsiTheme="minorEastAsia" w:hint="eastAsia"/>
          <w:szCs w:val="21"/>
        </w:rPr>
        <w:t>浮点乘除运算一般要经过5个步骤，他们是1对阶2尾数运算3尾数运算规范化4舍入5溢出判断</w:t>
      </w:r>
    </w:p>
    <w:p w:rsidR="0095292D" w:rsidRDefault="0095292D" w:rsidP="0095292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3.在海明校验中，查一位错纠一位错的不等式为</w:t>
      </w:r>
      <w:r>
        <w:rPr>
          <w:rFonts w:hint="eastAsia"/>
        </w:rPr>
        <w:t>2^(r-1)</w:t>
      </w:r>
      <w:r w:rsidRPr="001574E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≥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k+r</w:t>
      </w:r>
      <w:proofErr w:type="spellEnd"/>
    </w:p>
    <w:p w:rsidR="0095292D" w:rsidRDefault="0095292D">
      <w:pPr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</w:rPr>
        <w:t>，其中r代表</w:t>
      </w:r>
      <w:r w:rsidRPr="0095292D">
        <w:rPr>
          <w:rFonts w:asciiTheme="minorEastAsia" w:hAnsiTheme="minorEastAsia" w:hint="eastAsia"/>
          <w:szCs w:val="21"/>
          <w:u w:val="single"/>
        </w:rPr>
        <w:t>校验位</w:t>
      </w:r>
      <w:r>
        <w:rPr>
          <w:rFonts w:asciiTheme="minorEastAsia" w:hAnsiTheme="minorEastAsia" w:hint="eastAsia"/>
          <w:szCs w:val="21"/>
        </w:rPr>
        <w:t>，k代表</w:t>
      </w:r>
      <w:r w:rsidRPr="0095292D">
        <w:rPr>
          <w:rFonts w:asciiTheme="minorEastAsia" w:hAnsiTheme="minorEastAsia" w:hint="eastAsia"/>
          <w:szCs w:val="21"/>
          <w:u w:val="single"/>
        </w:rPr>
        <w:t>数据位</w:t>
      </w:r>
      <w:r>
        <w:rPr>
          <w:rFonts w:asciiTheme="minorEastAsia" w:hAnsiTheme="minorEastAsia" w:hint="eastAsia"/>
          <w:szCs w:val="21"/>
        </w:rPr>
        <w:t>，1代表</w:t>
      </w:r>
      <w:r w:rsidRPr="0095292D">
        <w:rPr>
          <w:rFonts w:asciiTheme="minorEastAsia" w:hAnsiTheme="minorEastAsia" w:hint="eastAsia"/>
          <w:szCs w:val="21"/>
          <w:u w:val="single"/>
        </w:rPr>
        <w:t>最低位号</w:t>
      </w:r>
    </w:p>
    <w:p w:rsidR="0095292D" w:rsidRDefault="0095292D">
      <w:pPr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</w:rPr>
        <w:t>4.在CRC校验中，则CRC码=</w:t>
      </w:r>
      <w:r>
        <w:rPr>
          <w:rFonts w:asciiTheme="minorEastAsia" w:hAnsiTheme="minorEastAsia"/>
          <w:szCs w:val="21"/>
        </w:rPr>
        <w:t>M(X)</w:t>
      </w:r>
      <w:r>
        <w:rPr>
          <w:rFonts w:asciiTheme="minorEastAsia" w:hAnsiTheme="minorEastAsia" w:hint="eastAsia"/>
          <w:szCs w:val="21"/>
        </w:rPr>
        <w:t>·</w:t>
      </w:r>
      <w:proofErr w:type="spellStart"/>
      <w:r>
        <w:rPr>
          <w:rFonts w:asciiTheme="minorEastAsia" w:hAnsiTheme="minorEastAsia" w:hint="eastAsia"/>
          <w:szCs w:val="21"/>
        </w:rPr>
        <w:t>X^r+R</w:t>
      </w:r>
      <w:proofErr w:type="spellEnd"/>
      <w:r>
        <w:rPr>
          <w:rFonts w:asciiTheme="minorEastAsia" w:hAnsiTheme="minorEastAsia" w:hint="eastAsia"/>
          <w:szCs w:val="21"/>
        </w:rPr>
        <w:t>(X)</w:t>
      </w:r>
      <w:r>
        <w:rPr>
          <w:rFonts w:asciiTheme="minorEastAsia" w:hAnsiTheme="minorEastAsia"/>
          <w:szCs w:val="21"/>
        </w:rPr>
        <w:t>,则</w:t>
      </w:r>
      <w:r>
        <w:rPr>
          <w:rFonts w:asciiTheme="minorEastAsia" w:hAnsiTheme="minorEastAsia" w:hint="eastAsia"/>
          <w:szCs w:val="21"/>
        </w:rPr>
        <w:t>CRC码又可以表示为</w:t>
      </w:r>
      <w:r w:rsidR="003F48B2" w:rsidRPr="003F48B2">
        <w:rPr>
          <w:rFonts w:asciiTheme="minorEastAsia" w:hAnsiTheme="minorEastAsia" w:hint="eastAsia"/>
          <w:szCs w:val="21"/>
          <w:u w:val="single"/>
        </w:rPr>
        <w:t>Q(X)·G(X)</w:t>
      </w:r>
      <w:r>
        <w:rPr>
          <w:rFonts w:asciiTheme="minorEastAsia" w:hAnsiTheme="minorEastAsia" w:hint="eastAsia"/>
          <w:szCs w:val="21"/>
        </w:rPr>
        <w:t xml:space="preserve"> ，R(X)是</w:t>
      </w:r>
      <w:r w:rsidRPr="0095292D">
        <w:rPr>
          <w:rFonts w:asciiTheme="minorEastAsia" w:hAnsiTheme="minorEastAsia" w:hint="eastAsia"/>
          <w:szCs w:val="21"/>
          <w:u w:val="single"/>
        </w:rPr>
        <w:t>校验位</w:t>
      </w:r>
    </w:p>
    <w:p w:rsidR="0095292D" w:rsidRDefault="0095292D">
      <w:pPr>
        <w:rPr>
          <w:rFonts w:asciiTheme="minorEastAsia" w:hAnsiTheme="minorEastAsia"/>
          <w:szCs w:val="21"/>
        </w:rPr>
      </w:pPr>
      <w:r w:rsidRPr="0095292D">
        <w:rPr>
          <w:rFonts w:asciiTheme="minorEastAsia" w:hAnsiTheme="minorEastAsia" w:hint="eastAsia"/>
          <w:szCs w:val="21"/>
        </w:rPr>
        <w:t>5.</w:t>
      </w:r>
      <w:r>
        <w:rPr>
          <w:rFonts w:asciiTheme="minorEastAsia" w:hAnsiTheme="minorEastAsia"/>
          <w:szCs w:val="21"/>
        </w:rPr>
        <w:t>Cache是利用代码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数据的</w:t>
      </w:r>
      <w:r w:rsidR="00814ECA" w:rsidRPr="00814ECA">
        <w:rPr>
          <w:rFonts w:asciiTheme="minorEastAsia" w:hAnsiTheme="minorEastAsia" w:hint="eastAsia"/>
          <w:szCs w:val="21"/>
          <w:u w:val="single"/>
        </w:rPr>
        <w:t>局部性</w:t>
      </w:r>
      <w:r>
        <w:rPr>
          <w:rFonts w:asciiTheme="minorEastAsia" w:hAnsiTheme="minorEastAsia" w:hint="eastAsia"/>
          <w:szCs w:val="21"/>
        </w:rPr>
        <w:t>原理提高系统性能的，本质是实现</w:t>
      </w:r>
      <w:r w:rsidR="003F48B2">
        <w:rPr>
          <w:rFonts w:asciiTheme="minorEastAsia" w:hAnsiTheme="minorEastAsia" w:hint="eastAsia"/>
          <w:szCs w:val="21"/>
          <w:u w:val="single"/>
        </w:rPr>
        <w:t>主存</w:t>
      </w:r>
      <w:r w:rsidR="003F48B2">
        <w:rPr>
          <w:rFonts w:asciiTheme="minorEastAsia" w:hAnsiTheme="minorEastAsia" w:hint="eastAsia"/>
          <w:szCs w:val="21"/>
        </w:rPr>
        <w:t>地址</w:t>
      </w:r>
      <w:r>
        <w:rPr>
          <w:rFonts w:asciiTheme="minorEastAsia" w:hAnsiTheme="minorEastAsia" w:hint="eastAsia"/>
          <w:szCs w:val="21"/>
        </w:rPr>
        <w:t>cache地址的转换；虚拟储存器</w:t>
      </w:r>
      <w:r w:rsidR="003F48B2">
        <w:rPr>
          <w:rFonts w:asciiTheme="minorEastAsia" w:hAnsiTheme="minorEastAsia" w:hint="eastAsia"/>
          <w:szCs w:val="21"/>
        </w:rPr>
        <w:t>实际上是利用外存来扩充计算机的主存，本质是</w:t>
      </w:r>
      <w:r w:rsidR="003F48B2">
        <w:rPr>
          <w:rFonts w:asciiTheme="minorEastAsia" w:hAnsiTheme="minorEastAsia" w:hint="eastAsia"/>
          <w:szCs w:val="21"/>
          <w:u w:val="single"/>
        </w:rPr>
        <w:t>虚存</w:t>
      </w:r>
      <w:r w:rsidR="003F48B2">
        <w:rPr>
          <w:rFonts w:asciiTheme="minorEastAsia" w:hAnsiTheme="minorEastAsia" w:hint="eastAsia"/>
          <w:szCs w:val="21"/>
        </w:rPr>
        <w:t>地址到主存地址的转换</w:t>
      </w:r>
    </w:p>
    <w:p w:rsidR="003F48B2" w:rsidRDefault="003F48B2">
      <w:pPr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</w:rPr>
        <w:t>6.LRU算法是根据cache中字块的</w:t>
      </w:r>
      <w:r w:rsidRPr="003F48B2">
        <w:rPr>
          <w:rFonts w:asciiTheme="minorEastAsia" w:hAnsiTheme="minorEastAsia" w:hint="eastAsia"/>
          <w:szCs w:val="21"/>
          <w:u w:val="single"/>
        </w:rPr>
        <w:t>使用情况</w:t>
      </w:r>
      <w:r>
        <w:rPr>
          <w:rFonts w:asciiTheme="minorEastAsia" w:hAnsiTheme="minorEastAsia" w:hint="eastAsia"/>
          <w:szCs w:val="21"/>
        </w:rPr>
        <w:t>来进行字块替换的，如访问了某字块则将该块号写到更新表的</w:t>
      </w:r>
      <w:r w:rsidRPr="003F48B2">
        <w:rPr>
          <w:rFonts w:asciiTheme="minorEastAsia" w:hAnsiTheme="minorEastAsia" w:hint="eastAsia"/>
          <w:szCs w:val="21"/>
          <w:u w:val="single"/>
        </w:rPr>
        <w:t>顶部</w:t>
      </w:r>
      <w:r>
        <w:rPr>
          <w:rFonts w:asciiTheme="minorEastAsia" w:hAnsiTheme="minorEastAsia" w:hint="eastAsia"/>
          <w:szCs w:val="21"/>
        </w:rPr>
        <w:t>，其他块号按顺序</w:t>
      </w:r>
      <w:r w:rsidRPr="003F48B2">
        <w:rPr>
          <w:rFonts w:asciiTheme="minorEastAsia" w:hAnsiTheme="minorEastAsia" w:hint="eastAsia"/>
          <w:szCs w:val="21"/>
          <w:u w:val="single"/>
        </w:rPr>
        <w:t>向</w:t>
      </w:r>
      <w:bookmarkStart w:id="0" w:name="_GoBack"/>
      <w:bookmarkEnd w:id="0"/>
      <w:r w:rsidRPr="003F48B2">
        <w:rPr>
          <w:rFonts w:asciiTheme="minorEastAsia" w:hAnsiTheme="minorEastAsia" w:hint="eastAsia"/>
          <w:szCs w:val="21"/>
          <w:u w:val="single"/>
        </w:rPr>
        <w:t>下移</w:t>
      </w:r>
    </w:p>
    <w:p w:rsidR="003F48B2" w:rsidRDefault="00B310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666117">
        <w:rPr>
          <w:rFonts w:asciiTheme="minorEastAsia" w:hAnsiTheme="minorEastAsia" w:hint="eastAsia"/>
          <w:szCs w:val="21"/>
        </w:rPr>
        <w:t>微指令是指控制存储器中的一个单元的的内容，是若干个微命令的集合</w:t>
      </w:r>
    </w:p>
    <w:p w:rsidR="00666117" w:rsidRDefault="00666117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2.RLL编码原理：</w:t>
      </w:r>
      <w:r w:rsidRPr="00666117">
        <w:rPr>
          <w:rFonts w:asciiTheme="minorEastAsia" w:hAnsiTheme="minorEastAsia" w:hint="eastAsia"/>
          <w:szCs w:val="21"/>
        </w:rPr>
        <w:t>游程长度压缩限制编码,用于计算机储存系统。硬盘的数据是用RLL编码的形式编码后存入硬盘的，RLL编码有一个很重要的特性就是只有有翻转才有数值的变化，然后再根据编码规律进行译码。</w:t>
      </w:r>
    </w:p>
    <w:p w:rsidR="00666117" w:rsidRDefault="00666117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3.动态存储器为什么要刷新？刷新过程的实质是什么？</w:t>
      </w:r>
    </w:p>
    <w:p w:rsidR="00666117" w:rsidRDefault="00666117" w:rsidP="00666117">
      <w:pPr>
        <w:rPr>
          <w:rFonts w:asciiTheme="minorEastAsia" w:hAnsiTheme="minorEastAsia"/>
          <w:szCs w:val="21"/>
        </w:rPr>
      </w:pPr>
      <w:r w:rsidRPr="00666117">
        <w:rPr>
          <w:rFonts w:asciiTheme="minorEastAsia" w:hAnsiTheme="minorEastAsia" w:hint="eastAsia"/>
          <w:szCs w:val="21"/>
        </w:rPr>
        <w:t>RAM需要不断充电，以满足数据存储的需要，刷新即是充电的过程</w:t>
      </w:r>
      <w:r>
        <w:rPr>
          <w:rFonts w:asciiTheme="minorEastAsia" w:hAnsiTheme="minorEastAsia" w:hint="eastAsia"/>
          <w:szCs w:val="21"/>
        </w:rPr>
        <w:t>，实质上就是补充记忆单元上的电荷</w:t>
      </w:r>
    </w:p>
    <w:p w:rsidR="00666117" w:rsidRDefault="00666117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4.简述Cache存储器层次操作中的一致性问题，在计算机中如何处理？</w:t>
      </w:r>
    </w:p>
    <w:p w:rsidR="00666117" w:rsidRDefault="00666117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一种是暂时只向cache存储器中写入，并用标识加以注明，最后再写回</w:t>
      </w:r>
    </w:p>
    <w:p w:rsidR="00666117" w:rsidRDefault="00666117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一种是每次写入</w:t>
      </w:r>
      <w:r>
        <w:rPr>
          <w:rFonts w:asciiTheme="minorEastAsia" w:hAnsiTheme="minorEastAsia" w:hint="eastAsia"/>
          <w:szCs w:val="21"/>
        </w:rPr>
        <w:t>cache存储器时也写入主存</w:t>
      </w:r>
    </w:p>
    <w:p w:rsidR="00E935C8" w:rsidRDefault="00E935C8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5.简述复杂指令集和精简指令集的主要特点比较</w:t>
      </w:r>
    </w:p>
    <w:p w:rsidR="00E935C8" w:rsidRDefault="00E935C8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复杂指令集指令书目一般大于200，指令格式、寻址地址一般大于4，各种指令使用频率相差很大，执行时间相差很大</w:t>
      </w:r>
    </w:p>
    <w:p w:rsidR="00E935C8" w:rsidRPr="0095292D" w:rsidRDefault="00E935C8" w:rsidP="00E935C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精简指令集指令书目一般小于100，指令格式、寻址地址一般小于4，各种指令使用频率相差不大，执行时间基本在一个周期内完成</w:t>
      </w:r>
    </w:p>
    <w:p w:rsidR="00E935C8" w:rsidRPr="00E935C8" w:rsidRDefault="00E935C8" w:rsidP="00666117">
      <w:pPr>
        <w:rPr>
          <w:rFonts w:asciiTheme="minorEastAsia" w:hAnsiTheme="minorEastAsia"/>
          <w:szCs w:val="21"/>
        </w:rPr>
      </w:pPr>
    </w:p>
    <w:sectPr w:rsidR="00E935C8" w:rsidRPr="00E93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7D"/>
    <w:rsid w:val="00001EAF"/>
    <w:rsid w:val="0003414D"/>
    <w:rsid w:val="00047154"/>
    <w:rsid w:val="00087BF4"/>
    <w:rsid w:val="001574E9"/>
    <w:rsid w:val="001B00D2"/>
    <w:rsid w:val="001B27A8"/>
    <w:rsid w:val="002C58E9"/>
    <w:rsid w:val="002F68E2"/>
    <w:rsid w:val="003F48B2"/>
    <w:rsid w:val="004F4187"/>
    <w:rsid w:val="00666117"/>
    <w:rsid w:val="006E78D7"/>
    <w:rsid w:val="007D1E3F"/>
    <w:rsid w:val="00814ECA"/>
    <w:rsid w:val="0095292D"/>
    <w:rsid w:val="00966E4B"/>
    <w:rsid w:val="00967BDF"/>
    <w:rsid w:val="00B31041"/>
    <w:rsid w:val="00D74B11"/>
    <w:rsid w:val="00E935C8"/>
    <w:rsid w:val="00EA4D7D"/>
    <w:rsid w:val="00F1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79231-FE37-42DC-8B82-BBC5C70A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13</cp:revision>
  <dcterms:created xsi:type="dcterms:W3CDTF">2015-09-04T04:20:00Z</dcterms:created>
  <dcterms:modified xsi:type="dcterms:W3CDTF">2015-09-06T08:54:00Z</dcterms:modified>
</cp:coreProperties>
</file>