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C8B7" w14:textId="77777777" w:rsidR="00C55E3C" w:rsidRDefault="00D309D4">
      <w:pPr>
        <w:spacing w:line="480" w:lineRule="auto"/>
        <w:ind w:firstLineChars="0" w:firstLine="0"/>
        <w:jc w:val="center"/>
        <w:rPr>
          <w:rFonts w:ascii="黑体" w:eastAsia="黑体" w:hAnsi="方正粗宋简体"/>
          <w:b/>
          <w:spacing w:val="80"/>
          <w:sz w:val="72"/>
          <w:szCs w:val="72"/>
        </w:rPr>
      </w:pPr>
      <w:r>
        <w:rPr>
          <w:rFonts w:ascii="黑体" w:eastAsia="黑体" w:hAnsi="方正粗宋简体"/>
          <w:b/>
          <w:noProof/>
          <w:spacing w:val="80"/>
          <w:sz w:val="72"/>
          <w:szCs w:val="72"/>
        </w:rPr>
        <w:drawing>
          <wp:anchor distT="0" distB="0" distL="0" distR="0" simplePos="0" relativeHeight="251659264" behindDoc="1" locked="0" layoutInCell="1" allowOverlap="1" wp14:anchorId="3856745E" wp14:editId="67BB06DF">
            <wp:simplePos x="0" y="0"/>
            <wp:positionH relativeFrom="margin">
              <wp:align>center</wp:align>
            </wp:positionH>
            <wp:positionV relativeFrom="paragraph">
              <wp:posOffset>0</wp:posOffset>
            </wp:positionV>
            <wp:extent cx="3145155" cy="799465"/>
            <wp:effectExtent l="19050" t="0" r="0" b="0"/>
            <wp:wrapNone/>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9" cstate="print"/>
                    <a:srcRect/>
                    <a:stretch>
                      <a:fillRect/>
                    </a:stretch>
                  </pic:blipFill>
                  <pic:spPr>
                    <a:xfrm>
                      <a:off x="0" y="0"/>
                      <a:ext cx="3145391" cy="799576"/>
                    </a:xfrm>
                    <a:prstGeom prst="rect">
                      <a:avLst/>
                    </a:prstGeom>
                    <a:ln>
                      <a:noFill/>
                    </a:ln>
                  </pic:spPr>
                </pic:pic>
              </a:graphicData>
            </a:graphic>
          </wp:anchor>
        </w:drawing>
      </w:r>
    </w:p>
    <w:p w14:paraId="319FF9A3" w14:textId="77777777" w:rsidR="00C55E3C" w:rsidRDefault="00C55E3C">
      <w:pPr>
        <w:spacing w:line="480" w:lineRule="auto"/>
        <w:ind w:firstLineChars="0" w:firstLine="0"/>
        <w:jc w:val="center"/>
        <w:rPr>
          <w:rFonts w:ascii="黑体" w:eastAsia="黑体" w:hAnsi="方正粗宋简体"/>
          <w:b/>
          <w:spacing w:val="80"/>
          <w:sz w:val="72"/>
          <w:szCs w:val="72"/>
        </w:rPr>
      </w:pPr>
    </w:p>
    <w:p w14:paraId="61389E15" w14:textId="77777777" w:rsidR="00C55E3C" w:rsidRDefault="00D309D4">
      <w:pPr>
        <w:spacing w:line="480" w:lineRule="auto"/>
        <w:ind w:firstLineChars="0" w:firstLine="0"/>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4156A7D" w14:textId="77777777" w:rsidR="00C55E3C" w:rsidRDefault="00C55E3C">
      <w:pPr>
        <w:spacing w:line="560" w:lineRule="atLeast"/>
        <w:ind w:firstLine="1044"/>
        <w:rPr>
          <w:b/>
          <w:bCs/>
          <w:sz w:val="52"/>
          <w:szCs w:val="44"/>
        </w:rPr>
      </w:pPr>
    </w:p>
    <w:p w14:paraId="54A3159A" w14:textId="77777777" w:rsidR="00C55E3C" w:rsidRDefault="00D309D4">
      <w:pPr>
        <w:spacing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Pr>
          <w:rFonts w:ascii="黑体" w:eastAsia="黑体" w:hAnsi="方正大标宋简体" w:hint="eastAsia"/>
          <w:b/>
          <w:bCs/>
          <w:spacing w:val="20"/>
          <w:sz w:val="30"/>
          <w:szCs w:val="30"/>
          <w:u w:val="single"/>
        </w:rPr>
        <w:t xml:space="preserve">          计算机组成原理                 </w:t>
      </w:r>
    </w:p>
    <w:p w14:paraId="0F8086C5" w14:textId="77777777" w:rsidR="00C55E3C" w:rsidRDefault="00D309D4">
      <w:pPr>
        <w:spacing w:line="940" w:lineRule="atLeast"/>
        <w:ind w:firstLineChars="65" w:firstLine="222"/>
        <w:rPr>
          <w:rFonts w:ascii="黑体" w:eastAsia="黑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int="eastAsia"/>
          <w:b/>
          <w:bCs/>
          <w:spacing w:val="20"/>
          <w:sz w:val="30"/>
          <w:szCs w:val="30"/>
          <w:u w:val="single"/>
        </w:rPr>
        <w:t xml:space="preserve">        计算机与网络安全学院               </w:t>
      </w:r>
    </w:p>
    <w:p w14:paraId="50BEF487" w14:textId="77777777" w:rsidR="00C55E3C" w:rsidRDefault="00D309D4">
      <w:pPr>
        <w:spacing w:line="940" w:lineRule="atLeast"/>
        <w:ind w:firstLineChars="65" w:firstLine="222"/>
        <w:rPr>
          <w:rFonts w:ascii="黑体" w:eastAsia="黑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int="eastAsia"/>
          <w:b/>
          <w:bCs/>
          <w:spacing w:val="20"/>
          <w:sz w:val="30"/>
          <w:szCs w:val="30"/>
          <w:u w:val="single"/>
        </w:rPr>
        <w:t xml:space="preserve">            计算机类                    </w:t>
      </w:r>
    </w:p>
    <w:p w14:paraId="48B7CB64" w14:textId="5DB3FFC3" w:rsidR="00C55E3C" w:rsidRDefault="00D309D4">
      <w:pPr>
        <w:spacing w:line="940" w:lineRule="atLeast"/>
        <w:ind w:firstLineChars="65" w:firstLine="222"/>
        <w:rPr>
          <w:rFonts w:ascii="黑体" w:eastAsia="黑体"/>
          <w:b/>
          <w:bCs/>
          <w:spacing w:val="20"/>
          <w:sz w:val="30"/>
          <w:szCs w:val="30"/>
        </w:rPr>
      </w:pPr>
      <w:r>
        <w:rPr>
          <w:rFonts w:ascii="黑体" w:eastAsia="黑体" w:hAnsi="方正大标宋简体" w:hint="eastAsia"/>
          <w:b/>
          <w:bCs/>
          <w:spacing w:val="20"/>
          <w:sz w:val="30"/>
          <w:szCs w:val="30"/>
        </w:rPr>
        <w:t>学生姓名</w:t>
      </w:r>
      <w:r>
        <w:rPr>
          <w:rFonts w:ascii="黑体" w:eastAsia="黑体" w:hint="eastAsia"/>
          <w:b/>
          <w:bCs/>
          <w:spacing w:val="20"/>
          <w:sz w:val="30"/>
          <w:szCs w:val="30"/>
          <w:u w:val="single"/>
        </w:rPr>
        <w:t xml:space="preserve">  </w:t>
      </w:r>
      <w:r>
        <w:rPr>
          <w:rFonts w:ascii="黑体" w:eastAsia="黑体"/>
          <w:b/>
          <w:bCs/>
          <w:spacing w:val="20"/>
          <w:sz w:val="30"/>
          <w:szCs w:val="30"/>
          <w:u w:val="single"/>
        </w:rPr>
        <w:t xml:space="preserve">     </w:t>
      </w:r>
      <w:r>
        <w:rPr>
          <w:rFonts w:ascii="黑体" w:eastAsia="黑体" w:hint="eastAsia"/>
          <w:b/>
          <w:bCs/>
          <w:spacing w:val="20"/>
          <w:sz w:val="30"/>
          <w:szCs w:val="30"/>
          <w:u w:val="single"/>
        </w:rPr>
        <w:t xml:space="preserve">     </w:t>
      </w:r>
      <w:r w:rsidR="0099042A">
        <w:rPr>
          <w:rFonts w:ascii="黑体" w:eastAsia="黑体"/>
          <w:b/>
          <w:bCs/>
          <w:spacing w:val="20"/>
          <w:sz w:val="30"/>
          <w:szCs w:val="30"/>
          <w:u w:val="single"/>
        </w:rPr>
        <w:t xml:space="preserve"> </w:t>
      </w:r>
      <w:r w:rsidR="0099042A">
        <w:rPr>
          <w:rFonts w:ascii="黑体" w:eastAsia="黑体" w:hint="eastAsia"/>
          <w:b/>
          <w:bCs/>
          <w:spacing w:val="20"/>
          <w:sz w:val="30"/>
          <w:szCs w:val="30"/>
          <w:u w:val="single"/>
        </w:rPr>
        <w:t>徐睿航</w:t>
      </w:r>
      <w:r>
        <w:rPr>
          <w:rFonts w:ascii="黑体" w:eastAsia="黑体" w:hint="eastAsia"/>
          <w:b/>
          <w:bCs/>
          <w:spacing w:val="20"/>
          <w:sz w:val="30"/>
          <w:szCs w:val="30"/>
          <w:u w:val="single"/>
        </w:rPr>
        <w:t xml:space="preserve">                    </w:t>
      </w:r>
      <w:r>
        <w:rPr>
          <w:rFonts w:ascii="黑体" w:eastAsia="黑体" w:hint="eastAsia"/>
          <w:b/>
          <w:bCs/>
          <w:spacing w:val="20"/>
          <w:sz w:val="30"/>
          <w:szCs w:val="30"/>
        </w:rPr>
        <w:t xml:space="preserve"> </w:t>
      </w:r>
    </w:p>
    <w:p w14:paraId="4E0287D4" w14:textId="384C41C1" w:rsidR="00C55E3C" w:rsidRDefault="00D309D4">
      <w:pPr>
        <w:spacing w:line="940" w:lineRule="atLeast"/>
        <w:ind w:firstLineChars="65" w:firstLine="222"/>
        <w:rPr>
          <w:rFonts w:ascii="黑体" w:eastAsia="黑体"/>
          <w:b/>
          <w:bCs/>
          <w:spacing w:val="20"/>
          <w:sz w:val="30"/>
          <w:szCs w:val="30"/>
          <w:u w:val="single"/>
        </w:rPr>
      </w:pPr>
      <w:r>
        <w:rPr>
          <w:rFonts w:ascii="黑体" w:eastAsia="黑体" w:hAnsi="方正大标宋简体" w:hint="eastAsia"/>
          <w:b/>
          <w:bCs/>
          <w:spacing w:val="20"/>
          <w:sz w:val="30"/>
          <w:szCs w:val="30"/>
        </w:rPr>
        <w:t>学生学号</w:t>
      </w:r>
      <w:r>
        <w:rPr>
          <w:rFonts w:ascii="黑体" w:eastAsia="黑体" w:hint="eastAsia"/>
          <w:b/>
          <w:bCs/>
          <w:spacing w:val="20"/>
          <w:sz w:val="30"/>
          <w:szCs w:val="30"/>
          <w:u w:val="single"/>
        </w:rPr>
        <w:t xml:space="preserve">         </w:t>
      </w:r>
      <w:r w:rsidR="0099042A">
        <w:rPr>
          <w:rFonts w:ascii="黑体" w:eastAsia="黑体"/>
          <w:b/>
          <w:bCs/>
          <w:spacing w:val="20"/>
          <w:sz w:val="30"/>
          <w:szCs w:val="30"/>
          <w:u w:val="single"/>
        </w:rPr>
        <w:t xml:space="preserve"> </w:t>
      </w:r>
      <w:r>
        <w:rPr>
          <w:rFonts w:ascii="黑体" w:eastAsia="黑体" w:hint="eastAsia"/>
          <w:b/>
          <w:bCs/>
          <w:spacing w:val="20"/>
          <w:sz w:val="30"/>
          <w:szCs w:val="30"/>
          <w:u w:val="single"/>
        </w:rPr>
        <w:t>20</w:t>
      </w:r>
      <w:r w:rsidR="0099042A">
        <w:rPr>
          <w:rFonts w:ascii="黑体" w:eastAsia="黑体"/>
          <w:b/>
          <w:bCs/>
          <w:spacing w:val="20"/>
          <w:sz w:val="30"/>
          <w:szCs w:val="30"/>
          <w:u w:val="single"/>
        </w:rPr>
        <w:t>2013160210</w:t>
      </w:r>
      <w:r>
        <w:rPr>
          <w:rFonts w:ascii="黑体" w:eastAsia="黑体" w:hint="eastAsia"/>
          <w:b/>
          <w:bCs/>
          <w:spacing w:val="20"/>
          <w:sz w:val="30"/>
          <w:szCs w:val="30"/>
          <w:u w:val="single"/>
        </w:rPr>
        <w:t xml:space="preserve">                           </w:t>
      </w:r>
    </w:p>
    <w:p w14:paraId="5221BB50" w14:textId="77777777" w:rsidR="00C55E3C" w:rsidRDefault="00D309D4">
      <w:pPr>
        <w:spacing w:line="940" w:lineRule="atLeast"/>
        <w:ind w:firstLineChars="65" w:firstLine="222"/>
        <w:rPr>
          <w:rFonts w:ascii="黑体" w:eastAsia="黑体"/>
          <w:b/>
          <w:bCs/>
          <w:spacing w:val="20"/>
          <w:sz w:val="30"/>
          <w:szCs w:val="30"/>
        </w:rPr>
      </w:pPr>
      <w:r>
        <w:rPr>
          <w:rFonts w:ascii="黑体" w:eastAsia="黑体" w:hAnsi="方正大标宋简体" w:hint="eastAsia"/>
          <w:b/>
          <w:bCs/>
          <w:spacing w:val="20"/>
          <w:sz w:val="30"/>
          <w:szCs w:val="30"/>
        </w:rPr>
        <w:t>指导教师</w:t>
      </w:r>
      <w:r>
        <w:rPr>
          <w:rFonts w:ascii="黑体" w:eastAsia="黑体" w:hint="eastAsia"/>
          <w:b/>
          <w:bCs/>
          <w:spacing w:val="20"/>
          <w:sz w:val="30"/>
          <w:szCs w:val="30"/>
          <w:u w:val="single"/>
        </w:rPr>
        <w:t xml:space="preserve">            </w:t>
      </w:r>
      <w:r>
        <w:rPr>
          <w:rFonts w:ascii="黑体" w:eastAsia="黑体"/>
          <w:b/>
          <w:bCs/>
          <w:spacing w:val="20"/>
          <w:sz w:val="30"/>
          <w:szCs w:val="30"/>
          <w:u w:val="single"/>
        </w:rPr>
        <w:t xml:space="preserve"> </w:t>
      </w:r>
      <w:r>
        <w:rPr>
          <w:rFonts w:ascii="黑体" w:eastAsia="黑体" w:hint="eastAsia"/>
          <w:b/>
          <w:bCs/>
          <w:spacing w:val="20"/>
          <w:sz w:val="30"/>
          <w:szCs w:val="30"/>
          <w:u w:val="single"/>
        </w:rPr>
        <w:t xml:space="preserve"> </w:t>
      </w:r>
      <w:r>
        <w:rPr>
          <w:rFonts w:ascii="黑体" w:eastAsia="黑体"/>
          <w:b/>
          <w:bCs/>
          <w:spacing w:val="20"/>
          <w:sz w:val="30"/>
          <w:szCs w:val="30"/>
          <w:u w:val="single"/>
        </w:rPr>
        <w:t xml:space="preserve">荣莹 </w:t>
      </w:r>
      <w:r>
        <w:rPr>
          <w:rFonts w:ascii="黑体" w:eastAsia="黑体" w:hint="eastAsia"/>
          <w:b/>
          <w:bCs/>
          <w:spacing w:val="20"/>
          <w:sz w:val="30"/>
          <w:szCs w:val="30"/>
          <w:u w:val="single"/>
        </w:rPr>
        <w:t xml:space="preserve">                 </w:t>
      </w:r>
    </w:p>
    <w:p w14:paraId="731BCA18" w14:textId="77777777" w:rsidR="00C55E3C" w:rsidRDefault="00D309D4">
      <w:pPr>
        <w:spacing w:line="940" w:lineRule="atLeast"/>
        <w:ind w:firstLineChars="65" w:firstLine="222"/>
        <w:rPr>
          <w:rFonts w:ascii="黑体" w:eastAsia="黑体"/>
          <w:b/>
          <w:bCs/>
          <w:spacing w:val="20"/>
          <w:sz w:val="30"/>
          <w:szCs w:val="30"/>
        </w:rPr>
      </w:pPr>
      <w:r>
        <w:rPr>
          <w:rFonts w:ascii="黑体" w:eastAsia="黑体" w:hAnsi="方正大标宋简体" w:hint="eastAsia"/>
          <w:b/>
          <w:bCs/>
          <w:spacing w:val="20"/>
          <w:sz w:val="30"/>
          <w:szCs w:val="30"/>
        </w:rPr>
        <w:t>实验地点</w:t>
      </w:r>
      <w:r>
        <w:rPr>
          <w:rFonts w:ascii="黑体" w:eastAsia="黑体" w:hint="eastAsia"/>
          <w:b/>
          <w:bCs/>
          <w:spacing w:val="20"/>
          <w:sz w:val="30"/>
          <w:szCs w:val="30"/>
          <w:u w:val="single"/>
        </w:rPr>
        <w:t xml:space="preserve">           </w:t>
      </w:r>
      <w:r>
        <w:rPr>
          <w:rFonts w:ascii="黑体" w:eastAsia="黑体"/>
          <w:b/>
          <w:bCs/>
          <w:spacing w:val="20"/>
          <w:sz w:val="30"/>
          <w:szCs w:val="30"/>
          <w:u w:val="single"/>
        </w:rPr>
        <w:t xml:space="preserve"> </w:t>
      </w:r>
      <w:r>
        <w:rPr>
          <w:rFonts w:ascii="黑体" w:eastAsia="黑体" w:hint="eastAsia"/>
          <w:b/>
          <w:bCs/>
          <w:spacing w:val="20"/>
          <w:sz w:val="30"/>
          <w:szCs w:val="30"/>
          <w:u w:val="single"/>
        </w:rPr>
        <w:t xml:space="preserve"> 6C100</w:t>
      </w:r>
      <w:r>
        <w:rPr>
          <w:rFonts w:ascii="黑体" w:eastAsia="黑体"/>
          <w:b/>
          <w:bCs/>
          <w:spacing w:val="20"/>
          <w:sz w:val="30"/>
          <w:szCs w:val="30"/>
          <w:u w:val="single"/>
        </w:rPr>
        <w:t>1</w:t>
      </w:r>
      <w:r>
        <w:rPr>
          <w:rFonts w:ascii="黑体" w:eastAsia="黑体" w:hint="eastAsia"/>
          <w:b/>
          <w:bCs/>
          <w:spacing w:val="20"/>
          <w:sz w:val="30"/>
          <w:szCs w:val="30"/>
          <w:u w:val="single"/>
        </w:rPr>
        <w:t xml:space="preserve">               </w:t>
      </w:r>
    </w:p>
    <w:p w14:paraId="0C24F95A" w14:textId="77777777" w:rsidR="00C55E3C" w:rsidRDefault="00D309D4">
      <w:pPr>
        <w:spacing w:line="940" w:lineRule="atLeast"/>
        <w:ind w:firstLineChars="65" w:firstLine="222"/>
        <w:rPr>
          <w:b/>
          <w:bCs/>
          <w:spacing w:val="20"/>
          <w:sz w:val="28"/>
          <w:szCs w:val="28"/>
          <w:u w:val="single"/>
        </w:rPr>
      </w:pPr>
      <w:r>
        <w:rPr>
          <w:rFonts w:ascii="黑体" w:eastAsia="黑体" w:hAnsi="方正大标宋简体" w:hint="eastAsia"/>
          <w:b/>
          <w:bCs/>
          <w:spacing w:val="20"/>
          <w:sz w:val="30"/>
          <w:szCs w:val="30"/>
        </w:rPr>
        <w:t>实验成绩</w:t>
      </w:r>
      <w:r>
        <w:rPr>
          <w:rFonts w:ascii="黑体" w:eastAsia="黑体" w:hint="eastAsia"/>
          <w:b/>
          <w:bCs/>
          <w:spacing w:val="20"/>
          <w:sz w:val="30"/>
          <w:szCs w:val="30"/>
          <w:u w:val="single"/>
        </w:rPr>
        <w:t xml:space="preserve">  </w:t>
      </w:r>
      <w:r>
        <w:rPr>
          <w:rFonts w:hint="eastAsia"/>
          <w:b/>
          <w:bCs/>
          <w:spacing w:val="20"/>
          <w:sz w:val="28"/>
          <w:szCs w:val="28"/>
          <w:u w:val="single"/>
        </w:rPr>
        <w:t xml:space="preserve">                                       </w:t>
      </w:r>
    </w:p>
    <w:p w14:paraId="017EA447" w14:textId="77777777" w:rsidR="00C55E3C" w:rsidRDefault="00C55E3C">
      <w:pPr>
        <w:spacing w:line="560" w:lineRule="atLeast"/>
        <w:ind w:firstLine="482"/>
        <w:rPr>
          <w:b/>
          <w:bCs/>
        </w:rPr>
      </w:pPr>
    </w:p>
    <w:p w14:paraId="7270DC35" w14:textId="77777777" w:rsidR="00C55E3C" w:rsidRDefault="00C55E3C">
      <w:pPr>
        <w:ind w:firstLine="482"/>
        <w:rPr>
          <w:rFonts w:ascii="黑体" w:eastAsia="黑体"/>
          <w:b/>
          <w:bCs/>
        </w:rPr>
      </w:pPr>
    </w:p>
    <w:p w14:paraId="6EBCC1BB" w14:textId="77777777" w:rsidR="00C55E3C" w:rsidRDefault="00D309D4">
      <w:pPr>
        <w:ind w:firstLineChars="0" w:firstLine="0"/>
        <w:jc w:val="center"/>
        <w:rPr>
          <w:rFonts w:ascii="黑体" w:eastAsia="黑体"/>
          <w:b/>
          <w:bCs/>
        </w:rPr>
      </w:pPr>
      <w:r>
        <w:rPr>
          <w:rFonts w:ascii="黑体" w:eastAsia="黑体" w:hint="eastAsia"/>
          <w:b/>
          <w:bCs/>
        </w:rPr>
        <w:t>二〇二一年10月</w:t>
      </w:r>
    </w:p>
    <w:p w14:paraId="5A611EA4" w14:textId="77777777" w:rsidR="00C55E3C" w:rsidRDefault="00C55E3C">
      <w:pPr>
        <w:ind w:firstLineChars="0" w:firstLine="0"/>
        <w:jc w:val="center"/>
        <w:rPr>
          <w:rFonts w:ascii="黑体" w:eastAsia="黑体"/>
          <w:b/>
          <w:bCs/>
        </w:rPr>
      </w:pPr>
    </w:p>
    <w:p w14:paraId="5AE14F38" w14:textId="77777777" w:rsidR="00C55E3C" w:rsidRDefault="00C55E3C">
      <w:pPr>
        <w:ind w:firstLineChars="0" w:firstLine="0"/>
        <w:jc w:val="center"/>
        <w:rPr>
          <w:rFonts w:ascii="黑体" w:eastAsia="黑体"/>
          <w:b/>
          <w:bCs/>
        </w:rPr>
        <w:sectPr w:rsidR="00C55E3C">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cols w:space="425"/>
          <w:docGrid w:type="lines" w:linePitch="312"/>
        </w:sectPr>
      </w:pPr>
    </w:p>
    <w:p w14:paraId="10A908CA" w14:textId="77777777" w:rsidR="00C55E3C" w:rsidRDefault="00C55E3C">
      <w:pPr>
        <w:ind w:firstLine="480"/>
      </w:pPr>
    </w:p>
    <w:p w14:paraId="3FC2E102" w14:textId="77777777" w:rsidR="00C55E3C" w:rsidRDefault="00C55E3C">
      <w:pPr>
        <w:ind w:firstLineChars="0" w:firstLine="0"/>
        <w:jc w:val="center"/>
        <w:rPr>
          <w:rFonts w:ascii="黑体" w:eastAsia="黑体"/>
          <w:b/>
          <w:bCs/>
        </w:rPr>
        <w:sectPr w:rsidR="00C55E3C">
          <w:headerReference w:type="default" r:id="rId15"/>
          <w:footerReference w:type="default" r:id="rId16"/>
          <w:type w:val="continuous"/>
          <w:pgSz w:w="11906" w:h="16838"/>
          <w:pgMar w:top="1440" w:right="1800" w:bottom="1440" w:left="1800" w:header="851" w:footer="992" w:gutter="0"/>
          <w:pgNumType w:start="0"/>
          <w:cols w:space="425"/>
          <w:docGrid w:type="lines" w:linePitch="312"/>
        </w:sectPr>
      </w:pPr>
    </w:p>
    <w:p w14:paraId="323EE956" w14:textId="77777777" w:rsidR="00C55E3C" w:rsidRDefault="00D309D4">
      <w:pPr>
        <w:spacing w:line="276" w:lineRule="auto"/>
        <w:ind w:firstLine="600"/>
        <w:jc w:val="center"/>
        <w:rPr>
          <w:rFonts w:ascii="黑体" w:eastAsia="黑体" w:hAnsi="黑体"/>
          <w:bCs/>
          <w:sz w:val="30"/>
          <w:szCs w:val="30"/>
        </w:rPr>
      </w:pPr>
      <w:r>
        <w:rPr>
          <w:rFonts w:ascii="黑体" w:eastAsia="黑体" w:hAnsi="黑体" w:hint="eastAsia"/>
          <w:bCs/>
          <w:sz w:val="30"/>
          <w:szCs w:val="30"/>
          <w:lang w:val="zh-CN"/>
        </w:rPr>
        <w:lastRenderedPageBreak/>
        <w:t xml:space="preserve">实验四 </w:t>
      </w:r>
      <w:r>
        <w:rPr>
          <w:rFonts w:ascii="黑体" w:eastAsia="黑体" w:hAnsi="黑体"/>
          <w:bCs/>
          <w:sz w:val="30"/>
          <w:szCs w:val="30"/>
          <w:lang w:val="zh-CN"/>
        </w:rPr>
        <w:t xml:space="preserve"> </w:t>
      </w:r>
      <w:r>
        <w:rPr>
          <w:rFonts w:ascii="黑体" w:eastAsia="黑体" w:hAnsi="黑体" w:hint="eastAsia"/>
          <w:bCs/>
          <w:sz w:val="30"/>
          <w:szCs w:val="30"/>
        </w:rPr>
        <w:t>微控制器实验</w:t>
      </w:r>
    </w:p>
    <w:p w14:paraId="328A5964" w14:textId="77777777" w:rsidR="00C55E3C" w:rsidRDefault="00D309D4">
      <w:pPr>
        <w:spacing w:line="276" w:lineRule="auto"/>
        <w:ind w:firstLine="562"/>
        <w:jc w:val="left"/>
        <w:rPr>
          <w:rFonts w:ascii="黑体" w:eastAsia="黑体" w:hAnsi="黑体"/>
          <w:b/>
          <w:sz w:val="28"/>
          <w:szCs w:val="30"/>
          <w:lang w:val="zh-CN"/>
        </w:rPr>
      </w:pPr>
      <w:r>
        <w:rPr>
          <w:rFonts w:ascii="黑体" w:eastAsia="黑体" w:hAnsi="黑体" w:hint="eastAsia"/>
          <w:b/>
          <w:sz w:val="28"/>
          <w:szCs w:val="30"/>
          <w:lang w:val="zh-CN"/>
        </w:rPr>
        <w:t>一、实验目的</w:t>
      </w:r>
    </w:p>
    <w:p w14:paraId="0094204F" w14:textId="77777777" w:rsidR="00C55E3C" w:rsidRDefault="00D309D4">
      <w:pPr>
        <w:spacing w:line="276" w:lineRule="auto"/>
        <w:ind w:leftChars="200" w:left="480" w:firstLineChars="0" w:firstLine="0"/>
        <w:jc w:val="left"/>
        <w:rPr>
          <w:rFonts w:cs="宋体"/>
        </w:rPr>
      </w:pPr>
      <w:r>
        <w:rPr>
          <w:rFonts w:cs="宋体"/>
        </w:rPr>
        <w:t>1.掌握时序信号发生电路组成原理。</w:t>
      </w:r>
      <w:r>
        <w:rPr>
          <w:rFonts w:cs="宋体"/>
        </w:rPr>
        <w:br/>
        <w:t>2.掌握微程序控制器的设计思想和组成原理。</w:t>
      </w:r>
      <w:r>
        <w:rPr>
          <w:rFonts w:cs="宋体"/>
        </w:rPr>
        <w:br/>
        <w:t>3.通过微程序的编制、写入，观察微程序的运行。</w:t>
      </w:r>
    </w:p>
    <w:p w14:paraId="4DA8150B" w14:textId="77777777" w:rsidR="00C55E3C" w:rsidRDefault="00D309D4">
      <w:pPr>
        <w:spacing w:line="276" w:lineRule="auto"/>
        <w:ind w:firstLine="562"/>
        <w:jc w:val="left"/>
        <w:rPr>
          <w:rFonts w:ascii="黑体" w:eastAsia="黑体" w:hAnsi="黑体"/>
          <w:b/>
          <w:sz w:val="28"/>
          <w:szCs w:val="30"/>
          <w:lang w:val="zh-CN"/>
        </w:rPr>
      </w:pPr>
      <w:r>
        <w:rPr>
          <w:rFonts w:ascii="黑体" w:eastAsia="黑体" w:hAnsi="黑体" w:hint="eastAsia"/>
          <w:b/>
          <w:sz w:val="28"/>
          <w:szCs w:val="30"/>
          <w:lang w:eastAsia="zh-Hans"/>
        </w:rPr>
        <w:t>二</w:t>
      </w:r>
      <w:r>
        <w:rPr>
          <w:rFonts w:ascii="黑体" w:eastAsia="黑体" w:hAnsi="黑体" w:hint="eastAsia"/>
          <w:b/>
          <w:sz w:val="28"/>
          <w:szCs w:val="30"/>
          <w:lang w:val="zh-CN"/>
        </w:rPr>
        <w:t>、实验步骤</w:t>
      </w:r>
    </w:p>
    <w:p w14:paraId="443C367E" w14:textId="77777777" w:rsidR="00C55E3C" w:rsidRDefault="00D309D4">
      <w:pPr>
        <w:spacing w:line="276" w:lineRule="auto"/>
        <w:ind w:leftChars="200" w:left="480" w:firstLineChars="0" w:firstLine="0"/>
        <w:jc w:val="left"/>
        <w:rPr>
          <w:rFonts w:cs="宋体"/>
        </w:rPr>
      </w:pPr>
      <w:r>
        <w:rPr>
          <w:rFonts w:cs="宋体"/>
        </w:rPr>
        <w:t>①实验接线</w:t>
      </w:r>
      <w:r>
        <w:rPr>
          <w:rFonts w:cs="宋体"/>
        </w:rPr>
        <w:br/>
        <w:t>●跳线器J20、J21连上短路片；</w:t>
      </w:r>
      <w:r>
        <w:rPr>
          <w:rFonts w:cs="宋体"/>
        </w:rPr>
        <w:br/>
        <w:t>●跳线器J16上SP连H23；</w:t>
      </w:r>
      <w:r>
        <w:rPr>
          <w:rFonts w:cs="宋体"/>
        </w:rPr>
        <w:br/>
        <w:t>●UJ1连UJ2。</w:t>
      </w:r>
    </w:p>
    <w:p w14:paraId="55034980" w14:textId="77777777" w:rsidR="00C55E3C" w:rsidRDefault="00D309D4">
      <w:pPr>
        <w:spacing w:line="276" w:lineRule="auto"/>
        <w:ind w:leftChars="200" w:left="480" w:firstLineChars="0" w:firstLine="0"/>
        <w:jc w:val="left"/>
        <w:rPr>
          <w:rFonts w:cs="宋体"/>
        </w:rPr>
      </w:pPr>
      <w:r>
        <w:rPr>
          <w:rFonts w:cs="宋体" w:hint="eastAsia"/>
          <w:noProof/>
        </w:rPr>
        <w:drawing>
          <wp:inline distT="0" distB="0" distL="114300" distR="114300" wp14:anchorId="0D039938" wp14:editId="5E19A4A7">
            <wp:extent cx="3790950" cy="6311265"/>
            <wp:effectExtent l="0" t="0" r="13335" b="3810"/>
            <wp:docPr id="3" name="图片 3" descr="Screenshot_20211124_161247_com.quark.browser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11124_161247_com.quark.browser_edit"/>
                    <pic:cNvPicPr>
                      <a:picLocks noChangeAspect="1"/>
                    </pic:cNvPicPr>
                  </pic:nvPicPr>
                  <pic:blipFill>
                    <a:blip r:embed="rId17"/>
                    <a:stretch>
                      <a:fillRect/>
                    </a:stretch>
                  </pic:blipFill>
                  <pic:spPr>
                    <a:xfrm rot="16200000">
                      <a:off x="0" y="0"/>
                      <a:ext cx="3790950" cy="6311265"/>
                    </a:xfrm>
                    <a:prstGeom prst="rect">
                      <a:avLst/>
                    </a:prstGeom>
                  </pic:spPr>
                </pic:pic>
              </a:graphicData>
            </a:graphic>
          </wp:inline>
        </w:drawing>
      </w:r>
    </w:p>
    <w:p w14:paraId="7A27A982" w14:textId="77777777" w:rsidR="00C55E3C" w:rsidRDefault="00D309D4">
      <w:pPr>
        <w:spacing w:line="276" w:lineRule="auto"/>
        <w:ind w:leftChars="200" w:left="480" w:firstLineChars="0" w:firstLine="0"/>
        <w:jc w:val="left"/>
        <w:rPr>
          <w:rFonts w:cs="宋体"/>
        </w:rPr>
      </w:pPr>
      <w:r>
        <w:rPr>
          <w:rFonts w:cs="宋体"/>
        </w:rPr>
        <w:t>②仔细查线无误后接通电源</w:t>
      </w:r>
      <w:r>
        <w:rPr>
          <w:rFonts w:cs="宋体"/>
        </w:rPr>
        <w:br/>
        <w:t>③写微程序</w:t>
      </w:r>
      <w:r>
        <w:rPr>
          <w:rFonts w:cs="宋体"/>
        </w:rPr>
        <w:br/>
        <w:t>A.“编程开关”置为“写入”状态。</w:t>
      </w:r>
      <w:r>
        <w:rPr>
          <w:rFonts w:cs="宋体"/>
        </w:rPr>
        <w:br/>
        <w:t>B.“运行控制”开关置为“运行”，“运行方式”开关置为“单步”状态。</w:t>
      </w:r>
      <w:r>
        <w:rPr>
          <w:rFonts w:cs="宋体"/>
        </w:rPr>
        <w:br/>
        <w:t>C.用二进制模拟开关UAO～UA5置6位微地址，UA0～UA5的电平由LK0～LK5显示，高电平点亮；低电平熄灭。</w:t>
      </w:r>
      <w:r>
        <w:rPr>
          <w:rFonts w:cs="宋体"/>
        </w:rPr>
        <w:br/>
        <w:t>D.用二进制模拟开关MK1～MK24置24位微代码，24位微代码由LID1～LID24显</w:t>
      </w:r>
      <w:r>
        <w:rPr>
          <w:rFonts w:cs="宋体"/>
        </w:rPr>
        <w:lastRenderedPageBreak/>
        <w:t>示灯显示，高电平亮，低电平灭。</w:t>
      </w:r>
      <w:r>
        <w:rPr>
          <w:rFonts w:cs="宋体"/>
        </w:rPr>
        <w:br/>
        <w:t>E.按动“启动运行”开关，启动时序电路，即可将微代码写入到 E2PR0M2816 的相应地址单元中。</w:t>
      </w:r>
      <w:r>
        <w:rPr>
          <w:rFonts w:cs="宋体"/>
        </w:rPr>
        <w:br/>
        <w:t>F.重复C～B步骤，将表3－7的微代码全部写入E2PR0M，2816中。</w:t>
      </w:r>
      <w:r>
        <w:rPr>
          <w:rFonts w:cs="宋体"/>
        </w:rPr>
        <w:br/>
        <w:t>④读微程序</w:t>
      </w:r>
      <w:r>
        <w:rPr>
          <w:rFonts w:cs="宋体"/>
        </w:rPr>
        <w:br/>
        <w:t>A.将“编程开关”设置为“读”状态。</w:t>
      </w:r>
      <w:r>
        <w:rPr>
          <w:rFonts w:cs="宋体"/>
        </w:rPr>
        <w:br/>
        <w:t>B.“运行控制”开关置为“运行”，“运行方式”开关置为“单步”状态。</w:t>
      </w:r>
      <w:r>
        <w:rPr>
          <w:rFonts w:cs="宋体"/>
        </w:rPr>
        <w:br/>
        <w:t>C.用二进制模拟开关UA0～UA5置6位微地址。</w:t>
      </w:r>
      <w:r>
        <w:rPr>
          <w:rFonts w:cs="宋体"/>
        </w:rPr>
        <w:br/>
        <w:t>D.按动“启动运行”开关，启动时序电路，读出微代码，观察显示灯LMD1～LMD24的状态，检查读出的微代码是否与写入的相同，如果不同，则将“编程开关”置为“写入”状态。重新执行写微程序即可。</w:t>
      </w:r>
      <w:r>
        <w:rPr>
          <w:rFonts w:cs="宋体"/>
        </w:rPr>
        <w:br/>
        <w:t>⑤单步运行</w:t>
      </w:r>
      <w:r>
        <w:rPr>
          <w:rFonts w:cs="宋体"/>
        </w:rPr>
        <w:br/>
        <w:t>A.“编程开关”置于“运行”状态。</w:t>
      </w:r>
      <w:r>
        <w:rPr>
          <w:rFonts w:cs="宋体"/>
        </w:rPr>
        <w:br/>
        <w:t>B.“运行控制”开关置为“运行”，“运行方式”开关置为“单步”状态。</w:t>
      </w:r>
      <w:r>
        <w:rPr>
          <w:rFonts w:cs="宋体"/>
        </w:rPr>
        <w:br/>
        <w:t>C.系统总清，即“总清”开关拨0－1。使微地址寄存器U14～U16清零，从而明确本机的运行入口微地址为：000000（二进制）。</w:t>
      </w:r>
      <w:r>
        <w:rPr>
          <w:rFonts w:cs="宋体"/>
        </w:rPr>
        <w:br/>
        <w:t>D.按动“启动运行”开关，启动时序电路，则每按动一次，读出一条微指令后停机，此时实验机上的微地址显示灯和微程序显示灯将显示所读出的一条指令。</w:t>
      </w:r>
    </w:p>
    <w:p w14:paraId="5E9EE3A6" w14:textId="77777777" w:rsidR="00C55E3C" w:rsidRDefault="00D309D4">
      <w:pPr>
        <w:pStyle w:val="paragraph"/>
        <w:numPr>
          <w:ilvl w:val="0"/>
          <w:numId w:val="1"/>
        </w:numPr>
        <w:spacing w:before="187" w:beforeAutospacing="0" w:after="187" w:afterAutospacing="0" w:line="400" w:lineRule="atLeast"/>
        <w:ind w:firstLine="562"/>
        <w:jc w:val="both"/>
        <w:rPr>
          <w:rFonts w:ascii="黑体" w:eastAsia="黑体" w:hAnsi="黑体"/>
          <w:b/>
          <w:bCs/>
          <w:color w:val="000000"/>
          <w:sz w:val="28"/>
          <w:szCs w:val="28"/>
        </w:rPr>
      </w:pPr>
      <w:r>
        <w:rPr>
          <w:rFonts w:ascii="黑体" w:eastAsia="黑体" w:hAnsi="黑体" w:hint="eastAsia"/>
          <w:b/>
          <w:bCs/>
          <w:color w:val="000000"/>
          <w:sz w:val="28"/>
          <w:szCs w:val="28"/>
        </w:rPr>
        <w:t>指令扩展</w:t>
      </w:r>
    </w:p>
    <w:p w14:paraId="1090483A" w14:textId="77777777" w:rsidR="00C55E3C" w:rsidRDefault="00D309D4">
      <w:pPr>
        <w:pStyle w:val="paragraph"/>
        <w:spacing w:before="187" w:beforeAutospacing="0" w:after="187" w:afterAutospacing="0" w:line="400" w:lineRule="atLeast"/>
        <w:ind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color w:val="000000"/>
        </w:rPr>
        <w:t>*</w:t>
      </w:r>
      <w:r>
        <w:rPr>
          <w:rFonts w:asciiTheme="minorEastAsia" w:eastAsiaTheme="minorEastAsia" w:hAnsiTheme="minorEastAsia" w:cstheme="minorEastAsia" w:hint="eastAsia"/>
          <w:color w:val="000000"/>
        </w:rPr>
        <w:t>写出外设输入指令、二进制加法指令、存数指令、输出到外设指令和无条件转移指令的微程序。</w:t>
      </w:r>
    </w:p>
    <w:p w14:paraId="0A2F8249" w14:textId="77777777" w:rsidR="00C55E3C" w:rsidRDefault="00D309D4">
      <w:pPr>
        <w:pStyle w:val="paragraph"/>
        <w:spacing w:before="187" w:beforeAutospacing="0" w:after="187" w:afterAutospacing="0" w:line="400" w:lineRule="atLeast"/>
        <w:ind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noProof/>
          <w:color w:val="000000"/>
        </w:rPr>
        <w:drawing>
          <wp:inline distT="0" distB="0" distL="114300" distR="114300" wp14:anchorId="18CE740F" wp14:editId="434731AD">
            <wp:extent cx="2355850" cy="2218690"/>
            <wp:effectExtent l="0" t="0" r="6350" b="6350"/>
            <wp:docPr id="1" name="图片 1" descr="Screenshot_20211125_202144_com.quark.browser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11125_202144_com.quark.browser_edit"/>
                    <pic:cNvPicPr>
                      <a:picLocks noChangeAspect="1"/>
                    </pic:cNvPicPr>
                  </pic:nvPicPr>
                  <pic:blipFill>
                    <a:blip r:embed="rId18"/>
                    <a:stretch>
                      <a:fillRect/>
                    </a:stretch>
                  </pic:blipFill>
                  <pic:spPr>
                    <a:xfrm>
                      <a:off x="0" y="0"/>
                      <a:ext cx="2355850" cy="2218690"/>
                    </a:xfrm>
                    <a:prstGeom prst="rect">
                      <a:avLst/>
                    </a:prstGeom>
                  </pic:spPr>
                </pic:pic>
              </a:graphicData>
            </a:graphic>
          </wp:inline>
        </w:drawing>
      </w:r>
      <w:r>
        <w:rPr>
          <w:rFonts w:asciiTheme="minorEastAsia" w:eastAsiaTheme="minorEastAsia" w:hAnsiTheme="minorEastAsia" w:cstheme="minorEastAsia" w:hint="eastAsia"/>
          <w:noProof/>
          <w:color w:val="000000"/>
        </w:rPr>
        <w:drawing>
          <wp:inline distT="0" distB="0" distL="114300" distR="114300" wp14:anchorId="1D49859A" wp14:editId="289730ED">
            <wp:extent cx="2303780" cy="2310130"/>
            <wp:effectExtent l="0" t="0" r="12700" b="6350"/>
            <wp:docPr id="2" name="图片 2" descr="Y1_T)U$NCAK~2}6$8L_9`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Y1_T)U$NCAK~2}6$8L_9`3N"/>
                    <pic:cNvPicPr>
                      <a:picLocks noChangeAspect="1"/>
                    </pic:cNvPicPr>
                  </pic:nvPicPr>
                  <pic:blipFill>
                    <a:blip r:embed="rId19"/>
                    <a:stretch>
                      <a:fillRect/>
                    </a:stretch>
                  </pic:blipFill>
                  <pic:spPr>
                    <a:xfrm>
                      <a:off x="0" y="0"/>
                      <a:ext cx="2303780" cy="2310130"/>
                    </a:xfrm>
                    <a:prstGeom prst="rect">
                      <a:avLst/>
                    </a:prstGeom>
                  </pic:spPr>
                </pic:pic>
              </a:graphicData>
            </a:graphic>
          </wp:inline>
        </w:drawing>
      </w:r>
    </w:p>
    <w:p w14:paraId="5BA5DA3F" w14:textId="77777777" w:rsidR="00C55E3C" w:rsidRDefault="00C55E3C">
      <w:pPr>
        <w:pStyle w:val="paragraph"/>
        <w:spacing w:before="187" w:beforeAutospacing="0" w:after="187" w:afterAutospacing="0" w:line="400" w:lineRule="atLeast"/>
        <w:ind w:firstLine="480"/>
        <w:jc w:val="both"/>
        <w:rPr>
          <w:rFonts w:asciiTheme="minorEastAsia" w:eastAsiaTheme="minorEastAsia" w:hAnsiTheme="minorEastAsia" w:cstheme="minorEastAsia"/>
          <w:color w:val="000000"/>
        </w:rPr>
      </w:pPr>
    </w:p>
    <w:p w14:paraId="04B297C7" w14:textId="77777777" w:rsidR="00C55E3C" w:rsidRDefault="00D309D4">
      <w:pPr>
        <w:pStyle w:val="paragraph"/>
        <w:spacing w:before="187" w:beforeAutospacing="0" w:after="187" w:afterAutospacing="0" w:line="400" w:lineRule="atLeast"/>
        <w:ind w:firstLine="562"/>
        <w:jc w:val="both"/>
        <w:rPr>
          <w:rFonts w:ascii="黑体" w:eastAsia="黑体" w:hAnsi="黑体"/>
        </w:rPr>
      </w:pPr>
      <w:r>
        <w:rPr>
          <w:rFonts w:ascii="黑体" w:eastAsia="黑体" w:hAnsi="黑体" w:hint="eastAsia"/>
          <w:b/>
          <w:bCs/>
          <w:color w:val="000000"/>
          <w:sz w:val="28"/>
          <w:szCs w:val="28"/>
        </w:rPr>
        <w:lastRenderedPageBreak/>
        <w:t>四、思考题</w:t>
      </w:r>
    </w:p>
    <w:p w14:paraId="52756E8E" w14:textId="77777777" w:rsidR="00C55E3C" w:rsidRDefault="00D309D4">
      <w:pPr>
        <w:pStyle w:val="paragraph"/>
        <w:spacing w:before="0" w:beforeAutospacing="0" w:after="0" w:afterAutospacing="0" w:line="400" w:lineRule="atLeast"/>
        <w:ind w:right="600" w:firstLine="480"/>
        <w:jc w:val="both"/>
      </w:pPr>
      <w:r>
        <w:t>1.根据实验中所设计的微指令格式，指出哪几位是操作控制字段和顺序控制字段？微微令采用的是什么编码方式和什么后继地址形成方法？</w:t>
      </w:r>
    </w:p>
    <w:p w14:paraId="7E1F1F70" w14:textId="77777777" w:rsidR="00C55E3C" w:rsidRDefault="00D309D4">
      <w:pPr>
        <w:pStyle w:val="paragraph"/>
        <w:spacing w:before="0" w:beforeAutospacing="0" w:after="0" w:afterAutospacing="0" w:line="400" w:lineRule="atLeast"/>
        <w:ind w:right="600" w:firstLine="480"/>
        <w:jc w:val="both"/>
      </w:pPr>
      <w:r>
        <w:t>答：操作控制字段：s3，s2，s1，s0，m，Cn即19，20，21，22，23，24。顺序控制C字段，即7,8,9。编码方式：直接编码。后继地址：指令的操作码和和位指令的下地址字段。</w:t>
      </w:r>
    </w:p>
    <w:p w14:paraId="0B06146F" w14:textId="77777777" w:rsidR="00C55E3C" w:rsidRDefault="00C55E3C">
      <w:pPr>
        <w:pStyle w:val="paragraph"/>
        <w:spacing w:before="0" w:beforeAutospacing="0" w:after="0" w:afterAutospacing="0" w:line="400" w:lineRule="atLeast"/>
        <w:ind w:right="600" w:firstLine="480"/>
        <w:jc w:val="both"/>
      </w:pPr>
    </w:p>
    <w:p w14:paraId="034AACD6" w14:textId="77777777" w:rsidR="00C55E3C" w:rsidRDefault="00D309D4">
      <w:pPr>
        <w:pStyle w:val="paragraph"/>
        <w:spacing w:before="0" w:beforeAutospacing="0" w:after="0" w:afterAutospacing="0" w:line="400" w:lineRule="atLeast"/>
        <w:ind w:right="600" w:firstLine="480"/>
        <w:jc w:val="both"/>
      </w:pPr>
      <w:r>
        <w:br/>
      </w:r>
      <w:r>
        <w:rPr>
          <w:rFonts w:hint="eastAsia"/>
        </w:rPr>
        <w:t xml:space="preserve">    </w:t>
      </w:r>
      <w:r>
        <w:t>2.根据微程序流程图，写出这5条机器指令实现的功能。</w:t>
      </w:r>
    </w:p>
    <w:p w14:paraId="62D53E4B" w14:textId="77777777" w:rsidR="00C55E3C" w:rsidRDefault="00D309D4">
      <w:pPr>
        <w:pStyle w:val="paragraph"/>
        <w:spacing w:before="0" w:beforeAutospacing="0" w:after="0" w:afterAutospacing="0" w:line="400" w:lineRule="atLeast"/>
        <w:ind w:right="600" w:firstLine="480"/>
        <w:jc w:val="both"/>
      </w:pPr>
      <w:r>
        <w:t>答：IN（输入），ADD（二进制加法），STA（存数），OUT（输出），JMP（无条件转移）</w:t>
      </w:r>
    </w:p>
    <w:p w14:paraId="29C3B810" w14:textId="77777777" w:rsidR="00C55E3C" w:rsidRDefault="00C55E3C">
      <w:pPr>
        <w:pStyle w:val="paragraph"/>
        <w:spacing w:before="0" w:beforeAutospacing="0" w:after="0" w:afterAutospacing="0" w:line="400" w:lineRule="atLeast"/>
        <w:ind w:right="600" w:firstLine="480"/>
        <w:jc w:val="both"/>
      </w:pPr>
    </w:p>
    <w:p w14:paraId="54790F1C" w14:textId="77777777" w:rsidR="00C55E3C" w:rsidRDefault="00D309D4">
      <w:pPr>
        <w:pStyle w:val="paragraph"/>
        <w:spacing w:before="0" w:beforeAutospacing="0" w:after="0" w:afterAutospacing="0" w:line="400" w:lineRule="atLeast"/>
        <w:ind w:right="600" w:firstLine="480"/>
        <w:jc w:val="both"/>
      </w:pPr>
      <w:r>
        <w:br/>
      </w:r>
      <w:r>
        <w:rPr>
          <w:rFonts w:hint="eastAsia"/>
        </w:rPr>
        <w:t xml:space="preserve">    </w:t>
      </w:r>
      <w:r>
        <w:t>3.分析加法指令的微程序。</w:t>
      </w:r>
    </w:p>
    <w:p w14:paraId="43458215" w14:textId="77777777" w:rsidR="00C55E3C" w:rsidRDefault="00D309D4">
      <w:pPr>
        <w:pStyle w:val="paragraph"/>
        <w:spacing w:before="0" w:beforeAutospacing="0" w:after="0" w:afterAutospacing="0" w:line="400" w:lineRule="atLeast"/>
        <w:ind w:right="600" w:firstLine="480"/>
        <w:jc w:val="both"/>
      </w:pPr>
      <w:r>
        <w:t>答：Ad（IR）－＞MAR，1－＞</w:t>
      </w:r>
      <w:proofErr w:type="spellStart"/>
      <w:r>
        <w:t>R;Ad</w:t>
      </w:r>
      <w:proofErr w:type="spellEnd"/>
      <w:r>
        <w:t>(CMDR)-&gt;CMAR;M(MAR)-&gt;</w:t>
      </w:r>
      <w:proofErr w:type="spellStart"/>
      <w:r>
        <w:t>MDR;Ad</w:t>
      </w:r>
      <w:proofErr w:type="spellEnd"/>
      <w:r>
        <w:t>(CMDR)-&gt;CMAR;</w:t>
      </w:r>
      <w:r>
        <w:br/>
        <w:t>(AC)+(MDR)-&gt;</w:t>
      </w:r>
      <w:proofErr w:type="spellStart"/>
      <w:r>
        <w:t>AC;Ad</w:t>
      </w:r>
      <w:proofErr w:type="spellEnd"/>
      <w:r>
        <w:t>(CMDR)-&gt;CMAR</w:t>
      </w:r>
    </w:p>
    <w:p w14:paraId="5C9C4275" w14:textId="77777777" w:rsidR="00C55E3C" w:rsidRDefault="00C55E3C">
      <w:pPr>
        <w:pStyle w:val="paragraph"/>
        <w:spacing w:before="0" w:beforeAutospacing="0" w:after="0" w:afterAutospacing="0" w:line="400" w:lineRule="atLeast"/>
        <w:ind w:right="600" w:firstLine="480"/>
        <w:jc w:val="both"/>
      </w:pPr>
    </w:p>
    <w:p w14:paraId="71AE72BE" w14:textId="77777777" w:rsidR="00C55E3C" w:rsidRDefault="00D309D4">
      <w:pPr>
        <w:pStyle w:val="paragraph"/>
        <w:spacing w:before="0" w:beforeAutospacing="0" w:after="0" w:afterAutospacing="0" w:line="400" w:lineRule="atLeast"/>
        <w:ind w:right="600" w:firstLine="480"/>
        <w:jc w:val="both"/>
      </w:pPr>
      <w:r>
        <w:br/>
      </w:r>
      <w:r>
        <w:rPr>
          <w:rFonts w:hint="eastAsia"/>
        </w:rPr>
        <w:t xml:space="preserve">    </w:t>
      </w:r>
      <w:r>
        <w:t>4.根据微指令格式设计一段减法指令SUB［ADDR］的微程序，减法指令的功能是80－[ADDR]→RO。</w:t>
      </w:r>
    </w:p>
    <w:p w14:paraId="4C74E6F9" w14:textId="77777777" w:rsidR="00C55E3C" w:rsidRDefault="00D309D4">
      <w:pPr>
        <w:pStyle w:val="paragraph"/>
        <w:spacing w:before="0" w:beforeAutospacing="0" w:after="0" w:afterAutospacing="0" w:line="400" w:lineRule="atLeast"/>
        <w:ind w:right="600" w:firstLine="480"/>
        <w:jc w:val="both"/>
      </w:pPr>
      <w:r>
        <w:t>答：减法微程序：019A65。</w:t>
      </w:r>
    </w:p>
    <w:p w14:paraId="3BCDB35A" w14:textId="77777777" w:rsidR="00C55E3C" w:rsidRDefault="00C55E3C">
      <w:pPr>
        <w:pStyle w:val="paragraph"/>
        <w:spacing w:before="0" w:beforeAutospacing="0" w:after="0" w:afterAutospacing="0" w:line="400" w:lineRule="atLeast"/>
        <w:ind w:right="600" w:firstLine="480"/>
        <w:jc w:val="both"/>
      </w:pPr>
    </w:p>
    <w:p w14:paraId="5D6655D1" w14:textId="77777777" w:rsidR="00C55E3C" w:rsidRDefault="00C55E3C">
      <w:pPr>
        <w:pStyle w:val="paragraph"/>
        <w:spacing w:before="0" w:beforeAutospacing="0" w:after="0" w:afterAutospacing="0" w:line="400" w:lineRule="atLeast"/>
        <w:ind w:right="600" w:firstLine="480"/>
        <w:jc w:val="both"/>
      </w:pPr>
    </w:p>
    <w:p w14:paraId="39F70FC3" w14:textId="77777777" w:rsidR="00C55E3C" w:rsidRDefault="00C55E3C">
      <w:pPr>
        <w:pStyle w:val="paragraph"/>
        <w:spacing w:before="0" w:beforeAutospacing="0" w:after="0" w:afterAutospacing="0" w:line="400" w:lineRule="atLeast"/>
        <w:ind w:right="600" w:firstLine="480"/>
        <w:jc w:val="both"/>
      </w:pPr>
    </w:p>
    <w:p w14:paraId="562487B3" w14:textId="77777777" w:rsidR="00C55E3C" w:rsidRDefault="00C55E3C">
      <w:pPr>
        <w:pStyle w:val="paragraph"/>
        <w:spacing w:before="0" w:beforeAutospacing="0" w:after="0" w:afterAutospacing="0" w:line="400" w:lineRule="atLeast"/>
        <w:ind w:right="600" w:firstLine="480"/>
        <w:jc w:val="both"/>
      </w:pPr>
    </w:p>
    <w:p w14:paraId="5276D264" w14:textId="77777777" w:rsidR="00C55E3C" w:rsidRDefault="00C55E3C">
      <w:pPr>
        <w:pStyle w:val="paragraph"/>
        <w:spacing w:before="0" w:beforeAutospacing="0" w:after="0" w:afterAutospacing="0" w:line="400" w:lineRule="atLeast"/>
        <w:ind w:right="600" w:firstLine="480"/>
        <w:jc w:val="both"/>
      </w:pPr>
    </w:p>
    <w:p w14:paraId="3372238A" w14:textId="77777777" w:rsidR="00C55E3C" w:rsidRDefault="00C55E3C">
      <w:pPr>
        <w:pStyle w:val="paragraph"/>
        <w:spacing w:before="0" w:beforeAutospacing="0" w:after="0" w:afterAutospacing="0" w:line="400" w:lineRule="atLeast"/>
        <w:ind w:right="600" w:firstLine="480"/>
        <w:jc w:val="both"/>
      </w:pPr>
    </w:p>
    <w:p w14:paraId="403CAC5F" w14:textId="77777777" w:rsidR="00C55E3C" w:rsidRDefault="00C55E3C">
      <w:pPr>
        <w:pStyle w:val="paragraph"/>
        <w:spacing w:before="0" w:beforeAutospacing="0" w:after="0" w:afterAutospacing="0" w:line="400" w:lineRule="atLeast"/>
        <w:ind w:right="600" w:firstLineChars="0" w:firstLine="0"/>
        <w:jc w:val="both"/>
        <w:rPr>
          <w:rFonts w:hint="eastAsia"/>
          <w:color w:val="000000"/>
        </w:rPr>
      </w:pPr>
    </w:p>
    <w:tbl>
      <w:tblPr>
        <w:tblpPr w:leftFromText="180" w:rightFromText="180" w:vertAnchor="page" w:horzAnchor="margin" w:tblpXSpec="center" w:tblpY="1471"/>
        <w:tblW w:w="99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83"/>
        <w:gridCol w:w="9025"/>
      </w:tblGrid>
      <w:tr w:rsidR="00C55E3C" w14:paraId="561AA37C" w14:textId="77777777" w:rsidTr="00EE3FD0">
        <w:trPr>
          <w:trHeight w:val="6073"/>
        </w:trPr>
        <w:tc>
          <w:tcPr>
            <w:tcW w:w="883" w:type="dxa"/>
            <w:tcBorders>
              <w:top w:val="single" w:sz="4" w:space="0" w:color="auto"/>
              <w:left w:val="single" w:sz="4" w:space="0" w:color="auto"/>
              <w:bottom w:val="single" w:sz="4" w:space="0" w:color="auto"/>
              <w:right w:val="single" w:sz="4" w:space="0" w:color="auto"/>
            </w:tcBorders>
            <w:vAlign w:val="center"/>
          </w:tcPr>
          <w:p w14:paraId="72AD8310" w14:textId="77777777" w:rsidR="00C55E3C" w:rsidRDefault="00D309D4" w:rsidP="00EE3FD0">
            <w:pPr>
              <w:adjustRightInd w:val="0"/>
              <w:snapToGrid w:val="0"/>
              <w:spacing w:line="560" w:lineRule="atLeast"/>
              <w:ind w:firstLineChars="0" w:firstLine="0"/>
              <w:rPr>
                <w:rFonts w:ascii="仿宋_GB2312" w:eastAsia="仿宋_GB2312"/>
                <w:color w:val="000000"/>
                <w:sz w:val="28"/>
              </w:rPr>
            </w:pPr>
            <w:r>
              <w:rPr>
                <w:rFonts w:ascii="仿宋_GB2312" w:eastAsia="仿宋_GB2312" w:hint="eastAsia"/>
                <w:b/>
                <w:color w:val="000000"/>
                <w:sz w:val="28"/>
              </w:rPr>
              <w:lastRenderedPageBreak/>
              <w:t>学生实验 心得</w:t>
            </w:r>
          </w:p>
        </w:tc>
        <w:tc>
          <w:tcPr>
            <w:tcW w:w="9025" w:type="dxa"/>
            <w:tcBorders>
              <w:top w:val="single" w:sz="4" w:space="0" w:color="auto"/>
              <w:left w:val="single" w:sz="4" w:space="0" w:color="auto"/>
              <w:bottom w:val="single" w:sz="4" w:space="0" w:color="auto"/>
              <w:right w:val="single" w:sz="4" w:space="0" w:color="auto"/>
            </w:tcBorders>
          </w:tcPr>
          <w:p w14:paraId="0CC31525" w14:textId="52C1A7EE" w:rsidR="0099042A" w:rsidRDefault="00D309D4" w:rsidP="00EE3FD0">
            <w:pPr>
              <w:adjustRightInd w:val="0"/>
              <w:snapToGrid w:val="0"/>
              <w:spacing w:line="560" w:lineRule="atLeast"/>
              <w:ind w:right="560" w:firstLineChars="0" w:firstLine="0"/>
              <w:rPr>
                <w:rFonts w:eastAsia="仿宋_GB2312"/>
                <w:color w:val="000000"/>
                <w:sz w:val="28"/>
              </w:rPr>
            </w:pPr>
            <w:r>
              <w:rPr>
                <w:rFonts w:eastAsia="仿宋_GB2312" w:hint="eastAsia"/>
                <w:color w:val="000000"/>
                <w:sz w:val="28"/>
              </w:rPr>
              <w:t xml:space="preserve"> </w:t>
            </w:r>
            <w:r>
              <w:rPr>
                <w:rFonts w:eastAsia="仿宋_GB2312"/>
                <w:color w:val="000000"/>
                <w:sz w:val="28"/>
              </w:rPr>
              <w:t xml:space="preserve">  </w:t>
            </w:r>
            <w:r w:rsidR="00B176B4">
              <w:rPr>
                <w:rFonts w:eastAsia="仿宋_GB2312"/>
                <w:color w:val="000000"/>
                <w:sz w:val="28"/>
              </w:rPr>
              <w:t xml:space="preserve"> </w:t>
            </w:r>
            <w:r w:rsidR="0099042A" w:rsidRPr="0099042A">
              <w:rPr>
                <w:rFonts w:eastAsia="仿宋_GB2312"/>
                <w:color w:val="000000"/>
                <w:sz w:val="28"/>
              </w:rPr>
              <w:t>通过这学期对于《计算机组成与结构》这门课程的学习，我收获了很多。我觉得这门课对我来说还是很有难度的。所以老师在理论课上讲的好多知识理论方面，想要真正理解必须依靠自己亲手做实验，通过实验，我明白了学习不能马虎，做实验更是，要细心的看实验要求，按步骤来，思考实验原理。从这学期计组的实验课我养成了在实验中遇到问题要及时去询问，要虚心的向同学请教，向老师请教，在大学剩余时间里对其他课程的学习我也会努力思考，勤学好问的。</w:t>
            </w:r>
          </w:p>
          <w:p w14:paraId="135B5B8D" w14:textId="77777777" w:rsidR="0099042A" w:rsidRDefault="0099042A" w:rsidP="00EE3FD0">
            <w:pPr>
              <w:adjustRightInd w:val="0"/>
              <w:snapToGrid w:val="0"/>
              <w:spacing w:line="560" w:lineRule="atLeast"/>
              <w:ind w:firstLineChars="1350" w:firstLine="3780"/>
              <w:rPr>
                <w:rFonts w:ascii="仿宋_GB2312" w:eastAsia="仿宋_GB2312" w:hAnsi="仿宋_GB2312" w:cs="仿宋_GB2312"/>
                <w:sz w:val="28"/>
                <w:szCs w:val="28"/>
              </w:rPr>
            </w:pPr>
          </w:p>
          <w:p w14:paraId="29A5AE4A" w14:textId="02DA7F89" w:rsidR="00C55E3C" w:rsidRDefault="00D309D4" w:rsidP="00EE3FD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 xml:space="preserve">学生（签名）： </w:t>
            </w:r>
            <w:r w:rsidR="0099042A">
              <w:rPr>
                <w:rFonts w:ascii="楷体ＣＳ" w:eastAsia="楷体ＣＳ" w:hint="eastAsia"/>
                <w:color w:val="000000"/>
                <w:sz w:val="28"/>
              </w:rPr>
              <w:t>徐睿航</w:t>
            </w:r>
          </w:p>
          <w:p w14:paraId="541C2094" w14:textId="77777777" w:rsidR="00C55E3C" w:rsidRDefault="00D309D4" w:rsidP="00EE3FD0">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w:t>
            </w:r>
            <w:r>
              <w:rPr>
                <w:rFonts w:ascii="楷体ＣＳ" w:eastAsia="楷体ＣＳ"/>
                <w:color w:val="000000"/>
                <w:sz w:val="28"/>
              </w:rPr>
              <w:t>2021</w:t>
            </w:r>
            <w:r>
              <w:rPr>
                <w:rFonts w:ascii="楷体ＣＳ" w:eastAsia="楷体ＣＳ" w:hint="eastAsia"/>
                <w:color w:val="000000"/>
                <w:sz w:val="28"/>
              </w:rPr>
              <w:t xml:space="preserve"> 年 </w:t>
            </w:r>
            <w:r>
              <w:rPr>
                <w:rFonts w:ascii="楷体ＣＳ" w:eastAsia="楷体ＣＳ"/>
                <w:color w:val="000000"/>
                <w:sz w:val="28"/>
              </w:rPr>
              <w:t>1</w:t>
            </w:r>
            <w:r>
              <w:rPr>
                <w:rFonts w:ascii="楷体ＣＳ" w:eastAsia="楷体ＣＳ" w:hint="eastAsia"/>
                <w:color w:val="000000"/>
                <w:sz w:val="28"/>
              </w:rPr>
              <w:t>1 月 30日</w:t>
            </w:r>
          </w:p>
        </w:tc>
      </w:tr>
      <w:tr w:rsidR="00C55E3C" w14:paraId="69543072" w14:textId="77777777" w:rsidTr="00EE3FD0">
        <w:trPr>
          <w:trHeight w:val="7046"/>
        </w:trPr>
        <w:tc>
          <w:tcPr>
            <w:tcW w:w="883" w:type="dxa"/>
            <w:tcBorders>
              <w:top w:val="single" w:sz="4" w:space="0" w:color="auto"/>
              <w:left w:val="single" w:sz="4" w:space="0" w:color="auto"/>
              <w:bottom w:val="single" w:sz="4" w:space="0" w:color="auto"/>
              <w:right w:val="single" w:sz="4" w:space="0" w:color="auto"/>
            </w:tcBorders>
            <w:vAlign w:val="center"/>
          </w:tcPr>
          <w:p w14:paraId="56FE9E18" w14:textId="77777777" w:rsidR="00C55E3C" w:rsidRDefault="00D309D4" w:rsidP="00EE3FD0">
            <w:pPr>
              <w:adjustRightInd w:val="0"/>
              <w:snapToGrid w:val="0"/>
              <w:spacing w:line="560" w:lineRule="atLeast"/>
              <w:ind w:firstLineChars="0" w:firstLine="0"/>
              <w:rPr>
                <w:rFonts w:ascii="仿宋_GB2312" w:eastAsia="仿宋_GB2312"/>
                <w:b/>
                <w:color w:val="000000"/>
                <w:sz w:val="28"/>
              </w:rPr>
            </w:pPr>
            <w:r>
              <w:rPr>
                <w:rFonts w:ascii="仿宋_GB2312" w:eastAsia="仿宋_GB2312" w:hint="eastAsia"/>
                <w:b/>
                <w:color w:val="000000"/>
                <w:sz w:val="28"/>
              </w:rPr>
              <w:t>指导</w:t>
            </w:r>
          </w:p>
          <w:p w14:paraId="0103D497" w14:textId="77777777" w:rsidR="00C55E3C" w:rsidRDefault="00D309D4" w:rsidP="00EE3FD0">
            <w:pPr>
              <w:adjustRightInd w:val="0"/>
              <w:snapToGrid w:val="0"/>
              <w:spacing w:line="560" w:lineRule="atLeast"/>
              <w:ind w:firstLineChars="0" w:firstLine="0"/>
              <w:rPr>
                <w:rFonts w:ascii="仿宋_GB2312" w:eastAsia="仿宋_GB2312"/>
                <w:b/>
                <w:color w:val="000000"/>
                <w:sz w:val="28"/>
              </w:rPr>
            </w:pPr>
            <w:r>
              <w:rPr>
                <w:rFonts w:ascii="仿宋_GB2312" w:eastAsia="仿宋_GB2312" w:hint="eastAsia"/>
                <w:b/>
                <w:color w:val="000000"/>
                <w:sz w:val="28"/>
              </w:rPr>
              <w:t>教师</w:t>
            </w:r>
          </w:p>
          <w:p w14:paraId="0AFF5E7B" w14:textId="77777777" w:rsidR="00C55E3C" w:rsidRDefault="00D309D4" w:rsidP="00EE3FD0">
            <w:pPr>
              <w:adjustRightInd w:val="0"/>
              <w:snapToGrid w:val="0"/>
              <w:spacing w:line="560" w:lineRule="atLeast"/>
              <w:ind w:firstLineChars="0" w:firstLine="0"/>
              <w:rPr>
                <w:rFonts w:eastAsia="仿宋_GB2312"/>
                <w:b/>
                <w:color w:val="000000"/>
                <w:sz w:val="28"/>
              </w:rPr>
            </w:pPr>
            <w:r>
              <w:rPr>
                <w:rFonts w:ascii="仿宋_GB2312" w:eastAsia="仿宋_GB2312" w:hint="eastAsia"/>
                <w:b/>
                <w:color w:val="000000"/>
                <w:sz w:val="28"/>
              </w:rPr>
              <w:t>评语</w:t>
            </w:r>
          </w:p>
        </w:tc>
        <w:tc>
          <w:tcPr>
            <w:tcW w:w="9025" w:type="dxa"/>
            <w:tcBorders>
              <w:top w:val="single" w:sz="4" w:space="0" w:color="auto"/>
              <w:left w:val="single" w:sz="4" w:space="0" w:color="auto"/>
              <w:bottom w:val="single" w:sz="4" w:space="0" w:color="auto"/>
              <w:right w:val="single" w:sz="4" w:space="0" w:color="auto"/>
            </w:tcBorders>
          </w:tcPr>
          <w:p w14:paraId="1AA6D5CB" w14:textId="0B9A083C" w:rsidR="0099042A" w:rsidRDefault="0099042A" w:rsidP="00EE3FD0">
            <w:pPr>
              <w:adjustRightInd w:val="0"/>
              <w:snapToGrid w:val="0"/>
              <w:spacing w:line="560" w:lineRule="atLeast"/>
              <w:ind w:right="560" w:firstLineChars="0" w:firstLine="0"/>
              <w:rPr>
                <w:rFonts w:eastAsia="仿宋_GB2312"/>
                <w:color w:val="000000"/>
                <w:sz w:val="28"/>
              </w:rPr>
            </w:pPr>
          </w:p>
          <w:p w14:paraId="66525CF3" w14:textId="3EC17690" w:rsidR="0099042A" w:rsidRDefault="0099042A" w:rsidP="00EE3FD0">
            <w:pPr>
              <w:adjustRightInd w:val="0"/>
              <w:snapToGrid w:val="0"/>
              <w:spacing w:line="560" w:lineRule="atLeast"/>
              <w:ind w:right="560" w:firstLineChars="0" w:firstLine="0"/>
              <w:rPr>
                <w:rFonts w:eastAsia="仿宋_GB2312"/>
                <w:color w:val="000000"/>
                <w:sz w:val="28"/>
              </w:rPr>
            </w:pPr>
          </w:p>
          <w:p w14:paraId="1EEE3826" w14:textId="33ECC85F" w:rsidR="00EE3FD0" w:rsidRDefault="00EE3FD0" w:rsidP="00EE3FD0">
            <w:pPr>
              <w:adjustRightInd w:val="0"/>
              <w:snapToGrid w:val="0"/>
              <w:spacing w:line="560" w:lineRule="atLeast"/>
              <w:ind w:right="560" w:firstLineChars="0" w:firstLine="0"/>
              <w:rPr>
                <w:rFonts w:eastAsia="仿宋_GB2312"/>
                <w:color w:val="000000"/>
                <w:sz w:val="28"/>
              </w:rPr>
            </w:pPr>
          </w:p>
          <w:p w14:paraId="1DCFB1B1" w14:textId="43E08A39" w:rsidR="00EE3FD0" w:rsidRDefault="00EE3FD0" w:rsidP="00EE3FD0">
            <w:pPr>
              <w:adjustRightInd w:val="0"/>
              <w:snapToGrid w:val="0"/>
              <w:spacing w:line="560" w:lineRule="atLeast"/>
              <w:ind w:right="560" w:firstLineChars="0" w:firstLine="0"/>
              <w:rPr>
                <w:rFonts w:eastAsia="仿宋_GB2312"/>
                <w:color w:val="000000"/>
                <w:sz w:val="28"/>
              </w:rPr>
            </w:pPr>
          </w:p>
          <w:p w14:paraId="18238C05" w14:textId="77777777" w:rsidR="00EE3FD0" w:rsidRDefault="00EE3FD0" w:rsidP="00EE3FD0">
            <w:pPr>
              <w:adjustRightInd w:val="0"/>
              <w:snapToGrid w:val="0"/>
              <w:spacing w:line="560" w:lineRule="atLeast"/>
              <w:ind w:right="560" w:firstLineChars="0" w:firstLine="0"/>
              <w:rPr>
                <w:rFonts w:ascii="楷体ＣＳ" w:eastAsia="楷体ＣＳ" w:hint="eastAsia"/>
                <w:color w:val="000000"/>
                <w:sz w:val="28"/>
              </w:rPr>
            </w:pPr>
          </w:p>
          <w:p w14:paraId="19BB65FD" w14:textId="77777777" w:rsidR="0099042A" w:rsidRDefault="0099042A" w:rsidP="00EE3FD0">
            <w:pPr>
              <w:adjustRightInd w:val="0"/>
              <w:snapToGrid w:val="0"/>
              <w:spacing w:line="560" w:lineRule="atLeast"/>
              <w:ind w:right="560" w:firstLineChars="1700" w:firstLine="4760"/>
              <w:rPr>
                <w:rFonts w:ascii="楷体ＣＳ" w:eastAsia="楷体ＣＳ"/>
                <w:color w:val="000000"/>
                <w:sz w:val="28"/>
              </w:rPr>
            </w:pPr>
          </w:p>
          <w:p w14:paraId="6A60138A" w14:textId="77777777" w:rsidR="0099042A" w:rsidRDefault="0099042A" w:rsidP="00EE3FD0">
            <w:pPr>
              <w:adjustRightInd w:val="0"/>
              <w:snapToGrid w:val="0"/>
              <w:spacing w:line="560" w:lineRule="atLeast"/>
              <w:ind w:right="560" w:firstLineChars="1700" w:firstLine="4760"/>
              <w:rPr>
                <w:rFonts w:ascii="楷体ＣＳ" w:eastAsia="楷体ＣＳ"/>
                <w:color w:val="000000"/>
                <w:sz w:val="28"/>
              </w:rPr>
            </w:pPr>
          </w:p>
          <w:p w14:paraId="55FAB79C" w14:textId="45445AE6" w:rsidR="00C55E3C" w:rsidRDefault="00D309D4" w:rsidP="00EE3FD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0E62B7C3" w14:textId="77777777" w:rsidR="00C55E3C" w:rsidRDefault="00D309D4" w:rsidP="00EE3FD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指导教师（签名）：</w:t>
            </w:r>
          </w:p>
          <w:p w14:paraId="7C307061" w14:textId="77777777" w:rsidR="00C55E3C" w:rsidRDefault="00D309D4" w:rsidP="00EE3FD0">
            <w:pPr>
              <w:adjustRightInd w:val="0"/>
              <w:snapToGrid w:val="0"/>
              <w:spacing w:line="560" w:lineRule="atLeast"/>
              <w:ind w:firstLine="560"/>
              <w:rPr>
                <w:rFonts w:eastAsia="仿宋_GB2312"/>
                <w:color w:val="000000"/>
                <w:sz w:val="28"/>
              </w:rPr>
            </w:pPr>
            <w:r>
              <w:rPr>
                <w:rFonts w:ascii="楷体ＣＳ" w:eastAsia="楷体ＣＳ" w:hint="eastAsia"/>
                <w:color w:val="000000"/>
                <w:sz w:val="28"/>
              </w:rPr>
              <w:t xml:space="preserve">                                     年   月   日</w:t>
            </w:r>
          </w:p>
        </w:tc>
      </w:tr>
    </w:tbl>
    <w:p w14:paraId="5DD38551" w14:textId="77777777" w:rsidR="00C55E3C" w:rsidRDefault="00C55E3C">
      <w:pPr>
        <w:tabs>
          <w:tab w:val="left" w:pos="1070"/>
        </w:tabs>
        <w:ind w:firstLineChars="0" w:firstLine="0"/>
      </w:pPr>
    </w:p>
    <w:p w14:paraId="16AE5097" w14:textId="77777777" w:rsidR="00C55E3C" w:rsidRDefault="00C55E3C">
      <w:pPr>
        <w:ind w:firstLine="480"/>
      </w:pPr>
    </w:p>
    <w:sectPr w:rsidR="00C55E3C">
      <w:headerReference w:type="default" r:id="rId20"/>
      <w:footerReference w:type="default" r:id="rId21"/>
      <w:type w:val="continuous"/>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3779" w14:textId="77777777" w:rsidR="00F337B4" w:rsidRDefault="00F337B4">
      <w:pPr>
        <w:spacing w:line="240" w:lineRule="auto"/>
        <w:ind w:firstLine="480"/>
      </w:pPr>
      <w:r>
        <w:separator/>
      </w:r>
    </w:p>
  </w:endnote>
  <w:endnote w:type="continuationSeparator" w:id="0">
    <w:p w14:paraId="44505B13" w14:textId="77777777" w:rsidR="00F337B4" w:rsidRDefault="00F337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粗宋简体">
    <w:altName w:val="宋体"/>
    <w:panose1 w:val="020B0604020202020204"/>
    <w:charset w:val="86"/>
    <w:family w:val="script"/>
    <w:pitch w:val="default"/>
    <w:sig w:usb0="00000000" w:usb1="00000000" w:usb2="00000010" w:usb3="00000000" w:csb0="00040001" w:csb1="00000000"/>
  </w:font>
  <w:font w:name="方正大标宋简体">
    <w:altName w:val="微软雅黑"/>
    <w:panose1 w:val="020B0604020202020204"/>
    <w:charset w:val="86"/>
    <w:family w:val="script"/>
    <w:pitch w:val="default"/>
    <w:sig w:usb0="00000000" w:usb1="00000000" w:usb2="00000010"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楷体ＣＳ">
    <w:altName w:val="宋体"/>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631E" w14:textId="77777777" w:rsidR="00C55E3C" w:rsidRDefault="00C55E3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2401" w14:textId="77777777" w:rsidR="00C55E3C" w:rsidRDefault="00C55E3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D885" w14:textId="77777777" w:rsidR="00C55E3C" w:rsidRDefault="00C55E3C">
    <w:pPr>
      <w:pStyle w:val="a7"/>
      <w:ind w:firstLine="360"/>
      <w:jc w:val="center"/>
    </w:pPr>
  </w:p>
  <w:p w14:paraId="4D4649F8" w14:textId="77777777" w:rsidR="00C55E3C" w:rsidRDefault="00C55E3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FCC5" w14:textId="77777777" w:rsidR="00C55E3C" w:rsidRDefault="00D309D4">
    <w:pPr>
      <w:pStyle w:val="a7"/>
      <w:ind w:firstLine="360"/>
      <w:jc w:val="center"/>
    </w:pPr>
    <w:r>
      <w:fldChar w:fldCharType="begin"/>
    </w:r>
    <w:r>
      <w:instrText xml:space="preserve"> PAGE   \* MERGEFORMAT </w:instrText>
    </w:r>
    <w:r>
      <w:fldChar w:fldCharType="separate"/>
    </w:r>
    <w:r>
      <w:rPr>
        <w:lang w:val="zh-CN"/>
      </w:rPr>
      <w:t>2</w:t>
    </w:r>
    <w:r>
      <w:fldChar w:fldCharType="end"/>
    </w:r>
  </w:p>
  <w:p w14:paraId="4E09D6A6" w14:textId="77777777" w:rsidR="00C55E3C" w:rsidRDefault="00C55E3C">
    <w:pPr>
      <w:pStyle w:val="a7"/>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87FC" w14:textId="77777777" w:rsidR="00F337B4" w:rsidRDefault="00F337B4">
      <w:pPr>
        <w:ind w:firstLine="480"/>
      </w:pPr>
      <w:r>
        <w:separator/>
      </w:r>
    </w:p>
  </w:footnote>
  <w:footnote w:type="continuationSeparator" w:id="0">
    <w:p w14:paraId="1838894D" w14:textId="77777777" w:rsidR="00F337B4" w:rsidRDefault="00F337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D3C7" w14:textId="77777777" w:rsidR="00C55E3C" w:rsidRDefault="00C55E3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EAA2" w14:textId="77777777" w:rsidR="00C55E3C" w:rsidRDefault="00C55E3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BE6C" w14:textId="77777777" w:rsidR="00C55E3C" w:rsidRDefault="00C55E3C">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F625" w14:textId="77777777" w:rsidR="00C55E3C" w:rsidRDefault="00C55E3C">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A3F4" w14:textId="77777777" w:rsidR="00C55E3C" w:rsidRDefault="00C55E3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E800"/>
    <w:multiLevelType w:val="singleLevel"/>
    <w:tmpl w:val="0F7DE800"/>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3C"/>
    <w:rsid w:val="00683B95"/>
    <w:rsid w:val="0099042A"/>
    <w:rsid w:val="00B176B4"/>
    <w:rsid w:val="00C55E3C"/>
    <w:rsid w:val="00D309D4"/>
    <w:rsid w:val="00EE3FD0"/>
    <w:rsid w:val="00F337B4"/>
    <w:rsid w:val="049C4190"/>
    <w:rsid w:val="0783055E"/>
    <w:rsid w:val="10B231C3"/>
    <w:rsid w:val="1F406984"/>
    <w:rsid w:val="32AD7B0E"/>
    <w:rsid w:val="6B5C58C9"/>
    <w:rsid w:val="7275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1B4D65"/>
  <w15:docId w15:val="{5CE46696-89EE-D04C-8A8D-D6BD5480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Date" w:uiPriority="99"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2"/>
    <w:link w:val="10"/>
    <w:uiPriority w:val="9"/>
    <w:qFormat/>
    <w:pPr>
      <w:keepNext/>
      <w:keepLines/>
      <w:ind w:firstLineChars="0" w:firstLine="0"/>
      <w:jc w:val="center"/>
      <w:outlineLvl w:val="0"/>
    </w:pPr>
    <w:rPr>
      <w:rFonts w:ascii="黑体" w:eastAsia="黑体" w:hAnsi="黑体"/>
      <w:bCs/>
      <w:kern w:val="44"/>
      <w:sz w:val="30"/>
      <w:szCs w:val="44"/>
    </w:rPr>
  </w:style>
  <w:style w:type="paragraph" w:styleId="2">
    <w:name w:val="heading 2"/>
    <w:basedOn w:val="a"/>
    <w:next w:val="a"/>
    <w:link w:val="20"/>
    <w:uiPriority w:val="9"/>
    <w:qFormat/>
    <w:pPr>
      <w:keepNext/>
      <w:keepLines/>
      <w:ind w:firstLineChars="0" w:firstLine="0"/>
      <w:jc w:val="left"/>
      <w:outlineLvl w:val="1"/>
    </w:pPr>
    <w:rPr>
      <w:rFonts w:ascii="Cambria" w:eastAsia="黑体" w:hAnsi="Cambria" w:cs="宋体"/>
      <w:bCs/>
      <w:sz w:val="28"/>
      <w:szCs w:val="32"/>
    </w:rPr>
  </w:style>
  <w:style w:type="paragraph" w:styleId="3">
    <w:name w:val="heading 3"/>
    <w:basedOn w:val="a"/>
    <w:next w:val="a"/>
    <w:link w:val="30"/>
    <w:qFormat/>
    <w:pPr>
      <w:keepNext/>
      <w:keepLines/>
      <w:spacing w:before="260" w:after="260" w:line="416" w:lineRule="auto"/>
      <w:ind w:firstLineChars="0" w:firstLine="0"/>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b">
    <w:name w:val="Normal (Web)"/>
    <w:basedOn w:val="a"/>
    <w:qFormat/>
    <w:pPr>
      <w:widowControl/>
      <w:spacing w:before="100" w:beforeAutospacing="1" w:after="100" w:afterAutospacing="1"/>
      <w:jc w:val="left"/>
    </w:pPr>
    <w:rPr>
      <w:rFonts w:hint="eastAsia"/>
      <w:color w:val="000000"/>
      <w:kern w:val="0"/>
    </w:rPr>
  </w:style>
  <w:style w:type="table" w:styleId="ac">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Hyperlink"/>
    <w:basedOn w:val="a0"/>
    <w:uiPriority w:val="99"/>
    <w:qFormat/>
    <w:rPr>
      <w:color w:val="0000FF"/>
      <w:u w:val="single"/>
    </w:rPr>
  </w:style>
  <w:style w:type="character" w:customStyle="1" w:styleId="aa">
    <w:name w:val="页眉 字符"/>
    <w:basedOn w:val="a0"/>
    <w:link w:val="a9"/>
    <w:uiPriority w:val="99"/>
    <w:qFormat/>
    <w:rPr>
      <w:rFonts w:ascii="宋体" w:eastAsia="宋体" w:hAnsi="宋体" w:cs="Times New Roman"/>
      <w:sz w:val="18"/>
      <w:szCs w:val="18"/>
    </w:rPr>
  </w:style>
  <w:style w:type="character" w:customStyle="1" w:styleId="a8">
    <w:name w:val="页脚 字符"/>
    <w:basedOn w:val="a0"/>
    <w:link w:val="a7"/>
    <w:uiPriority w:val="99"/>
    <w:qFormat/>
    <w:rPr>
      <w:sz w:val="18"/>
      <w:szCs w:val="18"/>
    </w:rPr>
  </w:style>
  <w:style w:type="character" w:customStyle="1" w:styleId="a4">
    <w:name w:val="日期 字符"/>
    <w:basedOn w:val="a0"/>
    <w:link w:val="a3"/>
    <w:uiPriority w:val="99"/>
    <w:qFormat/>
    <w:rPr>
      <w:rFonts w:ascii="宋体" w:eastAsia="宋体" w:hAnsi="宋体" w:cs="Times New Roman"/>
      <w:sz w:val="24"/>
      <w:szCs w:val="24"/>
    </w:rPr>
  </w:style>
  <w:style w:type="character" w:customStyle="1" w:styleId="10">
    <w:name w:val="标题 1 字符"/>
    <w:basedOn w:val="a0"/>
    <w:link w:val="1"/>
    <w:uiPriority w:val="9"/>
    <w:qFormat/>
    <w:rPr>
      <w:rFonts w:ascii="黑体" w:eastAsia="黑体" w:hAnsi="黑体" w:cs="Times New Roman"/>
      <w:bCs/>
      <w:kern w:val="44"/>
      <w:sz w:val="30"/>
      <w:szCs w:val="44"/>
    </w:rPr>
  </w:style>
  <w:style w:type="paragraph" w:styleId="ae">
    <w:name w:val="List Paragraph"/>
    <w:basedOn w:val="a"/>
    <w:uiPriority w:val="99"/>
    <w:qFormat/>
    <w:pPr>
      <w:ind w:firstLine="420"/>
    </w:pPr>
  </w:style>
  <w:style w:type="character" w:customStyle="1" w:styleId="20">
    <w:name w:val="标题 2 字符"/>
    <w:basedOn w:val="a0"/>
    <w:link w:val="2"/>
    <w:uiPriority w:val="9"/>
    <w:qFormat/>
    <w:rPr>
      <w:rFonts w:ascii="Cambria" w:eastAsia="黑体" w:hAnsi="Cambria" w:cs="宋体"/>
      <w:bCs/>
      <w:sz w:val="28"/>
      <w:szCs w:val="32"/>
    </w:rPr>
  </w:style>
  <w:style w:type="paragraph" w:customStyle="1" w:styleId="TOC10">
    <w:name w:val="TOC 标题1"/>
    <w:basedOn w:val="1"/>
    <w:next w:val="a"/>
    <w:uiPriority w:val="39"/>
    <w:qFormat/>
    <w:pPr>
      <w:widowControl/>
      <w:spacing w:before="480" w:line="276" w:lineRule="auto"/>
      <w:jc w:val="left"/>
      <w:outlineLvl w:val="9"/>
    </w:pPr>
    <w:rPr>
      <w:rFonts w:ascii="Cambria" w:eastAsia="宋体" w:hAnsi="Cambria" w:cs="宋体"/>
      <w:b/>
      <w:color w:val="365F91"/>
      <w:kern w:val="0"/>
      <w:szCs w:val="28"/>
    </w:rPr>
  </w:style>
  <w:style w:type="character" w:customStyle="1" w:styleId="a6">
    <w:name w:val="批注框文本 字符"/>
    <w:basedOn w:val="a0"/>
    <w:link w:val="a5"/>
    <w:uiPriority w:val="99"/>
    <w:qFormat/>
    <w:rPr>
      <w:rFonts w:ascii="宋体" w:eastAsia="宋体" w:hAnsi="宋体" w:cs="Times New Roman"/>
      <w:sz w:val="18"/>
      <w:szCs w:val="18"/>
    </w:rPr>
  </w:style>
  <w:style w:type="character" w:customStyle="1" w:styleId="30">
    <w:name w:val="标题 3 字符"/>
    <w:basedOn w:val="a0"/>
    <w:link w:val="3"/>
    <w:qFormat/>
    <w:rPr>
      <w:rFonts w:ascii="Times New Roman" w:eastAsia="宋体" w:hAnsi="Times New Roman" w:cs="Times New Roman"/>
      <w:b/>
      <w:bCs/>
      <w:sz w:val="32"/>
      <w:szCs w:val="32"/>
    </w:rPr>
  </w:style>
  <w:style w:type="paragraph" w:customStyle="1" w:styleId="paragraph">
    <w:name w:val="paragraph"/>
    <w:basedOn w:val="a"/>
    <w:qFormat/>
    <w:pPr>
      <w:widowControl/>
      <w:spacing w:before="100" w:beforeAutospacing="1" w:after="100" w:afterAutospacing="1"/>
      <w:jc w:val="left"/>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AD187-07C2-4FDA-80EE-34F28C02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dawson.1314520@gmail.com</cp:lastModifiedBy>
  <cp:revision>5</cp:revision>
  <dcterms:created xsi:type="dcterms:W3CDTF">2021-12-07T00:57:00Z</dcterms:created>
  <dcterms:modified xsi:type="dcterms:W3CDTF">2021-12-07T06:03:00Z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D80203E8D9954C489483D3CD0E56540E</vt:lpwstr>
  </property>
</Properties>
</file>