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405A0B81" w:rsid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5978351E" w14:textId="0E8F09C5" w:rsidR="00E13849" w:rsidRDefault="00E13849" w:rsidP="00F62CF8">
      <w:pPr>
        <w:shd w:val="clear" w:color="auto" w:fill="FFFFFF"/>
        <w:jc w:val="both"/>
        <w:rPr>
          <w:rFonts w:ascii="Helvetica" w:eastAsia="Times New Roman" w:hAnsi="Helvetica" w:cs="Times New Roman"/>
          <w:b/>
          <w:color w:val="494949"/>
          <w:sz w:val="28"/>
          <w:szCs w:val="28"/>
        </w:rPr>
      </w:pPr>
    </w:p>
    <w:p w14:paraId="20768B62" w14:textId="05EE7FFB" w:rsidR="00E13849" w:rsidRDefault="00E13849" w:rsidP="00E13849">
      <w:pPr>
        <w:pStyle w:val="ListParagraph"/>
        <w:numPr>
          <w:ilvl w:val="0"/>
          <w:numId w:val="3"/>
        </w:num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Predict Attrition Model (Knn/Bayes/Linear Regression + Others is Nice to Have)</w:t>
      </w:r>
    </w:p>
    <w:p w14:paraId="033132C2" w14:textId="02DE6BEB" w:rsidR="00E13849" w:rsidRDefault="00E13849" w:rsidP="00E13849">
      <w:pPr>
        <w:pStyle w:val="ListParagraph"/>
        <w:numPr>
          <w:ilvl w:val="0"/>
          <w:numId w:val="3"/>
        </w:num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Identify Top 3 Factors Contributing to Attrition</w:t>
      </w:r>
    </w:p>
    <w:p w14:paraId="29DECAAC" w14:textId="29B08472" w:rsidR="00E13849" w:rsidRDefault="00E13849" w:rsidP="00E13849">
      <w:pPr>
        <w:pStyle w:val="ListParagraph"/>
        <w:numPr>
          <w:ilvl w:val="0"/>
          <w:numId w:val="3"/>
        </w:num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Predict Income Salary</w:t>
      </w:r>
    </w:p>
    <w:p w14:paraId="73D5CF18" w14:textId="78ECF353" w:rsidR="00E13849" w:rsidRPr="00E13849" w:rsidRDefault="00E13849" w:rsidP="00E13849">
      <w:pPr>
        <w:pStyle w:val="ListParagraph"/>
        <w:numPr>
          <w:ilvl w:val="0"/>
          <w:numId w:val="3"/>
        </w:num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EDA Job Specific Insight</w:t>
      </w:r>
    </w:p>
    <w:p w14:paraId="11754661" w14:textId="5B19C430" w:rsidR="00E13849" w:rsidRDefault="00E13849" w:rsidP="00F62CF8">
      <w:pPr>
        <w:shd w:val="clear" w:color="auto" w:fill="FFFFFF"/>
        <w:jc w:val="both"/>
        <w:rPr>
          <w:rFonts w:ascii="Helvetica" w:eastAsia="Times New Roman" w:hAnsi="Helvetica" w:cs="Times New Roman"/>
          <w:b/>
          <w:color w:val="494949"/>
          <w:sz w:val="28"/>
          <w:szCs w:val="28"/>
        </w:rPr>
      </w:pPr>
    </w:p>
    <w:p w14:paraId="0688542F" w14:textId="78DFB523" w:rsidR="00E13849" w:rsidRDefault="00E13849" w:rsidP="00E13849">
      <w:pPr>
        <w:pStyle w:val="ListParagraph"/>
        <w:numPr>
          <w:ilvl w:val="0"/>
          <w:numId w:val="2"/>
        </w:num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7-minute Youtube Video</w:t>
      </w:r>
    </w:p>
    <w:p w14:paraId="3934FD38" w14:textId="6140FFAE" w:rsidR="00E13849" w:rsidRDefault="00E13849" w:rsidP="00E13849">
      <w:pPr>
        <w:pStyle w:val="ListParagraph"/>
        <w:numPr>
          <w:ilvl w:val="0"/>
          <w:numId w:val="2"/>
        </w:num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R-Markdown File</w:t>
      </w:r>
    </w:p>
    <w:p w14:paraId="159D960C" w14:textId="2304224A" w:rsidR="00E13849" w:rsidRDefault="00E13849" w:rsidP="00E13849">
      <w:pPr>
        <w:pStyle w:val="ListParagraph"/>
        <w:numPr>
          <w:ilvl w:val="1"/>
          <w:numId w:val="2"/>
        </w:num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Atleast 60% Sensitivity and Specificity w/ IDs</w:t>
      </w:r>
    </w:p>
    <w:p w14:paraId="70A42541" w14:textId="3DEF707F" w:rsidR="00D55A36" w:rsidRDefault="00D55A36" w:rsidP="00D55A36">
      <w:pPr>
        <w:pStyle w:val="ListParagraph"/>
        <w:numPr>
          <w:ilvl w:val="0"/>
          <w:numId w:val="2"/>
        </w:num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BONUS: RSHINY + Hightest Spec/Sens + Lowest RMSE</w:t>
      </w:r>
      <w:bookmarkStart w:id="0" w:name="_GoBack"/>
      <w:bookmarkEnd w:id="0"/>
    </w:p>
    <w:p w14:paraId="762F6611" w14:textId="27D9E940" w:rsidR="00E13849" w:rsidRDefault="00E13849" w:rsidP="00E13849">
      <w:pPr>
        <w:shd w:val="clear" w:color="auto" w:fill="FFFFFF"/>
        <w:jc w:val="both"/>
        <w:rPr>
          <w:rFonts w:ascii="Helvetica" w:eastAsia="Times New Roman" w:hAnsi="Helvetica" w:cs="Times New Roman"/>
          <w:b/>
          <w:color w:val="494949"/>
          <w:sz w:val="28"/>
          <w:szCs w:val="28"/>
        </w:rPr>
      </w:pPr>
    </w:p>
    <w:p w14:paraId="6DD6054D" w14:textId="4E072334" w:rsidR="00E13849" w:rsidRPr="00E13849" w:rsidRDefault="00E13849" w:rsidP="00E13849">
      <w:pPr>
        <w:shd w:val="clear" w:color="auto" w:fill="FFFFFF"/>
        <w:jc w:val="both"/>
        <w:rPr>
          <w:rFonts w:ascii="Helvetica" w:eastAsia="Times New Roman" w:hAnsi="Helvetica" w:cs="Times New Roman"/>
          <w:b/>
          <w:color w:val="494949"/>
          <w:sz w:val="28"/>
          <w:szCs w:val="28"/>
        </w:rPr>
      </w:pPr>
      <w:r>
        <w:rPr>
          <w:rFonts w:ascii="Helvetica" w:eastAsia="Times New Roman" w:hAnsi="Helvetica" w:cs="Times New Roman"/>
          <w:b/>
          <w:color w:val="494949"/>
          <w:sz w:val="28"/>
          <w:szCs w:val="28"/>
        </w:rPr>
        <w:t>Competition File + Income File (REMSE</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0850790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A</w:t>
      </w:r>
      <w:r w:rsidR="00201348">
        <w:rPr>
          <w:rFonts w:ascii="Helvetica" w:eastAsia="Times New Roman" w:hAnsi="Helvetica" w:cs="Times New Roman"/>
          <w:b/>
          <w:color w:val="494949"/>
          <w:sz w:val="28"/>
          <w:szCs w:val="28"/>
        </w:rPr>
        <w:t>ugust</w:t>
      </w:r>
      <w:r w:rsidR="007E11AC">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1</w:t>
      </w:r>
      <w:r w:rsidR="00201348">
        <w:rPr>
          <w:rFonts w:ascii="Helvetica" w:eastAsia="Times New Roman" w:hAnsi="Helvetica" w:cs="Times New Roman"/>
          <w:b/>
          <w:color w:val="494949"/>
          <w:sz w:val="28"/>
          <w:szCs w:val="28"/>
        </w:rPr>
        <w:t>5</w:t>
      </w:r>
      <w:r w:rsidR="00AC7CB9">
        <w:rPr>
          <w:rFonts w:ascii="Helvetica" w:eastAsia="Times New Roman" w:hAnsi="Helvetica" w:cs="Times New Roman"/>
          <w:b/>
          <w:color w:val="494949"/>
          <w:sz w:val="28"/>
          <w:szCs w:val="28"/>
        </w:rPr>
        <w:t>,</w:t>
      </w:r>
      <w:r w:rsidR="00C06E9F">
        <w:rPr>
          <w:rFonts w:ascii="Helvetica" w:eastAsia="Times New Roman" w:hAnsi="Helvetica" w:cs="Times New Roman"/>
          <w:b/>
          <w:color w:val="494949"/>
          <w:sz w:val="28"/>
          <w:szCs w:val="28"/>
        </w:rPr>
        <w:t xml:space="preserve"> </w:t>
      </w:r>
      <w:r w:rsidR="002B28FF">
        <w:rPr>
          <w:rFonts w:ascii="Helvetica" w:eastAsia="Times New Roman" w:hAnsi="Helvetica" w:cs="Times New Roman"/>
          <w:b/>
          <w:color w:val="494949"/>
          <w:sz w:val="28"/>
          <w:szCs w:val="28"/>
        </w:rPr>
        <w:t xml:space="preserve">2020 </w:t>
      </w:r>
      <w:r w:rsidR="00C06E9F">
        <w:rPr>
          <w:rFonts w:ascii="Helvetica" w:eastAsia="Times New Roman" w:hAnsi="Helvetica" w:cs="Times New Roman"/>
          <w:b/>
          <w:color w:val="494949"/>
          <w:sz w:val="28"/>
          <w:szCs w:val="28"/>
        </w:rPr>
        <w:t>11:59pm</w:t>
      </w:r>
      <w:r w:rsidR="00AC7CB9">
        <w:rPr>
          <w:rFonts w:ascii="Helvetica" w:eastAsia="Times New Roman" w:hAnsi="Helvetica" w:cs="Times New Roman"/>
          <w:b/>
          <w:color w:val="494949"/>
          <w:sz w:val="28"/>
          <w:szCs w:val="28"/>
        </w:rPr>
        <w:t xml:space="preserve"> </w:t>
      </w:r>
      <w:r w:rsidR="00201348">
        <w:rPr>
          <w:rFonts w:ascii="Helvetica" w:eastAsia="Times New Roman" w:hAnsi="Helvetica" w:cs="Times New Roman"/>
          <w:b/>
          <w:color w:val="494949"/>
          <w:sz w:val="28"/>
          <w:szCs w:val="28"/>
        </w:rPr>
        <w:t>H</w:t>
      </w:r>
      <w:r w:rsidR="00AC7CB9">
        <w:rPr>
          <w:rFonts w:ascii="Helvetica" w:eastAsia="Times New Roman" w:hAnsi="Helvetica" w:cs="Times New Roman"/>
          <w:b/>
          <w:color w:val="494949"/>
          <w:sz w:val="28"/>
          <w:szCs w:val="28"/>
        </w:rPr>
        <w:t>ST</w:t>
      </w:r>
      <w:r w:rsidR="00201348">
        <w:rPr>
          <w:rFonts w:ascii="Helvetica" w:eastAsia="Times New Roman" w:hAnsi="Helvetica" w:cs="Times New Roman"/>
          <w:b/>
          <w:color w:val="494949"/>
          <w:sz w:val="28"/>
          <w:szCs w:val="28"/>
        </w:rPr>
        <w:t xml:space="preserve"> (Hawaii Standard Time)</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0EAD68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DDSAnalytics</w:t>
      </w:r>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 xml:space="preserve">is defined as the iterative process of developing and retaining employees. It may include </w:t>
      </w:r>
      <w:r w:rsidR="00B0785E" w:rsidRPr="00E13849">
        <w:rPr>
          <w:rFonts w:ascii="Helvetica" w:eastAsia="Times New Roman" w:hAnsi="Helvetica" w:cs="Times New Roman"/>
          <w:b/>
          <w:bCs/>
          <w:color w:val="494949"/>
          <w:sz w:val="22"/>
          <w:szCs w:val="22"/>
        </w:rPr>
        <w:t>workforce planning, employee training programs, identifying high-potential employees and reducing/preventing voluntary employe</w:t>
      </w:r>
      <w:r w:rsidR="00A3383E" w:rsidRPr="00E13849">
        <w:rPr>
          <w:rFonts w:ascii="Helvetica" w:eastAsia="Times New Roman" w:hAnsi="Helvetica" w:cs="Times New Roman"/>
          <w:b/>
          <w:bCs/>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DDSAnalytics is planning to leverage data science for talent management. The executive leadership has identified </w:t>
      </w:r>
      <w:r w:rsidR="000023E2" w:rsidRPr="00E13849">
        <w:rPr>
          <w:rFonts w:ascii="Helvetica" w:eastAsia="Times New Roman" w:hAnsi="Helvetica" w:cs="Times New Roman"/>
          <w:b/>
          <w:bCs/>
          <w:color w:val="494949"/>
          <w:sz w:val="22"/>
          <w:szCs w:val="22"/>
          <w:u w:val="single"/>
        </w:rPr>
        <w:t>predicting emplo</w:t>
      </w:r>
      <w:r w:rsidR="00A3383E" w:rsidRPr="00E13849">
        <w:rPr>
          <w:rFonts w:ascii="Helvetica" w:eastAsia="Times New Roman" w:hAnsi="Helvetica" w:cs="Times New Roman"/>
          <w:b/>
          <w:bCs/>
          <w:color w:val="494949"/>
          <w:sz w:val="22"/>
          <w:szCs w:val="22"/>
          <w:u w:val="single"/>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w:t>
      </w:r>
      <w:r w:rsidR="006A6A08" w:rsidRPr="00E13849">
        <w:rPr>
          <w:rFonts w:ascii="Helvetica" w:eastAsia="Times New Roman" w:hAnsi="Helvetica" w:cs="Times New Roman"/>
          <w:b/>
          <w:bCs/>
          <w:color w:val="494949"/>
          <w:sz w:val="22"/>
          <w:szCs w:val="22"/>
        </w:rPr>
        <w:t xml:space="preserve">top three factors </w:t>
      </w:r>
      <w:r w:rsidR="00EF698E" w:rsidRPr="00E13849">
        <w:rPr>
          <w:rFonts w:ascii="Helvetica" w:eastAsia="Times New Roman" w:hAnsi="Helvetica" w:cs="Times New Roman"/>
          <w:b/>
          <w:bCs/>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 xml:space="preserve">in learning about any </w:t>
      </w:r>
      <w:r w:rsidR="00206952" w:rsidRPr="00E13849">
        <w:rPr>
          <w:rFonts w:ascii="Helvetica" w:eastAsia="Times New Roman" w:hAnsi="Helvetica" w:cs="Times New Roman"/>
          <w:b/>
          <w:bCs/>
          <w:color w:val="494949"/>
          <w:sz w:val="22"/>
          <w:szCs w:val="22"/>
        </w:rPr>
        <w:t>job role</w:t>
      </w:r>
      <w:r w:rsidR="006A6A08" w:rsidRPr="00E13849">
        <w:rPr>
          <w:rFonts w:ascii="Helvetica" w:eastAsia="Times New Roman" w:hAnsi="Helvetica" w:cs="Times New Roman"/>
          <w:b/>
          <w:bCs/>
          <w:color w:val="494949"/>
          <w:sz w:val="22"/>
          <w:szCs w:val="22"/>
        </w:rPr>
        <w:t xml:space="preserve"> specific trends</w:t>
      </w:r>
      <w:r w:rsidR="00C679A1" w:rsidRPr="00E13849">
        <w:rPr>
          <w:rFonts w:ascii="Helvetica" w:eastAsia="Times New Roman" w:hAnsi="Helvetica" w:cs="Times New Roman"/>
          <w:b/>
          <w:bCs/>
          <w:color w:val="494949"/>
          <w:sz w:val="22"/>
          <w:szCs w:val="22"/>
        </w:rPr>
        <w:t xml:space="preserve"> that may exist in the data set</w:t>
      </w:r>
      <w:r w:rsidR="00C679A1"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E13849">
        <w:rPr>
          <w:rFonts w:ascii="Helvetica" w:eastAsia="Times New Roman" w:hAnsi="Helvetica" w:cs="Times New Roman"/>
          <w:b/>
          <w:bCs/>
          <w:color w:val="494949"/>
          <w:sz w:val="22"/>
          <w:szCs w:val="22"/>
        </w:rPr>
        <w:t>Experiments and analysis</w:t>
      </w:r>
      <w:r w:rsidR="002B6C8E" w:rsidRPr="00E13849">
        <w:rPr>
          <w:rFonts w:ascii="Helvetica" w:eastAsia="Times New Roman" w:hAnsi="Helvetica" w:cs="Times New Roman"/>
          <w:b/>
          <w:bCs/>
          <w:color w:val="494949"/>
          <w:sz w:val="22"/>
          <w:szCs w:val="22"/>
        </w:rPr>
        <w:t xml:space="preserve"> </w:t>
      </w:r>
      <w:r w:rsidR="00F62CF8" w:rsidRPr="00E13849">
        <w:rPr>
          <w:rFonts w:ascii="Helvetica" w:eastAsia="Times New Roman" w:hAnsi="Helvetica" w:cs="Times New Roman"/>
          <w:b/>
          <w:bCs/>
          <w:color w:val="494949"/>
          <w:sz w:val="22"/>
          <w:szCs w:val="22"/>
        </w:rPr>
        <w:t>must</w:t>
      </w:r>
      <w:r w:rsidR="000B22B1" w:rsidRPr="00E13849">
        <w:rPr>
          <w:rFonts w:ascii="Helvetica" w:eastAsia="Times New Roman" w:hAnsi="Helvetica" w:cs="Times New Roman"/>
          <w:b/>
          <w:bCs/>
          <w:color w:val="494949"/>
          <w:sz w:val="22"/>
          <w:szCs w:val="22"/>
        </w:rPr>
        <w:t xml:space="preserve"> be conducted in R</w:t>
      </w:r>
      <w:r w:rsidR="002B6C8E" w:rsidRPr="00E13849">
        <w:rPr>
          <w:rFonts w:ascii="Helvetica" w:eastAsia="Times New Roman" w:hAnsi="Helvetica" w:cs="Times New Roman"/>
          <w:b/>
          <w:bCs/>
          <w:color w:val="494949"/>
          <w:sz w:val="22"/>
          <w:szCs w:val="22"/>
        </w:rPr>
        <w:t xml:space="preserve">. </w:t>
      </w:r>
      <w:r w:rsidR="00202E2D" w:rsidRPr="00E13849">
        <w:rPr>
          <w:rFonts w:ascii="Helvetica" w:eastAsia="Times New Roman" w:hAnsi="Helvetica" w:cs="Times New Roman"/>
          <w:b/>
          <w:bCs/>
          <w:color w:val="494949"/>
          <w:sz w:val="22"/>
          <w:szCs w:val="22"/>
        </w:rPr>
        <w:t>You will also be asked to build a model to predict attrition</w:t>
      </w:r>
      <w:r w:rsidR="00202E2D" w:rsidRPr="00B42412">
        <w:rPr>
          <w:rFonts w:ascii="Helvetica" w:eastAsia="Times New Roman" w:hAnsi="Helvetica" w:cs="Times New Roman"/>
          <w:color w:val="494949"/>
          <w:sz w:val="22"/>
          <w:szCs w:val="22"/>
        </w:rPr>
        <w:t xml:space="preserve">.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2C5236A4"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w:t>
      </w:r>
      <w:r w:rsidR="000D4918">
        <w:rPr>
          <w:rFonts w:ascii="Helvetica" w:eastAsia="Times New Roman" w:hAnsi="Helvetica" w:cs="Times New Roman"/>
          <w:color w:val="494949"/>
          <w:sz w:val="22"/>
          <w:szCs w:val="22"/>
        </w:rPr>
        <w:t>very</w:t>
      </w:r>
      <w:r w:rsidRPr="00B42412">
        <w:rPr>
          <w:rFonts w:ascii="Helvetica" w:eastAsia="Times New Roman" w:hAnsi="Helvetica" w:cs="Times New Roman"/>
          <w:color w:val="494949"/>
          <w:sz w:val="22"/>
          <w:szCs w:val="22"/>
        </w:rPr>
        <w:t xml:space="preserve">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6167BC73"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0025FBC3"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456F1A13" w14:textId="6A9790FC" w:rsidR="004E3ECD" w:rsidRDefault="00B42412" w:rsidP="000D0950">
      <w:pPr>
        <w:shd w:val="clear" w:color="auto" w:fill="FFFFFF"/>
        <w:jc w:val="both"/>
        <w:rPr>
          <w:rFonts w:ascii="Helvetica" w:eastAsia="Times New Roman" w:hAnsi="Helvetica" w:cs="Times New Roman"/>
          <w:color w:val="494949"/>
          <w:sz w:val="22"/>
          <w:szCs w:val="22"/>
        </w:rPr>
      </w:pPr>
      <w:r w:rsidRPr="00201348">
        <w:rPr>
          <w:rFonts w:ascii="Helvetica" w:eastAsia="Times New Roman" w:hAnsi="Helvetica" w:cs="Times New Roman"/>
          <w:b/>
          <w:bCs/>
          <w:color w:val="494949"/>
          <w:sz w:val="22"/>
          <w:szCs w:val="22"/>
        </w:rPr>
        <w:t xml:space="preserve">The due date for videoed submission is </w:t>
      </w:r>
      <w:r w:rsidR="00002CF3" w:rsidRPr="00201348">
        <w:rPr>
          <w:rFonts w:ascii="Helvetica" w:eastAsia="Times New Roman" w:hAnsi="Helvetica" w:cs="Times New Roman"/>
          <w:b/>
          <w:bCs/>
          <w:color w:val="494949"/>
          <w:sz w:val="22"/>
          <w:szCs w:val="22"/>
        </w:rPr>
        <w:t>Saturday</w:t>
      </w:r>
      <w:r w:rsidRPr="00201348">
        <w:rPr>
          <w:rFonts w:ascii="Helvetica" w:eastAsia="Times New Roman" w:hAnsi="Helvetica" w:cs="Times New Roman"/>
          <w:b/>
          <w:bCs/>
          <w:color w:val="494949"/>
          <w:sz w:val="22"/>
          <w:szCs w:val="22"/>
        </w:rPr>
        <w:t>,</w:t>
      </w:r>
      <w:r w:rsidR="00AC7CB9" w:rsidRPr="00201348">
        <w:rPr>
          <w:rFonts w:ascii="Helvetica" w:eastAsia="Times New Roman" w:hAnsi="Helvetica" w:cs="Times New Roman"/>
          <w:b/>
          <w:bCs/>
          <w:color w:val="494949"/>
          <w:sz w:val="22"/>
          <w:szCs w:val="22"/>
        </w:rPr>
        <w:t xml:space="preserve"> A</w:t>
      </w:r>
      <w:r w:rsidR="002B28FF">
        <w:rPr>
          <w:rFonts w:ascii="Helvetica" w:eastAsia="Times New Roman" w:hAnsi="Helvetica" w:cs="Times New Roman"/>
          <w:b/>
          <w:bCs/>
          <w:color w:val="494949"/>
          <w:sz w:val="22"/>
          <w:szCs w:val="22"/>
        </w:rPr>
        <w:t>ugust</w:t>
      </w:r>
      <w:r w:rsidR="00AC7CB9" w:rsidRPr="00201348">
        <w:rPr>
          <w:rFonts w:ascii="Helvetica" w:eastAsia="Times New Roman" w:hAnsi="Helvetica" w:cs="Times New Roman"/>
          <w:b/>
          <w:bCs/>
          <w:color w:val="494949"/>
          <w:sz w:val="22"/>
          <w:szCs w:val="22"/>
        </w:rPr>
        <w:t xml:space="preserve"> 1</w:t>
      </w:r>
      <w:r w:rsidR="00201348" w:rsidRPr="00201348">
        <w:rPr>
          <w:rFonts w:ascii="Helvetica" w:eastAsia="Times New Roman" w:hAnsi="Helvetica" w:cs="Times New Roman"/>
          <w:b/>
          <w:bCs/>
          <w:color w:val="494949"/>
          <w:sz w:val="22"/>
          <w:szCs w:val="22"/>
        </w:rPr>
        <w:t>5</w:t>
      </w:r>
      <w:r w:rsidR="00AC7CB9" w:rsidRPr="00201348">
        <w:rPr>
          <w:rFonts w:ascii="Helvetica" w:eastAsia="Times New Roman" w:hAnsi="Helvetica" w:cs="Times New Roman"/>
          <w:b/>
          <w:bCs/>
          <w:color w:val="494949"/>
          <w:sz w:val="22"/>
          <w:szCs w:val="22"/>
        </w:rPr>
        <w:t xml:space="preserve"> </w:t>
      </w:r>
      <w:r w:rsidRPr="00201348">
        <w:rPr>
          <w:rFonts w:ascii="Helvetica" w:eastAsia="Times New Roman" w:hAnsi="Helvetica" w:cs="Times New Roman"/>
          <w:b/>
          <w:bCs/>
          <w:color w:val="494949"/>
          <w:sz w:val="22"/>
          <w:szCs w:val="22"/>
        </w:rPr>
        <w:t>at 11:59pm</w:t>
      </w:r>
      <w:r w:rsidR="00F957E1" w:rsidRPr="00201348">
        <w:rPr>
          <w:rFonts w:ascii="Helvetica" w:eastAsia="Times New Roman" w:hAnsi="Helvetica" w:cs="Times New Roman"/>
          <w:b/>
          <w:bCs/>
          <w:color w:val="494949"/>
          <w:sz w:val="22"/>
          <w:szCs w:val="22"/>
        </w:rPr>
        <w:t xml:space="preserve"> </w:t>
      </w:r>
      <w:r w:rsidR="00201348" w:rsidRPr="00201348">
        <w:rPr>
          <w:rFonts w:ascii="Helvetica" w:eastAsia="Times New Roman" w:hAnsi="Helvetica" w:cs="Times New Roman"/>
          <w:b/>
          <w:bCs/>
          <w:color w:val="494949"/>
          <w:sz w:val="22"/>
          <w:szCs w:val="22"/>
        </w:rPr>
        <w:t xml:space="preserve">HST </w:t>
      </w:r>
      <w:r w:rsidR="00F957E1" w:rsidRPr="00201348">
        <w:rPr>
          <w:rFonts w:ascii="Helvetica" w:eastAsia="Times New Roman" w:hAnsi="Helvetica" w:cs="Times New Roman"/>
          <w:b/>
          <w:bCs/>
          <w:color w:val="494949"/>
          <w:sz w:val="22"/>
          <w:szCs w:val="22"/>
        </w:rPr>
        <w:t>(</w:t>
      </w:r>
      <w:r w:rsidR="00002CF3" w:rsidRPr="00201348">
        <w:rPr>
          <w:rFonts w:ascii="Helvetica" w:eastAsia="Times New Roman" w:hAnsi="Helvetica" w:cs="Times New Roman"/>
          <w:b/>
          <w:bCs/>
          <w:color w:val="494949"/>
          <w:sz w:val="22"/>
          <w:szCs w:val="22"/>
        </w:rPr>
        <w:t>Week</w:t>
      </w:r>
      <w:r w:rsidR="00F957E1" w:rsidRPr="00201348">
        <w:rPr>
          <w:rFonts w:ascii="Helvetica" w:eastAsia="Times New Roman" w:hAnsi="Helvetica" w:cs="Times New Roman"/>
          <w:b/>
          <w:bCs/>
          <w:color w:val="494949"/>
          <w:sz w:val="22"/>
          <w:szCs w:val="22"/>
        </w:rPr>
        <w:t xml:space="preserve"> 15)</w:t>
      </w:r>
      <w:r w:rsidRPr="00201348">
        <w:rPr>
          <w:rFonts w:ascii="Helvetica" w:eastAsia="Times New Roman" w:hAnsi="Helvetica" w:cs="Times New Roman"/>
          <w:b/>
          <w:bCs/>
          <w:color w:val="494949"/>
          <w:sz w:val="22"/>
          <w:szCs w:val="22"/>
        </w:rPr>
        <w:t xml:space="preserve">. </w:t>
      </w:r>
      <w:r w:rsidR="004E3ECD" w:rsidRPr="00201348">
        <w:rPr>
          <w:rFonts w:ascii="Helvetica" w:eastAsia="Times New Roman" w:hAnsi="Helvetica" w:cs="Times New Roman"/>
          <w:b/>
          <w:bCs/>
          <w:color w:val="494949"/>
          <w:sz w:val="22"/>
          <w:szCs w:val="22"/>
        </w:rPr>
        <w:t>W</w:t>
      </w:r>
      <w:r w:rsidR="00E56BC3" w:rsidRPr="00201348">
        <w:rPr>
          <w:rFonts w:ascii="Helvetica" w:eastAsia="Times New Roman" w:hAnsi="Helvetica" w:cs="Times New Roman"/>
          <w:b/>
          <w:bCs/>
          <w:color w:val="494949"/>
          <w:sz w:val="22"/>
          <w:szCs w:val="22"/>
        </w:rPr>
        <w:t>e will not meet for Live Session 15</w:t>
      </w:r>
      <w:r w:rsidR="00107A96" w:rsidRPr="00201348">
        <w:rPr>
          <w:rFonts w:ascii="Helvetica" w:eastAsia="Times New Roman" w:hAnsi="Helvetica" w:cs="Times New Roman"/>
          <w:b/>
          <w:bCs/>
          <w:color w:val="494949"/>
          <w:sz w:val="22"/>
          <w:szCs w:val="22"/>
        </w:rPr>
        <w:t xml:space="preserve"> </w:t>
      </w:r>
      <w:r w:rsidR="00F957E1" w:rsidRPr="00201348">
        <w:rPr>
          <w:rFonts w:ascii="Helvetica" w:eastAsia="Times New Roman" w:hAnsi="Helvetica" w:cs="Times New Roman"/>
          <w:b/>
          <w:bCs/>
          <w:color w:val="494949"/>
          <w:sz w:val="22"/>
          <w:szCs w:val="22"/>
        </w:rPr>
        <w:t>and there will not be a live presentation component</w:t>
      </w:r>
      <w:r w:rsidR="00F957E1">
        <w:rPr>
          <w:rFonts w:ascii="Helvetica" w:eastAsia="Times New Roman" w:hAnsi="Helvetica" w:cs="Times New Roman"/>
          <w:color w:val="494949"/>
          <w:sz w:val="22"/>
          <w:szCs w:val="22"/>
        </w:rPr>
        <w:t xml:space="preserve"> … </w:t>
      </w:r>
      <w:r w:rsidR="00107A96">
        <w:rPr>
          <w:rFonts w:ascii="Helvetica" w:eastAsia="Times New Roman" w:hAnsi="Helvetica" w:cs="Times New Roman"/>
          <w:color w:val="494949"/>
          <w:sz w:val="22"/>
          <w:szCs w:val="22"/>
        </w:rPr>
        <w:t xml:space="preserve">use this time </w:t>
      </w:r>
      <w:r w:rsidR="00305A85">
        <w:rPr>
          <w:rFonts w:ascii="Helvetica" w:eastAsia="Times New Roman" w:hAnsi="Helvetica" w:cs="Times New Roman"/>
          <w:color w:val="494949"/>
          <w:sz w:val="22"/>
          <w:szCs w:val="22"/>
        </w:rPr>
        <w:t xml:space="preserve">to complete </w:t>
      </w:r>
      <w:r w:rsidR="00107A96">
        <w:rPr>
          <w:rFonts w:ascii="Helvetica" w:eastAsia="Times New Roman" w:hAnsi="Helvetica" w:cs="Times New Roman"/>
          <w:color w:val="494949"/>
          <w:sz w:val="22"/>
          <w:szCs w:val="22"/>
        </w:rPr>
        <w:t>your project</w:t>
      </w:r>
      <w:r w:rsidR="00F957E1">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If you have any questions, please reach out to me.</w:t>
      </w:r>
      <w:r w:rsidR="004E3ECD">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E</w:t>
      </w:r>
      <w:r w:rsidR="004E3ECD">
        <w:rPr>
          <w:rFonts w:ascii="Helvetica" w:eastAsia="Times New Roman" w:hAnsi="Helvetica" w:cs="Times New Roman"/>
          <w:color w:val="494949"/>
          <w:sz w:val="22"/>
          <w:szCs w:val="22"/>
        </w:rPr>
        <w:t>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48ED57B9" w:rsidR="0065357D" w:rsidRPr="00201348" w:rsidRDefault="00305A85" w:rsidP="000D0950">
      <w:pPr>
        <w:shd w:val="clear" w:color="auto" w:fill="FFFFFF"/>
        <w:jc w:val="both"/>
        <w:rPr>
          <w:rFonts w:ascii="Helvetica" w:eastAsia="Times New Roman" w:hAnsi="Helvetica" w:cs="Times New Roman"/>
          <w:b/>
          <w:bCs/>
          <w:color w:val="494949"/>
          <w:sz w:val="22"/>
          <w:szCs w:val="22"/>
        </w:rPr>
      </w:pPr>
      <w:r w:rsidRPr="00201348">
        <w:rPr>
          <w:rFonts w:ascii="Helvetica" w:eastAsia="Times New Roman" w:hAnsi="Helvetica" w:cs="Times New Roman"/>
          <w:b/>
          <w:bCs/>
          <w:color w:val="494949"/>
          <w:sz w:val="22"/>
          <w:szCs w:val="22"/>
        </w:rPr>
        <w:t xml:space="preserve">We </w:t>
      </w:r>
      <w:r w:rsidR="004E3ECD" w:rsidRPr="00201348">
        <w:rPr>
          <w:rFonts w:ascii="Helvetica" w:eastAsia="Times New Roman" w:hAnsi="Helvetica" w:cs="Times New Roman"/>
          <w:b/>
          <w:bCs/>
          <w:color w:val="494949"/>
          <w:sz w:val="22"/>
          <w:szCs w:val="22"/>
        </w:rPr>
        <w:t>will meet for Live Session 14</w:t>
      </w:r>
      <w:r w:rsidR="00107A96" w:rsidRPr="00201348">
        <w:rPr>
          <w:rFonts w:ascii="Helvetica" w:eastAsia="Times New Roman" w:hAnsi="Helvetica" w:cs="Times New Roman"/>
          <w:b/>
          <w:bCs/>
          <w:color w:val="494949"/>
          <w:sz w:val="22"/>
          <w:szCs w:val="22"/>
        </w:rPr>
        <w:t xml:space="preserve">.  </w:t>
      </w:r>
      <w:r w:rsidR="004E3ECD" w:rsidRPr="00201348">
        <w:rPr>
          <w:rFonts w:ascii="Helvetica" w:eastAsia="Times New Roman" w:hAnsi="Helvetica" w:cs="Times New Roman"/>
          <w:b/>
          <w:bCs/>
          <w:color w:val="494949"/>
          <w:sz w:val="22"/>
          <w:szCs w:val="22"/>
        </w:rPr>
        <w:t xml:space="preserve">Live Session 14 will be for any Data Science News of the Weeks that needs to be completed and I will answer any questions about the </w:t>
      </w:r>
      <w:r w:rsidRPr="00201348">
        <w:rPr>
          <w:rFonts w:ascii="Helvetica" w:eastAsia="Times New Roman" w:hAnsi="Helvetica" w:cs="Times New Roman"/>
          <w:b/>
          <w:bCs/>
          <w:color w:val="494949"/>
          <w:sz w:val="22"/>
          <w:szCs w:val="22"/>
        </w:rPr>
        <w:t>case study.</w:t>
      </w:r>
      <w:r w:rsidR="004E3ECD" w:rsidRPr="00201348">
        <w:rPr>
          <w:rFonts w:ascii="Helvetica" w:eastAsia="Times New Roman" w:hAnsi="Helvetica" w:cs="Times New Roman"/>
          <w:b/>
          <w:bCs/>
          <w:color w:val="494949"/>
          <w:sz w:val="22"/>
          <w:szCs w:val="22"/>
        </w:rPr>
        <w:t xml:space="preserve">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0448E988"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B229FA">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305A85">
        <w:rPr>
          <w:rFonts w:ascii="Helvetica" w:eastAsia="Times New Roman" w:hAnsi="Helvetica" w:cs="Arial"/>
          <w:color w:val="000000" w:themeColor="text1"/>
          <w:sz w:val="22"/>
          <w:szCs w:val="22"/>
        </w:rPr>
        <w:t xml:space="preserve">DDSAnalytics </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Finally, include the link in your RMarkdown file</w:t>
      </w:r>
      <w:r w:rsidR="00A00D95">
        <w:rPr>
          <w:rFonts w:ascii="Helvetica" w:eastAsia="Times New Roman" w:hAnsi="Helvetica" w:cs="Arial"/>
          <w:color w:val="000000" w:themeColor="text1"/>
          <w:sz w:val="22"/>
          <w:szCs w:val="22"/>
          <w:highlight w:val="yellow"/>
        </w:rPr>
        <w:t xml:space="preserve">.  </w:t>
      </w:r>
      <w:r w:rsidR="00AC7CB9">
        <w:rPr>
          <w:rFonts w:ascii="Helvetica" w:eastAsia="Times New Roman" w:hAnsi="Helvetica" w:cs="Times New Roman"/>
          <w:color w:val="494949"/>
          <w:sz w:val="22"/>
          <w:szCs w:val="22"/>
        </w:rPr>
        <w:t>M</w:t>
      </w:r>
      <w:r w:rsidR="00225382">
        <w:rPr>
          <w:rFonts w:ascii="Helvetica" w:eastAsia="Times New Roman" w:hAnsi="Helvetica" w:cs="Times New Roman"/>
          <w:color w:val="494949"/>
          <w:sz w:val="22"/>
          <w:szCs w:val="22"/>
        </w:rPr>
        <w:t xml:space="preserve">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n the Google Doc</w:t>
      </w:r>
      <w:r w:rsidR="00305A85">
        <w:rPr>
          <w:rFonts w:ascii="Helvetica" w:eastAsia="Times New Roman" w:hAnsi="Helvetica" w:cs="Times New Roman"/>
          <w:color w:val="494949"/>
          <w:sz w:val="22"/>
          <w:szCs w:val="22"/>
        </w:rPr>
        <w:t xml:space="preserve"> for Case Study 2</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7AEEAAA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sidRPr="00E13849">
        <w:rPr>
          <w:rFonts w:ascii="Helvetica" w:eastAsia="Times New Roman" w:hAnsi="Helvetica" w:cs="Times New Roman"/>
          <w:b/>
          <w:bCs/>
          <w:color w:val="494949"/>
          <w:sz w:val="22"/>
          <w:szCs w:val="22"/>
          <w:u w:val="single"/>
        </w:rPr>
        <w:t>Competition</w:t>
      </w:r>
      <w:r w:rsidRPr="00E13849">
        <w:rPr>
          <w:rFonts w:ascii="Helvetica" w:eastAsia="Times New Roman" w:hAnsi="Helvetica" w:cs="Times New Roman"/>
          <w:b/>
          <w:bCs/>
          <w:color w:val="494949"/>
          <w:sz w:val="22"/>
          <w:szCs w:val="22"/>
          <w:u w:val="single"/>
        </w:rPr>
        <w:t xml:space="preserve"> </w:t>
      </w:r>
      <w:r w:rsidR="00A97276" w:rsidRPr="00E13849">
        <w:rPr>
          <w:rFonts w:ascii="Helvetica" w:eastAsia="Times New Roman" w:hAnsi="Helvetica" w:cs="Times New Roman"/>
          <w:b/>
          <w:bCs/>
          <w:color w:val="494949"/>
          <w:sz w:val="22"/>
          <w:szCs w:val="22"/>
          <w:u w:val="single"/>
        </w:rPr>
        <w:t>S</w:t>
      </w:r>
      <w:r w:rsidRPr="00E13849">
        <w:rPr>
          <w:rFonts w:ascii="Helvetica" w:eastAsia="Times New Roman" w:hAnsi="Helvetica" w:cs="Times New Roman"/>
          <w:b/>
          <w:bCs/>
          <w:color w:val="494949"/>
          <w:sz w:val="22"/>
          <w:szCs w:val="22"/>
          <w:u w:val="single"/>
        </w:rPr>
        <w:t>et”</w:t>
      </w:r>
      <w:r w:rsidRPr="00B42412">
        <w:rPr>
          <w:rFonts w:ascii="Helvetica" w:eastAsia="Times New Roman" w:hAnsi="Helvetica" w:cs="Times New Roman"/>
          <w:color w:val="494949"/>
          <w:sz w:val="22"/>
          <w:szCs w:val="22"/>
        </w:rPr>
        <w:t xml:space="preserve">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w:t>
      </w:r>
      <w:r w:rsidRPr="00A17A67">
        <w:rPr>
          <w:rFonts w:ascii="Helvetica" w:eastAsia="Times New Roman" w:hAnsi="Helvetica" w:cs="Times New Roman"/>
          <w:b/>
          <w:bCs/>
          <w:color w:val="494949"/>
          <w:sz w:val="22"/>
          <w:szCs w:val="22"/>
        </w:rPr>
        <w:t>Case2Predictions</w:t>
      </w:r>
      <w:r w:rsidR="00A17A67" w:rsidRPr="00A17A67">
        <w:rPr>
          <w:rFonts w:ascii="Helvetica" w:eastAsia="Times New Roman" w:hAnsi="Helvetica" w:cs="Times New Roman"/>
          <w:b/>
          <w:bCs/>
          <w:color w:val="494949"/>
          <w:sz w:val="22"/>
          <w:szCs w:val="22"/>
        </w:rPr>
        <w:t>ClassifyEXAMPLE</w:t>
      </w:r>
      <w:r w:rsidRPr="00A17A67">
        <w:rPr>
          <w:rFonts w:ascii="Helvetica" w:eastAsia="Times New Roman" w:hAnsi="Helvetica" w:cs="Times New Roman"/>
          <w:b/>
          <w:bCs/>
          <w:color w:val="494949"/>
          <w:sz w:val="22"/>
          <w:szCs w:val="22"/>
        </w:rPr>
        <w:t>.csv</w:t>
      </w:r>
      <w:r w:rsidR="00A17A67">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752E2B07"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w:t>
      </w:r>
      <w:r w:rsidR="00A17A67">
        <w:rPr>
          <w:rFonts w:ascii="Helvetica" w:eastAsia="Times New Roman" w:hAnsi="Helvetica" w:cs="Times New Roman"/>
          <w:color w:val="494949"/>
          <w:sz w:val="22"/>
          <w:szCs w:val="22"/>
        </w:rPr>
        <w:t>See e</w:t>
      </w:r>
      <w:r w:rsidRPr="00B42412">
        <w:rPr>
          <w:rFonts w:ascii="Helvetica" w:eastAsia="Times New Roman" w:hAnsi="Helvetica" w:cs="Times New Roman"/>
          <w:color w:val="494949"/>
          <w:sz w:val="22"/>
          <w:szCs w:val="22"/>
        </w:rPr>
        <w:t>xample</w:t>
      </w:r>
      <w:r w:rsidR="00A17A67">
        <w:rPr>
          <w:rFonts w:ascii="Helvetica" w:eastAsia="Times New Roman" w:hAnsi="Helvetica" w:cs="Times New Roman"/>
          <w:color w:val="494949"/>
          <w:sz w:val="22"/>
          <w:szCs w:val="22"/>
        </w:rPr>
        <w:t xml:space="preserve"> file</w:t>
      </w:r>
      <w:r w:rsidRPr="00B42412">
        <w:rPr>
          <w:rFonts w:ascii="Helvetica" w:eastAsia="Times New Roman" w:hAnsi="Helvetica" w:cs="Times New Roman"/>
          <w:color w:val="494949"/>
          <w:sz w:val="22"/>
          <w:szCs w:val="22"/>
        </w:rPr>
        <w:t xml:space="preserve">: </w:t>
      </w:r>
      <w:r w:rsidRPr="00A17A67">
        <w:rPr>
          <w:rFonts w:ascii="Helvetica" w:eastAsia="Times New Roman" w:hAnsi="Helvetica" w:cs="Times New Roman"/>
          <w:b/>
          <w:bCs/>
          <w:color w:val="494949"/>
          <w:sz w:val="22"/>
          <w:szCs w:val="22"/>
        </w:rPr>
        <w:t>Case2Predictions</w:t>
      </w:r>
      <w:r w:rsidR="00A17A67" w:rsidRPr="00A17A67">
        <w:rPr>
          <w:rFonts w:ascii="Helvetica" w:eastAsia="Times New Roman" w:hAnsi="Helvetica" w:cs="Times New Roman"/>
          <w:b/>
          <w:bCs/>
          <w:color w:val="494949"/>
          <w:sz w:val="22"/>
          <w:szCs w:val="22"/>
        </w:rPr>
        <w:t>RegressEXAMPLE</w:t>
      </w:r>
      <w:r w:rsidRPr="00A17A67">
        <w:rPr>
          <w:rFonts w:ascii="Helvetica" w:eastAsia="Times New Roman" w:hAnsi="Helvetica" w:cs="Times New Roman"/>
          <w:b/>
          <w:bCs/>
          <w:color w:val="494949"/>
          <w:sz w:val="22"/>
          <w:szCs w:val="22"/>
        </w:rPr>
        <w:t>.csv</w:t>
      </w:r>
      <w:r w:rsidRPr="00B42412">
        <w:rPr>
          <w:rFonts w:ascii="Helvetica" w:eastAsia="Times New Roman" w:hAnsi="Helvetica" w:cs="Times New Roman"/>
          <w:color w:val="494949"/>
          <w:sz w:val="22"/>
          <w:szCs w:val="22"/>
        </w:rPr>
        <w:t xml:space="preserv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305A85">
      <w:pPr>
        <w:jc w:val="both"/>
      </w:pPr>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w:t>
      </w:r>
      <w:r>
        <w:rPr>
          <w:rFonts w:ascii="Arial" w:hAnsi="Arial" w:cs="Arial"/>
          <w:b/>
          <w:bCs/>
          <w:color w:val="000000"/>
        </w:rPr>
        <w:lastRenderedPageBreak/>
        <w:t>in class. This means for classifying attrition, you must use either k-NN or naive Bayes but may also use other models (logistic regression, random forest, LDA, SVM, etc)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64E0FD4B"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RMarkdown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RMarkdown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402E9B">
        <w:rPr>
          <w:rFonts w:ascii="Helvetica" w:eastAsia="Times New Roman" w:hAnsi="Helvetica" w:cs="Times New Roman"/>
          <w:color w:val="494949"/>
          <w:sz w:val="22"/>
          <w:szCs w:val="22"/>
        </w:rPr>
        <w:t xml:space="preserve">to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w:t>
      </w:r>
      <w:r w:rsidR="00402E9B">
        <w:rPr>
          <w:rFonts w:ascii="Helvetica" w:eastAsia="Times New Roman" w:hAnsi="Helvetica" w:cs="Times New Roman"/>
          <w:color w:val="494949"/>
          <w:sz w:val="22"/>
          <w:szCs w:val="22"/>
        </w:rPr>
        <w:t xml:space="preserve">Section </w:t>
      </w:r>
      <w:r w:rsidR="00C06E9F">
        <w:rPr>
          <w:rFonts w:ascii="Helvetica" w:eastAsia="Times New Roman" w:hAnsi="Helvetica" w:cs="Times New Roman"/>
          <w:color w:val="494949"/>
          <w:sz w:val="22"/>
          <w:szCs w:val="22"/>
        </w:rPr>
        <w:t xml:space="preserve">Google Doc. </w:t>
      </w:r>
      <w:r w:rsidR="00225382">
        <w:rPr>
          <w:rFonts w:ascii="Helvetica" w:eastAsia="Times New Roman" w:hAnsi="Helvetica" w:cs="Times New Roman"/>
          <w:color w:val="494949"/>
          <w:sz w:val="22"/>
          <w:szCs w:val="22"/>
        </w:rPr>
        <w:t xml:space="preserve"> </w:t>
      </w:r>
    </w:p>
    <w:p w14:paraId="34FF6322" w14:textId="597DC20D" w:rsidR="00107A96" w:rsidRDefault="00107A96"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RShiny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27D961C5" w14:textId="2BB93E48" w:rsidR="00CF56F8" w:rsidRDefault="00CF56F8"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w:t>
      </w:r>
      <w:r w:rsidR="00107A96">
        <w:rPr>
          <w:rFonts w:ascii="Helvetica" w:eastAsia="Times New Roman" w:hAnsi="Helvetica" w:cs="Times New Roman"/>
          <w:color w:val="494949"/>
          <w:sz w:val="22"/>
          <w:szCs w:val="22"/>
        </w:rPr>
        <w:t xml:space="preserve">you created in </w:t>
      </w:r>
      <w:r>
        <w:rPr>
          <w:rFonts w:ascii="Helvetica" w:eastAsia="Times New Roman" w:hAnsi="Helvetica" w:cs="Times New Roman"/>
          <w:color w:val="494949"/>
          <w:sz w:val="22"/>
          <w:szCs w:val="22"/>
        </w:rPr>
        <w:t>Unit 12.  Include the link to your Youtube vide</w:t>
      </w:r>
      <w:r w:rsidR="00107A96">
        <w:rPr>
          <w:rFonts w:ascii="Helvetica" w:eastAsia="Times New Roman" w:hAnsi="Helvetica" w:cs="Times New Roman"/>
          <w:color w:val="494949"/>
          <w:sz w:val="22"/>
          <w:szCs w:val="22"/>
        </w:rPr>
        <w:t>o (and a link to your RShiny app too if there is one!)</w:t>
      </w:r>
    </w:p>
    <w:p w14:paraId="344A876D" w14:textId="77777777" w:rsidR="00107A96" w:rsidRPr="00B42412"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26E88D38" w:rsidR="00B42412" w:rsidRPr="00B42412" w:rsidRDefault="00AC7CB9"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w:t>
      </w:r>
      <w:r w:rsidR="00201348">
        <w:rPr>
          <w:rFonts w:ascii="Helvetica" w:eastAsia="Times New Roman" w:hAnsi="Helvetica" w:cs="Times New Roman"/>
          <w:color w:val="494949"/>
          <w:sz w:val="22"/>
          <w:szCs w:val="22"/>
        </w:rPr>
        <w:t>ugust 15</w:t>
      </w:r>
      <w:r>
        <w:rPr>
          <w:rFonts w:ascii="Helvetica" w:eastAsia="Times New Roman" w:hAnsi="Helvetica" w:cs="Times New Roman"/>
          <w:color w:val="494949"/>
          <w:sz w:val="22"/>
          <w:szCs w:val="22"/>
        </w:rPr>
        <w:t xml:space="preserve">, 2020, </w:t>
      </w:r>
      <w:r w:rsidR="007E11AC">
        <w:rPr>
          <w:rFonts w:ascii="Helvetica" w:eastAsia="Times New Roman" w:hAnsi="Helvetica" w:cs="Times New Roman"/>
          <w:color w:val="494949"/>
          <w:sz w:val="22"/>
          <w:szCs w:val="22"/>
        </w:rPr>
        <w:t>(</w:t>
      </w:r>
      <w:r>
        <w:rPr>
          <w:rFonts w:ascii="Helvetica" w:eastAsia="Times New Roman" w:hAnsi="Helvetica" w:cs="Times New Roman"/>
          <w:color w:val="494949"/>
          <w:sz w:val="22"/>
          <w:szCs w:val="22"/>
        </w:rPr>
        <w:t>Saturday</w:t>
      </w:r>
      <w:r w:rsidR="00B42412" w:rsidRPr="00B42412">
        <w:rPr>
          <w:rFonts w:ascii="Helvetica" w:eastAsia="Times New Roman" w:hAnsi="Helvetica" w:cs="Times New Roman"/>
          <w:color w:val="494949"/>
          <w:sz w:val="22"/>
          <w:szCs w:val="22"/>
        </w:rPr>
        <w:t>) at 11:59pm</w:t>
      </w:r>
      <w:r w:rsidR="00201348">
        <w:rPr>
          <w:rFonts w:ascii="Helvetica" w:eastAsia="Times New Roman" w:hAnsi="Helvetica" w:cs="Times New Roman"/>
          <w:color w:val="494949"/>
          <w:sz w:val="22"/>
          <w:szCs w:val="22"/>
        </w:rPr>
        <w:t xml:space="preserve"> HST</w:t>
      </w:r>
      <w:r w:rsidR="00B42412" w:rsidRPr="00B42412">
        <w:rPr>
          <w:rFonts w:ascii="Helvetica" w:eastAsia="Times New Roman" w:hAnsi="Helvetica" w:cs="Times New Roman"/>
          <w:color w:val="494949"/>
          <w:sz w:val="22"/>
          <w:szCs w:val="22"/>
        </w:rPr>
        <w:t xml:space="preserve">: Rmd, Powerpoint,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73C32E65"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w:t>
      </w:r>
      <w:r w:rsidR="00A17A67">
        <w:rPr>
          <w:rFonts w:ascii="Helvetica" w:eastAsia="Times New Roman" w:hAnsi="Helvetica" w:cs="Times New Roman"/>
          <w:color w:val="494949"/>
          <w:sz w:val="22"/>
          <w:szCs w:val="22"/>
        </w:rPr>
        <w:t>DDS sections.</w:t>
      </w:r>
      <w:r w:rsidR="00107A96">
        <w:rPr>
          <w:rFonts w:ascii="Helvetica" w:eastAsia="Times New Roman" w:hAnsi="Helvetica" w:cs="Times New Roman"/>
          <w:color w:val="494949"/>
          <w:sz w:val="22"/>
          <w:szCs w:val="22"/>
        </w:rPr>
        <w:t xml:space="preserve">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400D3D95"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lowest RMSE (both at least 60%)</w:t>
      </w:r>
      <w:r w:rsidRPr="00B42412">
        <w:rPr>
          <w:rFonts w:ascii="Helvetica" w:eastAsia="Times New Roman" w:hAnsi="Helvetica" w:cs="Times New Roman"/>
          <w:color w:val="494949"/>
          <w:sz w:val="22"/>
          <w:szCs w:val="22"/>
        </w:rPr>
        <w:t xml:space="preserve"> 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w:t>
      </w:r>
      <w:r w:rsidR="00A17A67">
        <w:rPr>
          <w:rFonts w:ascii="Helvetica" w:eastAsia="Times New Roman" w:hAnsi="Helvetica" w:cs="Times New Roman"/>
          <w:color w:val="494949"/>
          <w:sz w:val="22"/>
          <w:szCs w:val="22"/>
        </w:rPr>
        <w:t xml:space="preserve">DDS sections. </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RMarkdown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1BD7C123" w:rsidR="00F957E1" w:rsidRDefault="00CF56F8" w:rsidP="00CF56F8">
      <w:pPr>
        <w:ind w:firstLine="720"/>
        <w:rPr>
          <w:sz w:val="20"/>
          <w:szCs w:val="22"/>
        </w:rPr>
      </w:pPr>
      <w:r>
        <w:rPr>
          <w:sz w:val="20"/>
          <w:szCs w:val="22"/>
        </w:rPr>
        <w:t>will be much better with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pvalues and conducting tests where appropriate (I expect </w:t>
      </w:r>
    </w:p>
    <w:p w14:paraId="37F74B5F" w14:textId="35969A92"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w:t>
      </w:r>
      <w:r w:rsidR="00402E9B">
        <w:rPr>
          <w:sz w:val="22"/>
          <w:szCs w:val="22"/>
        </w:rPr>
        <w:t>at</w:t>
      </w:r>
      <w:r>
        <w:rPr>
          <w:sz w:val="22"/>
          <w:szCs w:val="22"/>
        </w:rPr>
        <w:t xml:space="preserve"> this point. </w:t>
      </w:r>
      <w:r w:rsidR="00402E9B">
        <w:rPr>
          <w:sz w:val="22"/>
          <w:szCs w:val="22"/>
        </w:rPr>
        <w:t>)</w:t>
      </w:r>
    </w:p>
    <w:p w14:paraId="0A21C76C" w14:textId="603335E3" w:rsidR="0065357D" w:rsidRDefault="00D1183E">
      <w:pPr>
        <w:rPr>
          <w:sz w:val="22"/>
          <w:szCs w:val="22"/>
        </w:rPr>
      </w:pPr>
      <w:r w:rsidRPr="00B42412">
        <w:rPr>
          <w:sz w:val="22"/>
          <w:szCs w:val="22"/>
        </w:rPr>
        <w:lastRenderedPageBreak/>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53F6EE3D" w:rsidR="00107A96" w:rsidRDefault="00107A96">
      <w:pPr>
        <w:rPr>
          <w:sz w:val="22"/>
          <w:szCs w:val="22"/>
        </w:rPr>
      </w:pPr>
    </w:p>
    <w:p w14:paraId="431E737A" w14:textId="0240D695" w:rsidR="00AC7CB9" w:rsidRDefault="00AC7CB9">
      <w:pPr>
        <w:rPr>
          <w:sz w:val="22"/>
          <w:szCs w:val="22"/>
        </w:rPr>
      </w:pPr>
    </w:p>
    <w:p w14:paraId="0C74BBA5" w14:textId="77777777" w:rsidR="00AC7CB9" w:rsidRDefault="00AC7CB9">
      <w:pPr>
        <w:rPr>
          <w:sz w:val="22"/>
          <w:szCs w:val="22"/>
        </w:rPr>
      </w:pPr>
    </w:p>
    <w:p w14:paraId="26B997EC" w14:textId="390611E6" w:rsidR="00AC7CB9" w:rsidRDefault="00AC7CB9">
      <w:pPr>
        <w:rPr>
          <w:sz w:val="22"/>
          <w:szCs w:val="22"/>
        </w:rPr>
      </w:pPr>
    </w:p>
    <w:p w14:paraId="38E9843D" w14:textId="7182F046" w:rsidR="00AC7CB9" w:rsidRDefault="00AC7CB9">
      <w:pPr>
        <w:rPr>
          <w:sz w:val="22"/>
          <w:szCs w:val="22"/>
        </w:rPr>
      </w:pPr>
    </w:p>
    <w:p w14:paraId="47489EA5" w14:textId="09688174" w:rsidR="00AC7CB9" w:rsidRDefault="00AC7CB9">
      <w:pPr>
        <w:rPr>
          <w:sz w:val="22"/>
          <w:szCs w:val="22"/>
        </w:rPr>
      </w:pPr>
    </w:p>
    <w:p w14:paraId="093B0760" w14:textId="77777777" w:rsidR="005226C2" w:rsidRDefault="005226C2">
      <w:pPr>
        <w:rPr>
          <w:sz w:val="22"/>
          <w:szCs w:val="22"/>
        </w:rPr>
      </w:pPr>
    </w:p>
    <w:p w14:paraId="3EA3A4B9" w14:textId="54BA7BA9" w:rsidR="00AC7CB9" w:rsidRPr="00AC7CB9" w:rsidRDefault="00AC7CB9" w:rsidP="00AC7CB9">
      <w:pPr>
        <w:shd w:val="clear" w:color="auto" w:fill="F8F8FF"/>
        <w:rPr>
          <w:rFonts w:ascii="Arial" w:eastAsia="Times New Roman" w:hAnsi="Arial" w:cs="Arial"/>
          <w:color w:val="000000"/>
        </w:rPr>
      </w:pPr>
      <w:r>
        <w:rPr>
          <w:rFonts w:ascii="Arial" w:eastAsia="Times New Roman" w:hAnsi="Arial" w:cs="Arial"/>
          <w:color w:val="000000"/>
        </w:rPr>
        <w:t xml:space="preserve">Data Definitions: </w:t>
      </w:r>
    </w:p>
    <w:p w14:paraId="26F31D02" w14:textId="77777777" w:rsidR="00AC7CB9" w:rsidRPr="00AC7CB9" w:rsidRDefault="00AC7CB9" w:rsidP="00AC7CB9">
      <w:pPr>
        <w:shd w:val="clear" w:color="auto" w:fill="F8F8FF"/>
        <w:rPr>
          <w:rFonts w:ascii="Arial" w:eastAsia="Times New Roman" w:hAnsi="Arial" w:cs="Arial"/>
          <w:color w:val="000000"/>
        </w:rPr>
      </w:pPr>
    </w:p>
    <w:tbl>
      <w:tblPr>
        <w:tblW w:w="6520" w:type="dxa"/>
        <w:tblCellMar>
          <w:left w:w="0" w:type="dxa"/>
          <w:right w:w="0" w:type="dxa"/>
        </w:tblCellMar>
        <w:tblLook w:val="04A0" w:firstRow="1" w:lastRow="0" w:firstColumn="1" w:lastColumn="0" w:noHBand="0" w:noVBand="1"/>
      </w:tblPr>
      <w:tblGrid>
        <w:gridCol w:w="2560"/>
        <w:gridCol w:w="3960"/>
      </w:tblGrid>
      <w:tr w:rsidR="00AC7CB9" w:rsidRPr="00AC7CB9" w14:paraId="146063AB"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7AC9A5C"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JobInvolvement</w:t>
            </w: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3AAA3F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75AB03B8"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0DC480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DC4E5A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6F843D9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3CBA91B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C742A3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6EA5D020"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3F3AEFB8"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30B2C0D"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5FE92AC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6A2E60E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0491CF9"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599454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F1A5E6C"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JobSatisfaction</w:t>
            </w: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1A5181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30D5E824"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4038D5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752DC3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7CD83F06"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9378A97"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2CC90B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3A97B74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EF6D02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D9B51A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1D2A2898"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95EE93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9250B29"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74F7AE4B"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75641D11"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PerformanceRating</w:t>
            </w: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CBC0AD1"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17238B0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CE66031"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D0515D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'Good'</w:t>
            </w:r>
          </w:p>
        </w:tc>
      </w:tr>
      <w:tr w:rsidR="00AC7CB9" w:rsidRPr="00AC7CB9" w14:paraId="253FCE41"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4998A484"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FEC3F28"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'Excellent'</w:t>
            </w:r>
          </w:p>
        </w:tc>
      </w:tr>
      <w:tr w:rsidR="00AC7CB9" w:rsidRPr="00AC7CB9" w14:paraId="6B807971"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BD85CA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667E9C8"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'Outstanding'</w:t>
            </w:r>
          </w:p>
        </w:tc>
      </w:tr>
      <w:tr w:rsidR="00AC7CB9" w:rsidRPr="00AC7CB9" w14:paraId="1477EE5B"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ABFD17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BD2E3BE"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2193B7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7FFD62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RelationshipSatisfaction</w:t>
            </w: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CC664E4"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30A05FDD"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D0A5C3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18118C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7B91E4B4"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38A6566"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3F60B1CD"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72E96680"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26FFC86D"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3DB8BAF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322D70DD"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F0E355B"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F21E3CF"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B3DE26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44FA102"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WorkLifeBalance</w:t>
            </w: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4DE09195"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'Bad'</w:t>
            </w:r>
          </w:p>
        </w:tc>
      </w:tr>
      <w:tr w:rsidR="00AC7CB9" w:rsidRPr="00AC7CB9" w14:paraId="325F4685"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022C0F6"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05184C4"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'Good'</w:t>
            </w:r>
          </w:p>
        </w:tc>
      </w:tr>
      <w:tr w:rsidR="00AC7CB9" w:rsidRPr="00AC7CB9" w14:paraId="32A539C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C2124B3"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E89AC55"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'Better'</w:t>
            </w:r>
          </w:p>
        </w:tc>
      </w:tr>
      <w:tr w:rsidR="00AC7CB9" w:rsidRPr="00AC7CB9" w14:paraId="0DFD92D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7A58B24"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4D7986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'Best'</w:t>
            </w:r>
          </w:p>
        </w:tc>
      </w:tr>
    </w:tbl>
    <w:p w14:paraId="04F3A0D0" w14:textId="77777777" w:rsidR="00AC7CB9" w:rsidRDefault="00AC7CB9">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they are high or low). They may or may not relate to each other or the monthly salary (this is for the student to infer and decide whether theres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In the dataset: we do see that Job Levels go from 1-5 and assume that 1 may symbolize a lower level employee, but this is not defined.  Though this level does have a positive linear relationship with Monthly Income, it does not seem to correlate well with the Job Titles. in other words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Yes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432B9"/>
    <w:multiLevelType w:val="hybridMultilevel"/>
    <w:tmpl w:val="8EE464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A1A10"/>
    <w:multiLevelType w:val="hybridMultilevel"/>
    <w:tmpl w:val="C4A2F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0D4918"/>
    <w:rsid w:val="00107A96"/>
    <w:rsid w:val="00120D3E"/>
    <w:rsid w:val="0014095F"/>
    <w:rsid w:val="00142B7A"/>
    <w:rsid w:val="00144A4E"/>
    <w:rsid w:val="00165D93"/>
    <w:rsid w:val="001952FA"/>
    <w:rsid w:val="00201348"/>
    <w:rsid w:val="00202E2D"/>
    <w:rsid w:val="00206952"/>
    <w:rsid w:val="00225382"/>
    <w:rsid w:val="002409DD"/>
    <w:rsid w:val="002B28FF"/>
    <w:rsid w:val="002B6C8E"/>
    <w:rsid w:val="00305A85"/>
    <w:rsid w:val="00331ACC"/>
    <w:rsid w:val="00360250"/>
    <w:rsid w:val="00377FE2"/>
    <w:rsid w:val="00402E9B"/>
    <w:rsid w:val="00420CFE"/>
    <w:rsid w:val="004D2964"/>
    <w:rsid w:val="004E3ECD"/>
    <w:rsid w:val="005226C2"/>
    <w:rsid w:val="00541BEF"/>
    <w:rsid w:val="00566941"/>
    <w:rsid w:val="005C13CF"/>
    <w:rsid w:val="005F4DB6"/>
    <w:rsid w:val="006247B1"/>
    <w:rsid w:val="0065357D"/>
    <w:rsid w:val="00662F28"/>
    <w:rsid w:val="006A6A08"/>
    <w:rsid w:val="00712843"/>
    <w:rsid w:val="007435B3"/>
    <w:rsid w:val="007C1244"/>
    <w:rsid w:val="007E11AC"/>
    <w:rsid w:val="00813E89"/>
    <w:rsid w:val="00837C1C"/>
    <w:rsid w:val="008C018E"/>
    <w:rsid w:val="008F31AA"/>
    <w:rsid w:val="0094145B"/>
    <w:rsid w:val="00975C74"/>
    <w:rsid w:val="00993FAA"/>
    <w:rsid w:val="009B1E39"/>
    <w:rsid w:val="00A00D95"/>
    <w:rsid w:val="00A17A67"/>
    <w:rsid w:val="00A3383E"/>
    <w:rsid w:val="00A8569A"/>
    <w:rsid w:val="00A97276"/>
    <w:rsid w:val="00AB69E1"/>
    <w:rsid w:val="00AC7CB9"/>
    <w:rsid w:val="00B0785E"/>
    <w:rsid w:val="00B20842"/>
    <w:rsid w:val="00B229FA"/>
    <w:rsid w:val="00B42412"/>
    <w:rsid w:val="00C06E9F"/>
    <w:rsid w:val="00C679A1"/>
    <w:rsid w:val="00CF56F8"/>
    <w:rsid w:val="00D1183E"/>
    <w:rsid w:val="00D12D8C"/>
    <w:rsid w:val="00D15FFF"/>
    <w:rsid w:val="00D55A36"/>
    <w:rsid w:val="00DD49F8"/>
    <w:rsid w:val="00E13849"/>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688991023">
      <w:bodyDiv w:val="1"/>
      <w:marLeft w:val="0"/>
      <w:marRight w:val="0"/>
      <w:marTop w:val="0"/>
      <w:marBottom w:val="0"/>
      <w:divBdr>
        <w:top w:val="none" w:sz="0" w:space="0" w:color="auto"/>
        <w:left w:val="none" w:sz="0" w:space="0" w:color="auto"/>
        <w:bottom w:val="none" w:sz="0" w:space="0" w:color="auto"/>
        <w:right w:val="none" w:sz="0" w:space="0" w:color="auto"/>
      </w:divBdr>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Dawson, Dawson</cp:lastModifiedBy>
  <cp:revision>13</cp:revision>
  <dcterms:created xsi:type="dcterms:W3CDTF">2019-11-11T21:58:00Z</dcterms:created>
  <dcterms:modified xsi:type="dcterms:W3CDTF">2020-07-26T01:45:00Z</dcterms:modified>
</cp:coreProperties>
</file>