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56"/>
        </w:rPr>
        <w:t>Independent External Service Provider</w:t>
        <w:br/>
        <w:t>Assessment Report</w:t>
      </w:r>
    </w:p>
    <w:p/>
    <w:p>
      <w:pPr>
        <w:jc w:val="center"/>
      </w:pPr>
      <w:r>
        <w:rPr>
          <w:color w:val="555555"/>
          <w:sz w:val="28"/>
        </w:rPr>
        <w:t>Per BNM RMiT (BNM/RH/PD 028-98, 28 Nov 2025)</w:t>
        <w:br/>
        <w:t>Appendix 7 Part A</w:t>
      </w:r>
    </w:p>
    <w:p/>
    <w:p/>
    <w:tbl>
      <w:tblPr>
        <w:tblW w:type="auto" w:w="0"/>
        <w:jc w:val="center"/>
        <w:tblLook w:firstColumn="1" w:firstRow="1" w:lastColumn="0" w:lastRow="0" w:noHBand="0" w:noVBand="1" w:val="04A0"/>
      </w:tblPr>
      <w:tblGrid>
        <w:gridCol w:w="4320"/>
        <w:gridCol w:w="4320"/>
      </w:tblGrid>
      <w:tr>
        <w:tc>
          <w:tcPr>
            <w:tcW w:type="dxa" w:w="2835"/>
          </w:tcPr>
          <w:p>
            <w:pPr>
              <w:jc w:val="right"/>
            </w:pPr>
            <w:r/>
            <w:r>
              <w:rPr>
                <w:b/>
                <w:color w:val="333333"/>
                <w:sz w:val="22"/>
              </w:rPr>
              <w:t>Financial Institution</w:t>
            </w:r>
          </w:p>
        </w:tc>
        <w:tc>
          <w:tcPr>
            <w:tcW w:type="dxa" w:w="4535"/>
          </w:tcPr>
          <w:p>
            <w:r/>
            <w:r>
              <w:rPr>
                <w:sz w:val="22"/>
              </w:rPr>
              <w:t>[FI Name]</w:t>
            </w:r>
          </w:p>
        </w:tc>
      </w:tr>
      <w:tr>
        <w:tc>
          <w:tcPr>
            <w:tcW w:type="dxa" w:w="2835"/>
          </w:tcPr>
          <w:p>
            <w:pPr>
              <w:jc w:val="right"/>
            </w:pPr>
            <w:r/>
            <w:r>
              <w:rPr>
                <w:b/>
                <w:color w:val="333333"/>
                <w:sz w:val="22"/>
              </w:rPr>
              <w:t>Assessment Date</w:t>
            </w:r>
          </w:p>
        </w:tc>
        <w:tc>
          <w:tcPr>
            <w:tcW w:type="dxa" w:w="4535"/>
          </w:tcPr>
          <w:p>
            <w:r/>
            <w:r>
              <w:rPr>
                <w:sz w:val="22"/>
              </w:rPr>
              <w:t>[DD/MM/YYYY]</w:t>
            </w:r>
          </w:p>
        </w:tc>
      </w:tr>
      <w:tr>
        <w:tc>
          <w:tcPr>
            <w:tcW w:type="dxa" w:w="2835"/>
          </w:tcPr>
          <w:p>
            <w:pPr>
              <w:jc w:val="right"/>
            </w:pPr>
            <w:r/>
            <w:r>
              <w:rPr>
                <w:b/>
                <w:color w:val="333333"/>
                <w:sz w:val="22"/>
              </w:rPr>
              <w:t>IESP Firm</w:t>
            </w:r>
          </w:p>
        </w:tc>
        <w:tc>
          <w:tcPr>
            <w:tcW w:type="dxa" w:w="4535"/>
          </w:tcPr>
          <w:p>
            <w:r/>
            <w:r>
              <w:rPr>
                <w:sz w:val="22"/>
              </w:rPr>
              <w:t>[IESP Firm Name]</w:t>
            </w:r>
          </w:p>
        </w:tc>
      </w:tr>
      <w:tr>
        <w:tc>
          <w:tcPr>
            <w:tcW w:type="dxa" w:w="2835"/>
          </w:tcPr>
          <w:p>
            <w:pPr>
              <w:jc w:val="right"/>
            </w:pPr>
            <w:r/>
            <w:r>
              <w:rPr>
                <w:b/>
                <w:color w:val="333333"/>
                <w:sz w:val="22"/>
              </w:rPr>
              <w:t>Report Reference</w:t>
            </w:r>
          </w:p>
        </w:tc>
        <w:tc>
          <w:tcPr>
            <w:tcW w:type="dxa" w:w="4535"/>
          </w:tcPr>
          <w:p>
            <w:r/>
            <w:r>
              <w:rPr>
                <w:sz w:val="22"/>
              </w:rPr>
              <w:t>[REF-YYYY-NNN]</w:t>
            </w:r>
          </w:p>
        </w:tc>
      </w:tr>
      <w:tr>
        <w:tc>
          <w:tcPr>
            <w:tcW w:type="dxa" w:w="2835"/>
          </w:tcPr>
          <w:p>
            <w:pPr>
              <w:jc w:val="right"/>
            </w:pPr>
            <w:r/>
            <w:r>
              <w:rPr>
                <w:b/>
                <w:color w:val="333333"/>
                <w:sz w:val="22"/>
              </w:rPr>
              <w:t>Classification</w:t>
            </w:r>
          </w:p>
        </w:tc>
        <w:tc>
          <w:tcPr>
            <w:tcW w:type="dxa" w:w="4535"/>
          </w:tcPr>
          <w:p>
            <w:r/>
            <w:r>
              <w:rPr>
                <w:sz w:val="22"/>
              </w:rPr>
              <w:t>CONFIDENTIAL</w:t>
            </w:r>
          </w:p>
        </w:tc>
      </w:tr>
    </w:tbl>
    <w:p>
      <w:r>
        <w:br w:type="page"/>
      </w:r>
    </w:p>
    <w:p>
      <w:pPr>
        <w:pStyle w:val="Heading1"/>
      </w:pPr>
      <w:r>
        <w:t>Table of Contents</w:t>
      </w:r>
    </w:p>
    <w:p>
      <w:pPr>
        <w:spacing w:after="40"/>
      </w:pPr>
      <w:r>
        <w:t>Section 1 — Financial Institution Details</w:t>
      </w:r>
    </w:p>
    <w:p>
      <w:pPr>
        <w:spacing w:after="40"/>
      </w:pPr>
      <w:r>
        <w:t>Section 2 — External Service Provider (IESP) Details</w:t>
      </w:r>
    </w:p>
    <w:p>
      <w:pPr>
        <w:spacing w:after="40"/>
      </w:pPr>
      <w:r>
        <w:t>Section 3 — Scope Details</w:t>
      </w:r>
    </w:p>
    <w:p>
      <w:pPr>
        <w:spacing w:after="40"/>
      </w:pPr>
      <w:r>
        <w:t>Section 4 — Technology Risk Assessment Findings</w:t>
      </w:r>
    </w:p>
    <w:p>
      <w:pPr>
        <w:spacing w:after="40"/>
        <w:ind w:left="850"/>
      </w:pPr>
      <w:r>
        <w:t xml:space="preserve">    4.1 Executive Summary</w:t>
      </w:r>
    </w:p>
    <w:p>
      <w:pPr>
        <w:spacing w:after="40"/>
        <w:ind w:left="850"/>
      </w:pPr>
      <w:r>
        <w:t xml:space="preserve">    4.2 Summary of Findings</w:t>
      </w:r>
    </w:p>
    <w:p>
      <w:pPr>
        <w:spacing w:after="40"/>
        <w:ind w:left="850"/>
      </w:pPr>
      <w:r>
        <w:t xml:space="preserve">    4.3 Detailed Findings</w:t>
      </w:r>
    </w:p>
    <w:p>
      <w:pPr>
        <w:spacing w:after="40"/>
        <w:ind w:left="850"/>
      </w:pPr>
      <w:r>
        <w:t xml:space="preserve">    4.4 Compliance Summary by Domain</w:t>
      </w:r>
    </w:p>
    <w:p>
      <w:pPr>
        <w:spacing w:after="40"/>
        <w:ind w:left="850"/>
      </w:pPr>
      <w:r>
        <w:t xml:space="preserve">    4.5 Findings by Risk Rating</w:t>
      </w:r>
    </w:p>
    <w:p>
      <w:pPr>
        <w:spacing w:after="40"/>
      </w:pPr>
      <w:r>
        <w:t>Section 5 — Quality Assurance</w:t>
      </w:r>
    </w:p>
    <w:p>
      <w:pPr>
        <w:spacing w:after="40"/>
      </w:pPr>
      <w:r>
        <w:t>Section 6 — Authorised Signatory</w:t>
      </w:r>
    </w:p>
    <w:p>
      <w:pPr>
        <w:spacing w:after="40"/>
      </w:pPr>
      <w:r>
        <w:t>Appendix I — Part C Negative Attestation Statement</w:t>
      </w:r>
    </w:p>
    <w:p>
      <w:pPr>
        <w:spacing w:after="40"/>
      </w:pPr>
      <w:r>
        <w:t>Appendix II — Part D Minimum Controls Summary</w:t>
      </w:r>
    </w:p>
    <w:p>
      <w:pPr>
        <w:spacing w:after="40"/>
      </w:pPr>
      <w:r>
        <w:t>Appendix III — Document Request List</w:t>
      </w:r>
    </w:p>
    <w:p>
      <w:r>
        <w:br w:type="page"/>
      </w:r>
    </w:p>
    <w:p>
      <w:pPr>
        <w:pStyle w:val="Heading1"/>
      </w:pPr>
      <w:r>
        <w:t>Section 1 — Financial Institution Details</w:t>
      </w:r>
    </w:p>
    <w:tbl>
      <w:tblPr>
        <w:tblStyle w:val="TableGrid"/>
        <w:tblW w:type="auto" w:w="0"/>
        <w:jc w:val="center"/>
        <w:tblLook w:firstColumn="1" w:firstRow="1" w:lastColumn="0" w:lastRow="0" w:noHBand="0" w:noVBand="1" w:val="04A0"/>
      </w:tblPr>
      <w:tblGrid>
        <w:gridCol w:w="4320"/>
        <w:gridCol w:w="4320"/>
      </w:tblGrid>
      <w:tr>
        <w:tc>
          <w:tcPr>
            <w:tcW w:type="dxa" w:w="3118"/>
            <w:shd w:fill="F2F2F2" w:val="clear"/>
          </w:tcPr>
          <w:p>
            <w:r/>
            <w:r>
              <w:rPr>
                <w:b/>
                <w:sz w:val="20"/>
              </w:rPr>
              <w:t>Full Legal Name</w:t>
            </w:r>
          </w:p>
        </w:tc>
        <w:tc>
          <w:tcPr>
            <w:tcW w:type="dxa" w:w="6236"/>
          </w:tcPr>
          <w:p>
            <w:r/>
            <w:r>
              <w:rPr>
                <w:sz w:val="20"/>
              </w:rPr>
              <w:t>[FI Name]</w:t>
            </w:r>
          </w:p>
        </w:tc>
      </w:tr>
      <w:tr>
        <w:tc>
          <w:tcPr>
            <w:tcW w:type="dxa" w:w="3118"/>
            <w:shd w:fill="F2F2F2" w:val="clear"/>
          </w:tcPr>
          <w:p>
            <w:r/>
            <w:r>
              <w:rPr>
                <w:b/>
                <w:sz w:val="20"/>
              </w:rPr>
              <w:t>BNM License Type</w:t>
            </w:r>
          </w:p>
        </w:tc>
        <w:tc>
          <w:tcPr>
            <w:tcW w:type="dxa" w:w="6236"/>
          </w:tcPr>
          <w:p>
            <w:r/>
            <w:r>
              <w:rPr>
                <w:sz w:val="20"/>
              </w:rPr>
              <w:t>[Commercial Bank / Islamic Bank / Investment Bank / Insurance / Takaful / Development FI]</w:t>
            </w:r>
          </w:p>
        </w:tc>
      </w:tr>
      <w:tr>
        <w:tc>
          <w:tcPr>
            <w:tcW w:type="dxa" w:w="3118"/>
            <w:shd w:fill="F2F2F2" w:val="clear"/>
          </w:tcPr>
          <w:p>
            <w:r/>
            <w:r>
              <w:rPr>
                <w:b/>
                <w:sz w:val="20"/>
              </w:rPr>
              <w:t>License Number</w:t>
            </w:r>
          </w:p>
        </w:tc>
        <w:tc>
          <w:tcPr>
            <w:tcW w:type="dxa" w:w="6236"/>
          </w:tcPr>
          <w:p>
            <w:r/>
            <w:r>
              <w:rPr>
                <w:sz w:val="20"/>
              </w:rPr>
              <w:t>[License Number]</w:t>
            </w:r>
          </w:p>
        </w:tc>
      </w:tr>
      <w:tr>
        <w:tc>
          <w:tcPr>
            <w:tcW w:type="dxa" w:w="3118"/>
            <w:shd w:fill="F2F2F2" w:val="clear"/>
          </w:tcPr>
          <w:p>
            <w:r/>
            <w:r>
              <w:rPr>
                <w:b/>
                <w:sz w:val="20"/>
              </w:rPr>
              <w:t>Registered Address</w:t>
            </w:r>
          </w:p>
        </w:tc>
        <w:tc>
          <w:tcPr>
            <w:tcW w:type="dxa" w:w="6236"/>
          </w:tcPr>
          <w:p>
            <w:r/>
            <w:r>
              <w:rPr>
                <w:sz w:val="20"/>
              </w:rPr>
              <w:t>[Address]</w:t>
            </w:r>
          </w:p>
        </w:tc>
      </w:tr>
      <w:tr>
        <w:tc>
          <w:tcPr>
            <w:tcW w:type="dxa" w:w="3118"/>
            <w:shd w:fill="F2F2F2" w:val="clear"/>
          </w:tcPr>
          <w:p>
            <w:r/>
            <w:r>
              <w:rPr>
                <w:b/>
                <w:sz w:val="20"/>
              </w:rPr>
              <w:t>Primary Contact Person</w:t>
            </w:r>
          </w:p>
        </w:tc>
        <w:tc>
          <w:tcPr>
            <w:tcW w:type="dxa" w:w="6236"/>
          </w:tcPr>
          <w:p>
            <w:r/>
            <w:r>
              <w:rPr>
                <w:sz w:val="20"/>
              </w:rPr>
              <w:t>[Name, Title, Email, Phone]</w:t>
            </w:r>
          </w:p>
        </w:tc>
      </w:tr>
      <w:tr>
        <w:tc>
          <w:tcPr>
            <w:tcW w:type="dxa" w:w="3118"/>
            <w:shd w:fill="F2F2F2" w:val="clear"/>
          </w:tcPr>
          <w:p>
            <w:r/>
            <w:r>
              <w:rPr>
                <w:b/>
                <w:sz w:val="20"/>
              </w:rPr>
              <w:t>Date of Assessment</w:t>
            </w:r>
          </w:p>
        </w:tc>
        <w:tc>
          <w:tcPr>
            <w:tcW w:type="dxa" w:w="6236"/>
          </w:tcPr>
          <w:p>
            <w:r/>
            <w:r>
              <w:rPr>
                <w:sz w:val="20"/>
              </w:rPr>
              <w:t>[DD/MM/YYYY]</w:t>
            </w:r>
          </w:p>
        </w:tc>
      </w:tr>
    </w:tbl>
    <w:p/>
    <w:p>
      <w:pPr>
        <w:pStyle w:val="Heading1"/>
      </w:pPr>
      <w:r>
        <w:t>Section 2 — External Service Provider (IESP) Details</w:t>
      </w:r>
    </w:p>
    <w:tbl>
      <w:tblPr>
        <w:tblStyle w:val="TableGrid"/>
        <w:tblW w:type="auto" w:w="0"/>
        <w:jc w:val="center"/>
        <w:tblLook w:firstColumn="1" w:firstRow="1" w:lastColumn="0" w:lastRow="0" w:noHBand="0" w:noVBand="1" w:val="04A0"/>
      </w:tblPr>
      <w:tblGrid>
        <w:gridCol w:w="4320"/>
        <w:gridCol w:w="4320"/>
      </w:tblGrid>
      <w:tr>
        <w:tc>
          <w:tcPr>
            <w:tcW w:type="dxa" w:w="3118"/>
            <w:shd w:fill="F2F2F2" w:val="clear"/>
          </w:tcPr>
          <w:p>
            <w:r/>
            <w:r>
              <w:rPr>
                <w:b/>
                <w:sz w:val="20"/>
              </w:rPr>
              <w:t>IESP Firm Name</w:t>
            </w:r>
          </w:p>
        </w:tc>
        <w:tc>
          <w:tcPr>
            <w:tcW w:type="dxa" w:w="6236"/>
          </w:tcPr>
          <w:p>
            <w:r/>
            <w:r>
              <w:rPr>
                <w:sz w:val="20"/>
              </w:rPr>
              <w:t>[Firm Name]</w:t>
            </w:r>
          </w:p>
        </w:tc>
      </w:tr>
      <w:tr>
        <w:tc>
          <w:tcPr>
            <w:tcW w:type="dxa" w:w="3118"/>
            <w:shd w:fill="F2F2F2" w:val="clear"/>
          </w:tcPr>
          <w:p>
            <w:r/>
            <w:r>
              <w:rPr>
                <w:b/>
                <w:sz w:val="20"/>
              </w:rPr>
              <w:t>Lead Assessor</w:t>
            </w:r>
          </w:p>
        </w:tc>
        <w:tc>
          <w:tcPr>
            <w:tcW w:type="dxa" w:w="6236"/>
          </w:tcPr>
          <w:p>
            <w:r/>
            <w:r>
              <w:rPr>
                <w:sz w:val="20"/>
              </w:rPr>
              <w:t>[Name]</w:t>
            </w:r>
          </w:p>
        </w:tc>
      </w:tr>
      <w:tr>
        <w:tc>
          <w:tcPr>
            <w:tcW w:type="dxa" w:w="3118"/>
            <w:shd w:fill="F2F2F2" w:val="clear"/>
          </w:tcPr>
          <w:p>
            <w:r/>
            <w:r>
              <w:rPr>
                <w:b/>
                <w:sz w:val="20"/>
              </w:rPr>
              <w:t>Qualifications</w:t>
            </w:r>
          </w:p>
        </w:tc>
        <w:tc>
          <w:tcPr>
            <w:tcW w:type="dxa" w:w="6236"/>
          </w:tcPr>
          <w:p>
            <w:r/>
            <w:r>
              <w:rPr>
                <w:sz w:val="20"/>
              </w:rPr>
              <w:t>[e.g., CISA, CISSP, CCSP, CISM]</w:t>
            </w:r>
          </w:p>
        </w:tc>
      </w:tr>
      <w:tr>
        <w:tc>
          <w:tcPr>
            <w:tcW w:type="dxa" w:w="3118"/>
            <w:shd w:fill="F2F2F2" w:val="clear"/>
          </w:tcPr>
          <w:p>
            <w:r/>
            <w:r>
              <w:rPr>
                <w:b/>
                <w:sz w:val="20"/>
              </w:rPr>
              <w:t>Team Composition</w:t>
            </w:r>
          </w:p>
        </w:tc>
        <w:tc>
          <w:tcPr>
            <w:tcW w:type="dxa" w:w="6236"/>
          </w:tcPr>
          <w:p>
            <w:r/>
            <w:r>
              <w:rPr>
                <w:sz w:val="20"/>
              </w:rPr>
              <w:t>[List team members, roles, and qualifications]</w:t>
            </w:r>
          </w:p>
        </w:tc>
      </w:tr>
      <w:tr>
        <w:tc>
          <w:tcPr>
            <w:tcW w:type="dxa" w:w="3118"/>
            <w:shd w:fill="F2F2F2" w:val="clear"/>
          </w:tcPr>
          <w:p>
            <w:r/>
            <w:r>
              <w:rPr>
                <w:b/>
                <w:sz w:val="20"/>
              </w:rPr>
              <w:t>Contact Details</w:t>
            </w:r>
          </w:p>
        </w:tc>
        <w:tc>
          <w:tcPr>
            <w:tcW w:type="dxa" w:w="6236"/>
          </w:tcPr>
          <w:p>
            <w:r/>
            <w:r>
              <w:rPr>
                <w:sz w:val="20"/>
              </w:rPr>
              <w:t>[Email, Phone]</w:t>
            </w:r>
          </w:p>
        </w:tc>
      </w:tr>
    </w:tbl>
    <w:p/>
    <w:p>
      <w:pPr>
        <w:pStyle w:val="Heading2"/>
      </w:pPr>
      <w:r>
        <w:t>Independence Declaration</w:t>
      </w:r>
    </w:p>
    <w:p>
      <w:pPr/>
      <w:r>
        <w:rPr>
          <w:i/>
        </w:rPr>
        <w:t>[Statement confirming independence from FI's technology operations and systems being assessed, with no conflicts of interest]</w:t>
      </w:r>
    </w:p>
    <w:p/>
    <w:p>
      <w:pPr>
        <w:pStyle w:val="Heading1"/>
      </w:pPr>
      <w:r>
        <w:t>Section 3 — Scope Details</w:t>
      </w:r>
    </w:p>
    <w:tbl>
      <w:tblPr>
        <w:tblStyle w:val="TableGrid"/>
        <w:tblW w:type="auto" w:w="0"/>
        <w:jc w:val="center"/>
        <w:tblLook w:firstColumn="1" w:firstRow="1" w:lastColumn="0" w:lastRow="0" w:noHBand="0" w:noVBand="1" w:val="04A0"/>
      </w:tblPr>
      <w:tblGrid>
        <w:gridCol w:w="4320"/>
        <w:gridCol w:w="4320"/>
      </w:tblGrid>
      <w:tr>
        <w:tc>
          <w:tcPr>
            <w:tcW w:type="dxa" w:w="3118"/>
            <w:shd w:fill="F2F2F2" w:val="clear"/>
          </w:tcPr>
          <w:p>
            <w:r/>
            <w:r>
              <w:rPr>
                <w:b/>
                <w:sz w:val="20"/>
              </w:rPr>
              <w:t>Engagement Type</w:t>
            </w:r>
          </w:p>
        </w:tc>
        <w:tc>
          <w:tcPr>
            <w:tcW w:type="dxa" w:w="6236"/>
          </w:tcPr>
          <w:p>
            <w:r/>
            <w:r>
              <w:rPr>
                <w:sz w:val="20"/>
              </w:rPr>
              <w:t>[Cloud Pre-Implementation / Cloud Independent Attestation / Emerging Tech Pre-Implementation / Emerging Tech Independent Attestation / DCRA / NRA / Digital Services Pre-Launch]</w:t>
            </w:r>
          </w:p>
        </w:tc>
      </w:tr>
      <w:tr>
        <w:tc>
          <w:tcPr>
            <w:tcW w:type="dxa" w:w="3118"/>
            <w:shd w:fill="F2F2F2" w:val="clear"/>
          </w:tcPr>
          <w:p>
            <w:r/>
            <w:r>
              <w:rPr>
                <w:b/>
                <w:sz w:val="20"/>
              </w:rPr>
              <w:t>Regulatory Basis</w:t>
            </w:r>
          </w:p>
        </w:tc>
        <w:tc>
          <w:tcPr>
            <w:tcW w:type="dxa" w:w="6236"/>
          </w:tcPr>
          <w:p>
            <w:r/>
            <w:r>
              <w:rPr>
                <w:sz w:val="20"/>
              </w:rPr>
              <w:t>[e.g., Paragraph 17.1 / 14.1 / 14.2 / 16.4]</w:t>
            </w:r>
          </w:p>
        </w:tc>
      </w:tr>
      <w:tr>
        <w:tc>
          <w:tcPr>
            <w:tcW w:type="dxa" w:w="3118"/>
            <w:shd w:fill="F2F2F2" w:val="clear"/>
          </w:tcPr>
          <w:p>
            <w:r/>
            <w:r>
              <w:rPr>
                <w:b/>
                <w:sz w:val="20"/>
              </w:rPr>
              <w:t>Engagement Mode</w:t>
            </w:r>
          </w:p>
        </w:tc>
        <w:tc>
          <w:tcPr>
            <w:tcW w:type="dxa" w:w="6236"/>
          </w:tcPr>
          <w:p>
            <w:r/>
            <w:r>
              <w:rPr>
                <w:sz w:val="20"/>
              </w:rPr>
              <w:t>[Design Adequacy (Pre-Implementation) / Operating Effectiveness (Independent Attestation)]</w:t>
            </w:r>
          </w:p>
        </w:tc>
      </w:tr>
      <w:tr>
        <w:tc>
          <w:tcPr>
            <w:tcW w:type="dxa" w:w="3118"/>
            <w:shd w:fill="F2F2F2" w:val="clear"/>
          </w:tcPr>
          <w:p>
            <w:r/>
            <w:r>
              <w:rPr>
                <w:b/>
                <w:sz w:val="20"/>
              </w:rPr>
              <w:t>Assessment Period</w:t>
            </w:r>
          </w:p>
        </w:tc>
        <w:tc>
          <w:tcPr>
            <w:tcW w:type="dxa" w:w="6236"/>
          </w:tcPr>
          <w:p>
            <w:r/>
            <w:r>
              <w:rPr>
                <w:sz w:val="20"/>
              </w:rPr>
              <w:t>[Start Date] to [End Date]</w:t>
            </w:r>
          </w:p>
        </w:tc>
      </w:tr>
    </w:tbl>
    <w:p/>
    <w:p>
      <w:pPr>
        <w:pStyle w:val="Heading2"/>
      </w:pPr>
      <w:r>
        <w:t>Control Sources Assessed</w:t>
      </w:r>
    </w:p>
    <w:p>
      <w:pPr>
        <w:pStyle w:val="ListBullet"/>
      </w:pPr>
      <w:r>
        <w:t>[Appendix 10 (Part A + Part B) / Appendix 9 / Clauses 10.24-10.28 / Clauses 10.36-10.43]</w:t>
      </w:r>
    </w:p>
    <w:p>
      <w:pPr>
        <w:pStyle w:val="ListBullet"/>
      </w:pPr>
      <w:r>
        <w:t>Appendix 7 Part D — Minimum Controls</w:t>
      </w:r>
    </w:p>
    <w:p/>
    <w:tbl>
      <w:tblPr>
        <w:tblStyle w:val="TableGrid"/>
        <w:tblW w:type="auto" w:w="0"/>
        <w:jc w:val="center"/>
        <w:tblLook w:firstColumn="1" w:firstRow="1" w:lastColumn="0" w:lastRow="0" w:noHBand="0" w:noVBand="1" w:val="04A0"/>
      </w:tblPr>
      <w:tblGrid>
        <w:gridCol w:w="4320"/>
        <w:gridCol w:w="4320"/>
      </w:tblGrid>
      <w:tr>
        <w:tc>
          <w:tcPr>
            <w:tcW w:type="dxa" w:w="3118"/>
            <w:shd w:fill="F2F2F2" w:val="clear"/>
          </w:tcPr>
          <w:p>
            <w:r/>
            <w:r>
              <w:rPr>
                <w:b/>
                <w:sz w:val="20"/>
              </w:rPr>
              <w:t>Systems/Applications in Scope</w:t>
            </w:r>
          </w:p>
        </w:tc>
        <w:tc>
          <w:tcPr>
            <w:tcW w:type="dxa" w:w="6236"/>
          </w:tcPr>
          <w:p>
            <w:r/>
            <w:r>
              <w:rPr>
                <w:sz w:val="20"/>
              </w:rPr>
              <w:t>[List critical systems assessed]</w:t>
            </w:r>
          </w:p>
        </w:tc>
      </w:tr>
      <w:tr>
        <w:tc>
          <w:tcPr>
            <w:tcW w:type="dxa" w:w="3118"/>
            <w:shd w:fill="F2F2F2" w:val="clear"/>
          </w:tcPr>
          <w:p>
            <w:r/>
            <w:r>
              <w:rPr>
                <w:b/>
                <w:sz w:val="20"/>
              </w:rPr>
              <w:t>Platforms/CSPs in Scope</w:t>
            </w:r>
          </w:p>
        </w:tc>
        <w:tc>
          <w:tcPr>
            <w:tcW w:type="dxa" w:w="6236"/>
          </w:tcPr>
          <w:p>
            <w:r/>
            <w:r>
              <w:rPr>
                <w:sz w:val="20"/>
              </w:rPr>
              <w:t>[List platforms, e.g., AWS ap-southeast-1, Azure Southeast Asia]</w:t>
            </w:r>
          </w:p>
        </w:tc>
      </w:tr>
      <w:tr>
        <w:tc>
          <w:tcPr>
            <w:tcW w:type="dxa" w:w="3118"/>
            <w:shd w:fill="F2F2F2" w:val="clear"/>
          </w:tcPr>
          <w:p>
            <w:r/>
            <w:r>
              <w:rPr>
                <w:b/>
                <w:sz w:val="20"/>
              </w:rPr>
              <w:t>Scope Exclusions</w:t>
            </w:r>
          </w:p>
        </w:tc>
        <w:tc>
          <w:tcPr>
            <w:tcW w:type="dxa" w:w="6236"/>
          </w:tcPr>
          <w:p>
            <w:r/>
            <w:r>
              <w:rPr>
                <w:sz w:val="20"/>
              </w:rPr>
              <w:t>[Any areas excluded with justification]</w:t>
            </w:r>
          </w:p>
        </w:tc>
      </w:tr>
      <w:tr>
        <w:tc>
          <w:tcPr>
            <w:tcW w:type="dxa" w:w="3118"/>
            <w:shd w:fill="F2F2F2" w:val="clear"/>
          </w:tcPr>
          <w:p>
            <w:r/>
            <w:r>
              <w:rPr>
                <w:b/>
                <w:sz w:val="20"/>
              </w:rPr>
              <w:t>Higher-Risk Services</w:t>
            </w:r>
          </w:p>
        </w:tc>
        <w:tc>
          <w:tcPr>
            <w:tcW w:type="dxa" w:w="6236"/>
          </w:tcPr>
          <w:p>
            <w:r/>
            <w:r>
              <w:rPr>
                <w:sz w:val="20"/>
              </w:rPr>
              <w:t>[Yes/No — If yes, specify: customer information processing/storage, cross-border data transmission]</w:t>
            </w:r>
          </w:p>
        </w:tc>
      </w:tr>
      <w:tr>
        <w:tc>
          <w:tcPr>
            <w:tcW w:type="dxa" w:w="3118"/>
            <w:shd w:fill="F2F2F2" w:val="clear"/>
          </w:tcPr>
          <w:p>
            <w:r/>
            <w:r>
              <w:rPr>
                <w:b/>
                <w:sz w:val="20"/>
              </w:rPr>
              <w:t>Prior Assessments</w:t>
            </w:r>
          </w:p>
        </w:tc>
        <w:tc>
          <w:tcPr>
            <w:tcW w:type="dxa" w:w="6236"/>
          </w:tcPr>
          <w:p>
            <w:r/>
            <w:r>
              <w:rPr>
                <w:sz w:val="20"/>
              </w:rPr>
              <w:t>[Reference to prior IESP reports and remediation status]</w:t>
            </w:r>
          </w:p>
        </w:tc>
      </w:tr>
    </w:tbl>
    <w:p/>
    <w:p>
      <w:pPr>
        <w:pStyle w:val="Heading1"/>
      </w:pPr>
      <w:r>
        <w:t>Section 4 — Technology Risk Assessment Findings</w:t>
      </w:r>
    </w:p>
    <w:p>
      <w:pPr>
        <w:pStyle w:val="Heading2"/>
      </w:pPr>
      <w:r>
        <w:t>4.1 Executive Summary</w:t>
      </w:r>
    </w:p>
    <w:p>
      <w:r>
        <w:rPr>
          <w:i/>
        </w:rPr>
        <w:t>[2-3 paragraph summary of overall findings, key themes, and overall assessment. Describe the scope of the assessment, the key areas reviewed, and the overall conclusion. Highlight any systemic themes observed across the findings.]</w:t>
      </w:r>
    </w:p>
    <w:p/>
    <w:tbl>
      <w:tblPr>
        <w:tblStyle w:val="TableGrid"/>
        <w:tblW w:type="auto" w:w="0"/>
        <w:jc w:val="center"/>
        <w:tblLook w:firstColumn="1" w:firstRow="1" w:lastColumn="0" w:lastRow="0" w:noHBand="0" w:noVBand="1" w:val="04A0"/>
      </w:tblPr>
      <w:tblGrid>
        <w:gridCol w:w="4320"/>
        <w:gridCol w:w="4320"/>
      </w:tblGrid>
      <w:tr>
        <w:tc>
          <w:tcPr>
            <w:tcW w:type="dxa" w:w="3118"/>
            <w:shd w:fill="F2F2F2" w:val="clear"/>
          </w:tcPr>
          <w:p>
            <w:r/>
            <w:r>
              <w:rPr>
                <w:b/>
                <w:sz w:val="20"/>
              </w:rPr>
              <w:t>Overall Assessment</w:t>
            </w:r>
          </w:p>
        </w:tc>
        <w:tc>
          <w:tcPr>
            <w:tcW w:type="dxa" w:w="6236"/>
          </w:tcPr>
          <w:p>
            <w:r/>
            <w:r>
              <w:rPr>
                <w:sz w:val="20"/>
              </w:rPr>
              <w:t>[Satisfactory / Satisfactory with Observations / Requires Improvement / Unsatisfactory]</w:t>
            </w:r>
          </w:p>
        </w:tc>
      </w:tr>
    </w:tbl>
    <w:p/>
    <w:p>
      <w:pPr>
        <w:pStyle w:val="Heading2"/>
      </w:pPr>
      <w:r>
        <w:t>4.2 Summary of Findings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17"/>
            <w:shd w:fill="1F3A5F" w:val="clear"/>
          </w:tcPr>
          <w:p>
            <w:pPr>
              <w:jc w:val="center"/>
            </w:pPr>
            <w:r/>
            <w:r>
              <w:rPr>
                <w:b/>
                <w:color w:val="FFFFFF"/>
                <w:sz w:val="20"/>
              </w:rPr>
              <w:t>Finding Ref</w:t>
            </w:r>
          </w:p>
        </w:tc>
        <w:tc>
          <w:tcPr>
            <w:tcW w:type="dxa" w:w="1701"/>
            <w:shd w:fill="1F3A5F" w:val="clear"/>
          </w:tcPr>
          <w:p>
            <w:pPr>
              <w:jc w:val="center"/>
            </w:pPr>
            <w:r/>
            <w:r>
              <w:rPr>
                <w:b/>
                <w:color w:val="FFFFFF"/>
                <w:sz w:val="20"/>
              </w:rPr>
              <w:t>Domain</w:t>
            </w:r>
          </w:p>
        </w:tc>
        <w:tc>
          <w:tcPr>
            <w:tcW w:type="dxa" w:w="2268"/>
            <w:shd w:fill="1F3A5F" w:val="clear"/>
          </w:tcPr>
          <w:p>
            <w:pPr>
              <w:jc w:val="center"/>
            </w:pPr>
            <w:r/>
            <w:r>
              <w:rPr>
                <w:b/>
                <w:color w:val="FFFFFF"/>
                <w:sz w:val="20"/>
              </w:rPr>
              <w:t>Finding Title</w:t>
            </w:r>
          </w:p>
        </w:tc>
        <w:tc>
          <w:tcPr>
            <w:tcW w:type="dxa" w:w="1417"/>
            <w:shd w:fill="1F3A5F" w:val="clear"/>
          </w:tcPr>
          <w:p>
            <w:pPr>
              <w:jc w:val="center"/>
            </w:pPr>
            <w:r/>
            <w:r>
              <w:rPr>
                <w:b/>
                <w:color w:val="FFFFFF"/>
                <w:sz w:val="20"/>
              </w:rPr>
              <w:t>Risk Rating</w:t>
            </w:r>
          </w:p>
        </w:tc>
        <w:tc>
          <w:tcPr>
            <w:tcW w:type="dxa" w:w="2551"/>
            <w:shd w:fill="1F3A5F" w:val="clear"/>
          </w:tcPr>
          <w:p>
            <w:pPr>
              <w:jc w:val="center"/>
            </w:pPr>
            <w:r/>
            <w:r>
              <w:rPr>
                <w:b/>
                <w:color w:val="FFFFFF"/>
                <w:sz w:val="20"/>
              </w:rPr>
              <w:t>Conclusion</w:t>
            </w:r>
          </w:p>
        </w:tc>
      </w:tr>
      <w:tr>
        <w:tc>
          <w:tcPr>
            <w:tcW w:type="dxa" w:w="1417"/>
          </w:tcPr>
          <w:p>
            <w:r/>
            <w:r>
              <w:rPr>
                <w:sz w:val="20"/>
              </w:rPr>
              <w:t>[REF-001]</w:t>
            </w:r>
          </w:p>
        </w:tc>
        <w:tc>
          <w:tcPr>
            <w:tcW w:type="dxa" w:w="1701"/>
          </w:tcPr>
          <w:p>
            <w:r/>
            <w:r>
              <w:rPr>
                <w:sz w:val="20"/>
              </w:rPr>
              <w:t>[Domain]</w:t>
            </w:r>
          </w:p>
        </w:tc>
        <w:tc>
          <w:tcPr>
            <w:tcW w:type="dxa" w:w="2268"/>
          </w:tcPr>
          <w:p>
            <w:r/>
            <w:r>
              <w:rPr>
                <w:sz w:val="20"/>
              </w:rPr>
              <w:t>[Finding Title]</w:t>
            </w:r>
          </w:p>
        </w:tc>
        <w:tc>
          <w:tcPr>
            <w:tcW w:type="dxa" w:w="1417"/>
          </w:tcPr>
          <w:p>
            <w:r/>
            <w:r>
              <w:rPr>
                <w:sz w:val="20"/>
              </w:rPr>
              <w:t>[H/M/L]</w:t>
            </w:r>
          </w:p>
        </w:tc>
        <w:tc>
          <w:tcPr>
            <w:tcW w:type="dxa" w:w="2551"/>
          </w:tcPr>
          <w:p>
            <w:r/>
            <w:r>
              <w:rPr>
                <w:sz w:val="20"/>
              </w:rPr>
              <w:t>[Compliant / Partially Compliant / Non-Compliant]</w:t>
            </w:r>
          </w:p>
        </w:tc>
      </w:tr>
      <w:tr>
        <w:tc>
          <w:tcPr>
            <w:tcW w:type="dxa" w:w="1417"/>
            <w:shd w:fill="EDF2F9" w:val="clear"/>
          </w:tcPr>
          <w:p>
            <w:r/>
            <w:r>
              <w:rPr>
                <w:sz w:val="20"/>
              </w:rPr>
              <w:t>[REF-002]</w:t>
            </w:r>
          </w:p>
        </w:tc>
        <w:tc>
          <w:tcPr>
            <w:tcW w:type="dxa" w:w="1701"/>
            <w:shd w:fill="EDF2F9" w:val="clear"/>
          </w:tcPr>
          <w:p>
            <w:r/>
            <w:r>
              <w:rPr>
                <w:sz w:val="20"/>
              </w:rPr>
              <w:t>[Domain]</w:t>
            </w:r>
          </w:p>
        </w:tc>
        <w:tc>
          <w:tcPr>
            <w:tcW w:type="dxa" w:w="2268"/>
            <w:shd w:fill="EDF2F9" w:val="clear"/>
          </w:tcPr>
          <w:p>
            <w:r/>
            <w:r>
              <w:rPr>
                <w:sz w:val="20"/>
              </w:rPr>
              <w:t>[Finding Title]</w:t>
            </w:r>
          </w:p>
        </w:tc>
        <w:tc>
          <w:tcPr>
            <w:tcW w:type="dxa" w:w="1417"/>
            <w:shd w:fill="EDF2F9" w:val="clear"/>
          </w:tcPr>
          <w:p>
            <w:r/>
            <w:r>
              <w:rPr>
                <w:sz w:val="20"/>
              </w:rPr>
              <w:t>[H/M/L]</w:t>
            </w:r>
          </w:p>
        </w:tc>
        <w:tc>
          <w:tcPr>
            <w:tcW w:type="dxa" w:w="2551"/>
            <w:shd w:fill="EDF2F9" w:val="clear"/>
          </w:tcPr>
          <w:p>
            <w:r/>
            <w:r>
              <w:rPr>
                <w:sz w:val="20"/>
              </w:rPr>
              <w:t>[Compliant / Partially Compliant / Non-Compliant]</w:t>
            </w:r>
          </w:p>
        </w:tc>
      </w:tr>
      <w:tr>
        <w:tc>
          <w:tcPr>
            <w:tcW w:type="dxa" w:w="1417"/>
          </w:tcPr>
          <w:p>
            <w:r/>
            <w:r>
              <w:rPr>
                <w:sz w:val="20"/>
              </w:rPr>
              <w:t>[REF-003]</w:t>
            </w:r>
          </w:p>
        </w:tc>
        <w:tc>
          <w:tcPr>
            <w:tcW w:type="dxa" w:w="1701"/>
          </w:tcPr>
          <w:p>
            <w:r/>
            <w:r>
              <w:rPr>
                <w:sz w:val="20"/>
              </w:rPr>
              <w:t>[Domain]</w:t>
            </w:r>
          </w:p>
        </w:tc>
        <w:tc>
          <w:tcPr>
            <w:tcW w:type="dxa" w:w="2268"/>
          </w:tcPr>
          <w:p>
            <w:r/>
            <w:r>
              <w:rPr>
                <w:sz w:val="20"/>
              </w:rPr>
              <w:t>[Finding Title]</w:t>
            </w:r>
          </w:p>
        </w:tc>
        <w:tc>
          <w:tcPr>
            <w:tcW w:type="dxa" w:w="1417"/>
          </w:tcPr>
          <w:p>
            <w:r/>
            <w:r>
              <w:rPr>
                <w:sz w:val="20"/>
              </w:rPr>
              <w:t>[H/M/L]</w:t>
            </w:r>
          </w:p>
        </w:tc>
        <w:tc>
          <w:tcPr>
            <w:tcW w:type="dxa" w:w="2551"/>
          </w:tcPr>
          <w:p>
            <w:r/>
            <w:r>
              <w:rPr>
                <w:sz w:val="20"/>
              </w:rPr>
              <w:t>[Compliant / Partially Compliant / Non-Compliant]</w:t>
            </w:r>
          </w:p>
        </w:tc>
      </w:tr>
    </w:tbl>
    <w:p/>
    <w:p>
      <w:pPr>
        <w:pStyle w:val="Heading2"/>
      </w:pPr>
      <w:r>
        <w:t>4.3 Detailed Findings</w:t>
      </w:r>
    </w:p>
    <w:p>
      <w:r>
        <w:rPr>
          <w:i/>
          <w:color w:val="666666"/>
        </w:rPr>
        <w:t>Repeat the following template for each finding:</w:t>
      </w:r>
    </w:p>
    <w:p/>
    <w:p>
      <w:pPr>
        <w:pStyle w:val="Heading3"/>
      </w:pPr>
      <w:r>
        <w:t>Finding [REF-001]: [Finding Title]</w:t>
      </w:r>
    </w:p>
    <w:tbl>
      <w:tblPr>
        <w:tblStyle w:val="TableGrid"/>
        <w:tblW w:type="auto" w:w="0"/>
        <w:jc w:val="center"/>
        <w:tblLook w:firstColumn="1" w:firstRow="1" w:lastColumn="0" w:lastRow="0" w:noHBand="0" w:noVBand="1" w:val="04A0"/>
      </w:tblPr>
      <w:tblGrid>
        <w:gridCol w:w="4320"/>
        <w:gridCol w:w="4320"/>
      </w:tblGrid>
      <w:tr>
        <w:tc>
          <w:tcPr>
            <w:tcW w:type="dxa" w:w="2268"/>
            <w:shd w:fill="1F3A5F" w:val="clear"/>
          </w:tcPr>
          <w:p>
            <w:pPr>
              <w:jc w:val="center"/>
            </w:pPr>
            <w:r/>
            <w:r>
              <w:rPr>
                <w:b/>
                <w:color w:val="FFFFFF"/>
                <w:sz w:val="20"/>
              </w:rPr>
              <w:t>Attribute</w:t>
            </w:r>
          </w:p>
        </w:tc>
        <w:tc>
          <w:tcPr>
            <w:tcW w:type="dxa" w:w="7087"/>
            <w:shd w:fill="1F3A5F" w:val="clear"/>
          </w:tcPr>
          <w:p>
            <w:pPr>
              <w:jc w:val="center"/>
            </w:pPr>
            <w:r/>
            <w:r>
              <w:rPr>
                <w:b/>
                <w:color w:val="FFFFFF"/>
                <w:sz w:val="20"/>
              </w:rPr>
              <w:t>Detail</w:t>
            </w:r>
          </w:p>
        </w:tc>
      </w:tr>
      <w:tr>
        <w:tc>
          <w:tcPr>
            <w:tcW w:type="dxa" w:w="2268"/>
          </w:tcPr>
          <w:p>
            <w:r/>
            <w:r>
              <w:rPr>
                <w:sz w:val="20"/>
              </w:rPr>
              <w:t>Domain</w:t>
            </w:r>
          </w:p>
        </w:tc>
        <w:tc>
          <w:tcPr>
            <w:tcW w:type="dxa" w:w="7087"/>
          </w:tcPr>
          <w:p>
            <w:r/>
            <w:r>
              <w:rPr>
                <w:sz w:val="20"/>
              </w:rPr>
              <w:t>[e.g., Cloud Architecture, IAM, Part D Access Control]</w:t>
            </w:r>
          </w:p>
        </w:tc>
      </w:tr>
      <w:tr>
        <w:tc>
          <w:tcPr>
            <w:tcW w:type="dxa" w:w="2268"/>
            <w:shd w:fill="EDF2F9" w:val="clear"/>
          </w:tcPr>
          <w:p>
            <w:r/>
            <w:r>
              <w:rPr>
                <w:sz w:val="20"/>
              </w:rPr>
              <w:t>Control Reference</w:t>
            </w:r>
          </w:p>
        </w:tc>
        <w:tc>
          <w:tcPr>
            <w:tcW w:type="dxa" w:w="7087"/>
            <w:shd w:fill="EDF2F9" w:val="clear"/>
          </w:tcPr>
          <w:p>
            <w:r/>
            <w:r>
              <w:rPr>
                <w:sz w:val="20"/>
              </w:rPr>
              <w:t>[e.g., CLD-11, PD-01]</w:t>
            </w:r>
          </w:p>
        </w:tc>
      </w:tr>
      <w:tr>
        <w:tc>
          <w:tcPr>
            <w:tcW w:type="dxa" w:w="2268"/>
          </w:tcPr>
          <w:p>
            <w:r/>
            <w:r>
              <w:rPr>
                <w:sz w:val="20"/>
              </w:rPr>
              <w:t>Assessment Level</w:t>
            </w:r>
          </w:p>
        </w:tc>
        <w:tc>
          <w:tcPr>
            <w:tcW w:type="dxa" w:w="7087"/>
          </w:tcPr>
          <w:p>
            <w:r/>
            <w:r>
              <w:rPr>
                <w:sz w:val="20"/>
              </w:rPr>
              <w:t>[ORG / PLATFORM / WORKLOAD]</w:t>
            </w:r>
          </w:p>
        </w:tc>
      </w:tr>
      <w:tr>
        <w:tc>
          <w:tcPr>
            <w:tcW w:type="dxa" w:w="2268"/>
            <w:shd w:fill="EDF2F9" w:val="clear"/>
          </w:tcPr>
          <w:p>
            <w:r/>
            <w:r>
              <w:rPr>
                <w:sz w:val="20"/>
              </w:rPr>
              <w:t>Risk Rating</w:t>
            </w:r>
          </w:p>
        </w:tc>
        <w:tc>
          <w:tcPr>
            <w:tcW w:type="dxa" w:w="7087"/>
            <w:shd w:fill="EDF2F9" w:val="clear"/>
          </w:tcPr>
          <w:p>
            <w:r/>
            <w:r>
              <w:rPr>
                <w:sz w:val="20"/>
              </w:rPr>
              <w:t>[High / Medium / Low]</w:t>
            </w:r>
          </w:p>
        </w:tc>
      </w:tr>
      <w:tr>
        <w:tc>
          <w:tcPr>
            <w:tcW w:type="dxa" w:w="2268"/>
          </w:tcPr>
          <w:p>
            <w:r/>
            <w:r>
              <w:rPr>
                <w:sz w:val="20"/>
              </w:rPr>
              <w:t>Conclusion</w:t>
            </w:r>
          </w:p>
        </w:tc>
        <w:tc>
          <w:tcPr>
            <w:tcW w:type="dxa" w:w="7087"/>
          </w:tcPr>
          <w:p>
            <w:r/>
            <w:r>
              <w:rPr>
                <w:sz w:val="20"/>
              </w:rPr>
              <w:t>[Compliant / Partially Compliant / Non-Compliant]</w:t>
            </w:r>
          </w:p>
        </w:tc>
      </w:tr>
    </w:tbl>
    <w:p/>
    <w:p>
      <w:r>
        <w:rPr>
          <w:b/>
        </w:rPr>
        <w:t>Condition (What was found):</w:t>
      </w:r>
    </w:p>
    <w:p>
      <w:pPr>
        <w:ind w:left="283"/>
      </w:pPr>
      <w:r>
        <w:t>[Description of the current state observed during the assessment]</w:t>
      </w:r>
    </w:p>
    <w:p>
      <w:r>
        <w:rPr>
          <w:b/>
        </w:rPr>
        <w:t>Criteria (What was expected):</w:t>
      </w:r>
    </w:p>
    <w:p>
      <w:pPr>
        <w:ind w:left="283"/>
      </w:pPr>
      <w:r>
        <w:t>[Reference to the regulatory requirement or industry standard, e.g., BNM RMiT Appendix 10 CLD-11 requires...]</w:t>
      </w:r>
    </w:p>
    <w:p>
      <w:r>
        <w:rPr>
          <w:b/>
        </w:rPr>
        <w:t>Cause (Why the gap exists):</w:t>
      </w:r>
    </w:p>
    <w:p>
      <w:pPr>
        <w:ind w:left="283"/>
      </w:pPr>
      <w:r>
        <w:t>[Root cause analysis — why does the gap exist?]</w:t>
      </w:r>
    </w:p>
    <w:p>
      <w:r>
        <w:rPr>
          <w:b/>
        </w:rPr>
        <w:t>Effect (Risk/Impact):</w:t>
      </w:r>
    </w:p>
    <w:p>
      <w:pPr>
        <w:ind w:left="283"/>
      </w:pPr>
      <w:r>
        <w:t>[Impact of the finding on the FI's risk posture, including potential regulatory, financial, or operational consequences]</w:t>
      </w:r>
    </w:p>
    <w:p>
      <w:r>
        <w:rPr>
          <w:b/>
        </w:rPr>
        <w:t>Recommendation:</w:t>
      </w:r>
    </w:p>
    <w:p>
      <w:pPr>
        <w:ind w:left="283"/>
      </w:pPr>
      <w:r>
        <w:t>[Specific, actionable remediation steps with prioritisation]</w:t>
      </w:r>
    </w:p>
    <w:p>
      <w:r>
        <w:rPr>
          <w:b/>
        </w:rPr>
        <w:t>Management Response:</w:t>
      </w:r>
    </w:p>
    <w:p>
      <w:pPr>
        <w:ind w:left="283"/>
      </w:pPr>
      <w:r>
        <w:t>[FI management's response, agreed action, responsible person, target date]</w:t>
      </w:r>
    </w:p>
    <w:p/>
    <w:p>
      <w:r>
        <w:rPr>
          <w:i/>
          <w:color w:val="666666"/>
        </w:rPr>
        <w:t>[Repeat the above template for each additional finding]</w:t>
      </w:r>
    </w:p>
    <w:p>
      <w:pPr>
        <w:pStyle w:val="Heading2"/>
      </w:pPr>
      <w:r>
        <w:t>4.4 Compliance Summary by Domain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268"/>
            <w:shd w:fill="1F3A5F" w:val="clear"/>
          </w:tcPr>
          <w:p>
            <w:pPr>
              <w:jc w:val="center"/>
            </w:pPr>
            <w:r/>
            <w:r>
              <w:rPr>
                <w:b/>
                <w:color w:val="FFFFFF"/>
                <w:sz w:val="20"/>
              </w:rPr>
              <w:t>Domain / Section</w:t>
            </w:r>
          </w:p>
        </w:tc>
        <w:tc>
          <w:tcPr>
            <w:tcW w:type="dxa" w:w="1247"/>
            <w:shd w:fill="1F3A5F" w:val="clear"/>
          </w:tcPr>
          <w:p>
            <w:pPr>
              <w:jc w:val="center"/>
            </w:pPr>
            <w:r/>
            <w:r>
              <w:rPr>
                <w:b/>
                <w:color w:val="FFFFFF"/>
                <w:sz w:val="20"/>
              </w:rPr>
              <w:t>Controls Assessed</w:t>
            </w:r>
          </w:p>
        </w:tc>
        <w:tc>
          <w:tcPr>
            <w:tcW w:type="dxa" w:w="1134"/>
            <w:shd w:fill="1F3A5F" w:val="clear"/>
          </w:tcPr>
          <w:p>
            <w:pPr>
              <w:jc w:val="center"/>
            </w:pPr>
            <w:r/>
            <w:r>
              <w:rPr>
                <w:b/>
                <w:color w:val="FFFFFF"/>
                <w:sz w:val="20"/>
              </w:rPr>
              <w:t>Compliant</w:t>
            </w:r>
          </w:p>
        </w:tc>
        <w:tc>
          <w:tcPr>
            <w:tcW w:type="dxa" w:w="1361"/>
            <w:shd w:fill="1F3A5F" w:val="clear"/>
          </w:tcPr>
          <w:p>
            <w:pPr>
              <w:jc w:val="center"/>
            </w:pPr>
            <w:r/>
            <w:r>
              <w:rPr>
                <w:b/>
                <w:color w:val="FFFFFF"/>
                <w:sz w:val="20"/>
              </w:rPr>
              <w:t>Partially Compliant</w:t>
            </w:r>
          </w:p>
        </w:tc>
        <w:tc>
          <w:tcPr>
            <w:tcW w:type="dxa" w:w="1361"/>
            <w:shd w:fill="1F3A5F" w:val="clear"/>
          </w:tcPr>
          <w:p>
            <w:pPr>
              <w:jc w:val="center"/>
            </w:pPr>
            <w:r/>
            <w:r>
              <w:rPr>
                <w:b/>
                <w:color w:val="FFFFFF"/>
                <w:sz w:val="20"/>
              </w:rPr>
              <w:t>Non-Compliant</w:t>
            </w:r>
          </w:p>
        </w:tc>
        <w:tc>
          <w:tcPr>
            <w:tcW w:type="dxa" w:w="850"/>
            <w:shd w:fill="1F3A5F" w:val="clear"/>
          </w:tcPr>
          <w:p>
            <w:pPr>
              <w:jc w:val="center"/>
            </w:pPr>
            <w:r/>
            <w:r>
              <w:rPr>
                <w:b/>
                <w:color w:val="FFFFFF"/>
                <w:sz w:val="20"/>
              </w:rPr>
              <w:t>N/A</w:t>
            </w:r>
          </w:p>
        </w:tc>
        <w:tc>
          <w:tcPr>
            <w:tcW w:type="dxa" w:w="1134"/>
            <w:shd w:fill="1F3A5F" w:val="clear"/>
          </w:tcPr>
          <w:p>
            <w:pPr>
              <w:jc w:val="center"/>
            </w:pPr>
            <w:r/>
            <w:r>
              <w:rPr>
                <w:b/>
                <w:color w:val="FFFFFF"/>
                <w:sz w:val="20"/>
              </w:rPr>
              <w:t>Compliance %</w:t>
            </w:r>
          </w:p>
        </w:tc>
      </w:tr>
      <w:tr>
        <w:tc>
          <w:tcPr>
            <w:tcW w:type="dxa" w:w="2268"/>
          </w:tcPr>
          <w:p>
            <w:r/>
            <w:r>
              <w:rPr>
                <w:sz w:val="20"/>
              </w:rPr>
              <w:t>[Domain 1]</w:t>
            </w:r>
          </w:p>
        </w:tc>
        <w:tc>
          <w:tcPr>
            <w:tcW w:type="dxa" w:w="1247"/>
          </w:tcPr>
          <w:p>
            <w:r/>
            <w:r>
              <w:rPr>
                <w:sz w:val="20"/>
              </w:rPr>
              <w:t>[N]</w:t>
            </w:r>
          </w:p>
        </w:tc>
        <w:tc>
          <w:tcPr>
            <w:tcW w:type="dxa" w:w="1134"/>
          </w:tcPr>
          <w:p>
            <w:r/>
            <w:r>
              <w:rPr>
                <w:sz w:val="20"/>
              </w:rPr>
              <w:t>[N]</w:t>
            </w:r>
          </w:p>
        </w:tc>
        <w:tc>
          <w:tcPr>
            <w:tcW w:type="dxa" w:w="1361"/>
          </w:tcPr>
          <w:p>
            <w:r/>
            <w:r>
              <w:rPr>
                <w:sz w:val="20"/>
              </w:rPr>
              <w:t>[N]</w:t>
            </w:r>
          </w:p>
        </w:tc>
        <w:tc>
          <w:tcPr>
            <w:tcW w:type="dxa" w:w="1361"/>
          </w:tcPr>
          <w:p>
            <w:r/>
            <w:r>
              <w:rPr>
                <w:sz w:val="20"/>
              </w:rPr>
              <w:t>[N]</w:t>
            </w:r>
          </w:p>
        </w:tc>
        <w:tc>
          <w:tcPr>
            <w:tcW w:type="dxa" w:w="850"/>
          </w:tcPr>
          <w:p>
            <w:r/>
            <w:r>
              <w:rPr>
                <w:sz w:val="20"/>
              </w:rPr>
              <w:t>[N]</w:t>
            </w:r>
          </w:p>
        </w:tc>
        <w:tc>
          <w:tcPr>
            <w:tcW w:type="dxa" w:w="1134"/>
          </w:tcPr>
          <w:p>
            <w:r/>
            <w:r>
              <w:rPr>
                <w:sz w:val="20"/>
              </w:rPr>
              <w:t>[%]</w:t>
            </w:r>
          </w:p>
        </w:tc>
      </w:tr>
      <w:tr>
        <w:tc>
          <w:tcPr>
            <w:tcW w:type="dxa" w:w="2268"/>
            <w:shd w:fill="EDF2F9" w:val="clear"/>
          </w:tcPr>
          <w:p>
            <w:r/>
            <w:r>
              <w:rPr>
                <w:sz w:val="20"/>
              </w:rPr>
              <w:t>[Domain 2]</w:t>
            </w:r>
          </w:p>
        </w:tc>
        <w:tc>
          <w:tcPr>
            <w:tcW w:type="dxa" w:w="1247"/>
            <w:shd w:fill="EDF2F9" w:val="clear"/>
          </w:tcPr>
          <w:p>
            <w:r/>
            <w:r>
              <w:rPr>
                <w:sz w:val="20"/>
              </w:rPr>
              <w:t>[N]</w:t>
            </w:r>
          </w:p>
        </w:tc>
        <w:tc>
          <w:tcPr>
            <w:tcW w:type="dxa" w:w="1134"/>
            <w:shd w:fill="EDF2F9" w:val="clear"/>
          </w:tcPr>
          <w:p>
            <w:r/>
            <w:r>
              <w:rPr>
                <w:sz w:val="20"/>
              </w:rPr>
              <w:t>[N]</w:t>
            </w:r>
          </w:p>
        </w:tc>
        <w:tc>
          <w:tcPr>
            <w:tcW w:type="dxa" w:w="1361"/>
            <w:shd w:fill="EDF2F9" w:val="clear"/>
          </w:tcPr>
          <w:p>
            <w:r/>
            <w:r>
              <w:rPr>
                <w:sz w:val="20"/>
              </w:rPr>
              <w:t>[N]</w:t>
            </w:r>
          </w:p>
        </w:tc>
        <w:tc>
          <w:tcPr>
            <w:tcW w:type="dxa" w:w="1361"/>
            <w:shd w:fill="EDF2F9" w:val="clear"/>
          </w:tcPr>
          <w:p>
            <w:r/>
            <w:r>
              <w:rPr>
                <w:sz w:val="20"/>
              </w:rPr>
              <w:t>[N]</w:t>
            </w:r>
          </w:p>
        </w:tc>
        <w:tc>
          <w:tcPr>
            <w:tcW w:type="dxa" w:w="850"/>
            <w:shd w:fill="EDF2F9" w:val="clear"/>
          </w:tcPr>
          <w:p>
            <w:r/>
            <w:r>
              <w:rPr>
                <w:sz w:val="20"/>
              </w:rPr>
              <w:t>[N]</w:t>
            </w:r>
          </w:p>
        </w:tc>
        <w:tc>
          <w:tcPr>
            <w:tcW w:type="dxa" w:w="1134"/>
            <w:shd w:fill="EDF2F9" w:val="clear"/>
          </w:tcPr>
          <w:p>
            <w:r/>
            <w:r>
              <w:rPr>
                <w:sz w:val="20"/>
              </w:rPr>
              <w:t>[%]</w:t>
            </w:r>
          </w:p>
        </w:tc>
      </w:tr>
      <w:tr>
        <w:tc>
          <w:tcPr>
            <w:tcW w:type="dxa" w:w="2268"/>
          </w:tcPr>
          <w:p>
            <w:r/>
            <w:r>
              <w:rPr>
                <w:sz w:val="20"/>
              </w:rPr>
              <w:t>[Domain 3]</w:t>
            </w:r>
          </w:p>
        </w:tc>
        <w:tc>
          <w:tcPr>
            <w:tcW w:type="dxa" w:w="1247"/>
          </w:tcPr>
          <w:p>
            <w:r/>
            <w:r>
              <w:rPr>
                <w:sz w:val="20"/>
              </w:rPr>
              <w:t>[N]</w:t>
            </w:r>
          </w:p>
        </w:tc>
        <w:tc>
          <w:tcPr>
            <w:tcW w:type="dxa" w:w="1134"/>
          </w:tcPr>
          <w:p>
            <w:r/>
            <w:r>
              <w:rPr>
                <w:sz w:val="20"/>
              </w:rPr>
              <w:t>[N]</w:t>
            </w:r>
          </w:p>
        </w:tc>
        <w:tc>
          <w:tcPr>
            <w:tcW w:type="dxa" w:w="1361"/>
          </w:tcPr>
          <w:p>
            <w:r/>
            <w:r>
              <w:rPr>
                <w:sz w:val="20"/>
              </w:rPr>
              <w:t>[N]</w:t>
            </w:r>
          </w:p>
        </w:tc>
        <w:tc>
          <w:tcPr>
            <w:tcW w:type="dxa" w:w="1361"/>
          </w:tcPr>
          <w:p>
            <w:r/>
            <w:r>
              <w:rPr>
                <w:sz w:val="20"/>
              </w:rPr>
              <w:t>[N]</w:t>
            </w:r>
          </w:p>
        </w:tc>
        <w:tc>
          <w:tcPr>
            <w:tcW w:type="dxa" w:w="850"/>
          </w:tcPr>
          <w:p>
            <w:r/>
            <w:r>
              <w:rPr>
                <w:sz w:val="20"/>
              </w:rPr>
              <w:t>[N]</w:t>
            </w:r>
          </w:p>
        </w:tc>
        <w:tc>
          <w:tcPr>
            <w:tcW w:type="dxa" w:w="1134"/>
          </w:tcPr>
          <w:p>
            <w:r/>
            <w:r>
              <w:rPr>
                <w:sz w:val="20"/>
              </w:rPr>
              <w:t>[%]</w:t>
            </w:r>
          </w:p>
        </w:tc>
      </w:tr>
      <w:tr>
        <w:tc>
          <w:tcPr>
            <w:tcW w:type="dxa" w:w="2268"/>
            <w:shd w:fill="EDF2F9" w:val="clear"/>
          </w:tcPr>
          <w:p>
            <w:r/>
            <w:r>
              <w:rPr>
                <w:sz w:val="20"/>
              </w:rPr>
              <w:t>Part D Minimum Controls</w:t>
            </w:r>
          </w:p>
        </w:tc>
        <w:tc>
          <w:tcPr>
            <w:tcW w:type="dxa" w:w="1247"/>
            <w:shd w:fill="EDF2F9" w:val="clear"/>
          </w:tcPr>
          <w:p>
            <w:r/>
            <w:r>
              <w:rPr>
                <w:sz w:val="20"/>
              </w:rPr>
              <w:t>[N]</w:t>
            </w:r>
          </w:p>
        </w:tc>
        <w:tc>
          <w:tcPr>
            <w:tcW w:type="dxa" w:w="1134"/>
            <w:shd w:fill="EDF2F9" w:val="clear"/>
          </w:tcPr>
          <w:p>
            <w:r/>
            <w:r>
              <w:rPr>
                <w:sz w:val="20"/>
              </w:rPr>
              <w:t>[N]</w:t>
            </w:r>
          </w:p>
        </w:tc>
        <w:tc>
          <w:tcPr>
            <w:tcW w:type="dxa" w:w="1361"/>
            <w:shd w:fill="EDF2F9" w:val="clear"/>
          </w:tcPr>
          <w:p>
            <w:r/>
            <w:r>
              <w:rPr>
                <w:sz w:val="20"/>
              </w:rPr>
              <w:t>[N]</w:t>
            </w:r>
          </w:p>
        </w:tc>
        <w:tc>
          <w:tcPr>
            <w:tcW w:type="dxa" w:w="1361"/>
            <w:shd w:fill="EDF2F9" w:val="clear"/>
          </w:tcPr>
          <w:p>
            <w:r/>
            <w:r>
              <w:rPr>
                <w:sz w:val="20"/>
              </w:rPr>
              <w:t>[N]</w:t>
            </w:r>
          </w:p>
        </w:tc>
        <w:tc>
          <w:tcPr>
            <w:tcW w:type="dxa" w:w="850"/>
            <w:shd w:fill="EDF2F9" w:val="clear"/>
          </w:tcPr>
          <w:p>
            <w:r/>
            <w:r>
              <w:rPr>
                <w:sz w:val="20"/>
              </w:rPr>
              <w:t>[N]</w:t>
            </w:r>
          </w:p>
        </w:tc>
        <w:tc>
          <w:tcPr>
            <w:tcW w:type="dxa" w:w="1134"/>
            <w:shd w:fill="EDF2F9" w:val="clear"/>
          </w:tcPr>
          <w:p>
            <w:r/>
            <w:r>
              <w:rPr>
                <w:sz w:val="20"/>
              </w:rPr>
              <w:t>[%]</w:t>
            </w:r>
          </w:p>
        </w:tc>
      </w:tr>
      <w:tr>
        <w:tc>
          <w:tcPr>
            <w:tcW w:type="dxa" w:w="2268"/>
          </w:tcPr>
          <w:p>
            <w:r/>
            <w:r>
              <w:rPr>
                <w:sz w:val="20"/>
              </w:rPr>
              <w:t>TOTAL</w:t>
            </w:r>
          </w:p>
        </w:tc>
        <w:tc>
          <w:tcPr>
            <w:tcW w:type="dxa" w:w="1247"/>
          </w:tcPr>
          <w:p>
            <w:r/>
            <w:r>
              <w:rPr>
                <w:sz w:val="20"/>
              </w:rPr>
              <w:t>[N]</w:t>
            </w:r>
          </w:p>
        </w:tc>
        <w:tc>
          <w:tcPr>
            <w:tcW w:type="dxa" w:w="1134"/>
          </w:tcPr>
          <w:p>
            <w:r/>
            <w:r>
              <w:rPr>
                <w:sz w:val="20"/>
              </w:rPr>
              <w:t>[N]</w:t>
            </w:r>
          </w:p>
        </w:tc>
        <w:tc>
          <w:tcPr>
            <w:tcW w:type="dxa" w:w="1361"/>
          </w:tcPr>
          <w:p>
            <w:r/>
            <w:r>
              <w:rPr>
                <w:sz w:val="20"/>
              </w:rPr>
              <w:t>[N]</w:t>
            </w:r>
          </w:p>
        </w:tc>
        <w:tc>
          <w:tcPr>
            <w:tcW w:type="dxa" w:w="1361"/>
          </w:tcPr>
          <w:p>
            <w:r/>
            <w:r>
              <w:rPr>
                <w:sz w:val="20"/>
              </w:rPr>
              <w:t>[N]</w:t>
            </w:r>
          </w:p>
        </w:tc>
        <w:tc>
          <w:tcPr>
            <w:tcW w:type="dxa" w:w="850"/>
          </w:tcPr>
          <w:p>
            <w:r/>
            <w:r>
              <w:rPr>
                <w:sz w:val="20"/>
              </w:rPr>
              <w:t>[N]</w:t>
            </w:r>
          </w:p>
        </w:tc>
        <w:tc>
          <w:tcPr>
            <w:tcW w:type="dxa" w:w="1134"/>
          </w:tcPr>
          <w:p>
            <w:r/>
            <w:r>
              <w:rPr>
                <w:sz w:val="20"/>
              </w:rPr>
              <w:t>[%]</w:t>
            </w:r>
          </w:p>
        </w:tc>
      </w:tr>
    </w:tbl>
    <w:p/>
    <w:p>
      <w:pPr>
        <w:pStyle w:val="Heading2"/>
      </w:pPr>
      <w:r>
        <w:t>4.5 Findings by Risk Rating</w:t>
      </w:r>
    </w:p>
    <w:tbl>
      <w:tblPr>
        <w:tblStyle w:val="TableGrid"/>
        <w:tblW w:type="auto" w:w="0"/>
        <w:jc w:val="center"/>
        <w:tblLook w:firstColumn="1" w:firstRow="1" w:lastColumn="0" w:lastRow="0" w:noHBand="0" w:noVBand="1" w:val="04A0"/>
      </w:tblPr>
      <w:tblGrid>
        <w:gridCol w:w="4320"/>
        <w:gridCol w:w="4320"/>
      </w:tblGrid>
      <w:tr>
        <w:tc>
          <w:tcPr>
            <w:tcW w:type="dxa" w:w="3402"/>
            <w:shd w:fill="1F3A5F" w:val="clear"/>
          </w:tcPr>
          <w:p>
            <w:pPr>
              <w:jc w:val="center"/>
            </w:pPr>
            <w:r/>
            <w:r>
              <w:rPr>
                <w:b/>
                <w:color w:val="FFFFFF"/>
                <w:sz w:val="20"/>
              </w:rPr>
              <w:t>Risk Rating</w:t>
            </w:r>
          </w:p>
        </w:tc>
        <w:tc>
          <w:tcPr>
            <w:tcW w:type="dxa" w:w="1701"/>
            <w:shd w:fill="1F3A5F" w:val="clear"/>
          </w:tcPr>
          <w:p>
            <w:pPr>
              <w:jc w:val="center"/>
            </w:pPr>
            <w:r/>
            <w:r>
              <w:rPr>
                <w:b/>
                <w:color w:val="FFFFFF"/>
                <w:sz w:val="20"/>
              </w:rPr>
              <w:t>Count</w:t>
            </w:r>
          </w:p>
        </w:tc>
      </w:tr>
      <w:tr>
        <w:tc>
          <w:tcPr>
            <w:tcW w:type="dxa" w:w="3402"/>
          </w:tcPr>
          <w:p>
            <w:r/>
            <w:r>
              <w:rPr>
                <w:sz w:val="20"/>
              </w:rPr>
              <w:t>High</w:t>
            </w:r>
          </w:p>
        </w:tc>
        <w:tc>
          <w:tcPr>
            <w:tcW w:type="dxa" w:w="1701"/>
          </w:tcPr>
          <w:p>
            <w:r/>
            <w:r>
              <w:rPr>
                <w:sz w:val="20"/>
              </w:rPr>
              <w:t>[N]</w:t>
            </w:r>
          </w:p>
        </w:tc>
      </w:tr>
      <w:tr>
        <w:tc>
          <w:tcPr>
            <w:tcW w:type="dxa" w:w="3402"/>
            <w:shd w:fill="EDF2F9" w:val="clear"/>
          </w:tcPr>
          <w:p>
            <w:r/>
            <w:r>
              <w:rPr>
                <w:sz w:val="20"/>
              </w:rPr>
              <w:t>Medium</w:t>
            </w:r>
          </w:p>
        </w:tc>
        <w:tc>
          <w:tcPr>
            <w:tcW w:type="dxa" w:w="1701"/>
            <w:shd w:fill="EDF2F9" w:val="clear"/>
          </w:tcPr>
          <w:p>
            <w:r/>
            <w:r>
              <w:rPr>
                <w:sz w:val="20"/>
              </w:rPr>
              <w:t>[N]</w:t>
            </w:r>
          </w:p>
        </w:tc>
      </w:tr>
      <w:tr>
        <w:tc>
          <w:tcPr>
            <w:tcW w:type="dxa" w:w="3402"/>
          </w:tcPr>
          <w:p>
            <w:r/>
            <w:r>
              <w:rPr>
                <w:sz w:val="20"/>
              </w:rPr>
              <w:t>Low</w:t>
            </w:r>
          </w:p>
        </w:tc>
        <w:tc>
          <w:tcPr>
            <w:tcW w:type="dxa" w:w="1701"/>
          </w:tcPr>
          <w:p>
            <w:r/>
            <w:r>
              <w:rPr>
                <w:sz w:val="20"/>
              </w:rPr>
              <w:t>[N]</w:t>
            </w:r>
          </w:p>
        </w:tc>
      </w:tr>
      <w:tr>
        <w:tc>
          <w:tcPr>
            <w:tcW w:type="dxa" w:w="3402"/>
            <w:shd w:fill="EDF2F9" w:val="clear"/>
          </w:tcPr>
          <w:p>
            <w:r/>
            <w:r>
              <w:rPr>
                <w:sz w:val="20"/>
              </w:rPr>
              <w:t>Total</w:t>
            </w:r>
          </w:p>
        </w:tc>
        <w:tc>
          <w:tcPr>
            <w:tcW w:type="dxa" w:w="1701"/>
            <w:shd w:fill="EDF2F9" w:val="clear"/>
          </w:tcPr>
          <w:p>
            <w:r/>
            <w:r>
              <w:rPr>
                <w:sz w:val="20"/>
              </w:rPr>
              <w:t>[N]</w:t>
            </w:r>
          </w:p>
        </w:tc>
      </w:tr>
    </w:tbl>
    <w:p/>
    <w:p>
      <w:pPr>
        <w:pStyle w:val="Heading1"/>
      </w:pPr>
      <w:r>
        <w:t>Section 5 — Quality Assurance</w:t>
      </w:r>
    </w:p>
    <w:tbl>
      <w:tblPr>
        <w:tblStyle w:val="TableGrid"/>
        <w:tblW w:type="auto" w:w="0"/>
        <w:jc w:val="center"/>
        <w:tblLook w:firstColumn="1" w:firstRow="1" w:lastColumn="0" w:lastRow="0" w:noHBand="0" w:noVBand="1" w:val="04A0"/>
      </w:tblPr>
      <w:tblGrid>
        <w:gridCol w:w="4320"/>
        <w:gridCol w:w="4320"/>
      </w:tblGrid>
      <w:tr>
        <w:tc>
          <w:tcPr>
            <w:tcW w:type="dxa" w:w="3118"/>
            <w:shd w:fill="F2F2F2" w:val="clear"/>
          </w:tcPr>
          <w:p>
            <w:r/>
            <w:r>
              <w:rPr>
                <w:b/>
                <w:sz w:val="20"/>
              </w:rPr>
              <w:t>Assessment Methodology</w:t>
            </w:r>
          </w:p>
        </w:tc>
        <w:tc>
          <w:tcPr>
            <w:tcW w:type="dxa" w:w="6236"/>
          </w:tcPr>
          <w:p>
            <w:r/>
            <w:r>
              <w:rPr>
                <w:sz w:val="20"/>
              </w:rPr>
              <w:t>[Description of methodology used, sampling approach, evidence hierarchy applied]</w:t>
            </w:r>
          </w:p>
        </w:tc>
      </w:tr>
      <w:tr>
        <w:tc>
          <w:tcPr>
            <w:tcW w:type="dxa" w:w="3118"/>
            <w:shd w:fill="F2F2F2" w:val="clear"/>
          </w:tcPr>
          <w:p>
            <w:r/>
            <w:r>
              <w:rPr>
                <w:b/>
                <w:sz w:val="20"/>
              </w:rPr>
              <w:t>Peer Review</w:t>
            </w:r>
          </w:p>
        </w:tc>
        <w:tc>
          <w:tcPr>
            <w:tcW w:type="dxa" w:w="6236"/>
          </w:tcPr>
          <w:p>
            <w:r/>
            <w:r>
              <w:rPr>
                <w:sz w:val="20"/>
              </w:rPr>
              <w:t>[Confirmation that peer review was conducted, reviewer name and qualifications]</w:t>
            </w:r>
          </w:p>
        </w:tc>
      </w:tr>
      <w:tr>
        <w:tc>
          <w:tcPr>
            <w:tcW w:type="dxa" w:w="3118"/>
            <w:shd w:fill="F2F2F2" w:val="clear"/>
          </w:tcPr>
          <w:p>
            <w:r/>
            <w:r>
              <w:rPr>
                <w:b/>
                <w:sz w:val="20"/>
              </w:rPr>
              <w:t>Scope Limitations</w:t>
            </w:r>
          </w:p>
        </w:tc>
        <w:tc>
          <w:tcPr>
            <w:tcW w:type="dxa" w:w="6236"/>
          </w:tcPr>
          <w:p>
            <w:r/>
            <w:r>
              <w:rPr>
                <w:sz w:val="20"/>
              </w:rPr>
              <w:t>[Any limitations encountered during the assessment]</w:t>
            </w:r>
          </w:p>
        </w:tc>
      </w:tr>
      <w:tr>
        <w:tc>
          <w:tcPr>
            <w:tcW w:type="dxa" w:w="3118"/>
            <w:shd w:fill="F2F2F2" w:val="clear"/>
          </w:tcPr>
          <w:p>
            <w:r/>
            <w:r>
              <w:rPr>
                <w:b/>
                <w:sz w:val="20"/>
              </w:rPr>
              <w:t>Caveats</w:t>
            </w:r>
          </w:p>
        </w:tc>
        <w:tc>
          <w:tcPr>
            <w:tcW w:type="dxa" w:w="6236"/>
          </w:tcPr>
          <w:p>
            <w:r/>
            <w:r>
              <w:rPr>
                <w:sz w:val="20"/>
              </w:rPr>
              <w:t>[Any caveats on the assessment conclusions]</w:t>
            </w:r>
          </w:p>
        </w:tc>
      </w:tr>
      <w:tr>
        <w:tc>
          <w:tcPr>
            <w:tcW w:type="dxa" w:w="3118"/>
            <w:shd w:fill="F2F2F2" w:val="clear"/>
          </w:tcPr>
          <w:p>
            <w:r/>
            <w:r>
              <w:rPr>
                <w:b/>
                <w:sz w:val="20"/>
              </w:rPr>
              <w:t>IESP Compliance with Appendix 7 Part C</w:t>
            </w:r>
          </w:p>
        </w:tc>
        <w:tc>
          <w:tcPr>
            <w:tcW w:type="dxa" w:w="6236"/>
          </w:tcPr>
          <w:p>
            <w:r/>
            <w:r>
              <w:rPr>
                <w:sz w:val="20"/>
              </w:rPr>
              <w:t>[Confirmation that the IESP complies with all 6 Part C requirements]</w:t>
            </w:r>
          </w:p>
        </w:tc>
      </w:tr>
    </w:tbl>
    <w:p/>
    <w:p>
      <w:pPr>
        <w:pStyle w:val="Heading1"/>
      </w:pPr>
      <w:r>
        <w:t>Section 6 — Authorised Signatory</w:t>
      </w:r>
    </w:p>
    <w:p>
      <w:r>
        <w:rPr>
          <w:b/>
        </w:rPr>
        <w:t>I, [Lead Assessor Name], confirm that:</w:t>
      </w:r>
    </w:p>
    <w:p>
      <w:r>
        <w:t>1. This assessment was conducted in accordance with the requirements of BNM RMiT Appendix 7.</w:t>
      </w:r>
    </w:p>
    <w:p>
      <w:r>
        <w:t>2. The IESP team is independent of the FI's technology operations and the systems assessed.</w:t>
      </w:r>
    </w:p>
    <w:p>
      <w:r>
        <w:t>3. The findings and conclusions in this report are based on sufficient appropriate evidence gathered during the assessment.</w:t>
      </w:r>
    </w:p>
    <w:p>
      <w:r>
        <w:t>4. The assessment covered all areas specified in the relevant appendix/clauses as detailed in Section 3.</w:t>
      </w:r>
    </w:p>
    <w:p/>
    <w:p/>
    <w:p>
      <w:pPr>
        <w:spacing w:after="80"/>
      </w:pPr>
      <w:r>
        <w:rPr>
          <w:b/>
        </w:rPr>
        <w:t xml:space="preserve">Signature: </w:t>
      </w:r>
      <w:r>
        <w:t>________________________</w:t>
      </w:r>
    </w:p>
    <w:p>
      <w:pPr>
        <w:spacing w:after="80"/>
      </w:pPr>
      <w:r>
        <w:rPr>
          <w:b/>
        </w:rPr>
        <w:t xml:space="preserve">Name: </w:t>
      </w:r>
      <w:r>
        <w:t>[Lead Assessor Name]</w:t>
      </w:r>
    </w:p>
    <w:p>
      <w:pPr>
        <w:spacing w:after="80"/>
      </w:pPr>
      <w:r>
        <w:rPr>
          <w:b/>
        </w:rPr>
        <w:t xml:space="preserve">Designation: </w:t>
      </w:r>
      <w:r>
        <w:t>[Title]</w:t>
      </w:r>
    </w:p>
    <w:p>
      <w:pPr>
        <w:spacing w:after="80"/>
      </w:pPr>
      <w:r>
        <w:rPr>
          <w:b/>
        </w:rPr>
        <w:t xml:space="preserve">Firm: </w:t>
      </w:r>
      <w:r>
        <w:t>[IESP Firm Name]</w:t>
      </w:r>
    </w:p>
    <w:p>
      <w:pPr>
        <w:spacing w:after="80"/>
      </w:pPr>
      <w:r>
        <w:rPr>
          <w:b/>
        </w:rPr>
        <w:t xml:space="preserve">Date: </w:t>
      </w:r>
      <w:r>
        <w:t>[DD/MM/YYYY]</w:t>
      </w:r>
    </w:p>
    <w:p>
      <w:pPr>
        <w:spacing w:after="80"/>
      </w:pPr>
      <w:r>
        <w:rPr>
          <w:b/>
        </w:rPr>
        <w:t xml:space="preserve">Firm Stamp: </w:t>
      </w:r>
      <w:r>
        <w:t>[Space for stamp]</w:t>
      </w:r>
    </w:p>
    <w:p>
      <w:r>
        <w:br w:type="page"/>
      </w:r>
    </w:p>
    <w:p>
      <w:pPr>
        <w:pStyle w:val="Heading1"/>
      </w:pPr>
      <w:r>
        <w:t>Appendix I — Part C Negative Attestation Statement</w:t>
      </w:r>
    </w:p>
    <w:p>
      <w:r>
        <w:rPr>
          <w:i/>
          <w:color w:val="666666"/>
        </w:rPr>
        <w:t>Select the applicable attestation type below. Delete the versions that do not apply.</w:t>
      </w:r>
    </w:p>
    <w:p/>
    <w:p>
      <w:pPr>
        <w:pStyle w:val="Heading2"/>
      </w:pPr>
      <w:r>
        <w:t>Type A — Clean Opinion</w:t>
      </w:r>
    </w:p>
    <w:p>
      <w:r>
        <w:rPr>
          <w:i/>
        </w:rPr>
        <w:t>"Based on the procedures performed and evidence gathered during the assessment period [Start Date] to [End Date], nothing has come to our attention that causes us to believe that the controls assessed are not operating effectively in all material respects, in accordance with the requirements of [Appendix 10 / Appendix 9 / Clauses X / Appendix 7 Part D] of BNM RMiT."</w:t>
      </w:r>
    </w:p>
    <w:p/>
    <w:p>
      <w:pPr>
        <w:pStyle w:val="Heading2"/>
      </w:pPr>
      <w:r>
        <w:t>Type B — With Exceptions</w:t>
      </w:r>
    </w:p>
    <w:p>
      <w:r>
        <w:rPr>
          <w:i/>
        </w:rPr>
        <w:t>"Based on the procedures performed and evidence gathered during the assessment period [Start Date] to [End Date], except for the matters described in the findings detailed in Section 4.3 of this report [list finding references], nothing has come to our attention that causes us to believe that the controls assessed are not operating effectively in all material respects."</w:t>
      </w:r>
    </w:p>
    <w:p/>
    <w:p>
      <w:pPr>
        <w:pStyle w:val="Heading2"/>
      </w:pPr>
      <w:r>
        <w:t>Type C — Adverse</w:t>
      </w:r>
    </w:p>
    <w:p>
      <w:r>
        <w:rPr>
          <w:i/>
        </w:rPr>
        <w:t>"Based on the procedures performed and evidence gathered during the assessment period [Start Date] to [End Date], due to the significance and pervasiveness of the matters described in Section 4.3, we are unable to conclude that the controls assessed are operating effectively."</w:t>
      </w:r>
    </w:p>
    <w:p>
      <w:r>
        <w:br w:type="page"/>
      </w:r>
    </w:p>
    <w:p>
      <w:pPr>
        <w:pStyle w:val="Heading1"/>
      </w:pPr>
      <w:r>
        <w:t>Appendix II — Part D Minimum Controls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fill="1F3A5F" w:val="clear"/>
          </w:tcPr>
          <w:p>
            <w:pPr>
              <w:jc w:val="center"/>
            </w:pPr>
            <w:r/>
            <w:r>
              <w:rPr>
                <w:b/>
                <w:color w:val="FFFFFF"/>
                <w:sz w:val="20"/>
              </w:rPr>
              <w:t>Part D Item</w:t>
            </w:r>
          </w:p>
        </w:tc>
        <w:tc>
          <w:tcPr>
            <w:tcW w:type="dxa" w:w="3118"/>
            <w:shd w:fill="1F3A5F" w:val="clear"/>
          </w:tcPr>
          <w:p>
            <w:pPr>
              <w:jc w:val="center"/>
            </w:pPr>
            <w:r/>
            <w:r>
              <w:rPr>
                <w:b/>
                <w:color w:val="FFFFFF"/>
                <w:sz w:val="20"/>
              </w:rPr>
              <w:t>Description</w:t>
            </w:r>
          </w:p>
        </w:tc>
        <w:tc>
          <w:tcPr>
            <w:tcW w:type="dxa" w:w="3118"/>
            <w:shd w:fill="1F3A5F" w:val="clear"/>
          </w:tcPr>
          <w:p>
            <w:pPr>
              <w:jc w:val="center"/>
            </w:pPr>
            <w:r/>
            <w:r>
              <w:rPr>
                <w:b/>
                <w:color w:val="FFFFFF"/>
                <w:sz w:val="20"/>
              </w:rPr>
              <w:t>Conclusion</w:t>
            </w:r>
          </w:p>
        </w:tc>
        <w:tc>
          <w:tcPr>
            <w:tcW w:type="dxa" w:w="1984"/>
            <w:shd w:fill="1F3A5F" w:val="clear"/>
          </w:tcPr>
          <w:p>
            <w:pPr>
              <w:jc w:val="center"/>
            </w:pPr>
            <w:r/>
            <w:r>
              <w:rPr>
                <w:b/>
                <w:color w:val="FFFFFF"/>
                <w:sz w:val="20"/>
              </w:rPr>
              <w:t>Finding Ref</w:t>
            </w:r>
          </w:p>
        </w:tc>
      </w:tr>
      <w:tr>
        <w:tc>
          <w:tcPr>
            <w:tcW w:type="dxa" w:w="1134"/>
          </w:tcPr>
          <w:p>
            <w:r/>
            <w:r>
              <w:rPr>
                <w:sz w:val="20"/>
              </w:rPr>
              <w:t>1(a)</w:t>
            </w:r>
          </w:p>
        </w:tc>
        <w:tc>
          <w:tcPr>
            <w:tcW w:type="dxa" w:w="3118"/>
          </w:tcPr>
          <w:p>
            <w:r/>
            <w:r>
              <w:rPr>
                <w:sz w:val="20"/>
              </w:rPr>
              <w:t>Access controls — logical access</w:t>
            </w:r>
          </w:p>
        </w:tc>
        <w:tc>
          <w:tcPr>
            <w:tcW w:type="dxa" w:w="3118"/>
          </w:tcPr>
          <w:p>
            <w:r/>
            <w:r>
              <w:rPr>
                <w:sz w:val="20"/>
              </w:rPr>
              <w:t>[Compliant / Partially Compliant / Non-Compliant / N/A]</w:t>
            </w:r>
          </w:p>
        </w:tc>
        <w:tc>
          <w:tcPr>
            <w:tcW w:type="dxa" w:w="1984"/>
          </w:tcPr>
          <w:p>
            <w:r/>
            <w:r>
              <w:rPr>
                <w:sz w:val="20"/>
              </w:rPr>
              <w:t>[REF]</w:t>
            </w:r>
          </w:p>
        </w:tc>
      </w:tr>
      <w:tr>
        <w:tc>
          <w:tcPr>
            <w:tcW w:type="dxa" w:w="1134"/>
            <w:shd w:fill="EDF2F9" w:val="clear"/>
          </w:tcPr>
          <w:p>
            <w:r/>
            <w:r>
              <w:rPr>
                <w:sz w:val="20"/>
              </w:rPr>
              <w:t>1(b)</w:t>
            </w:r>
          </w:p>
        </w:tc>
        <w:tc>
          <w:tcPr>
            <w:tcW w:type="dxa" w:w="3118"/>
            <w:shd w:fill="EDF2F9" w:val="clear"/>
          </w:tcPr>
          <w:p>
            <w:r/>
            <w:r>
              <w:rPr>
                <w:sz w:val="20"/>
              </w:rPr>
              <w:t>Access controls — physical security</w:t>
            </w:r>
          </w:p>
        </w:tc>
        <w:tc>
          <w:tcPr>
            <w:tcW w:type="dxa" w:w="3118"/>
            <w:shd w:fill="EDF2F9" w:val="clear"/>
          </w:tcPr>
          <w:p>
            <w:r/>
            <w:r>
              <w:rPr>
                <w:sz w:val="20"/>
              </w:rPr>
              <w:t>[Compliant / Partially Compliant / Non-Compliant / N/A]</w:t>
            </w:r>
          </w:p>
        </w:tc>
        <w:tc>
          <w:tcPr>
            <w:tcW w:type="dxa" w:w="1984"/>
            <w:shd w:fill="EDF2F9" w:val="clear"/>
          </w:tcPr>
          <w:p>
            <w:r/>
            <w:r>
              <w:rPr>
                <w:sz w:val="20"/>
              </w:rPr>
              <w:t>[REF]</w:t>
            </w:r>
          </w:p>
        </w:tc>
      </w:tr>
      <w:tr>
        <w:tc>
          <w:tcPr>
            <w:tcW w:type="dxa" w:w="1134"/>
          </w:tcPr>
          <w:p>
            <w:r/>
            <w:r>
              <w:rPr>
                <w:sz w:val="20"/>
              </w:rPr>
              <w:t>1(c)</w:t>
            </w:r>
          </w:p>
        </w:tc>
        <w:tc>
          <w:tcPr>
            <w:tcW w:type="dxa" w:w="3118"/>
          </w:tcPr>
          <w:p>
            <w:r/>
            <w:r>
              <w:rPr>
                <w:sz w:val="20"/>
              </w:rPr>
              <w:t>Operations controls</w:t>
            </w:r>
          </w:p>
        </w:tc>
        <w:tc>
          <w:tcPr>
            <w:tcW w:type="dxa" w:w="3118"/>
          </w:tcPr>
          <w:p>
            <w:r/>
            <w:r>
              <w:rPr>
                <w:sz w:val="20"/>
              </w:rPr>
              <w:t>[Compliant / Partially Compliant / Non-Compliant / N/A]</w:t>
            </w:r>
          </w:p>
        </w:tc>
        <w:tc>
          <w:tcPr>
            <w:tcW w:type="dxa" w:w="1984"/>
          </w:tcPr>
          <w:p>
            <w:r/>
            <w:r>
              <w:rPr>
                <w:sz w:val="20"/>
              </w:rPr>
              <w:t>[REF]</w:t>
            </w:r>
          </w:p>
        </w:tc>
      </w:tr>
      <w:tr>
        <w:tc>
          <w:tcPr>
            <w:tcW w:type="dxa" w:w="1134"/>
            <w:shd w:fill="EDF2F9" w:val="clear"/>
          </w:tcPr>
          <w:p>
            <w:r/>
            <w:r>
              <w:rPr>
                <w:sz w:val="20"/>
              </w:rPr>
              <w:t>1(d)</w:t>
            </w:r>
          </w:p>
        </w:tc>
        <w:tc>
          <w:tcPr>
            <w:tcW w:type="dxa" w:w="3118"/>
            <w:shd w:fill="EDF2F9" w:val="clear"/>
          </w:tcPr>
          <w:p>
            <w:r/>
            <w:r>
              <w:rPr>
                <w:sz w:val="20"/>
              </w:rPr>
              <w:t>Communications controls</w:t>
            </w:r>
          </w:p>
        </w:tc>
        <w:tc>
          <w:tcPr>
            <w:tcW w:type="dxa" w:w="3118"/>
            <w:shd w:fill="EDF2F9" w:val="clear"/>
          </w:tcPr>
          <w:p>
            <w:r/>
            <w:r>
              <w:rPr>
                <w:sz w:val="20"/>
              </w:rPr>
              <w:t>[Compliant / Partially Compliant / Non-Compliant / N/A]</w:t>
            </w:r>
          </w:p>
        </w:tc>
        <w:tc>
          <w:tcPr>
            <w:tcW w:type="dxa" w:w="1984"/>
            <w:shd w:fill="EDF2F9" w:val="clear"/>
          </w:tcPr>
          <w:p>
            <w:r/>
            <w:r>
              <w:rPr>
                <w:sz w:val="20"/>
              </w:rPr>
              <w:t>[REF]</w:t>
            </w:r>
          </w:p>
        </w:tc>
      </w:tr>
      <w:tr>
        <w:tc>
          <w:tcPr>
            <w:tcW w:type="dxa" w:w="1134"/>
          </w:tcPr>
          <w:p>
            <w:r/>
            <w:r>
              <w:rPr>
                <w:sz w:val="20"/>
              </w:rPr>
              <w:t>1(e)</w:t>
            </w:r>
          </w:p>
        </w:tc>
        <w:tc>
          <w:tcPr>
            <w:tcW w:type="dxa" w:w="3118"/>
          </w:tcPr>
          <w:p>
            <w:r/>
            <w:r>
              <w:rPr>
                <w:sz w:val="20"/>
              </w:rPr>
              <w:t>Incident and problem management</w:t>
            </w:r>
          </w:p>
        </w:tc>
        <w:tc>
          <w:tcPr>
            <w:tcW w:type="dxa" w:w="3118"/>
          </w:tcPr>
          <w:p>
            <w:r/>
            <w:r>
              <w:rPr>
                <w:sz w:val="20"/>
              </w:rPr>
              <w:t>[Compliant / Partially Compliant / Non-Compliant / N/A]</w:t>
            </w:r>
          </w:p>
        </w:tc>
        <w:tc>
          <w:tcPr>
            <w:tcW w:type="dxa" w:w="1984"/>
          </w:tcPr>
          <w:p>
            <w:r/>
            <w:r>
              <w:rPr>
                <w:sz w:val="20"/>
              </w:rPr>
              <w:t>[REF]</w:t>
            </w:r>
          </w:p>
        </w:tc>
      </w:tr>
      <w:tr>
        <w:tc>
          <w:tcPr>
            <w:tcW w:type="dxa" w:w="1134"/>
            <w:shd w:fill="EDF2F9" w:val="clear"/>
          </w:tcPr>
          <w:p>
            <w:r/>
            <w:r>
              <w:rPr>
                <w:sz w:val="20"/>
              </w:rPr>
              <w:t>1(f)</w:t>
            </w:r>
          </w:p>
        </w:tc>
        <w:tc>
          <w:tcPr>
            <w:tcW w:type="dxa" w:w="3118"/>
            <w:shd w:fill="EDF2F9" w:val="clear"/>
          </w:tcPr>
          <w:p>
            <w:r/>
            <w:r>
              <w:rPr>
                <w:sz w:val="20"/>
              </w:rPr>
              <w:t>Business continuity planning</w:t>
            </w:r>
          </w:p>
        </w:tc>
        <w:tc>
          <w:tcPr>
            <w:tcW w:type="dxa" w:w="3118"/>
            <w:shd w:fill="EDF2F9" w:val="clear"/>
          </w:tcPr>
          <w:p>
            <w:r/>
            <w:r>
              <w:rPr>
                <w:sz w:val="20"/>
              </w:rPr>
              <w:t>[Compliant / Partially Compliant / Non-Compliant / N/A]</w:t>
            </w:r>
          </w:p>
        </w:tc>
        <w:tc>
          <w:tcPr>
            <w:tcW w:type="dxa" w:w="1984"/>
            <w:shd w:fill="EDF2F9" w:val="clear"/>
          </w:tcPr>
          <w:p>
            <w:r/>
            <w:r>
              <w:rPr>
                <w:sz w:val="20"/>
              </w:rPr>
              <w:t>[REF]</w:t>
            </w:r>
          </w:p>
        </w:tc>
      </w:tr>
      <w:tr>
        <w:tc>
          <w:tcPr>
            <w:tcW w:type="dxa" w:w="1134"/>
          </w:tcPr>
          <w:p>
            <w:r/>
            <w:r>
              <w:rPr>
                <w:sz w:val="20"/>
              </w:rPr>
              <w:t>2(a)</w:t>
            </w:r>
          </w:p>
        </w:tc>
        <w:tc>
          <w:tcPr>
            <w:tcW w:type="dxa" w:w="3118"/>
          </w:tcPr>
          <w:p>
            <w:r/>
            <w:r>
              <w:rPr>
                <w:sz w:val="20"/>
              </w:rPr>
              <w:t>Security of online transactions</w:t>
            </w:r>
          </w:p>
        </w:tc>
        <w:tc>
          <w:tcPr>
            <w:tcW w:type="dxa" w:w="3118"/>
          </w:tcPr>
          <w:p>
            <w:r/>
            <w:r>
              <w:rPr>
                <w:sz w:val="20"/>
              </w:rPr>
              <w:t>[Compliant / Partially Compliant / Non-Compliant / N/A]</w:t>
            </w:r>
          </w:p>
        </w:tc>
        <w:tc>
          <w:tcPr>
            <w:tcW w:type="dxa" w:w="1984"/>
          </w:tcPr>
          <w:p>
            <w:r/>
            <w:r>
              <w:rPr>
                <w:sz w:val="20"/>
              </w:rPr>
              <w:t>[REF]</w:t>
            </w:r>
          </w:p>
        </w:tc>
      </w:tr>
      <w:tr>
        <w:tc>
          <w:tcPr>
            <w:tcW w:type="dxa" w:w="1134"/>
            <w:shd w:fill="EDF2F9" w:val="clear"/>
          </w:tcPr>
          <w:p>
            <w:r/>
            <w:r>
              <w:rPr>
                <w:sz w:val="20"/>
              </w:rPr>
              <w:t>2(b)</w:t>
            </w:r>
          </w:p>
        </w:tc>
        <w:tc>
          <w:tcPr>
            <w:tcW w:type="dxa" w:w="3118"/>
            <w:shd w:fill="EDF2F9" w:val="clear"/>
          </w:tcPr>
          <w:p>
            <w:r/>
            <w:r>
              <w:rPr>
                <w:sz w:val="20"/>
              </w:rPr>
              <w:t>Security of card transactions</w:t>
            </w:r>
          </w:p>
        </w:tc>
        <w:tc>
          <w:tcPr>
            <w:tcW w:type="dxa" w:w="3118"/>
            <w:shd w:fill="EDF2F9" w:val="clear"/>
          </w:tcPr>
          <w:p>
            <w:r/>
            <w:r>
              <w:rPr>
                <w:sz w:val="20"/>
              </w:rPr>
              <w:t>[Compliant / Partially Compliant / Non-Compliant / N/A]</w:t>
            </w:r>
          </w:p>
        </w:tc>
        <w:tc>
          <w:tcPr>
            <w:tcW w:type="dxa" w:w="1984"/>
            <w:shd w:fill="EDF2F9" w:val="clear"/>
          </w:tcPr>
          <w:p>
            <w:r/>
            <w:r>
              <w:rPr>
                <w:sz w:val="20"/>
              </w:rPr>
              <w:t>[REF]</w:t>
            </w:r>
          </w:p>
        </w:tc>
      </w:tr>
      <w:tr>
        <w:tc>
          <w:tcPr>
            <w:tcW w:type="dxa" w:w="1134"/>
          </w:tcPr>
          <w:p>
            <w:r/>
            <w:r>
              <w:rPr>
                <w:sz w:val="20"/>
              </w:rPr>
              <w:t>2(c)</w:t>
            </w:r>
          </w:p>
        </w:tc>
        <w:tc>
          <w:tcPr>
            <w:tcW w:type="dxa" w:w="3118"/>
          </w:tcPr>
          <w:p>
            <w:r/>
            <w:r>
              <w:rPr>
                <w:sz w:val="20"/>
              </w:rPr>
              <w:t>Security of mobile application transactions</w:t>
            </w:r>
          </w:p>
        </w:tc>
        <w:tc>
          <w:tcPr>
            <w:tcW w:type="dxa" w:w="3118"/>
          </w:tcPr>
          <w:p>
            <w:r/>
            <w:r>
              <w:rPr>
                <w:sz w:val="20"/>
              </w:rPr>
              <w:t>[Compliant / Partially Compliant / Non-Compliant / N/A]</w:t>
            </w:r>
          </w:p>
        </w:tc>
        <w:tc>
          <w:tcPr>
            <w:tcW w:type="dxa" w:w="1984"/>
          </w:tcPr>
          <w:p>
            <w:r/>
            <w:r>
              <w:rPr>
                <w:sz w:val="20"/>
              </w:rPr>
              <w:t>[REF]</w:t>
            </w:r>
          </w:p>
        </w:tc>
      </w:tr>
      <w:tr>
        <w:tc>
          <w:tcPr>
            <w:tcW w:type="dxa" w:w="1134"/>
            <w:shd w:fill="EDF2F9" w:val="clear"/>
          </w:tcPr>
          <w:p>
            <w:r/>
            <w:r>
              <w:rPr>
                <w:sz w:val="20"/>
              </w:rPr>
              <w:t>2(d)</w:t>
            </w:r>
          </w:p>
        </w:tc>
        <w:tc>
          <w:tcPr>
            <w:tcW w:type="dxa" w:w="3118"/>
            <w:shd w:fill="EDF2F9" w:val="clear"/>
          </w:tcPr>
          <w:p>
            <w:r/>
            <w:r>
              <w:rPr>
                <w:sz w:val="20"/>
              </w:rPr>
              <w:t>Security of ATM transactions</w:t>
            </w:r>
          </w:p>
        </w:tc>
        <w:tc>
          <w:tcPr>
            <w:tcW w:type="dxa" w:w="3118"/>
            <w:shd w:fill="EDF2F9" w:val="clear"/>
          </w:tcPr>
          <w:p>
            <w:r/>
            <w:r>
              <w:rPr>
                <w:sz w:val="20"/>
              </w:rPr>
              <w:t>[Compliant / Partially Compliant / Non-Compliant / N/A]</w:t>
            </w:r>
          </w:p>
        </w:tc>
        <w:tc>
          <w:tcPr>
            <w:tcW w:type="dxa" w:w="1984"/>
            <w:shd w:fill="EDF2F9" w:val="clear"/>
          </w:tcPr>
          <w:p>
            <w:r/>
            <w:r>
              <w:rPr>
                <w:sz w:val="20"/>
              </w:rPr>
              <w:t>[REF]</w:t>
            </w:r>
          </w:p>
        </w:tc>
      </w:tr>
      <w:tr>
        <w:tc>
          <w:tcPr>
            <w:tcW w:type="dxa" w:w="1134"/>
          </w:tcPr>
          <w:p>
            <w:r/>
            <w:r>
              <w:rPr>
                <w:sz w:val="20"/>
              </w:rPr>
              <w:t>2(e)</w:t>
            </w:r>
          </w:p>
        </w:tc>
        <w:tc>
          <w:tcPr>
            <w:tcW w:type="dxa" w:w="3118"/>
          </w:tcPr>
          <w:p>
            <w:r/>
            <w:r>
              <w:rPr>
                <w:sz w:val="20"/>
              </w:rPr>
              <w:t>Security of other electronic channels</w:t>
            </w:r>
          </w:p>
        </w:tc>
        <w:tc>
          <w:tcPr>
            <w:tcW w:type="dxa" w:w="3118"/>
          </w:tcPr>
          <w:p>
            <w:r/>
            <w:r>
              <w:rPr>
                <w:sz w:val="20"/>
              </w:rPr>
              <w:t>[Compliant / Partially Compliant / Non-Compliant / N/A]</w:t>
            </w:r>
          </w:p>
        </w:tc>
        <w:tc>
          <w:tcPr>
            <w:tcW w:type="dxa" w:w="1984"/>
          </w:tcPr>
          <w:p>
            <w:r/>
            <w:r>
              <w:rPr>
                <w:sz w:val="20"/>
              </w:rPr>
              <w:t>[REF]</w:t>
            </w:r>
          </w:p>
        </w:tc>
      </w:tr>
    </w:tbl>
    <w:p/>
    <w:p>
      <w:r>
        <w:br w:type="page"/>
      </w:r>
    </w:p>
    <w:p>
      <w:pPr>
        <w:pStyle w:val="Heading1"/>
      </w:pPr>
      <w:r>
        <w:t>Appendix III — Document Request List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680"/>
            <w:shd w:fill="1F3A5F" w:val="clear"/>
          </w:tcPr>
          <w:p>
            <w:pPr>
              <w:jc w:val="center"/>
            </w:pPr>
            <w:r/>
            <w:r>
              <w:rPr>
                <w:b/>
                <w:color w:val="FFFFFF"/>
                <w:sz w:val="20"/>
              </w:rPr>
              <w:t>#</w:t>
            </w:r>
          </w:p>
        </w:tc>
        <w:tc>
          <w:tcPr>
            <w:tcW w:type="dxa" w:w="3402"/>
            <w:shd w:fill="1F3A5F" w:val="clear"/>
          </w:tcPr>
          <w:p>
            <w:pPr>
              <w:jc w:val="center"/>
            </w:pPr>
            <w:r/>
            <w:r>
              <w:rPr>
                <w:b/>
                <w:color w:val="FFFFFF"/>
                <w:sz w:val="20"/>
              </w:rPr>
              <w:t>Document/Evidence Requested</w:t>
            </w:r>
          </w:p>
        </w:tc>
        <w:tc>
          <w:tcPr>
            <w:tcW w:type="dxa" w:w="1247"/>
            <w:shd w:fill="1F3A5F" w:val="clear"/>
          </w:tcPr>
          <w:p>
            <w:pPr>
              <w:jc w:val="center"/>
            </w:pPr>
            <w:r/>
            <w:r>
              <w:rPr>
                <w:b/>
                <w:color w:val="FFFFFF"/>
                <w:sz w:val="20"/>
              </w:rPr>
              <w:t>Received (Y/N)</w:t>
            </w:r>
          </w:p>
        </w:tc>
        <w:tc>
          <w:tcPr>
            <w:tcW w:type="dxa" w:w="1701"/>
            <w:shd w:fill="1F3A5F" w:val="clear"/>
          </w:tcPr>
          <w:p>
            <w:pPr>
              <w:jc w:val="center"/>
            </w:pPr>
            <w:r/>
            <w:r>
              <w:rPr>
                <w:b/>
                <w:color w:val="FFFFFF"/>
                <w:sz w:val="20"/>
              </w:rPr>
              <w:t>Date Received</w:t>
            </w:r>
          </w:p>
        </w:tc>
        <w:tc>
          <w:tcPr>
            <w:tcW w:type="dxa" w:w="2268"/>
            <w:shd w:fill="1F3A5F" w:val="clear"/>
          </w:tcPr>
          <w:p>
            <w:pPr>
              <w:jc w:val="center"/>
            </w:pPr>
            <w:r/>
            <w:r>
              <w:rPr>
                <w:b/>
                <w:color w:val="FFFFFF"/>
                <w:sz w:val="20"/>
              </w:rPr>
              <w:t>Notes</w:t>
            </w:r>
          </w:p>
        </w:tc>
      </w:tr>
      <w:tr>
        <w:tc>
          <w:tcPr>
            <w:tcW w:type="dxa" w:w="680"/>
          </w:tcPr>
          <w:p>
            <w:r/>
            <w:r>
              <w:rPr>
                <w:sz w:val="20"/>
              </w:rPr>
              <w:t>1</w:t>
            </w:r>
          </w:p>
        </w:tc>
        <w:tc>
          <w:tcPr>
            <w:tcW w:type="dxa" w:w="3402"/>
          </w:tcPr>
          <w:p>
            <w:r/>
            <w:r>
              <w:rPr>
                <w:sz w:val="20"/>
              </w:rPr>
              <w:t>[Document/Evidence Requested]</w:t>
            </w:r>
          </w:p>
        </w:tc>
        <w:tc>
          <w:tcPr>
            <w:tcW w:type="dxa" w:w="1247"/>
          </w:tcPr>
          <w:p>
            <w:r/>
            <w:r>
              <w:rPr>
                <w:sz w:val="20"/>
              </w:rPr>
              <w:t>[Y/N]</w:t>
            </w:r>
          </w:p>
        </w:tc>
        <w:tc>
          <w:tcPr>
            <w:tcW w:type="dxa" w:w="1701"/>
          </w:tcPr>
          <w:p>
            <w:r/>
            <w:r>
              <w:rPr>
                <w:sz w:val="20"/>
              </w:rPr>
              <w:t>[DD/MM/YYYY]</w:t>
            </w:r>
          </w:p>
        </w:tc>
        <w:tc>
          <w:tcPr>
            <w:tcW w:type="dxa" w:w="2268"/>
          </w:tcPr>
          <w:p>
            <w:r/>
            <w:r>
              <w:rPr>
                <w:sz w:val="20"/>
              </w:rPr>
              <w:t>[Notes]</w:t>
            </w:r>
          </w:p>
        </w:tc>
      </w:tr>
      <w:tr>
        <w:tc>
          <w:tcPr>
            <w:tcW w:type="dxa" w:w="680"/>
            <w:shd w:fill="EDF2F9" w:val="clear"/>
          </w:tcPr>
          <w:p>
            <w:r/>
            <w:r>
              <w:rPr>
                <w:sz w:val="20"/>
              </w:rPr>
              <w:t>2</w:t>
            </w:r>
          </w:p>
        </w:tc>
        <w:tc>
          <w:tcPr>
            <w:tcW w:type="dxa" w:w="3402"/>
            <w:shd w:fill="EDF2F9" w:val="clear"/>
          </w:tcPr>
          <w:p>
            <w:r/>
            <w:r>
              <w:rPr>
                <w:sz w:val="20"/>
              </w:rPr>
              <w:t>[Document/Evidence Requested]</w:t>
            </w:r>
          </w:p>
        </w:tc>
        <w:tc>
          <w:tcPr>
            <w:tcW w:type="dxa" w:w="1247"/>
            <w:shd w:fill="EDF2F9" w:val="clear"/>
          </w:tcPr>
          <w:p>
            <w:r/>
            <w:r>
              <w:rPr>
                <w:sz w:val="20"/>
              </w:rPr>
              <w:t>[Y/N]</w:t>
            </w:r>
          </w:p>
        </w:tc>
        <w:tc>
          <w:tcPr>
            <w:tcW w:type="dxa" w:w="1701"/>
            <w:shd w:fill="EDF2F9" w:val="clear"/>
          </w:tcPr>
          <w:p>
            <w:r/>
            <w:r>
              <w:rPr>
                <w:sz w:val="20"/>
              </w:rPr>
              <w:t>[DD/MM/YYYY]</w:t>
            </w:r>
          </w:p>
        </w:tc>
        <w:tc>
          <w:tcPr>
            <w:tcW w:type="dxa" w:w="2268"/>
            <w:shd w:fill="EDF2F9" w:val="clear"/>
          </w:tcPr>
          <w:p>
            <w:r/>
            <w:r>
              <w:rPr>
                <w:sz w:val="20"/>
              </w:rPr>
              <w:t>[Notes]</w:t>
            </w:r>
          </w:p>
        </w:tc>
      </w:tr>
      <w:tr>
        <w:tc>
          <w:tcPr>
            <w:tcW w:type="dxa" w:w="680"/>
          </w:tcPr>
          <w:p>
            <w:r/>
            <w:r>
              <w:rPr>
                <w:sz w:val="20"/>
              </w:rPr>
              <w:t>3</w:t>
            </w:r>
          </w:p>
        </w:tc>
        <w:tc>
          <w:tcPr>
            <w:tcW w:type="dxa" w:w="3402"/>
          </w:tcPr>
          <w:p>
            <w:r/>
            <w:r>
              <w:rPr>
                <w:sz w:val="20"/>
              </w:rPr>
              <w:t>[Document/Evidence Requested]</w:t>
            </w:r>
          </w:p>
        </w:tc>
        <w:tc>
          <w:tcPr>
            <w:tcW w:type="dxa" w:w="1247"/>
          </w:tcPr>
          <w:p>
            <w:r/>
            <w:r>
              <w:rPr>
                <w:sz w:val="20"/>
              </w:rPr>
              <w:t>[Y/N]</w:t>
            </w:r>
          </w:p>
        </w:tc>
        <w:tc>
          <w:tcPr>
            <w:tcW w:type="dxa" w:w="1701"/>
          </w:tcPr>
          <w:p>
            <w:r/>
            <w:r>
              <w:rPr>
                <w:sz w:val="20"/>
              </w:rPr>
              <w:t>[DD/MM/YYYY]</w:t>
            </w:r>
          </w:p>
        </w:tc>
        <w:tc>
          <w:tcPr>
            <w:tcW w:type="dxa" w:w="2268"/>
          </w:tcPr>
          <w:p>
            <w:r/>
            <w:r>
              <w:rPr>
                <w:sz w:val="20"/>
              </w:rPr>
              <w:t>[Notes]</w:t>
            </w:r>
          </w:p>
        </w:tc>
      </w:tr>
      <w:tr>
        <w:tc>
          <w:tcPr>
            <w:tcW w:type="dxa" w:w="680"/>
            <w:shd w:fill="EDF2F9" w:val="clear"/>
          </w:tcPr>
          <w:p>
            <w:r/>
            <w:r>
              <w:rPr>
                <w:sz w:val="20"/>
              </w:rPr>
              <w:t>4</w:t>
            </w:r>
          </w:p>
        </w:tc>
        <w:tc>
          <w:tcPr>
            <w:tcW w:type="dxa" w:w="3402"/>
            <w:shd w:fill="EDF2F9" w:val="clear"/>
          </w:tcPr>
          <w:p>
            <w:r/>
            <w:r>
              <w:rPr>
                <w:sz w:val="20"/>
              </w:rPr>
              <w:t>[Document/Evidence Requested]</w:t>
            </w:r>
          </w:p>
        </w:tc>
        <w:tc>
          <w:tcPr>
            <w:tcW w:type="dxa" w:w="1247"/>
            <w:shd w:fill="EDF2F9" w:val="clear"/>
          </w:tcPr>
          <w:p>
            <w:r/>
            <w:r>
              <w:rPr>
                <w:sz w:val="20"/>
              </w:rPr>
              <w:t>[Y/N]</w:t>
            </w:r>
          </w:p>
        </w:tc>
        <w:tc>
          <w:tcPr>
            <w:tcW w:type="dxa" w:w="1701"/>
            <w:shd w:fill="EDF2F9" w:val="clear"/>
          </w:tcPr>
          <w:p>
            <w:r/>
            <w:r>
              <w:rPr>
                <w:sz w:val="20"/>
              </w:rPr>
              <w:t>[DD/MM/YYYY]</w:t>
            </w:r>
          </w:p>
        </w:tc>
        <w:tc>
          <w:tcPr>
            <w:tcW w:type="dxa" w:w="2268"/>
            <w:shd w:fill="EDF2F9" w:val="clear"/>
          </w:tcPr>
          <w:p>
            <w:r/>
            <w:r>
              <w:rPr>
                <w:sz w:val="20"/>
              </w:rPr>
              <w:t>[Notes]</w:t>
            </w:r>
          </w:p>
        </w:tc>
      </w:tr>
      <w:tr>
        <w:tc>
          <w:tcPr>
            <w:tcW w:type="dxa" w:w="680"/>
          </w:tcPr>
          <w:p>
            <w:r/>
            <w:r>
              <w:rPr>
                <w:sz w:val="20"/>
              </w:rPr>
              <w:t>5</w:t>
            </w:r>
          </w:p>
        </w:tc>
        <w:tc>
          <w:tcPr>
            <w:tcW w:type="dxa" w:w="3402"/>
          </w:tcPr>
          <w:p>
            <w:r/>
            <w:r>
              <w:rPr>
                <w:sz w:val="20"/>
              </w:rPr>
              <w:t>[Document/Evidence Requested]</w:t>
            </w:r>
          </w:p>
        </w:tc>
        <w:tc>
          <w:tcPr>
            <w:tcW w:type="dxa" w:w="1247"/>
          </w:tcPr>
          <w:p>
            <w:r/>
            <w:r>
              <w:rPr>
                <w:sz w:val="20"/>
              </w:rPr>
              <w:t>[Y/N]</w:t>
            </w:r>
          </w:p>
        </w:tc>
        <w:tc>
          <w:tcPr>
            <w:tcW w:type="dxa" w:w="1701"/>
          </w:tcPr>
          <w:p>
            <w:r/>
            <w:r>
              <w:rPr>
                <w:sz w:val="20"/>
              </w:rPr>
              <w:t>[DD/MM/YYYY]</w:t>
            </w:r>
          </w:p>
        </w:tc>
        <w:tc>
          <w:tcPr>
            <w:tcW w:type="dxa" w:w="2268"/>
          </w:tcPr>
          <w:p>
            <w:r/>
            <w:r>
              <w:rPr>
                <w:sz w:val="20"/>
              </w:rPr>
              <w:t>[Notes]</w:t>
            </w:r>
          </w:p>
        </w:tc>
      </w:tr>
      <w:tr>
        <w:tc>
          <w:tcPr>
            <w:tcW w:type="dxa" w:w="680"/>
            <w:shd w:fill="EDF2F9" w:val="clear"/>
          </w:tcPr>
          <w:p>
            <w:r/>
            <w:r>
              <w:rPr>
                <w:sz w:val="20"/>
              </w:rPr>
              <w:t>6</w:t>
            </w:r>
          </w:p>
        </w:tc>
        <w:tc>
          <w:tcPr>
            <w:tcW w:type="dxa" w:w="3402"/>
            <w:shd w:fill="EDF2F9" w:val="clear"/>
          </w:tcPr>
          <w:p>
            <w:r/>
            <w:r>
              <w:rPr>
                <w:sz w:val="20"/>
              </w:rPr>
              <w:t>[Document/Evidence Requested]</w:t>
            </w:r>
          </w:p>
        </w:tc>
        <w:tc>
          <w:tcPr>
            <w:tcW w:type="dxa" w:w="1247"/>
            <w:shd w:fill="EDF2F9" w:val="clear"/>
          </w:tcPr>
          <w:p>
            <w:r/>
            <w:r>
              <w:rPr>
                <w:sz w:val="20"/>
              </w:rPr>
              <w:t>[Y/N]</w:t>
            </w:r>
          </w:p>
        </w:tc>
        <w:tc>
          <w:tcPr>
            <w:tcW w:type="dxa" w:w="1701"/>
            <w:shd w:fill="EDF2F9" w:val="clear"/>
          </w:tcPr>
          <w:p>
            <w:r/>
            <w:r>
              <w:rPr>
                <w:sz w:val="20"/>
              </w:rPr>
              <w:t>[DD/MM/YYYY]</w:t>
            </w:r>
          </w:p>
        </w:tc>
        <w:tc>
          <w:tcPr>
            <w:tcW w:type="dxa" w:w="2268"/>
            <w:shd w:fill="EDF2F9" w:val="clear"/>
          </w:tcPr>
          <w:p>
            <w:r/>
            <w:r>
              <w:rPr>
                <w:sz w:val="20"/>
              </w:rPr>
              <w:t>[Notes]</w:t>
            </w:r>
          </w:p>
        </w:tc>
      </w:tr>
      <w:tr>
        <w:tc>
          <w:tcPr>
            <w:tcW w:type="dxa" w:w="680"/>
          </w:tcPr>
          <w:p>
            <w:r/>
            <w:r>
              <w:rPr>
                <w:sz w:val="20"/>
              </w:rPr>
              <w:t>7</w:t>
            </w:r>
          </w:p>
        </w:tc>
        <w:tc>
          <w:tcPr>
            <w:tcW w:type="dxa" w:w="3402"/>
          </w:tcPr>
          <w:p>
            <w:r/>
            <w:r>
              <w:rPr>
                <w:sz w:val="20"/>
              </w:rPr>
              <w:t>[Document/Evidence Requested]</w:t>
            </w:r>
          </w:p>
        </w:tc>
        <w:tc>
          <w:tcPr>
            <w:tcW w:type="dxa" w:w="1247"/>
          </w:tcPr>
          <w:p>
            <w:r/>
            <w:r>
              <w:rPr>
                <w:sz w:val="20"/>
              </w:rPr>
              <w:t>[Y/N]</w:t>
            </w:r>
          </w:p>
        </w:tc>
        <w:tc>
          <w:tcPr>
            <w:tcW w:type="dxa" w:w="1701"/>
          </w:tcPr>
          <w:p>
            <w:r/>
            <w:r>
              <w:rPr>
                <w:sz w:val="20"/>
              </w:rPr>
              <w:t>[DD/MM/YYYY]</w:t>
            </w:r>
          </w:p>
        </w:tc>
        <w:tc>
          <w:tcPr>
            <w:tcW w:type="dxa" w:w="2268"/>
          </w:tcPr>
          <w:p>
            <w:r/>
            <w:r>
              <w:rPr>
                <w:sz w:val="20"/>
              </w:rPr>
              <w:t>[Notes]</w:t>
            </w:r>
          </w:p>
        </w:tc>
      </w:tr>
      <w:tr>
        <w:tc>
          <w:tcPr>
            <w:tcW w:type="dxa" w:w="680"/>
            <w:shd w:fill="EDF2F9" w:val="clear"/>
          </w:tcPr>
          <w:p>
            <w:r/>
            <w:r>
              <w:rPr>
                <w:sz w:val="20"/>
              </w:rPr>
              <w:t>8</w:t>
            </w:r>
          </w:p>
        </w:tc>
        <w:tc>
          <w:tcPr>
            <w:tcW w:type="dxa" w:w="3402"/>
            <w:shd w:fill="EDF2F9" w:val="clear"/>
          </w:tcPr>
          <w:p>
            <w:r/>
            <w:r>
              <w:rPr>
                <w:sz w:val="20"/>
              </w:rPr>
              <w:t>[Document/Evidence Requested]</w:t>
            </w:r>
          </w:p>
        </w:tc>
        <w:tc>
          <w:tcPr>
            <w:tcW w:type="dxa" w:w="1247"/>
            <w:shd w:fill="EDF2F9" w:val="clear"/>
          </w:tcPr>
          <w:p>
            <w:r/>
            <w:r>
              <w:rPr>
                <w:sz w:val="20"/>
              </w:rPr>
              <w:t>[Y/N]</w:t>
            </w:r>
          </w:p>
        </w:tc>
        <w:tc>
          <w:tcPr>
            <w:tcW w:type="dxa" w:w="1701"/>
            <w:shd w:fill="EDF2F9" w:val="clear"/>
          </w:tcPr>
          <w:p>
            <w:r/>
            <w:r>
              <w:rPr>
                <w:sz w:val="20"/>
              </w:rPr>
              <w:t>[DD/MM/YYYY]</w:t>
            </w:r>
          </w:p>
        </w:tc>
        <w:tc>
          <w:tcPr>
            <w:tcW w:type="dxa" w:w="2268"/>
            <w:shd w:fill="EDF2F9" w:val="clear"/>
          </w:tcPr>
          <w:p>
            <w:r/>
            <w:r>
              <w:rPr>
                <w:sz w:val="20"/>
              </w:rPr>
              <w:t>[Notes]</w:t>
            </w:r>
          </w:p>
        </w:tc>
      </w:tr>
      <w:tr>
        <w:tc>
          <w:tcPr>
            <w:tcW w:type="dxa" w:w="680"/>
          </w:tcPr>
          <w:p>
            <w:r/>
            <w:r>
              <w:rPr>
                <w:sz w:val="20"/>
              </w:rPr>
              <w:t>9</w:t>
            </w:r>
          </w:p>
        </w:tc>
        <w:tc>
          <w:tcPr>
            <w:tcW w:type="dxa" w:w="3402"/>
          </w:tcPr>
          <w:p>
            <w:r/>
            <w:r>
              <w:rPr>
                <w:sz w:val="20"/>
              </w:rPr>
              <w:t>[Document/Evidence Requested]</w:t>
            </w:r>
          </w:p>
        </w:tc>
        <w:tc>
          <w:tcPr>
            <w:tcW w:type="dxa" w:w="1247"/>
          </w:tcPr>
          <w:p>
            <w:r/>
            <w:r>
              <w:rPr>
                <w:sz w:val="20"/>
              </w:rPr>
              <w:t>[Y/N]</w:t>
            </w:r>
          </w:p>
        </w:tc>
        <w:tc>
          <w:tcPr>
            <w:tcW w:type="dxa" w:w="1701"/>
          </w:tcPr>
          <w:p>
            <w:r/>
            <w:r>
              <w:rPr>
                <w:sz w:val="20"/>
              </w:rPr>
              <w:t>[DD/MM/YYYY]</w:t>
            </w:r>
          </w:p>
        </w:tc>
        <w:tc>
          <w:tcPr>
            <w:tcW w:type="dxa" w:w="2268"/>
          </w:tcPr>
          <w:p>
            <w:r/>
            <w:r>
              <w:rPr>
                <w:sz w:val="20"/>
              </w:rPr>
              <w:t>[Notes]</w:t>
            </w:r>
          </w:p>
        </w:tc>
      </w:tr>
      <w:tr>
        <w:tc>
          <w:tcPr>
            <w:tcW w:type="dxa" w:w="680"/>
            <w:shd w:fill="EDF2F9" w:val="clear"/>
          </w:tcPr>
          <w:p>
            <w:r/>
            <w:r>
              <w:rPr>
                <w:sz w:val="20"/>
              </w:rPr>
              <w:t>10</w:t>
            </w:r>
          </w:p>
        </w:tc>
        <w:tc>
          <w:tcPr>
            <w:tcW w:type="dxa" w:w="3402"/>
            <w:shd w:fill="EDF2F9" w:val="clear"/>
          </w:tcPr>
          <w:p>
            <w:r/>
            <w:r>
              <w:rPr>
                <w:sz w:val="20"/>
              </w:rPr>
              <w:t>[Document/Evidence Requested]</w:t>
            </w:r>
          </w:p>
        </w:tc>
        <w:tc>
          <w:tcPr>
            <w:tcW w:type="dxa" w:w="1247"/>
            <w:shd w:fill="EDF2F9" w:val="clear"/>
          </w:tcPr>
          <w:p>
            <w:r/>
            <w:r>
              <w:rPr>
                <w:sz w:val="20"/>
              </w:rPr>
              <w:t>[Y/N]</w:t>
            </w:r>
          </w:p>
        </w:tc>
        <w:tc>
          <w:tcPr>
            <w:tcW w:type="dxa" w:w="1701"/>
            <w:shd w:fill="EDF2F9" w:val="clear"/>
          </w:tcPr>
          <w:p>
            <w:r/>
            <w:r>
              <w:rPr>
                <w:sz w:val="20"/>
              </w:rPr>
              <w:t>[DD/MM/YYYY]</w:t>
            </w:r>
          </w:p>
        </w:tc>
        <w:tc>
          <w:tcPr>
            <w:tcW w:type="dxa" w:w="2268"/>
            <w:shd w:fill="EDF2F9" w:val="clear"/>
          </w:tcPr>
          <w:p>
            <w:r/>
            <w:r>
              <w:rPr>
                <w:sz w:val="20"/>
              </w:rPr>
              <w:t>[Notes]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CONFIDENTIAL — IESP Assessment Report per BNM RMiT Appendix 7 Part 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5584"/>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558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