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tabs>
          <w:tab w:val="clear" w:pos="720"/>
          <w:tab w:val="left" w:pos="0" w:leader="none"/>
        </w:tabs>
        <w:spacing w:lineRule="auto" w:line="36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sz w:val="22"/>
          <w:szCs w:val="22"/>
        </w:rPr>
        <w:t xml:space="preserve">Raport z przebiegu laboratorium: </w:t>
      </w:r>
      <w:r>
        <w:rPr>
          <w:rFonts w:cs="Arial" w:ascii="Arial" w:hAnsi="Arial"/>
          <w:b w:val="false"/>
          <w:sz w:val="22"/>
          <w:szCs w:val="22"/>
          <w:u w:val="single"/>
        </w:rPr>
        <w:t>Rough sets</w:t>
      </w:r>
      <w:r>
        <w:rPr>
          <w:rFonts w:cs="Arial" w:ascii="Arial" w:hAnsi="Arial"/>
          <w:b w:val="false"/>
          <w:sz w:val="22"/>
          <w:szCs w:val="22"/>
        </w:rPr>
        <w:tab/>
        <w:tab/>
        <w:tab/>
        <w:tab/>
        <w:tab/>
      </w:r>
      <w:r>
        <w:rPr>
          <w:rFonts w:cs="Arial" w:ascii="Arial" w:hAnsi="Arial"/>
          <w:b w:val="false"/>
          <w:bCs w:val="false"/>
          <w:sz w:val="22"/>
          <w:szCs w:val="22"/>
        </w:rPr>
        <w:t>Data:</w:t>
      </w:r>
      <w:r>
        <w:rPr>
          <w:rFonts w:cs="Arial" w:ascii="Arial" w:hAnsi="Arial"/>
          <w:b/>
          <w:bCs/>
          <w:sz w:val="22"/>
          <w:szCs w:val="22"/>
        </w:rPr>
        <w:t xml:space="preserve"> 16.11.2021</w:t>
      </w:r>
      <w:r>
        <w:rPr>
          <w:rFonts w:cs="Arial" w:ascii="Arial" w:hAnsi="Arial"/>
          <w:b/>
          <w:bCs/>
          <w:sz w:val="22"/>
          <w:szCs w:val="22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 xml:space="preserve">Imię i nazwisko: </w:t>
      </w:r>
      <w:r>
        <w:rPr>
          <w:rFonts w:cs="Arial" w:ascii="Arial" w:hAnsi="Arial"/>
          <w:b/>
          <w:bCs/>
          <w:sz w:val="22"/>
          <w:szCs w:val="22"/>
          <w:lang w:val="pl-PL"/>
        </w:rPr>
        <w:t>Dawid Królak</w:t>
      </w:r>
      <w:r>
        <w:rPr>
          <w:rFonts w:cs="Arial" w:ascii="Arial" w:hAnsi="Arial"/>
          <w:sz w:val="22"/>
          <w:szCs w:val="22"/>
          <w:lang w:val="pl-PL"/>
        </w:rPr>
        <w:tab/>
        <w:tab/>
        <w:tab/>
        <w:tab/>
        <w:tab/>
        <w:tab/>
        <w:tab/>
        <w:t>Grupa:</w:t>
      </w:r>
      <w:r>
        <w:rPr>
          <w:rFonts w:cs="Arial" w:ascii="Arial" w:hAnsi="Arial"/>
          <w:sz w:val="22"/>
          <w:szCs w:val="22"/>
          <w:lang w:val="pl-PL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pl-PL"/>
        </w:rPr>
        <w:t>i2.2</w:t>
      </w:r>
    </w:p>
    <w:p>
      <w:pPr>
        <w:pStyle w:val="Normal"/>
        <w:spacing w:lineRule="auto" w:line="360"/>
        <w:jc w:val="both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Dzień i godzina zajęć:</w:t>
        <w:tab/>
      </w:r>
      <w:r>
        <w:rPr>
          <w:rFonts w:cs="Arial" w:ascii="Arial" w:hAnsi="Arial"/>
          <w:sz w:val="22"/>
          <w:szCs w:val="22"/>
          <w:lang w:val="pl-PL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pl-PL"/>
        </w:rPr>
        <w:t>środa, 9.45</w:t>
      </w:r>
      <w:r>
        <w:rPr>
          <w:rFonts w:cs="Arial" w:ascii="Arial" w:hAnsi="Arial"/>
          <w:sz w:val="22"/>
          <w:szCs w:val="22"/>
          <w:lang w:val="pl-PL"/>
        </w:rPr>
        <w:tab/>
        <w:tab/>
        <w:tab/>
        <w:tab/>
        <w:tab/>
        <w:tab/>
        <w:tab/>
        <w:t>PKT:             / 20</w:t>
      </w:r>
    </w:p>
    <w:p>
      <w:pPr>
        <w:pStyle w:val="Normal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</w:r>
    </w:p>
    <w:p>
      <w:pPr>
        <w:pStyle w:val="Normal"/>
        <w:rPr>
          <w:rFonts w:ascii="Arial" w:hAnsi="Arial" w:cs="Arial"/>
          <w:iCs/>
          <w:sz w:val="22"/>
          <w:szCs w:val="22"/>
          <w:lang w:val="pl-PL"/>
        </w:rPr>
      </w:pPr>
      <w:r>
        <w:rPr>
          <w:rFonts w:cs="Arial" w:ascii="Arial" w:hAnsi="Arial"/>
          <w:iCs/>
          <w:sz w:val="22"/>
          <w:szCs w:val="22"/>
          <w:lang w:val="pl-PL"/>
        </w:rPr>
        <w:t>Uwaga: wszystkie polecenia dotyczą danych zawartych w zbiorze o numerze przydzielonym każdemu indywidualnie</w:t>
      </w:r>
    </w:p>
    <w:p>
      <w:pPr>
        <w:pStyle w:val="Normal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</w:r>
    </w:p>
    <w:p>
      <w:pPr>
        <w:pStyle w:val="Normal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0. Numer zbioru danych:</w:t>
      </w:r>
      <w:r>
        <w:rPr>
          <w:rFonts w:cs="Arial" w:ascii="Arial" w:hAnsi="Arial"/>
          <w:sz w:val="22"/>
          <w:szCs w:val="22"/>
          <w:lang w:val="pl-PL"/>
        </w:rPr>
        <w:t xml:space="preserve"> </w:t>
      </w:r>
      <w:r>
        <w:rPr>
          <w:rFonts w:cs="Arial" w:ascii="Arial" w:hAnsi="Arial"/>
          <w:b/>
          <w:bCs/>
          <w:sz w:val="22"/>
          <w:szCs w:val="22"/>
          <w:lang w:val="pl-PL"/>
        </w:rPr>
        <w:t>45</w:t>
      </w:r>
    </w:p>
    <w:p>
      <w:pPr>
        <w:pStyle w:val="Normal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1. [10] Biorąc pod uwagę system { C1, C2, C3, C4, C5, Dec }: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[1] wygeneruj: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080" w:leader="none"/>
        </w:tabs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klasy</w:t>
      </w:r>
      <w:r>
        <w:rPr>
          <w:rFonts w:cs="Arial" w:ascii="Arial" w:hAnsi="Arial"/>
          <w:sz w:val="22"/>
          <w:szCs w:val="22"/>
          <w:lang w:val="pl-PL"/>
        </w:rPr>
        <w:t xml:space="preserve">: </w:t>
      </w: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  <w:lang w:val="pl-PL"/>
        </w:rPr>
        <w:t>A=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{3,4,5,6,7,9,12}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sz w:val="22"/>
          <w:szCs w:val="22"/>
          <w:u w:val="none"/>
          <w:em w:val="none"/>
        </w:rPr>
        <w:t>, B={1,2,8,10,11}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080" w:leader="none"/>
        </w:tabs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atomy</w:t>
      </w:r>
      <w:r>
        <w:rPr>
          <w:rFonts w:cs="Arial" w:ascii="Arial" w:hAnsi="Arial"/>
          <w:sz w:val="22"/>
          <w:szCs w:val="22"/>
          <w:lang w:val="pl-PL"/>
        </w:rPr>
        <w:t xml:space="preserve">: </w:t>
      </w:r>
      <w:r>
        <w:rPr>
          <w:rFonts w:cs="Arial" w:ascii="Arial" w:hAnsi="Arial"/>
          <w:b/>
          <w:bCs/>
          <w:sz w:val="22"/>
          <w:szCs w:val="22"/>
          <w:lang w:val="pl-PL"/>
        </w:rPr>
        <w:t xml:space="preserve">A1={1}, A2={2}, A3={3}, A4={4}, A5={5}, A6={6}, A7={7}, A8={8}, A9={9}, A10={10}, A11={11}, A12={12} </w:t>
      </w:r>
    </w:p>
    <w:p>
      <w:pPr>
        <w:pStyle w:val="Normal"/>
        <w:spacing w:lineRule="auto" w:line="360"/>
        <w:ind w:first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B.</w:t>
        <w:tab/>
        <w:t>[3] wygeneruj: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dolne i górne przybliżenie każdej klasy</w:t>
      </w:r>
      <w:r>
        <w:rPr>
          <w:rFonts w:cs="Arial" w:ascii="Arial" w:hAnsi="Arial"/>
          <w:sz w:val="22"/>
          <w:szCs w:val="22"/>
          <w:lang w:val="pl-PL"/>
        </w:rPr>
        <w:t xml:space="preserve">: </w:t>
      </w: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single"/>
          <w:lang w:val="pl-PL"/>
        </w:rPr>
        <w:t>P</w:t>
      </w: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none"/>
          <w:lang w:val="pl-PL"/>
        </w:rPr>
        <w:t xml:space="preserve">(A)={3,4,5,6,7,9,12}, </w:t>
      </w:r>
      <w:r>
        <w:rPr>
          <w:rFonts w:cs="Arial" w:ascii="Arial" w:hAnsi="Arial"/>
          <w:b/>
          <w:bCs/>
          <w:i/>
          <w:iCs/>
          <w:sz w:val="22"/>
          <w:szCs w:val="22"/>
          <w:u w:val="none"/>
          <w:lang w:val="pl-PL"/>
        </w:rPr>
        <w:t>P</w:t>
      </w: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none"/>
          <w:lang w:val="pl-PL"/>
        </w:rPr>
        <w:t xml:space="preserve">(A)={3,4,5,6,7,9,12}, </w:t>
      </w: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single"/>
          <w:lang w:val="pl-PL"/>
        </w:rPr>
        <w:t>P</w:t>
      </w: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none"/>
          <w:lang w:val="pl-PL"/>
        </w:rPr>
        <w:t xml:space="preserve">(B)={1,2,8,10,11}, </w:t>
      </w:r>
      <w:r>
        <w:rPr>
          <w:rFonts w:cs="Arial" w:ascii="Arial" w:hAnsi="Arial"/>
          <w:b/>
          <w:bCs/>
          <w:i/>
          <w:iCs/>
          <w:sz w:val="22"/>
          <w:szCs w:val="22"/>
          <w:u w:val="none"/>
          <w:lang w:val="pl-PL"/>
        </w:rPr>
        <w:t>P</w:t>
      </w: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none"/>
          <w:lang w:val="pl-PL"/>
        </w:rPr>
        <w:t xml:space="preserve">(B)={1,2,8,10,11} 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brzeg każdej z klas</w:t>
      </w:r>
      <w:r>
        <w:rPr>
          <w:rFonts w:cs="Arial" w:ascii="Arial" w:hAnsi="Arial"/>
          <w:sz w:val="22"/>
          <w:szCs w:val="22"/>
          <w:lang w:val="pl-PL"/>
        </w:rPr>
        <w:t xml:space="preserve">: </w:t>
      </w:r>
      <w:r>
        <w:rPr>
          <w:rFonts w:cs="Arial" w:ascii="Arial" w:hAnsi="Arial"/>
          <w:b/>
          <w:bCs/>
          <w:sz w:val="22"/>
          <w:szCs w:val="22"/>
          <w:lang w:val="pl-PL"/>
        </w:rPr>
        <w:t>Bn(A) = {}, Bn(B) = {}</w:t>
      </w:r>
    </w:p>
    <w:p>
      <w:pPr>
        <w:pStyle w:val="Normal"/>
        <w:spacing w:lineRule="auto" w:line="360"/>
        <w:ind w:first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C.</w:t>
        <w:tab/>
        <w:t>[3] oblicz: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dokładność przybliżenia każdej klasy</w:t>
      </w:r>
      <w:r>
        <w:rPr>
          <w:rFonts w:cs="Arial" w:ascii="Arial" w:hAnsi="Arial"/>
          <w:sz w:val="22"/>
          <w:szCs w:val="22"/>
          <w:lang w:val="pl-PL"/>
        </w:rPr>
        <w:t xml:space="preserve">: </w:t>
      </w:r>
      <w:r>
        <w:rPr>
          <w:rFonts w:cs="Arial" w:ascii="Arial" w:hAnsi="Arial"/>
          <w:b/>
          <w:bCs/>
          <w:sz w:val="22"/>
          <w:szCs w:val="22"/>
          <w:lang w:val="pl-PL"/>
        </w:rPr>
        <w:t>a</w:t>
      </w:r>
      <w:r>
        <w:rPr>
          <w:rFonts w:cs="Arial" w:ascii="Arial" w:hAnsi="Arial"/>
          <w:b/>
          <w:bCs/>
          <w:sz w:val="22"/>
          <w:szCs w:val="22"/>
          <w:vertAlign w:val="subscript"/>
          <w:lang w:val="pl-PL"/>
        </w:rPr>
        <w:t>p</w:t>
      </w:r>
      <w:r>
        <w:rPr>
          <w:rFonts w:cs="Arial" w:ascii="Arial" w:hAnsi="Arial"/>
          <w:b/>
          <w:bCs/>
          <w:position w:val="0"/>
          <w:sz w:val="22"/>
          <w:sz w:val="22"/>
          <w:szCs w:val="22"/>
          <w:vertAlign w:val="baseline"/>
          <w:lang w:val="pl-PL"/>
        </w:rPr>
        <w:t>(A) = 7/7 = 1, a</w:t>
      </w:r>
      <w:r>
        <w:rPr>
          <w:rFonts w:cs="Arial" w:ascii="Arial" w:hAnsi="Arial"/>
          <w:b/>
          <w:bCs/>
          <w:sz w:val="22"/>
          <w:szCs w:val="22"/>
          <w:vertAlign w:val="subscript"/>
          <w:lang w:val="pl-PL"/>
        </w:rPr>
        <w:t>p</w:t>
      </w:r>
      <w:r>
        <w:rPr>
          <w:rFonts w:cs="Arial" w:ascii="Arial" w:hAnsi="Arial"/>
          <w:b/>
          <w:bCs/>
          <w:position w:val="0"/>
          <w:sz w:val="22"/>
          <w:sz w:val="22"/>
          <w:szCs w:val="22"/>
          <w:vertAlign w:val="baseline"/>
          <w:lang w:val="pl-PL"/>
        </w:rPr>
        <w:t>(B) = 5/5 = 1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jakość klasyfikacji zbioru</w:t>
      </w:r>
      <w:r>
        <w:rPr>
          <w:rFonts w:cs="Arial" w:ascii="Arial" w:hAnsi="Arial"/>
          <w:sz w:val="22"/>
          <w:szCs w:val="22"/>
          <w:lang w:val="pl-PL"/>
        </w:rPr>
        <w:t xml:space="preserve">: </w:t>
      </w:r>
      <w:r>
        <w:rPr>
          <w:rFonts w:cs="Arial" w:ascii="Arial" w:hAnsi="Arial"/>
          <w:b/>
          <w:bCs/>
          <w:sz w:val="22"/>
          <w:szCs w:val="22"/>
          <w:lang w:val="pl-PL"/>
        </w:rPr>
        <w:t>g</w:t>
      </w:r>
      <w:r>
        <w:rPr>
          <w:rFonts w:cs="Arial" w:ascii="Arial" w:hAnsi="Arial"/>
          <w:b/>
          <w:bCs/>
          <w:sz w:val="22"/>
          <w:szCs w:val="22"/>
          <w:vertAlign w:val="subscript"/>
          <w:lang w:val="pl-PL"/>
        </w:rPr>
        <w:t>p</w:t>
      </w:r>
      <w:r>
        <w:rPr>
          <w:rFonts w:cs="Arial" w:ascii="Arial" w:hAnsi="Arial"/>
          <w:b/>
          <w:bCs/>
          <w:position w:val="0"/>
          <w:sz w:val="22"/>
          <w:sz w:val="22"/>
          <w:szCs w:val="22"/>
          <w:vertAlign w:val="baseline"/>
          <w:lang w:val="pl-PL"/>
        </w:rPr>
        <w:t xml:space="preserve"> = (7+5)/12 = 1</w:t>
      </w:r>
    </w:p>
    <w:p>
      <w:pPr>
        <w:pStyle w:val="Normal"/>
        <w:spacing w:lineRule="auto" w:line="360"/>
        <w:ind w:first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D.</w:t>
        <w:tab/>
        <w:t>[3] wygeneruj: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przynajmniej dwa redukty</w:t>
      </w:r>
      <w:r>
        <w:rPr>
          <w:rFonts w:cs="Arial" w:ascii="Arial" w:hAnsi="Arial"/>
          <w:sz w:val="22"/>
          <w:szCs w:val="22"/>
          <w:lang w:val="pl-PL"/>
        </w:rPr>
        <w:t xml:space="preserve">: </w:t>
      </w:r>
      <w:r>
        <w:rPr>
          <w:rFonts w:cs="Arial" w:ascii="Arial" w:hAnsi="Arial"/>
          <w:b/>
          <w:bCs/>
          <w:sz w:val="22"/>
          <w:szCs w:val="22"/>
          <w:lang w:val="pl-PL"/>
        </w:rPr>
        <w:t>{C1,C2,C4,C5}, {C1,C3,C4,C5}, {C2,C3,C4,C5}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rdzeń zbioru atrybutów</w:t>
      </w:r>
      <w:r>
        <w:rPr>
          <w:rFonts w:cs="Arial" w:ascii="Arial" w:hAnsi="Arial"/>
          <w:sz w:val="22"/>
          <w:szCs w:val="22"/>
          <w:lang w:val="pl-PL"/>
        </w:rPr>
        <w:t xml:space="preserve">: </w:t>
      </w:r>
      <w:r>
        <w:rPr>
          <w:rFonts w:cs="Arial" w:ascii="Arial" w:hAnsi="Arial"/>
          <w:b/>
          <w:bCs/>
          <w:sz w:val="22"/>
          <w:szCs w:val="22"/>
          <w:lang w:val="pl-PL"/>
        </w:rPr>
        <w:t>{C4,C5}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2. [10] Biorąc pod uwagę system { C1, C2, Dec }: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[1] wygeneruj: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080" w:leader="none"/>
        </w:tabs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klasy</w:t>
      </w:r>
      <w:r>
        <w:rPr>
          <w:rFonts w:cs="Arial" w:ascii="Arial" w:hAnsi="Arial"/>
          <w:sz w:val="22"/>
          <w:szCs w:val="22"/>
          <w:lang w:val="pl-PL"/>
        </w:rPr>
        <w:t xml:space="preserve">: </w:t>
      </w:r>
      <w:r>
        <w:rPr>
          <w:rFonts w:cs="Arial" w:ascii="Arial" w:hAnsi="Arial"/>
          <w:b/>
          <w:bCs/>
          <w:sz w:val="22"/>
          <w:szCs w:val="22"/>
          <w:lang w:val="pl-PL"/>
        </w:rPr>
        <w:t>A={3,4,5,6,7,9,12}, B={1,2,8,10,11}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080" w:leader="none"/>
        </w:tabs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atomy</w:t>
      </w:r>
      <w:r>
        <w:rPr>
          <w:rFonts w:cs="Arial" w:ascii="Arial" w:hAnsi="Arial"/>
          <w:sz w:val="22"/>
          <w:szCs w:val="22"/>
          <w:lang w:val="pl-PL"/>
        </w:rPr>
        <w:t xml:space="preserve">: </w:t>
      </w:r>
      <w:r>
        <w:rPr>
          <w:rFonts w:cs="Arial" w:ascii="Arial" w:hAnsi="Arial"/>
          <w:b/>
          <w:bCs/>
          <w:sz w:val="22"/>
          <w:szCs w:val="22"/>
          <w:lang w:val="pl-PL"/>
        </w:rPr>
        <w:t>A1={1}, A2={2, 10}, A3={3, 9}, A4={4, 5, 8, 11}, A5={6, 7}, A6={12}</w:t>
      </w:r>
    </w:p>
    <w:p>
      <w:pPr>
        <w:pStyle w:val="Normal"/>
        <w:spacing w:lineRule="auto" w:line="360"/>
        <w:ind w:first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B.</w:t>
        <w:tab/>
        <w:t>[3] wygeneruj: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dolne i górne przybliżenie każdej klasy</w:t>
      </w:r>
      <w:r>
        <w:rPr>
          <w:rFonts w:cs="Arial" w:ascii="Arial" w:hAnsi="Arial"/>
          <w:sz w:val="22"/>
          <w:szCs w:val="22"/>
          <w:lang w:val="pl-PL"/>
        </w:rPr>
        <w:t xml:space="preserve">: </w:t>
      </w:r>
      <w:r>
        <w:rPr>
          <w:rFonts w:cs="Arial" w:ascii="Arial" w:hAnsi="Arial"/>
          <w:b/>
          <w:bCs/>
          <w:sz w:val="22"/>
          <w:szCs w:val="22"/>
          <w:u w:val="single"/>
          <w:lang w:val="pl-PL"/>
        </w:rPr>
        <w:t>P</w:t>
      </w:r>
      <w:r>
        <w:rPr>
          <w:rFonts w:cs="Arial" w:ascii="Arial" w:hAnsi="Arial"/>
          <w:b/>
          <w:bCs/>
          <w:sz w:val="22"/>
          <w:szCs w:val="22"/>
          <w:u w:val="none"/>
          <w:lang w:val="pl-PL"/>
        </w:rPr>
        <w:t xml:space="preserve">(A) = {3,6,7,9,12}, </w:t>
      </w:r>
      <w:r>
        <w:rPr>
          <w:rFonts w:cs="Arial" w:ascii="Arial" w:hAnsi="Arial"/>
          <w:b/>
          <w:bCs/>
          <w:i/>
          <w:iCs/>
          <w:sz w:val="22"/>
          <w:szCs w:val="22"/>
          <w:u w:val="none"/>
          <w:lang w:val="pl-PL"/>
        </w:rPr>
        <w:t>P</w:t>
      </w: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none"/>
          <w:lang w:val="pl-PL"/>
        </w:rPr>
        <w:t xml:space="preserve">(A) = {3,4,5,6,7,8,9,11,12}, </w:t>
      </w: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single"/>
          <w:lang w:val="pl-PL"/>
        </w:rPr>
        <w:t>P</w:t>
      </w: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none"/>
          <w:lang w:val="pl-PL"/>
        </w:rPr>
        <w:t xml:space="preserve">(B) = {1,2,10}, </w:t>
      </w:r>
      <w:r>
        <w:rPr>
          <w:rFonts w:cs="Arial" w:ascii="Arial" w:hAnsi="Arial"/>
          <w:b/>
          <w:bCs/>
          <w:i/>
          <w:iCs/>
          <w:sz w:val="22"/>
          <w:szCs w:val="22"/>
          <w:u w:val="none"/>
          <w:lang w:val="pl-PL"/>
        </w:rPr>
        <w:t>P</w:t>
      </w: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none"/>
          <w:lang w:val="pl-PL"/>
        </w:rPr>
        <w:t>(B) = {1,2,4,5,8,10,11}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brzeg każdej z klas</w:t>
      </w:r>
      <w:r>
        <w:rPr>
          <w:rFonts w:cs="Arial" w:ascii="Arial" w:hAnsi="Arial"/>
          <w:sz w:val="22"/>
          <w:szCs w:val="22"/>
          <w:lang w:val="pl-PL"/>
        </w:rPr>
        <w:t xml:space="preserve">: </w:t>
      </w:r>
      <w:r>
        <w:rPr>
          <w:rFonts w:cs="Arial" w:ascii="Arial" w:hAnsi="Arial"/>
          <w:b/>
          <w:bCs/>
          <w:sz w:val="22"/>
          <w:szCs w:val="22"/>
          <w:lang w:val="pl-PL"/>
        </w:rPr>
        <w:t>Bn(A) = {4,5,8,11}, Bn(B) = {4,5,8,11}</w:t>
      </w:r>
    </w:p>
    <w:p>
      <w:pPr>
        <w:pStyle w:val="Normal"/>
        <w:spacing w:lineRule="auto" w:line="360"/>
        <w:ind w:first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C.</w:t>
        <w:tab/>
        <w:t>[3] oblicz: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dokładność przybliżenia każdej klasy</w:t>
      </w:r>
      <w:r>
        <w:rPr>
          <w:rFonts w:cs="Arial" w:ascii="Arial" w:hAnsi="Arial"/>
          <w:sz w:val="22"/>
          <w:szCs w:val="22"/>
          <w:lang w:val="pl-PL"/>
        </w:rPr>
        <w:t xml:space="preserve">: </w:t>
      </w:r>
      <w:r>
        <w:rPr>
          <w:rFonts w:cs="Arial" w:ascii="Arial" w:hAnsi="Arial"/>
          <w:b/>
          <w:bCs/>
          <w:sz w:val="22"/>
          <w:szCs w:val="22"/>
          <w:lang w:val="pl-PL"/>
        </w:rPr>
        <w:t>a</w:t>
      </w:r>
      <w:r>
        <w:rPr>
          <w:rFonts w:cs="Arial" w:ascii="Arial" w:hAnsi="Arial"/>
          <w:b/>
          <w:bCs/>
          <w:sz w:val="22"/>
          <w:szCs w:val="22"/>
          <w:vertAlign w:val="subscript"/>
          <w:lang w:val="pl-PL"/>
        </w:rPr>
        <w:t>p</w:t>
      </w:r>
      <w:r>
        <w:rPr>
          <w:rFonts w:cs="Arial" w:ascii="Arial" w:hAnsi="Arial"/>
          <w:b/>
          <w:bCs/>
          <w:position w:val="0"/>
          <w:sz w:val="22"/>
          <w:sz w:val="22"/>
          <w:szCs w:val="22"/>
          <w:vertAlign w:val="baseline"/>
          <w:lang w:val="pl-PL"/>
        </w:rPr>
        <w:t>(A) = 5/9, a</w:t>
      </w:r>
      <w:r>
        <w:rPr>
          <w:rFonts w:cs="Arial" w:ascii="Arial" w:hAnsi="Arial"/>
          <w:b/>
          <w:bCs/>
          <w:sz w:val="22"/>
          <w:szCs w:val="22"/>
          <w:vertAlign w:val="subscript"/>
          <w:lang w:val="pl-PL"/>
        </w:rPr>
        <w:t>p</w:t>
      </w:r>
      <w:r>
        <w:rPr>
          <w:rFonts w:cs="Arial" w:ascii="Arial" w:hAnsi="Arial"/>
          <w:b/>
          <w:bCs/>
          <w:position w:val="0"/>
          <w:sz w:val="22"/>
          <w:sz w:val="22"/>
          <w:szCs w:val="22"/>
          <w:vertAlign w:val="baseline"/>
          <w:lang w:val="pl-PL"/>
        </w:rPr>
        <w:t>(B) = 3/7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jakość klasyfikacji zbioru</w:t>
      </w:r>
      <w:r>
        <w:rPr>
          <w:rFonts w:cs="Arial" w:ascii="Arial" w:hAnsi="Arial"/>
          <w:sz w:val="22"/>
          <w:szCs w:val="22"/>
          <w:lang w:val="pl-PL"/>
        </w:rPr>
        <w:t xml:space="preserve">: </w:t>
      </w:r>
      <w:r>
        <w:rPr>
          <w:rFonts w:cs="Arial" w:ascii="Arial" w:hAnsi="Arial"/>
          <w:b/>
          <w:bCs/>
          <w:sz w:val="22"/>
          <w:szCs w:val="22"/>
          <w:lang w:val="pl-PL"/>
        </w:rPr>
        <w:t>g</w:t>
      </w:r>
      <w:r>
        <w:rPr>
          <w:rFonts w:cs="Arial" w:ascii="Arial" w:hAnsi="Arial"/>
          <w:b/>
          <w:bCs/>
          <w:sz w:val="22"/>
          <w:szCs w:val="22"/>
          <w:vertAlign w:val="subscript"/>
          <w:lang w:val="pl-PL"/>
        </w:rPr>
        <w:t>p</w:t>
      </w:r>
      <w:r>
        <w:rPr>
          <w:rFonts w:cs="Arial" w:ascii="Arial" w:hAnsi="Arial"/>
          <w:b/>
          <w:bCs/>
          <w:position w:val="0"/>
          <w:sz w:val="22"/>
          <w:sz w:val="22"/>
          <w:szCs w:val="22"/>
          <w:vertAlign w:val="baseline"/>
          <w:lang w:val="pl-PL"/>
        </w:rPr>
        <w:t xml:space="preserve"> = (5+3)/12 = 8/12 = 2/3</w:t>
      </w:r>
    </w:p>
    <w:p>
      <w:pPr>
        <w:pStyle w:val="Normal"/>
        <w:spacing w:lineRule="auto" w:line="360"/>
        <w:ind w:first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D.</w:t>
        <w:tab/>
        <w:t>[3] wygeneruj: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po jednej minimalnej deterministycznej regule decyzyjnej dla każdej z klas</w:t>
      </w:r>
      <w:r>
        <w:rPr>
          <w:rFonts w:cs="Arial" w:ascii="Arial" w:hAnsi="Arial"/>
          <w:sz w:val="22"/>
          <w:szCs w:val="22"/>
          <w:lang w:val="pl-PL"/>
        </w:rPr>
        <w:t>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360"/>
        <w:ind w:left="108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(C1=1) &amp; (C2=1) =&gt; Dec = A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360"/>
        <w:ind w:left="108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(C1=3) =&gt; Dec = A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360"/>
        <w:ind w:left="108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(C1=4) &amp; (C2=2) =&gt; Dec = A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1080" w:leader="none"/>
        </w:tabs>
        <w:spacing w:lineRule="auto" w:line="36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ab/>
        <w:t>(C2=3) =&gt; Dec = B</w:t>
      </w:r>
    </w:p>
    <w:p>
      <w:pPr>
        <w:pStyle w:val="Normal"/>
        <w:tabs>
          <w:tab w:val="clear" w:pos="720"/>
          <w:tab w:val="left" w:pos="1080" w:leader="none"/>
        </w:tabs>
        <w:spacing w:lineRule="auto" w:line="36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ab/>
        <w:t>(C1=2) &amp; (C2=2) =&gt; Dec = B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360"/>
        <w:rPr>
          <w:rFonts w:ascii="Arial" w:hAnsi="Arial" w:cs="Arial"/>
          <w:sz w:val="22"/>
          <w:szCs w:val="22"/>
          <w:lang w:val="pl-PL"/>
        </w:rPr>
      </w:pPr>
      <w:r>
        <w:rPr>
          <w:rFonts w:cs="Arial" w:ascii="Arial" w:hAnsi="Arial"/>
          <w:sz w:val="22"/>
          <w:szCs w:val="22"/>
          <w:lang w:val="pl-PL"/>
        </w:rPr>
        <w:t>minimalne pokrycie obszaru brzegowego (reguły decyzyjne przybliżone)</w:t>
      </w:r>
      <w:r>
        <w:rPr>
          <w:rFonts w:cs="Arial" w:ascii="Arial" w:hAnsi="Arial"/>
          <w:sz w:val="22"/>
          <w:szCs w:val="22"/>
          <w:lang w:val="pl-PL"/>
        </w:rPr>
        <w:t>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360"/>
        <w:ind w:left="1080" w:hanging="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(C1=4) &amp; (C2=1) =&gt; Dec = A lub Dec = B</w:t>
      </w:r>
    </w:p>
    <w:sectPr>
      <w:headerReference w:type="default" r:id="rId2"/>
      <w:footerReference w:type="default" r:id="rId3"/>
      <w:type w:val="nextPage"/>
      <w:pgSz w:w="11906" w:h="16838"/>
      <w:pgMar w:left="720" w:right="607" w:header="709" w:top="766" w:footer="709" w:bottom="766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pl-PL"/>
      </w:rPr>
    </w:pPr>
    <w:r>
      <w:rPr/>
    </w:r>
    <w:bookmarkStart w:id="0" w:name="_GoBack"/>
    <w:bookmarkStart w:id="1" w:name="_GoBack"/>
    <w:bookmarkEnd w:id="1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8237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ar-SA" w:bidi="ar-SA"/>
    </w:rPr>
  </w:style>
  <w:style w:type="paragraph" w:styleId="Heading1">
    <w:name w:val="Heading 1"/>
    <w:basedOn w:val="Normal"/>
    <w:next w:val="Normal"/>
    <w:link w:val="Nagwek1Znak"/>
    <w:qFormat/>
    <w:rsid w:val="00c42d60"/>
    <w:pPr>
      <w:keepNext w:val="true"/>
      <w:numPr>
        <w:ilvl w:val="0"/>
        <w:numId w:val="1"/>
      </w:numPr>
      <w:outlineLvl w:val="0"/>
    </w:pPr>
    <w:rPr>
      <w:b/>
      <w:bCs/>
      <w:lang w:val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6z0" w:customStyle="1">
    <w:name w:val="WW8Num6z0"/>
    <w:qFormat/>
    <w:rsid w:val="00c42d60"/>
    <w:rPr>
      <w:rFonts w:ascii="Symbol" w:hAnsi="Symbol"/>
    </w:rPr>
  </w:style>
  <w:style w:type="character" w:styleId="WW8Num6z1" w:customStyle="1">
    <w:name w:val="WW8Num6z1"/>
    <w:qFormat/>
    <w:rsid w:val="00c42d60"/>
    <w:rPr>
      <w:rFonts w:ascii="Courier New" w:hAnsi="Courier New"/>
    </w:rPr>
  </w:style>
  <w:style w:type="character" w:styleId="WW8Num6z2" w:customStyle="1">
    <w:name w:val="WW8Num6z2"/>
    <w:qFormat/>
    <w:rsid w:val="00c42d60"/>
    <w:rPr>
      <w:rFonts w:ascii="Wingdings" w:hAnsi="Wingdings"/>
    </w:rPr>
  </w:style>
  <w:style w:type="character" w:styleId="WW8Num7z0" w:customStyle="1">
    <w:name w:val="WW8Num7z0"/>
    <w:qFormat/>
    <w:rsid w:val="00c42d60"/>
    <w:rPr>
      <w:rFonts w:ascii="Symbol" w:hAnsi="Symbol"/>
    </w:rPr>
  </w:style>
  <w:style w:type="character" w:styleId="WW8Num7z1" w:customStyle="1">
    <w:name w:val="WW8Num7z1"/>
    <w:qFormat/>
    <w:rsid w:val="00c42d60"/>
    <w:rPr>
      <w:rFonts w:ascii="Courier New" w:hAnsi="Courier New"/>
    </w:rPr>
  </w:style>
  <w:style w:type="character" w:styleId="WW8Num7z2" w:customStyle="1">
    <w:name w:val="WW8Num7z2"/>
    <w:qFormat/>
    <w:rsid w:val="00c42d60"/>
    <w:rPr>
      <w:rFonts w:ascii="Wingdings" w:hAnsi="Wingdings"/>
    </w:rPr>
  </w:style>
  <w:style w:type="character" w:styleId="Domylnaczcionkaakapitu1" w:customStyle="1">
    <w:name w:val="Domyślna czcionka akapitu1"/>
    <w:qFormat/>
    <w:rsid w:val="00c42d60"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982373"/>
    <w:rPr>
      <w:szCs w:val="24"/>
      <w:lang w:val="en-US" w:eastAsia="ar-SA"/>
    </w:rPr>
  </w:style>
  <w:style w:type="character" w:styleId="StopkaZnak" w:customStyle="1">
    <w:name w:val="Stopka Znak"/>
    <w:basedOn w:val="DefaultParagraphFont"/>
    <w:link w:val="Stopka"/>
    <w:uiPriority w:val="99"/>
    <w:qFormat/>
    <w:rsid w:val="00982373"/>
    <w:rPr>
      <w:szCs w:val="24"/>
      <w:lang w:val="en-US" w:eastAsia="ar-SA"/>
    </w:rPr>
  </w:style>
  <w:style w:type="character" w:styleId="Nagwek1Znak" w:customStyle="1">
    <w:name w:val="Nagłówek 1 Znak"/>
    <w:basedOn w:val="DefaultParagraphFont"/>
    <w:link w:val="Nagwek1"/>
    <w:qFormat/>
    <w:rsid w:val="00982373"/>
    <w:rPr>
      <w:b/>
      <w:bCs/>
      <w:szCs w:val="24"/>
      <w:lang w:eastAsia="ar-SA"/>
    </w:rPr>
  </w:style>
  <w:style w:type="paragraph" w:styleId="Heading" w:customStyle="1">
    <w:name w:val="Heading"/>
    <w:basedOn w:val="Normal"/>
    <w:next w:val="TextBody"/>
    <w:qFormat/>
    <w:rsid w:val="00c42d60"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semiHidden/>
    <w:rsid w:val="00c42d60"/>
    <w:pPr>
      <w:spacing w:before="0" w:after="120"/>
    </w:pPr>
    <w:rPr/>
  </w:style>
  <w:style w:type="paragraph" w:styleId="List">
    <w:name w:val="List"/>
    <w:basedOn w:val="TextBody"/>
    <w:semiHidden/>
    <w:rsid w:val="00c42d60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c42d60"/>
    <w:pPr>
      <w:suppressLineNumbers/>
    </w:pPr>
    <w:rPr>
      <w:rFonts w:cs="Tahoma"/>
    </w:rPr>
  </w:style>
  <w:style w:type="paragraph" w:styleId="Legenda1" w:customStyle="1">
    <w:name w:val="Legenda1"/>
    <w:basedOn w:val="Normal"/>
    <w:qFormat/>
    <w:rsid w:val="00c42d60"/>
    <w:pPr>
      <w:suppressLineNumbers/>
      <w:spacing w:before="120" w:after="120"/>
    </w:pPr>
    <w:rPr>
      <w:rFonts w:cs="Tahoma"/>
      <w:i/>
      <w:iCs/>
      <w:sz w:val="24"/>
    </w:rPr>
  </w:style>
  <w:style w:type="paragraph" w:styleId="NormalnyWeb1" w:customStyle="1">
    <w:name w:val="Normalny (Web)1"/>
    <w:basedOn w:val="Normal"/>
    <w:qFormat/>
    <w:rsid w:val="00c42d60"/>
    <w:pPr>
      <w:spacing w:lineRule="auto" w:line="360"/>
      <w:jc w:val="both"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982373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StopkaZnak"/>
    <w:uiPriority w:val="99"/>
    <w:unhideWhenUsed/>
    <w:rsid w:val="00982373"/>
    <w:pPr>
      <w:tabs>
        <w:tab w:val="clear" w:pos="720"/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4CC7D-9D92-4892-B3BC-36C57E3D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LibreOffice/7.1.6.2.0$Linux_X86_64 LibreOffice_project/10$Build-2</Application>
  <AppVersion>15.0000</AppVersion>
  <Pages>2</Pages>
  <Words>302</Words>
  <Characters>1541</Characters>
  <CharactersWithSpaces>1819</CharactersWithSpaces>
  <Paragraphs>37</Paragraphs>
  <Company>Politechnika Poznańska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2020-11-01T20:27:00Z</dcterms:created>
  <dc:creator>Irmina</dc:creator>
  <dc:description/>
  <dc:language>pl-PL</dc:language>
  <cp:lastModifiedBy/>
  <cp:lastPrinted>2112-12-31T23:00:00Z</cp:lastPrinted>
  <dcterms:modified xsi:type="dcterms:W3CDTF">2021-11-16T19:20:55Z</dcterms:modified>
  <cp:revision>9</cp:revision>
  <dc:subject/>
  <dc:title>Raport z przebiegu laboratorium: RST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