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E3981" w14:textId="77777777" w:rsidR="000C6F3E" w:rsidRPr="000C6F3E" w:rsidRDefault="000C6F3E" w:rsidP="000C6F3E">
      <w:pPr>
        <w:spacing w:line="480" w:lineRule="auto"/>
        <w:rPr>
          <w:rFonts w:ascii="Times New Roman" w:hAnsi="Times New Roman" w:cs="Times New Roman"/>
        </w:rPr>
      </w:pPr>
      <w:r w:rsidRPr="000C6F3E">
        <w:rPr>
          <w:rFonts w:ascii="Times New Roman" w:hAnsi="Times New Roman" w:cs="Times New Roman"/>
          <w:color w:val="000000"/>
          <w:sz w:val="22"/>
          <w:szCs w:val="22"/>
        </w:rPr>
        <w:t>Ace Management: Hui Hui Wu, David Axelrod, Desiree Coombs,</w:t>
      </w:r>
    </w:p>
    <w:p w14:paraId="26A0E5E1" w14:textId="77777777" w:rsidR="000C6F3E" w:rsidRPr="000C6F3E" w:rsidRDefault="000C6F3E" w:rsidP="000C6F3E">
      <w:pPr>
        <w:spacing w:line="480" w:lineRule="auto"/>
        <w:rPr>
          <w:rFonts w:ascii="Times New Roman" w:hAnsi="Times New Roman" w:cs="Times New Roman"/>
        </w:rPr>
      </w:pPr>
      <w:r w:rsidRPr="000C6F3E">
        <w:rPr>
          <w:rFonts w:ascii="Times New Roman" w:hAnsi="Times New Roman" w:cs="Times New Roman"/>
          <w:color w:val="000000"/>
          <w:sz w:val="22"/>
          <w:szCs w:val="22"/>
        </w:rPr>
        <w:t>                        </w:t>
      </w:r>
      <w:r w:rsidRPr="000C6F3E">
        <w:rPr>
          <w:rFonts w:ascii="Times New Roman" w:hAnsi="Times New Roman" w:cs="Times New Roman"/>
          <w:color w:val="000000"/>
          <w:sz w:val="22"/>
          <w:szCs w:val="22"/>
        </w:rPr>
        <w:tab/>
        <w:t xml:space="preserve">     Alexandra </w:t>
      </w:r>
      <w:proofErr w:type="spellStart"/>
      <w:r w:rsidRPr="000C6F3E">
        <w:rPr>
          <w:rFonts w:ascii="Times New Roman" w:hAnsi="Times New Roman" w:cs="Times New Roman"/>
          <w:color w:val="000000"/>
          <w:sz w:val="22"/>
          <w:szCs w:val="22"/>
        </w:rPr>
        <w:t>Maxian</w:t>
      </w:r>
      <w:proofErr w:type="spellEnd"/>
      <w:r w:rsidRPr="000C6F3E">
        <w:rPr>
          <w:rFonts w:ascii="Times New Roman" w:hAnsi="Times New Roman" w:cs="Times New Roman"/>
          <w:color w:val="000000"/>
          <w:sz w:val="22"/>
          <w:szCs w:val="22"/>
        </w:rPr>
        <w:t>, Di Yi (Maggie) Wang</w:t>
      </w:r>
    </w:p>
    <w:p w14:paraId="059F9E51" w14:textId="77777777" w:rsidR="000C6F3E" w:rsidRPr="000C6F3E" w:rsidRDefault="000C6F3E" w:rsidP="000C6F3E">
      <w:pPr>
        <w:spacing w:line="480" w:lineRule="auto"/>
        <w:rPr>
          <w:rFonts w:ascii="Times New Roman" w:hAnsi="Times New Roman" w:cs="Times New Roman"/>
        </w:rPr>
      </w:pPr>
      <w:r w:rsidRPr="000C6F3E">
        <w:rPr>
          <w:rFonts w:ascii="Times New Roman" w:hAnsi="Times New Roman" w:cs="Times New Roman"/>
          <w:color w:val="000000"/>
          <w:sz w:val="22"/>
          <w:szCs w:val="22"/>
        </w:rPr>
        <w:t>                                           </w:t>
      </w:r>
      <w:r w:rsidRPr="000C6F3E">
        <w:rPr>
          <w:rFonts w:ascii="Times New Roman" w:hAnsi="Times New Roman" w:cs="Times New Roman"/>
          <w:color w:val="000000"/>
          <w:sz w:val="22"/>
          <w:szCs w:val="22"/>
        </w:rPr>
        <w:tab/>
      </w:r>
      <w:r w:rsidRPr="000C6F3E">
        <w:rPr>
          <w:rFonts w:ascii="Times New Roman" w:hAnsi="Times New Roman" w:cs="Times New Roman"/>
          <w:b/>
          <w:bCs/>
          <w:color w:val="000000"/>
          <w:sz w:val="22"/>
          <w:szCs w:val="22"/>
        </w:rPr>
        <w:t xml:space="preserve">        </w:t>
      </w:r>
      <w:r w:rsidRPr="000C6F3E">
        <w:rPr>
          <w:rFonts w:ascii="Times New Roman" w:hAnsi="Times New Roman" w:cs="Times New Roman"/>
          <w:b/>
          <w:bCs/>
          <w:color w:val="000000"/>
          <w:sz w:val="22"/>
          <w:szCs w:val="22"/>
        </w:rPr>
        <w:tab/>
        <w:t>Reading Assignment #8</w:t>
      </w:r>
      <w:r w:rsidRPr="000C6F3E">
        <w:rPr>
          <w:rFonts w:ascii="Times New Roman" w:hAnsi="Times New Roman" w:cs="Times New Roman"/>
          <w:color w:val="000000"/>
          <w:sz w:val="22"/>
          <w:szCs w:val="22"/>
        </w:rPr>
        <w:t xml:space="preserve"> </w:t>
      </w:r>
    </w:p>
    <w:p w14:paraId="57893808" w14:textId="77777777" w:rsidR="000C6F3E" w:rsidRPr="000C6F3E" w:rsidRDefault="000C6F3E" w:rsidP="000C6F3E">
      <w:pPr>
        <w:spacing w:line="480" w:lineRule="auto"/>
        <w:rPr>
          <w:rFonts w:ascii="Times New Roman" w:hAnsi="Times New Roman" w:cs="Times New Roman"/>
        </w:rPr>
      </w:pPr>
      <w:r w:rsidRPr="000C6F3E">
        <w:rPr>
          <w:rFonts w:ascii="Times New Roman" w:hAnsi="Times New Roman" w:cs="Times New Roman"/>
          <w:b/>
          <w:bCs/>
          <w:color w:val="000000"/>
          <w:sz w:val="22"/>
          <w:szCs w:val="22"/>
        </w:rPr>
        <w:t>Chapter 1 Case Study</w:t>
      </w:r>
    </w:p>
    <w:p w14:paraId="463763FF" w14:textId="77777777" w:rsidR="000C6F3E" w:rsidRPr="000C6F3E" w:rsidRDefault="000C6F3E" w:rsidP="000C6F3E">
      <w:pPr>
        <w:numPr>
          <w:ilvl w:val="0"/>
          <w:numId w:val="1"/>
        </w:numPr>
        <w:spacing w:line="480" w:lineRule="auto"/>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 xml:space="preserve">Being that </w:t>
      </w:r>
      <w:proofErr w:type="spellStart"/>
      <w:r w:rsidRPr="000C6F3E">
        <w:rPr>
          <w:rFonts w:ascii="Times New Roman" w:hAnsi="Times New Roman" w:cs="Times New Roman"/>
          <w:color w:val="000000"/>
          <w:sz w:val="22"/>
          <w:szCs w:val="22"/>
        </w:rPr>
        <w:t>Smuckers</w:t>
      </w:r>
      <w:proofErr w:type="spellEnd"/>
      <w:r w:rsidRPr="000C6F3E">
        <w:rPr>
          <w:rFonts w:ascii="Times New Roman" w:hAnsi="Times New Roman" w:cs="Times New Roman"/>
          <w:color w:val="000000"/>
          <w:sz w:val="22"/>
          <w:szCs w:val="22"/>
        </w:rPr>
        <w:t xml:space="preserve"> is a large food manufacturing organization, employees need to under the importance of putting the community and company over one’s personal needs. This discourages standard unethic</w:t>
      </w:r>
      <w:bookmarkStart w:id="0" w:name="_GoBack"/>
      <w:bookmarkEnd w:id="0"/>
      <w:r w:rsidRPr="000C6F3E">
        <w:rPr>
          <w:rFonts w:ascii="Times New Roman" w:hAnsi="Times New Roman" w:cs="Times New Roman"/>
          <w:color w:val="000000"/>
          <w:sz w:val="22"/>
          <w:szCs w:val="22"/>
        </w:rPr>
        <w:t xml:space="preserve">al behavior such as taking bribes because the concept of putting yourself before the company is foreign to </w:t>
      </w:r>
      <w:proofErr w:type="spellStart"/>
      <w:r w:rsidRPr="000C6F3E">
        <w:rPr>
          <w:rFonts w:ascii="Times New Roman" w:hAnsi="Times New Roman" w:cs="Times New Roman"/>
          <w:color w:val="000000"/>
          <w:sz w:val="22"/>
          <w:szCs w:val="22"/>
        </w:rPr>
        <w:t>Smuckers</w:t>
      </w:r>
      <w:proofErr w:type="spellEnd"/>
      <w:r w:rsidRPr="000C6F3E">
        <w:rPr>
          <w:rFonts w:ascii="Times New Roman" w:hAnsi="Times New Roman" w:cs="Times New Roman"/>
          <w:color w:val="000000"/>
          <w:sz w:val="22"/>
          <w:szCs w:val="22"/>
        </w:rPr>
        <w:t xml:space="preserve"> employees. In addition, being ethical and sustainable aligns with the company’s long term interests which not only will be profitable but also appealing to the public. </w:t>
      </w:r>
    </w:p>
    <w:p w14:paraId="5604065A" w14:textId="77777777" w:rsidR="000C6F3E" w:rsidRPr="000C6F3E" w:rsidRDefault="000C6F3E" w:rsidP="000C6F3E">
      <w:pPr>
        <w:rPr>
          <w:rFonts w:ascii="Times New Roman" w:eastAsia="Times New Roman" w:hAnsi="Times New Roman" w:cs="Times New Roman"/>
        </w:rPr>
      </w:pPr>
    </w:p>
    <w:p w14:paraId="737486EE" w14:textId="77777777" w:rsidR="000C6F3E" w:rsidRPr="000C6F3E" w:rsidRDefault="000C6F3E" w:rsidP="000C6F3E">
      <w:pPr>
        <w:numPr>
          <w:ilvl w:val="0"/>
          <w:numId w:val="2"/>
        </w:numPr>
        <w:spacing w:line="480" w:lineRule="auto"/>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 xml:space="preserve">The drawbacks to being on the “best places to work” list are a variety of employees want to work for </w:t>
      </w:r>
      <w:proofErr w:type="spellStart"/>
      <w:r w:rsidRPr="000C6F3E">
        <w:rPr>
          <w:rFonts w:ascii="Times New Roman" w:hAnsi="Times New Roman" w:cs="Times New Roman"/>
          <w:color w:val="000000"/>
          <w:sz w:val="22"/>
          <w:szCs w:val="22"/>
        </w:rPr>
        <w:t>Smuckers</w:t>
      </w:r>
      <w:proofErr w:type="spellEnd"/>
      <w:r w:rsidRPr="000C6F3E">
        <w:rPr>
          <w:rFonts w:ascii="Times New Roman" w:hAnsi="Times New Roman" w:cs="Times New Roman"/>
          <w:color w:val="000000"/>
          <w:sz w:val="22"/>
          <w:szCs w:val="22"/>
        </w:rPr>
        <w:t xml:space="preserve"> and therefore, </w:t>
      </w:r>
      <w:proofErr w:type="spellStart"/>
      <w:r w:rsidRPr="000C6F3E">
        <w:rPr>
          <w:rFonts w:ascii="Times New Roman" w:hAnsi="Times New Roman" w:cs="Times New Roman"/>
          <w:color w:val="000000"/>
          <w:sz w:val="22"/>
          <w:szCs w:val="22"/>
        </w:rPr>
        <w:t>Smuckers</w:t>
      </w:r>
      <w:proofErr w:type="spellEnd"/>
      <w:r w:rsidRPr="000C6F3E">
        <w:rPr>
          <w:rFonts w:ascii="Times New Roman" w:hAnsi="Times New Roman" w:cs="Times New Roman"/>
          <w:color w:val="000000"/>
          <w:sz w:val="22"/>
          <w:szCs w:val="22"/>
        </w:rPr>
        <w:t xml:space="preserve"> has a large pool of candidates, where they cannot hire everyone who applies. However, having a large pool of candidates to want to work at </w:t>
      </w:r>
      <w:proofErr w:type="spellStart"/>
      <w:r w:rsidRPr="000C6F3E">
        <w:rPr>
          <w:rFonts w:ascii="Times New Roman" w:hAnsi="Times New Roman" w:cs="Times New Roman"/>
          <w:color w:val="000000"/>
          <w:sz w:val="22"/>
          <w:szCs w:val="22"/>
        </w:rPr>
        <w:t>Smuckers</w:t>
      </w:r>
      <w:proofErr w:type="spellEnd"/>
      <w:r w:rsidRPr="000C6F3E">
        <w:rPr>
          <w:rFonts w:ascii="Times New Roman" w:hAnsi="Times New Roman" w:cs="Times New Roman"/>
          <w:color w:val="000000"/>
          <w:sz w:val="22"/>
          <w:szCs w:val="22"/>
        </w:rPr>
        <w:t xml:space="preserve"> can be a benefit as the company can pick the best candidates to work at their company. It would be generally beneficial to be publicly recognized as a good employer because it can increase the stock price, as it looks good to the public. </w:t>
      </w:r>
    </w:p>
    <w:p w14:paraId="5869494D" w14:textId="77777777" w:rsidR="000C6F3E" w:rsidRPr="000C6F3E" w:rsidRDefault="000C6F3E" w:rsidP="000C6F3E">
      <w:pPr>
        <w:rPr>
          <w:rFonts w:ascii="Times New Roman" w:eastAsia="Times New Roman" w:hAnsi="Times New Roman" w:cs="Times New Roman"/>
        </w:rPr>
      </w:pPr>
    </w:p>
    <w:p w14:paraId="5A2DFE17" w14:textId="77777777" w:rsidR="000C6F3E" w:rsidRPr="000C6F3E" w:rsidRDefault="000C6F3E" w:rsidP="000C6F3E">
      <w:pPr>
        <w:numPr>
          <w:ilvl w:val="0"/>
          <w:numId w:val="3"/>
        </w:numPr>
        <w:spacing w:line="480" w:lineRule="auto"/>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 xml:space="preserve">While none of us are itching to get into the Jelly &amp; Jam business, the culture is appealing. We believe that a strong ethics program is an integral part to any successful company, especially a client facing one. The recent scandals put forth by Wells Fargo and Volkswagen makes us much less like to open up an account or buy a car. By instituting ethics and positive VABEs into their culture, </w:t>
      </w:r>
      <w:proofErr w:type="spellStart"/>
      <w:r w:rsidRPr="000C6F3E">
        <w:rPr>
          <w:rFonts w:ascii="Times New Roman" w:hAnsi="Times New Roman" w:cs="Times New Roman"/>
          <w:color w:val="000000"/>
          <w:sz w:val="22"/>
          <w:szCs w:val="22"/>
        </w:rPr>
        <w:t>Smuckers</w:t>
      </w:r>
      <w:proofErr w:type="spellEnd"/>
      <w:r w:rsidRPr="000C6F3E">
        <w:rPr>
          <w:rFonts w:ascii="Times New Roman" w:hAnsi="Times New Roman" w:cs="Times New Roman"/>
          <w:color w:val="000000"/>
          <w:sz w:val="22"/>
          <w:szCs w:val="22"/>
        </w:rPr>
        <w:t xml:space="preserve"> has effectively taken strong preventative measures to avoid a PR nightmare.</w:t>
      </w:r>
    </w:p>
    <w:p w14:paraId="3179A082" w14:textId="77777777" w:rsidR="000C6F3E" w:rsidRPr="000C6F3E" w:rsidRDefault="000C6F3E" w:rsidP="000C6F3E">
      <w:pPr>
        <w:rPr>
          <w:rFonts w:ascii="Times New Roman" w:eastAsia="Times New Roman" w:hAnsi="Times New Roman" w:cs="Times New Roman"/>
        </w:rPr>
      </w:pPr>
    </w:p>
    <w:p w14:paraId="220F6123" w14:textId="77777777" w:rsidR="000C6F3E" w:rsidRPr="000C6F3E" w:rsidRDefault="000C6F3E" w:rsidP="000C6F3E">
      <w:pPr>
        <w:rPr>
          <w:rFonts w:ascii="Times New Roman" w:hAnsi="Times New Roman" w:cs="Times New Roman"/>
        </w:rPr>
      </w:pPr>
      <w:r w:rsidRPr="000C6F3E">
        <w:rPr>
          <w:rFonts w:ascii="Times New Roman" w:hAnsi="Times New Roman" w:cs="Times New Roman"/>
          <w:b/>
          <w:bCs/>
          <w:color w:val="000000"/>
          <w:sz w:val="22"/>
          <w:szCs w:val="22"/>
        </w:rPr>
        <w:t>Chapter 1 Outline</w:t>
      </w:r>
    </w:p>
    <w:p w14:paraId="430E4140" w14:textId="77777777" w:rsidR="000C6F3E" w:rsidRPr="000C6F3E" w:rsidRDefault="000C6F3E" w:rsidP="000C6F3E">
      <w:pPr>
        <w:rPr>
          <w:rFonts w:ascii="Times New Roman" w:eastAsia="Times New Roman" w:hAnsi="Times New Roman" w:cs="Times New Roman"/>
        </w:rPr>
      </w:pPr>
    </w:p>
    <w:p w14:paraId="14E9FD4F" w14:textId="77777777" w:rsidR="000C6F3E" w:rsidRPr="000C6F3E" w:rsidRDefault="000C6F3E" w:rsidP="000C6F3E">
      <w:pPr>
        <w:numPr>
          <w:ilvl w:val="0"/>
          <w:numId w:val="4"/>
        </w:numPr>
        <w:textAlignment w:val="baseline"/>
        <w:rPr>
          <w:rFonts w:ascii="Times New Roman" w:hAnsi="Times New Roman" w:cs="Times New Roman"/>
          <w:color w:val="000000"/>
        </w:rPr>
      </w:pPr>
      <w:r w:rsidRPr="000C6F3E">
        <w:rPr>
          <w:rFonts w:ascii="Times New Roman" w:hAnsi="Times New Roman" w:cs="Times New Roman"/>
          <w:color w:val="000000"/>
        </w:rPr>
        <w:t xml:space="preserve">The Importance of </w:t>
      </w:r>
      <w:r w:rsidRPr="000C6F3E">
        <w:rPr>
          <w:rFonts w:ascii="Times New Roman" w:hAnsi="Times New Roman" w:cs="Times New Roman"/>
          <w:color w:val="000000"/>
          <w:shd w:val="clear" w:color="auto" w:fill="FFFF00"/>
        </w:rPr>
        <w:t>Organizational behavior</w:t>
      </w:r>
      <w:r w:rsidRPr="000C6F3E">
        <w:rPr>
          <w:rFonts w:ascii="Times New Roman" w:hAnsi="Times New Roman" w:cs="Times New Roman"/>
          <w:color w:val="000000"/>
        </w:rPr>
        <w:t>:</w:t>
      </w:r>
    </w:p>
    <w:p w14:paraId="6FA776FE" w14:textId="77777777" w:rsidR="000C6F3E" w:rsidRPr="000C6F3E" w:rsidRDefault="000C6F3E" w:rsidP="000C6F3E">
      <w:pPr>
        <w:numPr>
          <w:ilvl w:val="1"/>
          <w:numId w:val="4"/>
        </w:numPr>
        <w:textAlignment w:val="baseline"/>
        <w:rPr>
          <w:rFonts w:ascii="Times New Roman" w:hAnsi="Times New Roman" w:cs="Times New Roman"/>
          <w:color w:val="000000"/>
          <w:sz w:val="22"/>
          <w:szCs w:val="22"/>
        </w:rPr>
      </w:pPr>
      <w:r w:rsidRPr="000C6F3E">
        <w:rPr>
          <w:rFonts w:ascii="Times New Roman" w:hAnsi="Times New Roman" w:cs="Times New Roman"/>
          <w:color w:val="000000"/>
        </w:rPr>
        <w:t>The key to Organizational Behavior is being effective at work.</w:t>
      </w:r>
    </w:p>
    <w:p w14:paraId="068CF06D" w14:textId="77777777" w:rsidR="000C6F3E" w:rsidRPr="000C6F3E" w:rsidRDefault="000C6F3E" w:rsidP="000C6F3E">
      <w:pPr>
        <w:numPr>
          <w:ilvl w:val="1"/>
          <w:numId w:val="4"/>
        </w:numPr>
        <w:textAlignment w:val="baseline"/>
        <w:rPr>
          <w:rFonts w:ascii="Times New Roman" w:hAnsi="Times New Roman" w:cs="Times New Roman"/>
          <w:color w:val="000000"/>
          <w:sz w:val="22"/>
          <w:szCs w:val="22"/>
        </w:rPr>
      </w:pPr>
      <w:r w:rsidRPr="000C6F3E">
        <w:rPr>
          <w:rFonts w:ascii="Times New Roman" w:hAnsi="Times New Roman" w:cs="Times New Roman"/>
          <w:color w:val="000000"/>
        </w:rPr>
        <w:lastRenderedPageBreak/>
        <w:t>It helps an individual to become a more successful employee and an equipped manager.</w:t>
      </w:r>
    </w:p>
    <w:p w14:paraId="67F04CB4" w14:textId="77777777" w:rsidR="000C6F3E" w:rsidRPr="000C6F3E" w:rsidRDefault="000C6F3E" w:rsidP="000C6F3E">
      <w:pPr>
        <w:numPr>
          <w:ilvl w:val="1"/>
          <w:numId w:val="4"/>
        </w:numPr>
        <w:textAlignment w:val="baseline"/>
        <w:rPr>
          <w:rFonts w:ascii="Times New Roman" w:hAnsi="Times New Roman" w:cs="Times New Roman"/>
          <w:color w:val="000000"/>
          <w:sz w:val="22"/>
          <w:szCs w:val="22"/>
        </w:rPr>
      </w:pPr>
      <w:r w:rsidRPr="000C6F3E">
        <w:rPr>
          <w:rFonts w:ascii="Times New Roman" w:hAnsi="Times New Roman" w:cs="Times New Roman"/>
          <w:color w:val="000000"/>
        </w:rPr>
        <w:t>Organizations primarily benefits from Organizational behavior.</w:t>
      </w:r>
    </w:p>
    <w:p w14:paraId="08BB7DB2" w14:textId="77777777" w:rsidR="000C6F3E" w:rsidRPr="000C6F3E" w:rsidRDefault="000C6F3E" w:rsidP="000C6F3E">
      <w:pPr>
        <w:numPr>
          <w:ilvl w:val="1"/>
          <w:numId w:val="4"/>
        </w:numPr>
        <w:textAlignment w:val="baseline"/>
        <w:rPr>
          <w:rFonts w:ascii="Times New Roman" w:hAnsi="Times New Roman" w:cs="Times New Roman"/>
          <w:color w:val="000000"/>
          <w:sz w:val="22"/>
          <w:szCs w:val="22"/>
        </w:rPr>
      </w:pPr>
      <w:r w:rsidRPr="000C6F3E">
        <w:rPr>
          <w:rFonts w:ascii="Times New Roman" w:hAnsi="Times New Roman" w:cs="Times New Roman"/>
          <w:color w:val="000000"/>
        </w:rPr>
        <w:t>Organizational behavior also gives an incentive for companies to perform well.</w:t>
      </w:r>
    </w:p>
    <w:p w14:paraId="1BD1C326" w14:textId="77777777" w:rsidR="000C6F3E" w:rsidRPr="000C6F3E" w:rsidRDefault="000C6F3E" w:rsidP="000C6F3E">
      <w:pPr>
        <w:numPr>
          <w:ilvl w:val="1"/>
          <w:numId w:val="4"/>
        </w:numPr>
        <w:textAlignment w:val="baseline"/>
        <w:rPr>
          <w:rFonts w:ascii="Times New Roman" w:hAnsi="Times New Roman" w:cs="Times New Roman"/>
          <w:color w:val="000000"/>
          <w:sz w:val="22"/>
          <w:szCs w:val="22"/>
        </w:rPr>
      </w:pPr>
      <w:r w:rsidRPr="000C6F3E">
        <w:rPr>
          <w:rFonts w:ascii="Times New Roman" w:hAnsi="Times New Roman" w:cs="Times New Roman"/>
          <w:color w:val="000000"/>
        </w:rPr>
        <w:t>Competitive advantage is anything that gives a firm an edge over rivals in attracting customers and defending itself against competition</w:t>
      </w:r>
    </w:p>
    <w:p w14:paraId="59384618" w14:textId="77777777" w:rsidR="000C6F3E" w:rsidRPr="000C6F3E" w:rsidRDefault="000C6F3E" w:rsidP="000C6F3E">
      <w:pPr>
        <w:rPr>
          <w:rFonts w:ascii="Times New Roman" w:eastAsia="Times New Roman" w:hAnsi="Times New Roman" w:cs="Times New Roman"/>
        </w:rPr>
      </w:pPr>
    </w:p>
    <w:p w14:paraId="5EE5F6E3" w14:textId="77777777" w:rsidR="000C6F3E" w:rsidRPr="000C6F3E" w:rsidRDefault="000C6F3E" w:rsidP="000C6F3E">
      <w:pPr>
        <w:numPr>
          <w:ilvl w:val="0"/>
          <w:numId w:val="5"/>
        </w:numPr>
        <w:textAlignment w:val="baseline"/>
        <w:rPr>
          <w:rFonts w:ascii="Times New Roman" w:hAnsi="Times New Roman" w:cs="Times New Roman"/>
          <w:color w:val="000000"/>
        </w:rPr>
      </w:pPr>
      <w:r w:rsidRPr="000C6F3E">
        <w:rPr>
          <w:rFonts w:ascii="Times New Roman" w:hAnsi="Times New Roman" w:cs="Times New Roman"/>
          <w:color w:val="000000"/>
        </w:rPr>
        <w:t>Sources of competitive advantage:</w:t>
      </w:r>
    </w:p>
    <w:p w14:paraId="373D3915"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Innovation</w:t>
      </w:r>
      <w:r w:rsidRPr="000C6F3E">
        <w:rPr>
          <w:rFonts w:ascii="Times New Roman" w:hAnsi="Times New Roman" w:cs="Times New Roman"/>
          <w:color w:val="000000"/>
        </w:rPr>
        <w:t>: Developing new products, services, and markets and improving current ones</w:t>
      </w:r>
    </w:p>
    <w:p w14:paraId="42C3B392"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Distribution</w:t>
      </w:r>
      <w:r w:rsidRPr="000C6F3E">
        <w:rPr>
          <w:rFonts w:ascii="Times New Roman" w:hAnsi="Times New Roman" w:cs="Times New Roman"/>
          <w:color w:val="000000"/>
        </w:rPr>
        <w:t>: Dominating distribution channels to block competition</w:t>
      </w:r>
    </w:p>
    <w:p w14:paraId="68CCB2D1"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Speed</w:t>
      </w:r>
      <w:r w:rsidRPr="000C6F3E">
        <w:rPr>
          <w:rFonts w:ascii="Times New Roman" w:hAnsi="Times New Roman" w:cs="Times New Roman"/>
          <w:color w:val="000000"/>
        </w:rPr>
        <w:t>: Excelling at getting your product or service to consumers quickly</w:t>
      </w:r>
    </w:p>
    <w:p w14:paraId="0FF4E068"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Convenience</w:t>
      </w:r>
      <w:r w:rsidRPr="000C6F3E">
        <w:rPr>
          <w:rFonts w:ascii="Times New Roman" w:hAnsi="Times New Roman" w:cs="Times New Roman"/>
          <w:color w:val="000000"/>
        </w:rPr>
        <w:t xml:space="preserve">: Being the easiest for customers to do business </w:t>
      </w:r>
    </w:p>
    <w:p w14:paraId="4051BF83"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First to market</w:t>
      </w:r>
      <w:r w:rsidRPr="000C6F3E">
        <w:rPr>
          <w:rFonts w:ascii="Times New Roman" w:hAnsi="Times New Roman" w:cs="Times New Roman"/>
          <w:color w:val="000000"/>
          <w:shd w:val="clear" w:color="auto" w:fill="FFFF00"/>
        </w:rPr>
        <w:t>:</w:t>
      </w:r>
      <w:r w:rsidRPr="000C6F3E">
        <w:rPr>
          <w:rFonts w:ascii="Times New Roman" w:hAnsi="Times New Roman" w:cs="Times New Roman"/>
          <w:color w:val="000000"/>
        </w:rPr>
        <w:t xml:space="preserve"> Introducing products and services before competitors</w:t>
      </w:r>
    </w:p>
    <w:p w14:paraId="1B2CD43E"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Cost</w:t>
      </w:r>
      <w:r w:rsidRPr="000C6F3E">
        <w:rPr>
          <w:rFonts w:ascii="Times New Roman" w:hAnsi="Times New Roman" w:cs="Times New Roman"/>
          <w:color w:val="000000"/>
        </w:rPr>
        <w:t>: Being the lowest cost provider         </w:t>
      </w:r>
      <w:r w:rsidRPr="000C6F3E">
        <w:rPr>
          <w:rFonts w:ascii="Times New Roman" w:hAnsi="Times New Roman" w:cs="Times New Roman"/>
          <w:color w:val="000000"/>
        </w:rPr>
        <w:tab/>
      </w:r>
    </w:p>
    <w:p w14:paraId="21D70539"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Service</w:t>
      </w:r>
      <w:r w:rsidRPr="000C6F3E">
        <w:rPr>
          <w:rFonts w:ascii="Times New Roman" w:hAnsi="Times New Roman" w:cs="Times New Roman"/>
          <w:color w:val="000000"/>
        </w:rPr>
        <w:t>: Providing the best customer support before, during, or after the sale         </w:t>
      </w:r>
      <w:r w:rsidRPr="000C6F3E">
        <w:rPr>
          <w:rFonts w:ascii="Times New Roman" w:hAnsi="Times New Roman" w:cs="Times New Roman"/>
          <w:color w:val="000000"/>
        </w:rPr>
        <w:tab/>
      </w:r>
    </w:p>
    <w:p w14:paraId="50F0261C"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Quality</w:t>
      </w:r>
      <w:r w:rsidRPr="000C6F3E">
        <w:rPr>
          <w:rFonts w:ascii="Times New Roman" w:hAnsi="Times New Roman" w:cs="Times New Roman"/>
          <w:color w:val="000000"/>
        </w:rPr>
        <w:t>: Providing the highest quality product or service              </w:t>
      </w:r>
      <w:r w:rsidRPr="000C6F3E">
        <w:rPr>
          <w:rFonts w:ascii="Times New Roman" w:hAnsi="Times New Roman" w:cs="Times New Roman"/>
          <w:color w:val="000000"/>
        </w:rPr>
        <w:tab/>
      </w:r>
    </w:p>
    <w:p w14:paraId="27F2E82D" w14:textId="77777777" w:rsidR="000C6F3E" w:rsidRPr="000C6F3E" w:rsidRDefault="000C6F3E" w:rsidP="000C6F3E">
      <w:pPr>
        <w:numPr>
          <w:ilvl w:val="1"/>
          <w:numId w:val="5"/>
        </w:numPr>
        <w:textAlignment w:val="baseline"/>
        <w:rPr>
          <w:rFonts w:ascii="Times New Roman" w:hAnsi="Times New Roman" w:cs="Times New Roman"/>
          <w:color w:val="000000"/>
        </w:rPr>
      </w:pPr>
      <w:r w:rsidRPr="000C6F3E">
        <w:rPr>
          <w:rFonts w:ascii="Times New Roman" w:hAnsi="Times New Roman" w:cs="Times New Roman"/>
          <w:i/>
          <w:iCs/>
          <w:color w:val="000000"/>
          <w:shd w:val="clear" w:color="auto" w:fill="FFFF00"/>
        </w:rPr>
        <w:t>Branding</w:t>
      </w:r>
      <w:r w:rsidRPr="000C6F3E">
        <w:rPr>
          <w:rFonts w:ascii="Times New Roman" w:hAnsi="Times New Roman" w:cs="Times New Roman"/>
          <w:color w:val="000000"/>
        </w:rPr>
        <w:t>: Developing the most positive image     </w:t>
      </w:r>
      <w:r w:rsidRPr="000C6F3E">
        <w:rPr>
          <w:rFonts w:ascii="Times New Roman" w:hAnsi="Times New Roman" w:cs="Times New Roman"/>
          <w:color w:val="000000"/>
        </w:rPr>
        <w:tab/>
      </w:r>
    </w:p>
    <w:p w14:paraId="2CC1BE52" w14:textId="77777777" w:rsidR="000C6F3E" w:rsidRPr="000C6F3E" w:rsidRDefault="000C6F3E" w:rsidP="000C6F3E">
      <w:pPr>
        <w:rPr>
          <w:rFonts w:ascii="Times New Roman" w:eastAsia="Times New Roman" w:hAnsi="Times New Roman" w:cs="Times New Roman"/>
        </w:rPr>
      </w:pPr>
    </w:p>
    <w:p w14:paraId="1FAF1D91" w14:textId="77777777" w:rsidR="000C6F3E" w:rsidRPr="000C6F3E" w:rsidRDefault="000C6F3E" w:rsidP="000C6F3E">
      <w:pPr>
        <w:numPr>
          <w:ilvl w:val="0"/>
          <w:numId w:val="6"/>
        </w:numPr>
        <w:textAlignment w:val="baseline"/>
        <w:rPr>
          <w:rFonts w:ascii="Times New Roman" w:hAnsi="Times New Roman" w:cs="Times New Roman"/>
          <w:color w:val="000000"/>
        </w:rPr>
      </w:pPr>
      <w:r w:rsidRPr="000C6F3E">
        <w:rPr>
          <w:rFonts w:ascii="Times New Roman" w:hAnsi="Times New Roman" w:cs="Times New Roman"/>
          <w:color w:val="000000"/>
        </w:rPr>
        <w:t>All major contemporary organizational behavior issues:</w:t>
      </w:r>
    </w:p>
    <w:p w14:paraId="1C0E0BFC" w14:textId="77777777" w:rsidR="000C6F3E" w:rsidRPr="000C6F3E" w:rsidRDefault="000C6F3E" w:rsidP="000C6F3E">
      <w:pPr>
        <w:ind w:left="720" w:firstLine="720"/>
        <w:rPr>
          <w:rFonts w:ascii="Times New Roman" w:hAnsi="Times New Roman" w:cs="Times New Roman"/>
        </w:rPr>
      </w:pPr>
      <w:r w:rsidRPr="000C6F3E">
        <w:rPr>
          <w:rFonts w:ascii="Times New Roman" w:hAnsi="Times New Roman" w:cs="Times New Roman"/>
          <w:color w:val="000000"/>
        </w:rPr>
        <w:t xml:space="preserve">1. </w:t>
      </w:r>
      <w:r w:rsidRPr="000C6F3E">
        <w:rPr>
          <w:rFonts w:ascii="Times New Roman" w:hAnsi="Times New Roman" w:cs="Times New Roman"/>
          <w:color w:val="000000"/>
          <w:shd w:val="clear" w:color="auto" w:fill="FFFF00"/>
        </w:rPr>
        <w:t>Globalization and Diversity</w:t>
      </w:r>
      <w:r w:rsidRPr="000C6F3E">
        <w:rPr>
          <w:rFonts w:ascii="Times New Roman" w:hAnsi="Times New Roman" w:cs="Times New Roman"/>
          <w:color w:val="000000"/>
        </w:rPr>
        <w:t>: The internationalization of business has become</w:t>
      </w:r>
    </w:p>
    <w:p w14:paraId="61EE80E3" w14:textId="77777777" w:rsidR="000C6F3E" w:rsidRPr="000C6F3E" w:rsidRDefault="000C6F3E" w:rsidP="000C6F3E">
      <w:pPr>
        <w:ind w:left="720" w:firstLine="720"/>
        <w:rPr>
          <w:rFonts w:ascii="Times New Roman" w:hAnsi="Times New Roman" w:cs="Times New Roman"/>
        </w:rPr>
      </w:pPr>
      <w:r w:rsidRPr="000C6F3E">
        <w:rPr>
          <w:rFonts w:ascii="Times New Roman" w:hAnsi="Times New Roman" w:cs="Times New Roman"/>
          <w:color w:val="000000"/>
        </w:rPr>
        <w:t>   the norm for many organizations</w:t>
      </w:r>
    </w:p>
    <w:p w14:paraId="15D3631A" w14:textId="77777777" w:rsidR="000C6F3E" w:rsidRPr="000C6F3E" w:rsidRDefault="000C6F3E" w:rsidP="000C6F3E">
      <w:pPr>
        <w:numPr>
          <w:ilvl w:val="0"/>
          <w:numId w:val="7"/>
        </w:numPr>
        <w:ind w:left="2160"/>
        <w:textAlignment w:val="baseline"/>
        <w:rPr>
          <w:rFonts w:ascii="Times New Roman" w:hAnsi="Times New Roman" w:cs="Times New Roman"/>
          <w:color w:val="000000"/>
        </w:rPr>
      </w:pPr>
      <w:r w:rsidRPr="000C6F3E">
        <w:rPr>
          <w:rFonts w:ascii="Times New Roman" w:hAnsi="Times New Roman" w:cs="Times New Roman"/>
          <w:color w:val="000000"/>
        </w:rPr>
        <w:t>Parochialism: viewing the world solely through one’s own eyes and perspective</w:t>
      </w:r>
    </w:p>
    <w:p w14:paraId="698D9FBB" w14:textId="77777777" w:rsidR="000C6F3E" w:rsidRPr="000C6F3E" w:rsidRDefault="000C6F3E" w:rsidP="000C6F3E">
      <w:pPr>
        <w:numPr>
          <w:ilvl w:val="0"/>
          <w:numId w:val="7"/>
        </w:numPr>
        <w:ind w:left="2160"/>
        <w:textAlignment w:val="baseline"/>
        <w:rPr>
          <w:rFonts w:ascii="Times New Roman" w:hAnsi="Times New Roman" w:cs="Times New Roman"/>
          <w:color w:val="000000"/>
        </w:rPr>
      </w:pPr>
      <w:r w:rsidRPr="000C6F3E">
        <w:rPr>
          <w:rFonts w:ascii="Times New Roman" w:hAnsi="Times New Roman" w:cs="Times New Roman"/>
          <w:color w:val="000000"/>
        </w:rPr>
        <w:t>Global Mindset: set of individual attributes that enable you to influence individuals, groups, and organizations from diverse social cultural/institutional systems</w:t>
      </w:r>
    </w:p>
    <w:p w14:paraId="7935A71E" w14:textId="77777777" w:rsidR="000C6F3E" w:rsidRPr="000C6F3E" w:rsidRDefault="000C6F3E" w:rsidP="000C6F3E">
      <w:pPr>
        <w:ind w:left="720" w:firstLine="720"/>
        <w:rPr>
          <w:rFonts w:ascii="Times New Roman" w:hAnsi="Times New Roman" w:cs="Times New Roman"/>
        </w:rPr>
      </w:pPr>
      <w:r w:rsidRPr="000C6F3E">
        <w:rPr>
          <w:rFonts w:ascii="Times New Roman" w:hAnsi="Times New Roman" w:cs="Times New Roman"/>
          <w:color w:val="000000"/>
        </w:rPr>
        <w:t xml:space="preserve">2. </w:t>
      </w:r>
      <w:r w:rsidRPr="000C6F3E">
        <w:rPr>
          <w:rFonts w:ascii="Times New Roman" w:hAnsi="Times New Roman" w:cs="Times New Roman"/>
          <w:color w:val="000000"/>
          <w:shd w:val="clear" w:color="auto" w:fill="FFFF00"/>
        </w:rPr>
        <w:t>Technology</w:t>
      </w:r>
      <w:r w:rsidRPr="000C6F3E">
        <w:rPr>
          <w:rFonts w:ascii="Times New Roman" w:hAnsi="Times New Roman" w:cs="Times New Roman"/>
          <w:color w:val="000000"/>
        </w:rPr>
        <w:t>: can help organization implement OB concepts more effectively</w:t>
      </w:r>
    </w:p>
    <w:p w14:paraId="1A59101A" w14:textId="77777777" w:rsidR="000C6F3E" w:rsidRPr="000C6F3E" w:rsidRDefault="000C6F3E" w:rsidP="000C6F3E">
      <w:pPr>
        <w:ind w:left="720" w:firstLine="720"/>
        <w:rPr>
          <w:rFonts w:ascii="Times New Roman" w:hAnsi="Times New Roman" w:cs="Times New Roman"/>
        </w:rPr>
      </w:pPr>
      <w:r w:rsidRPr="000C6F3E">
        <w:rPr>
          <w:rFonts w:ascii="Times New Roman" w:hAnsi="Times New Roman" w:cs="Times New Roman"/>
          <w:color w:val="000000"/>
        </w:rPr>
        <w:t xml:space="preserve">3. </w:t>
      </w:r>
      <w:r w:rsidRPr="000C6F3E">
        <w:rPr>
          <w:rFonts w:ascii="Times New Roman" w:hAnsi="Times New Roman" w:cs="Times New Roman"/>
          <w:color w:val="000000"/>
          <w:shd w:val="clear" w:color="auto" w:fill="FFFF00"/>
        </w:rPr>
        <w:t>Ethics</w:t>
      </w:r>
      <w:r w:rsidRPr="000C6F3E">
        <w:rPr>
          <w:rFonts w:ascii="Times New Roman" w:hAnsi="Times New Roman" w:cs="Times New Roman"/>
          <w:color w:val="000000"/>
        </w:rPr>
        <w:t>: Standards of behavior about how people ought to act in different</w:t>
      </w:r>
    </w:p>
    <w:p w14:paraId="65CB85FE" w14:textId="77777777" w:rsidR="000C6F3E" w:rsidRPr="000C6F3E" w:rsidRDefault="000C6F3E" w:rsidP="000C6F3E">
      <w:pPr>
        <w:ind w:left="720" w:firstLine="720"/>
        <w:rPr>
          <w:rFonts w:ascii="Times New Roman" w:hAnsi="Times New Roman" w:cs="Times New Roman"/>
        </w:rPr>
      </w:pPr>
      <w:r w:rsidRPr="000C6F3E">
        <w:rPr>
          <w:rFonts w:ascii="Times New Roman" w:hAnsi="Times New Roman" w:cs="Times New Roman"/>
          <w:color w:val="000000"/>
        </w:rPr>
        <w:t>   Situations</w:t>
      </w:r>
    </w:p>
    <w:p w14:paraId="4BE0453A" w14:textId="77777777" w:rsidR="000C6F3E" w:rsidRPr="000C6F3E" w:rsidRDefault="000C6F3E" w:rsidP="000C6F3E">
      <w:pPr>
        <w:spacing w:after="240"/>
        <w:rPr>
          <w:rFonts w:ascii="Times New Roman" w:eastAsia="Times New Roman" w:hAnsi="Times New Roman" w:cs="Times New Roman"/>
        </w:rPr>
      </w:pPr>
      <w:r w:rsidRPr="000C6F3E">
        <w:rPr>
          <w:rFonts w:ascii="Times New Roman" w:eastAsia="Times New Roman" w:hAnsi="Times New Roman" w:cs="Times New Roman"/>
        </w:rPr>
        <w:br/>
      </w:r>
      <w:r w:rsidRPr="000C6F3E">
        <w:rPr>
          <w:rFonts w:ascii="Times New Roman" w:eastAsia="Times New Roman" w:hAnsi="Times New Roman" w:cs="Times New Roman"/>
        </w:rPr>
        <w:br/>
      </w:r>
      <w:r w:rsidRPr="000C6F3E">
        <w:rPr>
          <w:rFonts w:ascii="Times New Roman" w:eastAsia="Times New Roman" w:hAnsi="Times New Roman" w:cs="Times New Roman"/>
        </w:rPr>
        <w:br/>
      </w:r>
      <w:r w:rsidRPr="000C6F3E">
        <w:rPr>
          <w:rFonts w:ascii="Times New Roman" w:eastAsia="Times New Roman" w:hAnsi="Times New Roman" w:cs="Times New Roman"/>
        </w:rPr>
        <w:br/>
      </w:r>
    </w:p>
    <w:p w14:paraId="75CCA7BF" w14:textId="77777777" w:rsidR="000C6F3E" w:rsidRPr="000C6F3E" w:rsidRDefault="000C6F3E" w:rsidP="000C6F3E">
      <w:pPr>
        <w:numPr>
          <w:ilvl w:val="0"/>
          <w:numId w:val="8"/>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 xml:space="preserve">Key Words: </w:t>
      </w:r>
    </w:p>
    <w:p w14:paraId="474C36E2" w14:textId="77777777" w:rsidR="000C6F3E" w:rsidRPr="000C6F3E" w:rsidRDefault="000C6F3E" w:rsidP="000C6F3E">
      <w:pPr>
        <w:numPr>
          <w:ilvl w:val="1"/>
          <w:numId w:val="8"/>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 xml:space="preserve">Organizational behavior; </w:t>
      </w:r>
    </w:p>
    <w:p w14:paraId="51E2568A" w14:textId="77777777" w:rsidR="000C6F3E" w:rsidRPr="000C6F3E" w:rsidRDefault="000C6F3E" w:rsidP="000C6F3E">
      <w:pPr>
        <w:numPr>
          <w:ilvl w:val="2"/>
          <w:numId w:val="8"/>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Understanding how people and groups in organizations behave, react, and interpret events. It also describes the role of organizational systems, structures, and processes in shaping behavior and explains how organizations really work</w:t>
      </w:r>
    </w:p>
    <w:p w14:paraId="731ECF2F" w14:textId="77777777" w:rsidR="000C6F3E" w:rsidRPr="000C6F3E" w:rsidRDefault="000C6F3E" w:rsidP="000C6F3E">
      <w:pPr>
        <w:numPr>
          <w:ilvl w:val="1"/>
          <w:numId w:val="8"/>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Organization</w:t>
      </w:r>
      <w:r w:rsidRPr="000C6F3E">
        <w:rPr>
          <w:rFonts w:ascii="Times New Roman" w:hAnsi="Times New Roman" w:cs="Times New Roman"/>
          <w:color w:val="000000"/>
          <w:sz w:val="22"/>
          <w:szCs w:val="22"/>
        </w:rPr>
        <w:t xml:space="preserve">; </w:t>
      </w:r>
    </w:p>
    <w:p w14:paraId="7FFF4338" w14:textId="77777777" w:rsidR="000C6F3E" w:rsidRPr="000C6F3E" w:rsidRDefault="000C6F3E" w:rsidP="000C6F3E">
      <w:pPr>
        <w:numPr>
          <w:ilvl w:val="2"/>
          <w:numId w:val="8"/>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Consists of people with formally assigned roles working together to achieve common goals</w:t>
      </w:r>
    </w:p>
    <w:p w14:paraId="7EC2B300" w14:textId="77777777" w:rsidR="000C6F3E" w:rsidRPr="000C6F3E" w:rsidRDefault="000C6F3E" w:rsidP="000C6F3E">
      <w:pPr>
        <w:numPr>
          <w:ilvl w:val="1"/>
          <w:numId w:val="8"/>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 xml:space="preserve">Human Relations Movement; </w:t>
      </w:r>
    </w:p>
    <w:p w14:paraId="0E5A0A5A" w14:textId="77777777" w:rsidR="000C6F3E" w:rsidRPr="000C6F3E" w:rsidRDefault="000C6F3E" w:rsidP="000C6F3E">
      <w:pPr>
        <w:numPr>
          <w:ilvl w:val="2"/>
          <w:numId w:val="8"/>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Views Organizations as cooperative systems and treats workers’ orientations, values and feelings as important parts of organizational dynamics and performance</w:t>
      </w:r>
    </w:p>
    <w:p w14:paraId="2F4BE235" w14:textId="77777777" w:rsidR="000C6F3E" w:rsidRPr="000C6F3E" w:rsidRDefault="000C6F3E" w:rsidP="000C6F3E">
      <w:pPr>
        <w:numPr>
          <w:ilvl w:val="2"/>
          <w:numId w:val="8"/>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The movement used in a new era of more humane, employee-centered management by recognizing employees’ social needs and highlighting the importance of people to an organization</w:t>
      </w:r>
    </w:p>
    <w:p w14:paraId="0D31D7FC" w14:textId="77777777" w:rsidR="000C6F3E" w:rsidRPr="000C6F3E" w:rsidRDefault="000C6F3E" w:rsidP="000C6F3E">
      <w:pPr>
        <w:numPr>
          <w:ilvl w:val="1"/>
          <w:numId w:val="8"/>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 xml:space="preserve">Corporate social responsibility; </w:t>
      </w:r>
    </w:p>
    <w:p w14:paraId="4C379206" w14:textId="77777777" w:rsidR="000C6F3E" w:rsidRPr="000C6F3E" w:rsidRDefault="000C6F3E" w:rsidP="000C6F3E">
      <w:pPr>
        <w:numPr>
          <w:ilvl w:val="2"/>
          <w:numId w:val="8"/>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Businesses living and working together for the common good and valuing human dignity</w:t>
      </w:r>
    </w:p>
    <w:p w14:paraId="0AE9C1DB" w14:textId="77777777" w:rsidR="000C6F3E" w:rsidRPr="000C6F3E" w:rsidRDefault="000C6F3E" w:rsidP="000C6F3E">
      <w:pPr>
        <w:numPr>
          <w:ilvl w:val="2"/>
          <w:numId w:val="8"/>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Important part: how employers treat their employees</w:t>
      </w:r>
    </w:p>
    <w:p w14:paraId="44BEA196" w14:textId="77777777" w:rsidR="000C6F3E" w:rsidRPr="000C6F3E" w:rsidRDefault="000C6F3E" w:rsidP="000C6F3E">
      <w:pPr>
        <w:numPr>
          <w:ilvl w:val="1"/>
          <w:numId w:val="8"/>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 xml:space="preserve">Social responsibility </w:t>
      </w:r>
    </w:p>
    <w:p w14:paraId="6049C5B7" w14:textId="77777777" w:rsidR="000C6F3E" w:rsidRPr="000C6F3E" w:rsidRDefault="000C6F3E" w:rsidP="000C6F3E">
      <w:pPr>
        <w:numPr>
          <w:ilvl w:val="2"/>
          <w:numId w:val="8"/>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 xml:space="preserve">is an ethical framework and suggests that every organization or individual has an obligation to act for the benefit of society as a </w:t>
      </w:r>
      <w:proofErr w:type="gramStart"/>
      <w:r w:rsidRPr="000C6F3E">
        <w:rPr>
          <w:rFonts w:ascii="Times New Roman" w:hAnsi="Times New Roman" w:cs="Times New Roman"/>
          <w:color w:val="000000"/>
          <w:sz w:val="22"/>
          <w:szCs w:val="22"/>
        </w:rPr>
        <w:t>whole.</w:t>
      </w:r>
      <w:proofErr w:type="gramEnd"/>
      <w:r w:rsidRPr="000C6F3E">
        <w:rPr>
          <w:rFonts w:ascii="Times New Roman" w:hAnsi="Times New Roman" w:cs="Times New Roman"/>
          <w:color w:val="000000"/>
          <w:sz w:val="22"/>
          <w:szCs w:val="22"/>
        </w:rPr>
        <w:t xml:space="preserve"> It is also a duty which every individual needs to perform to balance between the economy and the ecosystem.</w:t>
      </w:r>
    </w:p>
    <w:p w14:paraId="0932EF9A" w14:textId="77777777" w:rsidR="000C6F3E" w:rsidRPr="000C6F3E" w:rsidRDefault="000C6F3E" w:rsidP="000C6F3E">
      <w:pPr>
        <w:rPr>
          <w:rFonts w:ascii="Times New Roman" w:eastAsia="Times New Roman" w:hAnsi="Times New Roman" w:cs="Times New Roman"/>
        </w:rPr>
      </w:pPr>
    </w:p>
    <w:p w14:paraId="021E8C90" w14:textId="77777777" w:rsidR="000C6F3E" w:rsidRPr="000C6F3E" w:rsidRDefault="000C6F3E" w:rsidP="000C6F3E">
      <w:pPr>
        <w:numPr>
          <w:ilvl w:val="0"/>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 xml:space="preserve">Managerial functions </w:t>
      </w:r>
    </w:p>
    <w:p w14:paraId="69032AD4" w14:textId="77777777" w:rsidR="000C6F3E" w:rsidRPr="000C6F3E" w:rsidRDefault="000C6F3E" w:rsidP="000C6F3E">
      <w:pPr>
        <w:numPr>
          <w:ilvl w:val="1"/>
          <w:numId w:val="9"/>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Planning</w:t>
      </w:r>
    </w:p>
    <w:p w14:paraId="398F01E7"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Setting goals</w:t>
      </w:r>
    </w:p>
    <w:p w14:paraId="3E48C133"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Establishing a strategy to pursue the goals</w:t>
      </w:r>
    </w:p>
    <w:p w14:paraId="0828A9E8"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Forecasting future threats and opportunities that might influence the company’s needs and strategies</w:t>
      </w:r>
    </w:p>
    <w:p w14:paraId="1B0ADDBC" w14:textId="77777777" w:rsidR="000C6F3E" w:rsidRPr="000C6F3E" w:rsidRDefault="000C6F3E" w:rsidP="000C6F3E">
      <w:pPr>
        <w:numPr>
          <w:ilvl w:val="1"/>
          <w:numId w:val="9"/>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Organizing</w:t>
      </w:r>
    </w:p>
    <w:p w14:paraId="0AE92E79"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Designing the organizations or workgroups structure</w:t>
      </w:r>
    </w:p>
    <w:p w14:paraId="2EA87BC6"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Identifying what tasks need to be done</w:t>
      </w:r>
    </w:p>
    <w:p w14:paraId="10A12E07"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Hiring the right people</w:t>
      </w:r>
    </w:p>
    <w:p w14:paraId="126F86E1"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Delegating and assigning each task</w:t>
      </w:r>
    </w:p>
    <w:p w14:paraId="5B963263"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Establishing a chain of command</w:t>
      </w:r>
    </w:p>
    <w:p w14:paraId="2C17F933"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Creating rules for communication and decision making</w:t>
      </w:r>
    </w:p>
    <w:p w14:paraId="2EBFEF52" w14:textId="77777777" w:rsidR="000C6F3E" w:rsidRPr="000C6F3E" w:rsidRDefault="000C6F3E" w:rsidP="000C6F3E">
      <w:pPr>
        <w:numPr>
          <w:ilvl w:val="1"/>
          <w:numId w:val="9"/>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Leading</w:t>
      </w:r>
    </w:p>
    <w:p w14:paraId="144CF5CF"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Forming effective groups</w:t>
      </w:r>
    </w:p>
    <w:p w14:paraId="677EB195"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Directing and coordinating the work of others</w:t>
      </w:r>
    </w:p>
    <w:p w14:paraId="026F817E"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Influencing and motivating others</w:t>
      </w:r>
    </w:p>
    <w:p w14:paraId="0AC76285"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Maintaining morale</w:t>
      </w:r>
    </w:p>
    <w:p w14:paraId="1E1B2E16" w14:textId="77777777" w:rsidR="000C6F3E" w:rsidRPr="000C6F3E" w:rsidRDefault="000C6F3E" w:rsidP="000C6F3E">
      <w:pPr>
        <w:numPr>
          <w:ilvl w:val="2"/>
          <w:numId w:val="9"/>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Resolving individual and group conflicts</w:t>
      </w:r>
    </w:p>
    <w:p w14:paraId="13C3BB15" w14:textId="77777777" w:rsidR="000C6F3E" w:rsidRPr="000C6F3E" w:rsidRDefault="000C6F3E" w:rsidP="000C6F3E">
      <w:pPr>
        <w:rPr>
          <w:rFonts w:ascii="Times New Roman" w:eastAsia="Times New Roman" w:hAnsi="Times New Roman" w:cs="Times New Roman"/>
        </w:rPr>
      </w:pPr>
    </w:p>
    <w:p w14:paraId="56ECC897" w14:textId="77777777" w:rsidR="000C6F3E" w:rsidRPr="000C6F3E" w:rsidRDefault="000C6F3E" w:rsidP="000C6F3E">
      <w:pPr>
        <w:numPr>
          <w:ilvl w:val="1"/>
          <w:numId w:val="10"/>
        </w:numPr>
        <w:textAlignment w:val="baseline"/>
        <w:rPr>
          <w:rFonts w:ascii="Times New Roman" w:hAnsi="Times New Roman" w:cs="Times New Roman"/>
          <w:i/>
          <w:iCs/>
          <w:color w:val="000000"/>
          <w:sz w:val="22"/>
          <w:szCs w:val="22"/>
        </w:rPr>
      </w:pPr>
      <w:r w:rsidRPr="000C6F3E">
        <w:rPr>
          <w:rFonts w:ascii="Times New Roman" w:hAnsi="Times New Roman" w:cs="Times New Roman"/>
          <w:color w:val="000000"/>
          <w:sz w:val="22"/>
          <w:szCs w:val="22"/>
          <w:shd w:val="clear" w:color="auto" w:fill="FFFF00"/>
        </w:rPr>
        <w:t>Controlling</w:t>
      </w:r>
    </w:p>
    <w:p w14:paraId="54D834A4" w14:textId="77777777" w:rsidR="000C6F3E" w:rsidRPr="000C6F3E" w:rsidRDefault="000C6F3E" w:rsidP="000C6F3E">
      <w:pPr>
        <w:numPr>
          <w:ilvl w:val="2"/>
          <w:numId w:val="10"/>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Monitoring performance to ensure that it is consistent with the quality and quantity standards</w:t>
      </w:r>
    </w:p>
    <w:p w14:paraId="05684967" w14:textId="77777777" w:rsidR="000C6F3E" w:rsidRPr="000C6F3E" w:rsidRDefault="000C6F3E" w:rsidP="000C6F3E">
      <w:pPr>
        <w:numPr>
          <w:ilvl w:val="2"/>
          <w:numId w:val="10"/>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Taking appropriate actions to get back on track if necessary</w:t>
      </w:r>
    </w:p>
    <w:p w14:paraId="0CD4B562" w14:textId="77777777" w:rsidR="000C6F3E" w:rsidRPr="000C6F3E" w:rsidRDefault="000C6F3E" w:rsidP="000C6F3E">
      <w:pPr>
        <w:numPr>
          <w:ilvl w:val="2"/>
          <w:numId w:val="10"/>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Evaluating and rewarding employee performance</w:t>
      </w:r>
    </w:p>
    <w:p w14:paraId="573F3695" w14:textId="77777777" w:rsidR="000C6F3E" w:rsidRPr="000C6F3E" w:rsidRDefault="000C6F3E" w:rsidP="000C6F3E">
      <w:pPr>
        <w:numPr>
          <w:ilvl w:val="2"/>
          <w:numId w:val="10"/>
        </w:numPr>
        <w:textAlignment w:val="baseline"/>
        <w:rPr>
          <w:rFonts w:ascii="Times New Roman" w:hAnsi="Times New Roman" w:cs="Times New Roman"/>
          <w:color w:val="000000"/>
          <w:sz w:val="22"/>
          <w:szCs w:val="22"/>
        </w:rPr>
      </w:pPr>
      <w:r w:rsidRPr="000C6F3E">
        <w:rPr>
          <w:rFonts w:ascii="Times New Roman" w:hAnsi="Times New Roman" w:cs="Times New Roman"/>
          <w:color w:val="000000"/>
          <w:sz w:val="22"/>
          <w:szCs w:val="22"/>
        </w:rPr>
        <w:t>Controlling resources</w:t>
      </w:r>
    </w:p>
    <w:p w14:paraId="2F1DE4FF" w14:textId="77777777" w:rsidR="000C6F3E" w:rsidRPr="000C6F3E" w:rsidRDefault="000C6F3E" w:rsidP="000C6F3E">
      <w:pPr>
        <w:spacing w:after="240"/>
        <w:rPr>
          <w:rFonts w:ascii="Times New Roman" w:eastAsia="Times New Roman" w:hAnsi="Times New Roman" w:cs="Times New Roman"/>
        </w:rPr>
      </w:pPr>
      <w:r w:rsidRPr="000C6F3E">
        <w:rPr>
          <w:rFonts w:ascii="Times New Roman" w:eastAsia="Times New Roman" w:hAnsi="Times New Roman" w:cs="Times New Roman"/>
        </w:rPr>
        <w:br/>
      </w:r>
      <w:r w:rsidRPr="000C6F3E">
        <w:rPr>
          <w:rFonts w:ascii="Times New Roman" w:eastAsia="Times New Roman" w:hAnsi="Times New Roman" w:cs="Times New Roman"/>
        </w:rPr>
        <w:br/>
      </w:r>
      <w:r w:rsidRPr="000C6F3E">
        <w:rPr>
          <w:rFonts w:ascii="Times New Roman" w:eastAsia="Times New Roman" w:hAnsi="Times New Roman" w:cs="Times New Roman"/>
        </w:rPr>
        <w:br/>
      </w:r>
      <w:r w:rsidRPr="000C6F3E">
        <w:rPr>
          <w:rFonts w:ascii="Times New Roman" w:eastAsia="Times New Roman" w:hAnsi="Times New Roman" w:cs="Times New Roman"/>
        </w:rPr>
        <w:br/>
      </w:r>
    </w:p>
    <w:p w14:paraId="28E6CF93" w14:textId="77777777" w:rsidR="000F5B9A" w:rsidRDefault="000C6F3E"/>
    <w:sectPr w:rsidR="000F5B9A"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437F"/>
    <w:multiLevelType w:val="multilevel"/>
    <w:tmpl w:val="3F202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6006C"/>
    <w:multiLevelType w:val="multilevel"/>
    <w:tmpl w:val="CFC0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E1534"/>
    <w:multiLevelType w:val="multilevel"/>
    <w:tmpl w:val="3FF61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D1E26"/>
    <w:multiLevelType w:val="multilevel"/>
    <w:tmpl w:val="AA0C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C0B66"/>
    <w:multiLevelType w:val="multilevel"/>
    <w:tmpl w:val="F188B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33DC2"/>
    <w:multiLevelType w:val="multilevel"/>
    <w:tmpl w:val="E66C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643E9"/>
    <w:multiLevelType w:val="multilevel"/>
    <w:tmpl w:val="FB62A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6F6AD7"/>
    <w:multiLevelType w:val="multilevel"/>
    <w:tmpl w:val="1218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870167"/>
    <w:multiLevelType w:val="multilevel"/>
    <w:tmpl w:val="142895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3718F5"/>
    <w:multiLevelType w:val="multilevel"/>
    <w:tmpl w:val="59D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lvlOverride w:ilvl="0">
      <w:lvl w:ilvl="0">
        <w:numFmt w:val="decimal"/>
        <w:lvlText w:val="%1."/>
        <w:lvlJc w:val="left"/>
      </w:lvl>
    </w:lvlOverride>
  </w:num>
  <w:num w:numId="3">
    <w:abstractNumId w:val="8"/>
    <w:lvlOverride w:ilvl="0">
      <w:lvl w:ilvl="0">
        <w:numFmt w:val="decimal"/>
        <w:lvlText w:val="%1."/>
        <w:lvlJc w:val="left"/>
      </w:lvl>
    </w:lvlOverride>
  </w:num>
  <w:num w:numId="4">
    <w:abstractNumId w:val="3"/>
  </w:num>
  <w:num w:numId="5">
    <w:abstractNumId w:val="0"/>
  </w:num>
  <w:num w:numId="6">
    <w:abstractNumId w:val="5"/>
  </w:num>
  <w:num w:numId="7">
    <w:abstractNumId w:val="9"/>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E"/>
    <w:rsid w:val="000C6F3E"/>
    <w:rsid w:val="004A3601"/>
    <w:rsid w:val="0092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ED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F3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C6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32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4652</Characters>
  <Application>Microsoft Macintosh Word</Application>
  <DocSecurity>0</DocSecurity>
  <Lines>38</Lines>
  <Paragraphs>10</Paragraphs>
  <ScaleCrop>false</ScaleCrop>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1</cp:revision>
  <dcterms:created xsi:type="dcterms:W3CDTF">2016-09-22T13:11:00Z</dcterms:created>
  <dcterms:modified xsi:type="dcterms:W3CDTF">2016-09-22T13:11:00Z</dcterms:modified>
</cp:coreProperties>
</file>