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835" w14:textId="77777777" w:rsidR="00FD537A" w:rsidRPr="00FD537A" w:rsidRDefault="00FD537A" w:rsidP="00FD537A">
      <w:pPr>
        <w:widowControl/>
        <w:shd w:val="clear" w:color="auto" w:fill="FFFFFF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</w:rPr>
      </w:pPr>
      <w:r w:rsidRPr="00FD537A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共和党对卡马拉</w:t>
      </w:r>
      <w:r w:rsidRPr="00FD537A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·</w:t>
      </w:r>
      <w:r w:rsidRPr="00FD537A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哈里斯的攻击已经很严重了</w:t>
      </w:r>
      <w:r w:rsidRPr="00FD537A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——</w:t>
      </w:r>
      <w:r w:rsidRPr="00FD537A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情况将变得更糟</w:t>
      </w:r>
    </w:p>
    <w:p w14:paraId="41BF2527" w14:textId="77777777" w:rsidR="00FD537A" w:rsidRPr="00FD537A" w:rsidRDefault="00FD537A" w:rsidP="00FD537A">
      <w:pPr>
        <w:widowControl/>
        <w:jc w:val="left"/>
        <w:textAlignment w:val="baseline"/>
        <w:rPr>
          <w:rFonts w:ascii="宋体" w:eastAsia="宋体" w:hAnsi="宋体" w:cs="宋体"/>
          <w:kern w:val="0"/>
          <w:sz w:val="20"/>
          <w:szCs w:val="20"/>
        </w:rPr>
      </w:pPr>
      <w:r w:rsidRPr="00FD537A">
        <w:rPr>
          <w:rFonts w:ascii="宋体" w:eastAsia="宋体" w:hAnsi="宋体" w:cs="宋体"/>
          <w:kern w:val="0"/>
          <w:sz w:val="20"/>
          <w:szCs w:val="20"/>
        </w:rPr>
        <w:t>发布时间：2024 年 7 月 22 日晚上 10:44（英国夏令时）</w:t>
      </w:r>
    </w:p>
    <w:p w14:paraId="5D011239" w14:textId="77777777" w:rsidR="00FD537A" w:rsidRPr="00FD537A" w:rsidRDefault="00FD537A" w:rsidP="00FD537A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FD537A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作者</w:t>
      </w:r>
    </w:p>
    <w:p w14:paraId="0D24F25F" w14:textId="0A84626F" w:rsidR="00FD537A" w:rsidRPr="00FD537A" w:rsidRDefault="00FD537A" w:rsidP="00FD537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" w:history="1">
        <w:r w:rsidRPr="00FD537A">
          <w:rPr>
            <w:rFonts w:ascii="Arial" w:eastAsia="宋体" w:hAnsi="Arial" w:cs="Arial"/>
            <w:b/>
            <w:bCs/>
            <w:noProof/>
            <w:color w:val="085D91"/>
            <w:kern w:val="0"/>
            <w:sz w:val="18"/>
            <w:szCs w:val="18"/>
          </w:rPr>
          <w:drawing>
            <wp:inline distT="0" distB="0" distL="0" distR="0" wp14:anchorId="2315FF85" wp14:editId="5CDC4D0A">
              <wp:extent cx="1619250" cy="1619250"/>
              <wp:effectExtent l="0" t="0" r="0" b="0"/>
              <wp:docPr id="305931163" name="图片 3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D537A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斯蒂芬</w:t>
        </w:r>
        <w:r w:rsidRPr="00FD537A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·J·</w:t>
        </w:r>
        <w:r w:rsidRPr="00FD537A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法恩斯沃思</w:t>
        </w:r>
      </w:hyperlink>
    </w:p>
    <w:p w14:paraId="5D72DBEF" w14:textId="77777777" w:rsidR="00FD537A" w:rsidRPr="00FD537A" w:rsidRDefault="00FD537A" w:rsidP="00FD537A">
      <w:pPr>
        <w:widowControl/>
        <w:ind w:left="1620"/>
        <w:jc w:val="left"/>
        <w:textAlignment w:val="baseline"/>
        <w:rPr>
          <w:rFonts w:ascii="Arial" w:eastAsia="宋体" w:hAnsi="Arial" w:cs="Arial"/>
          <w:color w:val="4B4B4E"/>
          <w:kern w:val="0"/>
          <w:sz w:val="17"/>
          <w:szCs w:val="17"/>
        </w:rPr>
      </w:pPr>
      <w:r w:rsidRPr="00FD537A">
        <w:rPr>
          <w:rFonts w:ascii="Arial" w:eastAsia="宋体" w:hAnsi="Arial" w:cs="Arial"/>
          <w:color w:val="4B4B4E"/>
          <w:kern w:val="0"/>
          <w:sz w:val="17"/>
          <w:szCs w:val="17"/>
        </w:rPr>
        <w:t>玛丽华盛顿大学政治学教授、领导力与媒体研究中心主任</w:t>
      </w:r>
    </w:p>
    <w:p w14:paraId="1A6C4D39" w14:textId="77777777" w:rsidR="00FD537A" w:rsidRPr="00FD537A" w:rsidRDefault="00FD537A" w:rsidP="00FD537A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FD537A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披露声明</w:t>
      </w:r>
    </w:p>
    <w:p w14:paraId="47DB3EAD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D537A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 xml:space="preserve">Stephen J. Farnsworth </w:t>
      </w:r>
      <w:r w:rsidRPr="00FD537A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>不为任何将受益于本文的公司或组织工作，亦不向其提供咨询，不拥有其股份，也未从其获得资金，并且除了学术职务之外没有披露任何其他相关附属关系。</w:t>
      </w:r>
    </w:p>
    <w:p w14:paraId="41004AD0" w14:textId="77777777" w:rsidR="00FD537A" w:rsidRPr="00FD537A" w:rsidRDefault="00FD537A" w:rsidP="00FD537A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FD537A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合作伙伴的优惠</w:t>
      </w:r>
    </w:p>
    <w:p w14:paraId="4342F0D8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7" w:history="1">
        <w:r w:rsidRPr="00FD537A">
          <w:rPr>
            <w:rFonts w:ascii="Arial" w:eastAsia="宋体" w:hAnsi="Arial" w:cs="Arial"/>
            <w:color w:val="085D91"/>
            <w:kern w:val="0"/>
            <w:sz w:val="17"/>
            <w:szCs w:val="17"/>
            <w:u w:val="single"/>
          </w:rPr>
          <w:t>查看所有合作伙伴</w:t>
        </w:r>
      </w:hyperlink>
    </w:p>
    <w:p w14:paraId="7A1E5BCB" w14:textId="1F4FC9C4" w:rsidR="00FD537A" w:rsidRPr="00FD537A" w:rsidRDefault="00FD537A" w:rsidP="00FD537A">
      <w:pPr>
        <w:widowControl/>
        <w:spacing w:after="120"/>
        <w:jc w:val="left"/>
        <w:textAlignment w:val="baseline"/>
        <w:outlineLvl w:val="4"/>
        <w:rPr>
          <w:rFonts w:ascii="Montserrat" w:eastAsia="宋体" w:hAnsi="Montserrat" w:cs="Arial"/>
          <w:b/>
          <w:bCs/>
          <w:color w:val="383838"/>
          <w:kern w:val="0"/>
          <w:sz w:val="20"/>
          <w:szCs w:val="20"/>
        </w:rPr>
      </w:pPr>
      <w:r w:rsidRPr="00FD537A">
        <w:rPr>
          <w:rFonts w:ascii="Montserrat" w:eastAsia="宋体" w:hAnsi="Montserrat" w:cs="Arial"/>
          <w:b/>
          <w:bCs/>
          <w:noProof/>
          <w:color w:val="383838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DF85A13" wp14:editId="650581C2">
                <wp:extent cx="304800" cy="304800"/>
                <wp:effectExtent l="0" t="0" r="0" b="0"/>
                <wp:docPr id="1143716384" name="矩形 2" descr="CC BY 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9826A" id="矩形 2" o:spid="_x0000_s1026" alt="CC BY 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B465F7" w14:textId="77777777" w:rsidR="00FD537A" w:rsidRPr="00FD537A" w:rsidRDefault="00FD537A" w:rsidP="00FD537A">
      <w:pPr>
        <w:widowControl/>
        <w:spacing w:after="120"/>
        <w:jc w:val="left"/>
        <w:textAlignment w:val="baseline"/>
        <w:outlineLvl w:val="4"/>
        <w:rPr>
          <w:rFonts w:ascii="Montserrat" w:eastAsia="宋体" w:hAnsi="Montserrat" w:cs="Arial"/>
          <w:b/>
          <w:bCs/>
          <w:color w:val="383838"/>
          <w:kern w:val="0"/>
          <w:sz w:val="27"/>
          <w:szCs w:val="27"/>
        </w:rPr>
      </w:pPr>
      <w:r w:rsidRPr="00FD537A">
        <w:rPr>
          <w:rFonts w:ascii="Montserrat" w:eastAsia="宋体" w:hAnsi="Montserrat" w:cs="Arial"/>
          <w:b/>
          <w:bCs/>
          <w:color w:val="383838"/>
          <w:kern w:val="0"/>
          <w:sz w:val="27"/>
          <w:szCs w:val="27"/>
        </w:rPr>
        <w:t>我们相信信息的自由流动</w:t>
      </w:r>
    </w:p>
    <w:p w14:paraId="18B8B23D" w14:textId="77777777" w:rsidR="00FD537A" w:rsidRPr="00FD537A" w:rsidRDefault="00FD537A" w:rsidP="00FD537A">
      <w:pPr>
        <w:widowControl/>
        <w:spacing w:after="240"/>
        <w:jc w:val="left"/>
        <w:textAlignment w:val="baseline"/>
        <w:outlineLvl w:val="5"/>
        <w:rPr>
          <w:rFonts w:ascii="Noto Sans" w:eastAsia="宋体" w:hAnsi="Noto Sans" w:cs="Noto Sans"/>
          <w:color w:val="383838"/>
          <w:kern w:val="0"/>
          <w:sz w:val="15"/>
          <w:szCs w:val="15"/>
        </w:rPr>
      </w:pPr>
      <w:r w:rsidRPr="00FD537A">
        <w:rPr>
          <w:rFonts w:ascii="Noto Sans" w:eastAsia="宋体" w:hAnsi="Noto Sans" w:cs="Noto Sans"/>
          <w:color w:val="383838"/>
          <w:kern w:val="0"/>
          <w:sz w:val="15"/>
          <w:szCs w:val="15"/>
        </w:rPr>
        <w:t>根据知识共享许可，免费在线或以印刷形式重新发布我们的文章。</w:t>
      </w:r>
    </w:p>
    <w:p w14:paraId="009A8B3B" w14:textId="77777777" w:rsidR="00FD537A" w:rsidRPr="00FD537A" w:rsidRDefault="00FD537A" w:rsidP="00FD537A">
      <w:pPr>
        <w:widowControl/>
        <w:shd w:val="clear" w:color="auto" w:fill="F8F8F8"/>
        <w:jc w:val="left"/>
        <w:textAlignment w:val="baseline"/>
        <w:rPr>
          <w:rFonts w:ascii="Arial" w:eastAsia="宋体" w:hAnsi="Arial" w:cs="Arial"/>
          <w:color w:val="383838"/>
          <w:kern w:val="0"/>
          <w:sz w:val="17"/>
          <w:szCs w:val="17"/>
        </w:rPr>
      </w:pPr>
      <w:proofErr w:type="gramStart"/>
      <w:r w:rsidRPr="00FD537A">
        <w:rPr>
          <w:rFonts w:ascii="Arial" w:eastAsia="宋体" w:hAnsi="Arial" w:cs="Arial"/>
          <w:color w:val="383838"/>
          <w:kern w:val="0"/>
          <w:sz w:val="22"/>
          <w:szCs w:val="22"/>
          <w:bdr w:val="none" w:sz="0" w:space="0" w:color="auto" w:frame="1"/>
        </w:rPr>
        <w:t>转载此</w:t>
      </w:r>
      <w:proofErr w:type="gramEnd"/>
      <w:r w:rsidRPr="00FD537A">
        <w:rPr>
          <w:rFonts w:ascii="Arial" w:eastAsia="宋体" w:hAnsi="Arial" w:cs="Arial"/>
          <w:color w:val="383838"/>
          <w:kern w:val="0"/>
          <w:sz w:val="22"/>
          <w:szCs w:val="22"/>
          <w:bdr w:val="none" w:sz="0" w:space="0" w:color="auto" w:frame="1"/>
        </w:rPr>
        <w:t>文章</w:t>
      </w:r>
    </w:p>
    <w:p w14:paraId="43DC0B55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8" w:tgtFrame="_blank" w:history="1"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电子邮件</w:t>
        </w:r>
      </w:hyperlink>
    </w:p>
    <w:p w14:paraId="6BAB9EDC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9" w:tgtFrame="_blank" w:history="1"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X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（推特）</w:t>
        </w:r>
      </w:hyperlink>
    </w:p>
    <w:p w14:paraId="31FA4134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0" w:tgtFrame="_blank" w:history="1"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Facebook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bdr w:val="single" w:sz="6" w:space="0" w:color="D7D7DB" w:frame="1"/>
          </w:rPr>
          <w:t>109</w:t>
        </w:r>
      </w:hyperlink>
    </w:p>
    <w:p w14:paraId="68A4354A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1" w:tgtFrame="_blank" w:history="1"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LinkedIn</w:t>
        </w:r>
      </w:hyperlink>
    </w:p>
    <w:p w14:paraId="7E9D4A12" w14:textId="77777777" w:rsidR="00FD537A" w:rsidRPr="00FD537A" w:rsidRDefault="00FD537A" w:rsidP="00FD537A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</w:pPr>
      <w:hyperlink r:id="rId12" w:history="1"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 </w:t>
        </w:r>
        <w:r w:rsidRPr="00FD537A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打印</w:t>
        </w:r>
      </w:hyperlink>
    </w:p>
    <w:p w14:paraId="732F8DD8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民意</w:t>
      </w:r>
      <w:hyperlink r:id="rId13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调查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显示，美国副总统卡马拉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哈里斯在与唐纳德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特朗普的较量中表现略好于乔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拜登，但</w:t>
      </w:r>
      <w:hyperlink r:id="rId14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共和党对她的攻击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才刚刚开始升级。</w:t>
      </w:r>
    </w:p>
    <w:p w14:paraId="02619AAC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lastRenderedPageBreak/>
        <w:t>甚至在担任副总统候选人期间，哈里斯就成为保守派猛烈攻击的目标，他们声称，哈里斯是</w:t>
      </w:r>
      <w:hyperlink r:id="rId15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靠睡觉获得政治地位的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，这是对掌权女性的常见诽谤。无党派智库威尔逊中心的一份报告称，反哈里斯言论是公众话语中对知名女性进行</w:t>
      </w:r>
      <w:hyperlink r:id="rId16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性别和性化攻击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的广泛模式之一。</w:t>
      </w:r>
    </w:p>
    <w:p w14:paraId="75776E0E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最近，保守派也加入攻击行列，将哈里斯称为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边境沙皇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，试图将她与保守派关注的</w:t>
      </w:r>
      <w:hyperlink r:id="rId17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热门话题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——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移民问题联系起来。</w:t>
      </w:r>
    </w:p>
    <w:p w14:paraId="01C60A6D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hyperlink r:id="rId18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到目前为止的猛烈攻击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只是未来攻击的</w:t>
      </w:r>
      <w:proofErr w:type="gramStart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一</w:t>
      </w:r>
      <w:proofErr w:type="gramEnd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小部分。特朗普擅长人身攻击和政治自卫。一旦他的政治对手进入总统竞选舞台，这些技能结合起来就意味着他拥有击败他们的非凡能力。</w:t>
      </w:r>
    </w:p>
    <w:p w14:paraId="258A9B0A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但哈里斯还拥有敏锐的言辞技巧，这可能会使这场选举之战变得激烈。</w:t>
      </w:r>
    </w:p>
    <w:p w14:paraId="516AA540" w14:textId="77777777" w:rsidR="00FD537A" w:rsidRPr="00FD537A" w:rsidRDefault="00FD537A" w:rsidP="00FD537A">
      <w:pPr>
        <w:widowControl/>
        <w:spacing w:after="180"/>
        <w:jc w:val="left"/>
        <w:textAlignment w:val="baseline"/>
        <w:outlineLvl w:val="1"/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</w:pPr>
      <w:r w:rsidRPr="00FD537A"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  <w:t>特朗普的另类事实</w:t>
      </w:r>
    </w:p>
    <w:p w14:paraId="03527832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hyperlink r:id="rId19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正如我在《总统的沟通与性格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》一书中所讨论的，特朗普非常善于将</w:t>
      </w:r>
      <w:hyperlink r:id="rId20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白人工人阶级的愤怒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转化为对自己的政治支持，并说服他的支持者忽视这位前总统本人在</w:t>
      </w:r>
      <w:hyperlink r:id="rId21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职业和个人方面众所周知的失败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0DD9D7E1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特朗普的性格一直遭到自由派的蔑视，但这些选民将支持民主党候选人。</w:t>
      </w:r>
    </w:p>
    <w:p w14:paraId="793B91AD" w14:textId="532041A8" w:rsidR="00FD537A" w:rsidRPr="00FD537A" w:rsidRDefault="00FD537A" w:rsidP="00FD537A">
      <w:pPr>
        <w:widowControl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5BA44CB0" wp14:editId="3B414C7E">
            <wp:extent cx="5274310" cy="3521075"/>
            <wp:effectExtent l="0" t="0" r="2540" b="3175"/>
            <wp:docPr id="1283387527" name="图片 1" descr="在一个拥挤的房间里，一位金发男子被人们围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一个拥挤的房间里，一位金发男子被人们围住。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A0DD" w14:textId="77777777" w:rsidR="00FD537A" w:rsidRPr="00FD537A" w:rsidRDefault="00FD537A" w:rsidP="00FD537A">
      <w:pPr>
        <w:widowControl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 xml:space="preserve">2023 </w:t>
      </w: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年</w:t>
      </w: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 xml:space="preserve"> 4 </w:t>
      </w: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月，唐纳德</w:t>
      </w: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·</w:t>
      </w:r>
      <w:r w:rsidRPr="00FD537A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特朗普在新罕布什尔州曼彻斯特的竞选集会上向支持者致意。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 </w:t>
      </w:r>
      <w:hyperlink r:id="rId23" w:history="1">
        <w:r w:rsidRPr="00FD537A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斯宾塞</w:t>
        </w:r>
        <w:r w:rsidRPr="00FD537A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·</w:t>
        </w:r>
        <w:r w:rsidRPr="00FD537A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普拉特</w:t>
        </w:r>
        <w:r w:rsidRPr="00FD537A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/</w:t>
        </w:r>
        <w:r w:rsidRPr="00FD537A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盖蒂图片社</w:t>
        </w:r>
      </w:hyperlink>
    </w:p>
    <w:p w14:paraId="19384AC7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2016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年，</w:t>
      </w:r>
      <w:hyperlink r:id="rId24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特朗普击败了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民主党候选人希拉里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克林顿。他还在初选中击败了几位著名的共和党总统候选人，包括佛罗里达州参议员</w:t>
      </w:r>
      <w:hyperlink r:id="rId25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马尔科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卢比奥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和德克萨斯州参议员</w:t>
      </w:r>
      <w:hyperlink r:id="rId26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特德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克鲁兹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，以及佛罗里达州前州长</w:t>
      </w:r>
      <w:hyperlink r:id="rId27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杰布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布什、俄亥俄州前州长</w:t>
        </w:r>
      </w:hyperlink>
      <w:hyperlink r:id="rId28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约翰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卡西奇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和威斯康星州前</w:t>
      </w:r>
      <w:hyperlink r:id="rId29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州长斯科特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沃克。</w:t>
        </w:r>
      </w:hyperlink>
    </w:p>
    <w:p w14:paraId="1F997DF3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2024 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年早些时候，特朗普轻松击败了又一轮经验丰富的共和党人，其中最著名的是佛罗里达</w:t>
      </w:r>
      <w:proofErr w:type="gramStart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州</w:t>
      </w:r>
      <w:proofErr w:type="gramEnd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州长</w:t>
      </w:r>
      <w:hyperlink r:id="rId30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罗恩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德桑蒂斯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和前南卡罗来纳</w:t>
      </w:r>
      <w:proofErr w:type="gramStart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州</w:t>
      </w:r>
      <w:proofErr w:type="gramEnd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州长</w:t>
      </w:r>
      <w:hyperlink r:id="rId31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妮基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·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黑利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5E819BF5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与其他对手一样，拜登总统长期忍受特朗普的人身攻击。但在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2020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年，特朗普最初的绰号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瞌睡乔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并没有像他对其他政客的侮辱那样有效，拜登的当选标志着特朗普唯一的选举失败。</w:t>
      </w:r>
    </w:p>
    <w:p w14:paraId="2D48E730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lastRenderedPageBreak/>
        <w:t>随着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2024 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年大选临近，特朗普和保守派再次展现出其在塑造政治叙事方面的巨大影响力。他们今年说服了许多选民为特朗普</w:t>
      </w:r>
      <w:hyperlink r:id="rId32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处理新冠疫情不当开脱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，无视他</w:t>
      </w:r>
      <w:hyperlink r:id="rId33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设计最高法院多数票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推翻</w:t>
      </w:r>
      <w:hyperlink r:id="rId34" w:history="1">
        <w:proofErr w:type="gramStart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罗诉韦德案</w:t>
        </w:r>
        <w:proofErr w:type="gramEnd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的事实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，并同意他的观点，认为</w:t>
      </w:r>
      <w:hyperlink r:id="rId35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 xml:space="preserve">2020 </w:t>
        </w:r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年大选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被窃取了。</w:t>
      </w:r>
    </w:p>
    <w:p w14:paraId="60D9E677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更有力地体现了特朗普政治营销技巧的是，民调显示，很多选民跟随特朗普的做法，将美国经济状况</w:t>
      </w:r>
      <w:hyperlink r:id="rId36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归咎于拜登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，而事实上，美国的经济状况相当不错。</w:t>
      </w:r>
    </w:p>
    <w:p w14:paraId="226B4EC1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hyperlink r:id="rId37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失业率很低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。就业增长</w:t>
      </w:r>
      <w:hyperlink r:id="rId38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迅猛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  <w:hyperlink r:id="rId39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基础设施项目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正在进行中。目前的通货膨胀率比拜登任期初期</w:t>
      </w:r>
      <w:hyperlink r:id="rId40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低得多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，而且由于股市大幅上涨，</w:t>
      </w:r>
      <w:hyperlink r:id="rId41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个人退休账户充裕。</w:t>
        </w:r>
      </w:hyperlink>
    </w:p>
    <w:p w14:paraId="09B90EB2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考虑到特朗普的公关技巧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——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以及许多选民对他的虚假叙述的极大敏感性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——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人们不禁会惊叹拜登竞选团队如何能够承受无休止的言辞攻击，并保持竞争</w:t>
      </w:r>
      <w:hyperlink r:id="rId42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如此激烈，</w:t>
        </w:r>
        <w:proofErr w:type="gramStart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正如调查</w:t>
        </w:r>
        <w:proofErr w:type="gramEnd"/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显示的那样，直到最近仍然如此。</w:t>
      </w:r>
    </w:p>
    <w:p w14:paraId="1B756835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2024 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7 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 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日，在密歇根州大急流城的集会上，特朗普</w:t>
      </w:r>
      <w:hyperlink r:id="rId43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攻击了拜登和哈里斯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，多次称拜登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愚蠢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，侮辱他的智商。但特朗普说，哈里斯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疯了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022B6CCF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我称她为笑卡</w:t>
      </w:r>
      <w:proofErr w:type="gramStart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玛</w:t>
      </w:r>
      <w:proofErr w:type="gramEnd"/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拉，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特朗普告诉人群。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“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从笑声中你可以看出很多。她疯了。她疯了。</w:t>
      </w: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”</w:t>
      </w:r>
    </w:p>
    <w:p w14:paraId="56F9F37A" w14:textId="77777777" w:rsidR="00FD537A" w:rsidRPr="00FD537A" w:rsidRDefault="00FD537A" w:rsidP="00FD537A">
      <w:pPr>
        <w:widowControl/>
        <w:spacing w:after="180"/>
        <w:jc w:val="left"/>
        <w:textAlignment w:val="baseline"/>
        <w:outlineLvl w:val="1"/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</w:pPr>
      <w:r w:rsidRPr="00FD537A"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  <w:lastRenderedPageBreak/>
        <w:t>一名前检察官起诉一名重罪犯</w:t>
      </w:r>
    </w:p>
    <w:p w14:paraId="4DFE6497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随着拜登退出竞选，政治发展表明特朗普可能要尝尝自己的苦头了。</w:t>
      </w:r>
    </w:p>
    <w:p w14:paraId="3365DA76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哈里斯</w:t>
      </w:r>
      <w:hyperlink r:id="rId44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曾担任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美国参议员，挑战特朗普政府官员和前总统的司法提名人，这表明在追究共和党责任方面，她是最有效的民主党公职人员之一。</w:t>
      </w:r>
    </w:p>
    <w:p w14:paraId="657AA008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作为</w:t>
      </w:r>
      <w:hyperlink r:id="rId45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司法部长和检察官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的职业生涯也使她能够利用法律和秩序的主题来反击</w:t>
      </w:r>
      <w:hyperlink r:id="rId46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美国</w:t>
        </w:r>
      </w:hyperlink>
      <w:hyperlink r:id="rId47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第一位被定罪的重罪犯前总统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2C5A3178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hyperlink r:id="rId48" w:history="1">
        <w:proofErr w:type="gramStart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拜登的</w:t>
        </w:r>
        <w:proofErr w:type="gramEnd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离职</w:t>
        </w:r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可能为哈里斯提供另一个重要机会来重置人身攻击的叙事，因为对年龄的关注现在可能会对共和党产生不利影响。特朗普目前是主要政党总统候选人中最年长的候选人，</w:t>
      </w:r>
      <w:hyperlink r:id="rId49" w:history="1"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他用来</w:t>
        </w:r>
        <w:proofErr w:type="gramStart"/>
        <w:r w:rsidRPr="00FD537A">
          <w:rPr>
            <w:rFonts w:ascii="Libre Baskerville" w:eastAsia="宋体" w:hAnsi="Libre Baskerville" w:cs="Arial"/>
            <w:color w:val="4B4B4E"/>
            <w:kern w:val="0"/>
            <w:sz w:val="27"/>
            <w:szCs w:val="27"/>
            <w:u w:val="single"/>
          </w:rPr>
          <w:t>攻击拜登</w:t>
        </w:r>
        <w:proofErr w:type="gramEnd"/>
      </w:hyperlink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的一个关键问题很可能会反过来攻击前总统。</w:t>
      </w:r>
    </w:p>
    <w:p w14:paraId="1B2884EA" w14:textId="77777777" w:rsidR="00FD537A" w:rsidRPr="00FD537A" w:rsidRDefault="00FD537A" w:rsidP="00FD537A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FD537A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对于选民来说，这必定是一个焦土竞选季。</w:t>
      </w:r>
    </w:p>
    <w:p w14:paraId="1A721781" w14:textId="77777777" w:rsidR="007273D2" w:rsidRPr="00FD537A" w:rsidRDefault="007273D2"/>
    <w:sectPr w:rsidR="007273D2" w:rsidRPr="00FD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0F1"/>
    <w:multiLevelType w:val="multilevel"/>
    <w:tmpl w:val="DDD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54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24"/>
    <w:rsid w:val="001278C1"/>
    <w:rsid w:val="0016244F"/>
    <w:rsid w:val="00503D40"/>
    <w:rsid w:val="005B1A10"/>
    <w:rsid w:val="007273D2"/>
    <w:rsid w:val="00731696"/>
    <w:rsid w:val="007A6817"/>
    <w:rsid w:val="009D3366"/>
    <w:rsid w:val="00A4399D"/>
    <w:rsid w:val="00BB2543"/>
    <w:rsid w:val="00BB3B33"/>
    <w:rsid w:val="00BD46F5"/>
    <w:rsid w:val="00D2444F"/>
    <w:rsid w:val="00FC5E24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59A5F-5F14-4B7A-A3E1-F8D5EFCF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D53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D53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FD53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FD537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3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53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D53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FD537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FD537A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FD537A"/>
    <w:rPr>
      <w:b/>
      <w:bCs/>
    </w:rPr>
  </w:style>
  <w:style w:type="paragraph" w:customStyle="1" w:styleId="vcard">
    <w:name w:val="vcard"/>
    <w:basedOn w:val="a"/>
    <w:rsid w:val="00FD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537A"/>
    <w:rPr>
      <w:color w:val="0000FF"/>
      <w:u w:val="single"/>
    </w:rPr>
  </w:style>
  <w:style w:type="character" w:customStyle="1" w:styleId="fn">
    <w:name w:val="fn"/>
    <w:basedOn w:val="a0"/>
    <w:rsid w:val="00FD537A"/>
  </w:style>
  <w:style w:type="paragraph" w:customStyle="1" w:styleId="role">
    <w:name w:val="role"/>
    <w:basedOn w:val="a"/>
    <w:rsid w:val="00FD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D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uibuttonlabel-0-1-53">
    <w:name w:val="muibuttonlabel-0-1-53"/>
    <w:basedOn w:val="a0"/>
    <w:rsid w:val="00FD537A"/>
  </w:style>
  <w:style w:type="character" w:customStyle="1" w:styleId="data-count">
    <w:name w:val="data-count"/>
    <w:basedOn w:val="a0"/>
    <w:rsid w:val="00FD537A"/>
  </w:style>
  <w:style w:type="character" w:customStyle="1" w:styleId="caption">
    <w:name w:val="caption"/>
    <w:basedOn w:val="a0"/>
    <w:rsid w:val="00FD537A"/>
  </w:style>
  <w:style w:type="character" w:customStyle="1" w:styleId="attribution">
    <w:name w:val="attribution"/>
    <w:basedOn w:val="a0"/>
    <w:rsid w:val="00FD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single" w:sz="48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81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485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66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016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xnews.com/politics/how-does-kamala-harris-poll-against-donald-trump" TargetMode="External"/><Relationship Id="rId18" Type="http://schemas.openxmlformats.org/officeDocument/2006/relationships/hyperlink" Target="https://www.politico.com/news/2024/07/21/trump-campaign-kamala-harris-nominee-00170110" TargetMode="External"/><Relationship Id="rId26" Type="http://schemas.openxmlformats.org/officeDocument/2006/relationships/hyperlink" Target="https://www.texastribune.org/2024/07/16/ted-cruz-trump-republican-national-convention/" TargetMode="External"/><Relationship Id="rId39" Type="http://schemas.openxmlformats.org/officeDocument/2006/relationships/hyperlink" Target="https://www.axios.com/2024/01/25/biden-infrastructure-projects" TargetMode="External"/><Relationship Id="rId21" Type="http://schemas.openxmlformats.org/officeDocument/2006/relationships/hyperlink" Target="https://theconversation.com/trump-found-guilty-in-hush-money-trial-but-will-it-hurt-him-in-the-polls-heres-why-voters-often-overlook-the-ethical-failings-of-politicians-230529" TargetMode="External"/><Relationship Id="rId34" Type="http://schemas.openxmlformats.org/officeDocument/2006/relationships/hyperlink" Target="https://www.npr.org/2022/06/24/1102305878/supreme-court-abortion-roe-v-wade-decision-overturn" TargetMode="External"/><Relationship Id="rId42" Type="http://schemas.openxmlformats.org/officeDocument/2006/relationships/hyperlink" Target="https://www.politico.com/news/2024/07/14/biden-trump-post-debate-polls-nbc-news-cbs-fox-00168085" TargetMode="External"/><Relationship Id="rId47" Type="http://schemas.openxmlformats.org/officeDocument/2006/relationships/hyperlink" Target="https://theconversation.com/trumps-guilty-verdict-is-not-the-end-of-the-matter-231044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theconversation.com/global/partn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lsoncenter.org/publication/malign-creativity-how-gender-sex-and-lies-are-weaponized-against-women-online" TargetMode="External"/><Relationship Id="rId29" Type="http://schemas.openxmlformats.org/officeDocument/2006/relationships/hyperlink" Target="https://www.cnn.com/2016/03/29/politics/donald-trump-scott-walker-wisconsin/index.html" TargetMode="External"/><Relationship Id="rId11" Type="http://schemas.openxmlformats.org/officeDocument/2006/relationships/hyperlink" Target="http://www.linkedin.com/shareArticle?mini=true&amp;source=The+Conversation&amp;summary=Public+%5Bopinion+polls%5D%28https%3A%2F%2Fwww.foxnews.com%2Fpolitics%2Fhow-does-kamala-harris-poll-against-donald-trump%29+suggest+that+U.S.+Vice+President+Kamala+Harris+is+doing+slightly+better+than+Joe+Biden+was+...&amp;title=GOP+attacks+against+Kamala+Harris+were+already+bad+%E2%80%93+they+are+about+to+get+worse&amp;url=https%3A%2F%2Ftheconversation.com%2Fgop-attacks-against-kamala-harris-were-already-bad-they-are-about-to-get-worse-235160%3Futm_source%3Dlinkedin%26utm_medium%3Dbylinelinkedinbutton" TargetMode="External"/><Relationship Id="rId24" Type="http://schemas.openxmlformats.org/officeDocument/2006/relationships/hyperlink" Target="https://www.nbcnews.com/politics/elections/12-days-stunned-nation-how-hillary-clinton-lost-n794131" TargetMode="External"/><Relationship Id="rId32" Type="http://schemas.openxmlformats.org/officeDocument/2006/relationships/hyperlink" Target="https://www.washingtonpost.com/graphics/2020/politics/trump-covid-pandemic-dark-winter/" TargetMode="External"/><Relationship Id="rId37" Type="http://schemas.openxmlformats.org/officeDocument/2006/relationships/hyperlink" Target="https://www.cnn.com/business/live-news/markets-jobs-report-september/index.html" TargetMode="External"/><Relationship Id="rId40" Type="http://schemas.openxmlformats.org/officeDocument/2006/relationships/hyperlink" Target="https://www.npr.org/2024/04/25/1247177492/why-experts-say-inflation-is-relatively-low-but-voters-feel-differently" TargetMode="External"/><Relationship Id="rId45" Type="http://schemas.openxmlformats.org/officeDocument/2006/relationships/hyperlink" Target="https://www.cbsnews.com/sacramento/news/what-to-know-about-kamala-harris-record-as-california-attorney-general/" TargetMode="External"/><Relationship Id="rId5" Type="http://schemas.openxmlformats.org/officeDocument/2006/relationships/hyperlink" Target="https://theconversation.com/profiles/stephen-j-farnsworth-501787" TargetMode="External"/><Relationship Id="rId15" Type="http://schemas.openxmlformats.org/officeDocument/2006/relationships/hyperlink" Target="https://www.thedailybeast.com/maga-world-pivots-to-debunked-kamala-harris-affair-story" TargetMode="External"/><Relationship Id="rId23" Type="http://schemas.openxmlformats.org/officeDocument/2006/relationships/hyperlink" Target="https://www.gettyimages.com/detail/news-photo/former-president-donald-trump-greets-supporters-at-a-news-photo/1485874519?adppopup=true" TargetMode="External"/><Relationship Id="rId28" Type="http://schemas.openxmlformats.org/officeDocument/2006/relationships/hyperlink" Target="https://www.politico.com/story/2018/02/02/trump-rnc-dinner-2018-kasich-384975" TargetMode="External"/><Relationship Id="rId36" Type="http://schemas.openxmlformats.org/officeDocument/2006/relationships/hyperlink" Target="https://www.barrons.com/news/trump-says-inflation-is-killing-our-country-under-biden-d6606d96" TargetMode="External"/><Relationship Id="rId49" Type="http://schemas.openxmlformats.org/officeDocument/2006/relationships/hyperlink" Target="https://www.washingtonexaminer.com/news/campaigns/presidential/3093648/republicans-biden-age-democrats-target-trump/" TargetMode="External"/><Relationship Id="rId10" Type="http://schemas.openxmlformats.org/officeDocument/2006/relationships/hyperlink" Target="http://www.facebook.com/sharer.php?u=https%3A%2F%2Ftheconversation.com%2Fgop-attacks-against-kamala-harris-were-already-bad-they-are-about-to-get-worse-235160%3Futm_source%3Dfacebook%26utm_medium%3Dbylinefacebookbutton" TargetMode="External"/><Relationship Id="rId19" Type="http://schemas.openxmlformats.org/officeDocument/2006/relationships/hyperlink" Target="https://doi.org/10.1080/07343469.2019.1603925" TargetMode="External"/><Relationship Id="rId31" Type="http://schemas.openxmlformats.org/officeDocument/2006/relationships/hyperlink" Target="https://www.nytimes.com/2024/02/27/us/politics/trump-michigan-haley.html" TargetMode="External"/><Relationship Id="rId44" Type="http://schemas.openxmlformats.org/officeDocument/2006/relationships/hyperlink" Target="https://www.npr.org/2020/08/12/901859774/a-look-at-kamala-harris-career-as-a-u-s-sen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intent/tweet?text=GOP+attacks+against+Kamala+Harris+were+already+bad+%E2%80%93+they+are+about+to+get+worse&amp;url=https%3A%2F%2Ftheconversation.com%2Fgop-attacks-against-kamala-harris-were-already-bad-they-are-about-to-get-worse-235160%3Futm_source%3Dtwitter%26utm_medium%3Dbylinetwitterbutton&amp;utm_campaign=none&amp;via=ConversationUS" TargetMode="External"/><Relationship Id="rId14" Type="http://schemas.openxmlformats.org/officeDocument/2006/relationships/hyperlink" Target="https://www.cnn.com/2024/07/21/politics/trump-team-kamala-harris-attacks/index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www.politico.com/story/2018/12/01/trump-bush-rivalry-1037143" TargetMode="External"/><Relationship Id="rId30" Type="http://schemas.openxmlformats.org/officeDocument/2006/relationships/hyperlink" Target="https://www.nbcnews.com/politics/2024-election/trump-desantis-rivalry-beyond-2024-2028-rcna128820" TargetMode="External"/><Relationship Id="rId35" Type="http://schemas.openxmlformats.org/officeDocument/2006/relationships/hyperlink" Target="https://www.reuters.com/graphics/USA-TRUMP/LAWMAKERS/xegpbedzdvq/" TargetMode="External"/><Relationship Id="rId43" Type="http://schemas.openxmlformats.org/officeDocument/2006/relationships/hyperlink" Target="https://www.politico.com/news/2024/07/21/trump-campaign-kamala-harris-nominee-00170110" TargetMode="External"/><Relationship Id="rId48" Type="http://schemas.openxmlformats.org/officeDocument/2006/relationships/hyperlink" Target="https://www.cnn.com/2024/07/21/politics/inside-bidens-exit-from-2024-race/index.html" TargetMode="External"/><Relationship Id="rId8" Type="http://schemas.openxmlformats.org/officeDocument/2006/relationships/hyperlink" Target="mailto:?subject=GOP%20attacks%20against%20Kamala%20Harris%20were%20already%20bad%20%E2%80%93%20they%20are%20about%20to%20get%20worse%20%E2%80%94%20The%20Conversation&amp;body=Hi.%20I%20found%20an%20article%20that%20you%20might%20like%3A%20%22GOP%20attacks%20against%20Kamala%20Harris%20were%20already%20bad%20%E2%80%93%20they%20are%20about%20to%20get%20worse%22%20%E2%80%94%20https%3A%2F%2Ftheconversation.com%2Fgop-attacks-against-kamala-harris-were-already-bad-they-are-about-to-get-worse-235160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heconversation.com/gop-attacks-against-kamala-harris-were-already-bad-they-are-about-to-get-worse-235160" TargetMode="External"/><Relationship Id="rId17" Type="http://schemas.openxmlformats.org/officeDocument/2006/relationships/hyperlink" Target="https://www.nytimes.com/2024/07/17/us/politics/kamala-harris-border-czar.html?searchResultPosition=2" TargetMode="External"/><Relationship Id="rId25" Type="http://schemas.openxmlformats.org/officeDocument/2006/relationships/hyperlink" Target="https://www.newsweek.com/marco-rubios-own-words-about-donald-trump-used-against-him-1882857" TargetMode="External"/><Relationship Id="rId33" Type="http://schemas.openxmlformats.org/officeDocument/2006/relationships/hyperlink" Target="https://www.nbcnews.com/politics/donald-trump/trump-built-supreme-court-conservative-majority-loses-rcna131956" TargetMode="External"/><Relationship Id="rId38" Type="http://schemas.openxmlformats.org/officeDocument/2006/relationships/hyperlink" Target="https://www.cnn.com/business/live-news/markets-jobs-report-september/index.html" TargetMode="External"/><Relationship Id="rId46" Type="http://schemas.openxmlformats.org/officeDocument/2006/relationships/hyperlink" Target="https://www.washingtonpost.com/politics/2024/07/22/harris-trump-prosecutor-felon/" TargetMode="External"/><Relationship Id="rId20" Type="http://schemas.openxmlformats.org/officeDocument/2006/relationships/hyperlink" Target="https://www.theguardian.com/us-news/2016/nov/09/donald-trump-ohio-youngstown-voters" TargetMode="External"/><Relationship Id="rId41" Type="http://schemas.openxmlformats.org/officeDocument/2006/relationships/hyperlink" Target="https://www.usatoday.com/story/money/personalfinance/2023/10/31/new-fiduciary-rule-retirement/7139969300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2</cp:revision>
  <dcterms:created xsi:type="dcterms:W3CDTF">2024-11-27T01:12:00Z</dcterms:created>
  <dcterms:modified xsi:type="dcterms:W3CDTF">2024-11-27T01:12:00Z</dcterms:modified>
</cp:coreProperties>
</file>