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8F397" w14:textId="77777777" w:rsidR="005B673F" w:rsidRPr="005B673F" w:rsidRDefault="005B673F" w:rsidP="005B673F">
      <w:pPr>
        <w:widowControl/>
        <w:jc w:val="left"/>
        <w:textAlignment w:val="baseline"/>
        <w:rPr>
          <w:rFonts w:ascii="宋体" w:eastAsia="宋体" w:hAnsi="宋体" w:cs="宋体"/>
          <w:kern w:val="0"/>
          <w:sz w:val="20"/>
          <w:szCs w:val="20"/>
        </w:rPr>
      </w:pPr>
      <w:r w:rsidRPr="005B673F">
        <w:rPr>
          <w:rFonts w:ascii="宋体" w:eastAsia="宋体" w:hAnsi="宋体" w:cs="宋体"/>
          <w:color w:val="212121"/>
          <w:kern w:val="0"/>
          <w:sz w:val="20"/>
          <w:szCs w:val="20"/>
          <w:bdr w:val="none" w:sz="0" w:space="0" w:color="auto" w:frame="1"/>
        </w:rPr>
        <w:br/>
        <w:t>埃文·武奇/美联社/AAP</w:t>
      </w:r>
    </w:p>
    <w:p w14:paraId="4FB5DFF7" w14:textId="77777777" w:rsidR="005B673F" w:rsidRPr="005B673F" w:rsidRDefault="005B673F" w:rsidP="005B673F">
      <w:pPr>
        <w:widowControl/>
        <w:shd w:val="clear" w:color="auto" w:fill="FFFFFF"/>
        <w:jc w:val="left"/>
        <w:textAlignment w:val="baseline"/>
        <w:outlineLvl w:val="0"/>
        <w:rPr>
          <w:rFonts w:ascii="Montserrat" w:eastAsia="宋体" w:hAnsi="Montserrat" w:cs="宋体"/>
          <w:b/>
          <w:bCs/>
          <w:color w:val="383838"/>
          <w:kern w:val="36"/>
          <w:sz w:val="57"/>
          <w:szCs w:val="57"/>
        </w:rPr>
      </w:pPr>
      <w:r w:rsidRPr="005B673F">
        <w:rPr>
          <w:rFonts w:ascii="Montserrat" w:eastAsia="宋体" w:hAnsi="Montserrat" w:cs="宋体"/>
          <w:b/>
          <w:bCs/>
          <w:color w:val="383838"/>
          <w:kern w:val="36"/>
          <w:sz w:val="57"/>
          <w:szCs w:val="57"/>
          <w:bdr w:val="none" w:sz="0" w:space="0" w:color="auto" w:frame="1"/>
        </w:rPr>
        <w:t>卡马拉</w:t>
      </w:r>
      <w:r w:rsidRPr="005B673F">
        <w:rPr>
          <w:rFonts w:ascii="Montserrat" w:eastAsia="宋体" w:hAnsi="Montserrat" w:cs="宋体"/>
          <w:b/>
          <w:bCs/>
          <w:color w:val="383838"/>
          <w:kern w:val="36"/>
          <w:sz w:val="57"/>
          <w:szCs w:val="57"/>
          <w:bdr w:val="none" w:sz="0" w:space="0" w:color="auto" w:frame="1"/>
        </w:rPr>
        <w:t>·</w:t>
      </w:r>
      <w:r w:rsidRPr="005B673F">
        <w:rPr>
          <w:rFonts w:ascii="Montserrat" w:eastAsia="宋体" w:hAnsi="Montserrat" w:cs="宋体"/>
          <w:b/>
          <w:bCs/>
          <w:color w:val="383838"/>
          <w:kern w:val="36"/>
          <w:sz w:val="57"/>
          <w:szCs w:val="57"/>
          <w:bdr w:val="none" w:sz="0" w:space="0" w:color="auto" w:frame="1"/>
        </w:rPr>
        <w:t>哈里斯很可能成为民主党总统候选人。那么她是谁？她将如何与特朗普抗衡？</w:t>
      </w:r>
    </w:p>
    <w:p w14:paraId="0F5DE72B" w14:textId="77777777" w:rsidR="005B673F" w:rsidRPr="005B673F" w:rsidRDefault="005B673F" w:rsidP="005B673F">
      <w:pPr>
        <w:widowControl/>
        <w:jc w:val="left"/>
        <w:textAlignment w:val="baseline"/>
        <w:rPr>
          <w:rFonts w:ascii="宋体" w:eastAsia="宋体" w:hAnsi="宋体" w:cs="宋体"/>
          <w:kern w:val="0"/>
          <w:sz w:val="20"/>
          <w:szCs w:val="20"/>
        </w:rPr>
      </w:pPr>
      <w:r w:rsidRPr="005B673F">
        <w:rPr>
          <w:rFonts w:ascii="宋体" w:eastAsia="宋体" w:hAnsi="宋体" w:cs="宋体"/>
          <w:kern w:val="0"/>
          <w:sz w:val="20"/>
          <w:szCs w:val="20"/>
        </w:rPr>
        <w:t>发布时间：2024 年 7 月 22 日凌晨 2:57（英国夏令时）</w:t>
      </w:r>
    </w:p>
    <w:p w14:paraId="207A0755" w14:textId="77777777" w:rsidR="005B673F" w:rsidRPr="005B673F" w:rsidRDefault="005B673F" w:rsidP="005B673F">
      <w:pPr>
        <w:widowControl/>
        <w:pBdr>
          <w:bottom w:val="single" w:sz="6" w:space="4" w:color="D7D7DB"/>
        </w:pBdr>
        <w:spacing w:after="180" w:line="270" w:lineRule="atLeast"/>
        <w:jc w:val="left"/>
        <w:textAlignment w:val="baseline"/>
        <w:outlineLvl w:val="2"/>
        <w:rPr>
          <w:rFonts w:ascii="Arial" w:eastAsia="宋体" w:hAnsi="Arial" w:cs="Arial"/>
          <w:b/>
          <w:bCs/>
          <w:color w:val="000000"/>
          <w:kern w:val="0"/>
          <w:sz w:val="17"/>
          <w:szCs w:val="17"/>
        </w:rPr>
      </w:pPr>
      <w:r w:rsidRPr="005B673F">
        <w:rPr>
          <w:rFonts w:ascii="Arial" w:eastAsia="宋体" w:hAnsi="Arial" w:cs="Arial"/>
          <w:b/>
          <w:bCs/>
          <w:color w:val="000000"/>
          <w:kern w:val="0"/>
          <w:sz w:val="17"/>
          <w:szCs w:val="17"/>
        </w:rPr>
        <w:t>作者</w:t>
      </w:r>
    </w:p>
    <w:p w14:paraId="04780FE4" w14:textId="29997392" w:rsidR="005B673F" w:rsidRPr="005B673F" w:rsidRDefault="005B673F" w:rsidP="005B673F">
      <w:pPr>
        <w:widowControl/>
        <w:numPr>
          <w:ilvl w:val="0"/>
          <w:numId w:val="1"/>
        </w:numPr>
        <w:jc w:val="left"/>
        <w:textAlignment w:val="baseline"/>
        <w:rPr>
          <w:rFonts w:ascii="Arial" w:eastAsia="宋体" w:hAnsi="Arial" w:cs="Arial"/>
          <w:color w:val="000000"/>
          <w:kern w:val="0"/>
          <w:sz w:val="18"/>
          <w:szCs w:val="18"/>
        </w:rPr>
      </w:pPr>
      <w:hyperlink r:id="rId7" w:history="1">
        <w:r w:rsidRPr="005B673F">
          <w:rPr>
            <w:rFonts w:ascii="Arial" w:eastAsia="宋体" w:hAnsi="Arial" w:cs="Arial"/>
            <w:b/>
            <w:bCs/>
            <w:noProof/>
            <w:color w:val="085D91"/>
            <w:kern w:val="0"/>
            <w:sz w:val="18"/>
            <w:szCs w:val="18"/>
          </w:rPr>
          <w:drawing>
            <wp:inline distT="0" distB="0" distL="0" distR="0" wp14:anchorId="6EC8F182" wp14:editId="037E9151">
              <wp:extent cx="1619250" cy="1619250"/>
              <wp:effectExtent l="0" t="0" r="0" b="0"/>
              <wp:docPr id="959325109" name="图片 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5B673F">
          <w:rPr>
            <w:rFonts w:ascii="Arial" w:eastAsia="宋体" w:hAnsi="Arial" w:cs="Arial"/>
            <w:b/>
            <w:bCs/>
            <w:color w:val="085D91"/>
            <w:kern w:val="0"/>
            <w:sz w:val="18"/>
            <w:szCs w:val="18"/>
            <w:bdr w:val="none" w:sz="0" w:space="0" w:color="auto" w:frame="1"/>
          </w:rPr>
          <w:t>贾里德</w:t>
        </w:r>
        <w:r w:rsidRPr="005B673F">
          <w:rPr>
            <w:rFonts w:ascii="Arial" w:eastAsia="宋体" w:hAnsi="Arial" w:cs="Arial"/>
            <w:b/>
            <w:bCs/>
            <w:color w:val="085D91"/>
            <w:kern w:val="0"/>
            <w:sz w:val="18"/>
            <w:szCs w:val="18"/>
            <w:bdr w:val="none" w:sz="0" w:space="0" w:color="auto" w:frame="1"/>
          </w:rPr>
          <w:t>·</w:t>
        </w:r>
        <w:r w:rsidRPr="005B673F">
          <w:rPr>
            <w:rFonts w:ascii="Arial" w:eastAsia="宋体" w:hAnsi="Arial" w:cs="Arial"/>
            <w:b/>
            <w:bCs/>
            <w:color w:val="085D91"/>
            <w:kern w:val="0"/>
            <w:sz w:val="18"/>
            <w:szCs w:val="18"/>
            <w:bdr w:val="none" w:sz="0" w:space="0" w:color="auto" w:frame="1"/>
          </w:rPr>
          <w:t>月光</w:t>
        </w:r>
      </w:hyperlink>
    </w:p>
    <w:p w14:paraId="0D06404C" w14:textId="77777777" w:rsidR="005B673F" w:rsidRPr="005B673F" w:rsidRDefault="005B673F" w:rsidP="005B673F">
      <w:pPr>
        <w:widowControl/>
        <w:ind w:left="1620"/>
        <w:jc w:val="left"/>
        <w:textAlignment w:val="baseline"/>
        <w:rPr>
          <w:rFonts w:ascii="Arial" w:eastAsia="宋体" w:hAnsi="Arial" w:cs="Arial"/>
          <w:color w:val="4B4B4E"/>
          <w:kern w:val="0"/>
          <w:sz w:val="17"/>
          <w:szCs w:val="17"/>
        </w:rPr>
      </w:pPr>
      <w:r w:rsidRPr="005B673F">
        <w:rPr>
          <w:rFonts w:ascii="Arial" w:eastAsia="宋体" w:hAnsi="Arial" w:cs="Arial"/>
          <w:color w:val="4B4B4E"/>
          <w:kern w:val="0"/>
          <w:sz w:val="17"/>
          <w:szCs w:val="17"/>
        </w:rPr>
        <w:t>悉尼大学美国研究中心研究主任</w:t>
      </w:r>
    </w:p>
    <w:p w14:paraId="43DD6C5D" w14:textId="77777777" w:rsidR="005B673F" w:rsidRPr="005B673F" w:rsidRDefault="005B673F" w:rsidP="005B673F">
      <w:pPr>
        <w:widowControl/>
        <w:pBdr>
          <w:bottom w:val="single" w:sz="6" w:space="4" w:color="D7D7DB"/>
        </w:pBdr>
        <w:spacing w:after="180" w:line="270" w:lineRule="atLeast"/>
        <w:jc w:val="left"/>
        <w:textAlignment w:val="baseline"/>
        <w:outlineLvl w:val="2"/>
        <w:rPr>
          <w:rFonts w:ascii="Arial" w:eastAsia="宋体" w:hAnsi="Arial" w:cs="Arial"/>
          <w:b/>
          <w:bCs/>
          <w:color w:val="000000"/>
          <w:kern w:val="0"/>
          <w:sz w:val="17"/>
          <w:szCs w:val="17"/>
        </w:rPr>
      </w:pPr>
      <w:r w:rsidRPr="005B673F">
        <w:rPr>
          <w:rFonts w:ascii="Arial" w:eastAsia="宋体" w:hAnsi="Arial" w:cs="Arial"/>
          <w:b/>
          <w:bCs/>
          <w:color w:val="000000"/>
          <w:kern w:val="0"/>
          <w:sz w:val="17"/>
          <w:szCs w:val="17"/>
        </w:rPr>
        <w:t>披露声明</w:t>
      </w:r>
    </w:p>
    <w:p w14:paraId="209313F0" w14:textId="77777777" w:rsidR="005B673F" w:rsidRPr="005B673F" w:rsidRDefault="005B673F" w:rsidP="005B673F">
      <w:pPr>
        <w:widowControl/>
        <w:jc w:val="left"/>
        <w:textAlignment w:val="baseline"/>
        <w:rPr>
          <w:rFonts w:ascii="Arial" w:eastAsia="宋体" w:hAnsi="Arial" w:cs="Arial"/>
          <w:color w:val="000000"/>
          <w:kern w:val="0"/>
          <w:sz w:val="17"/>
          <w:szCs w:val="17"/>
        </w:rPr>
      </w:pPr>
      <w:r w:rsidRPr="005B673F">
        <w:rPr>
          <w:rFonts w:ascii="Arial" w:eastAsia="宋体" w:hAnsi="Arial" w:cs="Arial"/>
          <w:color w:val="000000"/>
          <w:kern w:val="0"/>
          <w:sz w:val="17"/>
          <w:szCs w:val="17"/>
          <w:bdr w:val="none" w:sz="0" w:space="0" w:color="auto" w:frame="1"/>
        </w:rPr>
        <w:t xml:space="preserve">Jared Mondschein </w:t>
      </w:r>
      <w:r w:rsidRPr="005B673F">
        <w:rPr>
          <w:rFonts w:ascii="Arial" w:eastAsia="宋体" w:hAnsi="Arial" w:cs="Arial"/>
          <w:color w:val="000000"/>
          <w:kern w:val="0"/>
          <w:sz w:val="17"/>
          <w:szCs w:val="17"/>
          <w:bdr w:val="none" w:sz="0" w:space="0" w:color="auto" w:frame="1"/>
        </w:rPr>
        <w:t>不为任何将受益于本文的公司或组织工作，也不向其提供咨询，不拥有其股份，也未从其获得资金，并且除了学术职务之外没有披露任何其他相关附属关系。</w:t>
      </w:r>
    </w:p>
    <w:p w14:paraId="4570A418" w14:textId="77777777" w:rsidR="005B673F" w:rsidRPr="005B673F" w:rsidRDefault="005B673F" w:rsidP="005B673F">
      <w:pPr>
        <w:widowControl/>
        <w:pBdr>
          <w:bottom w:val="single" w:sz="6" w:space="4" w:color="D7D7DB"/>
        </w:pBdr>
        <w:spacing w:after="180" w:line="270" w:lineRule="atLeast"/>
        <w:jc w:val="left"/>
        <w:textAlignment w:val="baseline"/>
        <w:outlineLvl w:val="2"/>
        <w:rPr>
          <w:rFonts w:ascii="Arial" w:eastAsia="宋体" w:hAnsi="Arial" w:cs="Arial"/>
          <w:b/>
          <w:bCs/>
          <w:color w:val="000000"/>
          <w:kern w:val="0"/>
          <w:sz w:val="17"/>
          <w:szCs w:val="17"/>
        </w:rPr>
      </w:pPr>
      <w:r w:rsidRPr="005B673F">
        <w:rPr>
          <w:rFonts w:ascii="Arial" w:eastAsia="宋体" w:hAnsi="Arial" w:cs="Arial"/>
          <w:b/>
          <w:bCs/>
          <w:color w:val="000000"/>
          <w:kern w:val="0"/>
          <w:sz w:val="17"/>
          <w:szCs w:val="17"/>
        </w:rPr>
        <w:t>合作伙伴的优惠</w:t>
      </w:r>
    </w:p>
    <w:p w14:paraId="0D54189E" w14:textId="030E1188" w:rsidR="005B673F" w:rsidRPr="005B673F" w:rsidRDefault="005B673F" w:rsidP="005B673F">
      <w:pPr>
        <w:widowControl/>
        <w:spacing w:after="270"/>
        <w:jc w:val="center"/>
        <w:textAlignment w:val="baseline"/>
        <w:rPr>
          <w:rFonts w:ascii="Arial" w:eastAsia="宋体" w:hAnsi="Arial" w:cs="Arial"/>
          <w:color w:val="000000"/>
          <w:kern w:val="0"/>
          <w:sz w:val="17"/>
          <w:szCs w:val="17"/>
        </w:rPr>
      </w:pPr>
      <w:r w:rsidRPr="005B673F">
        <w:rPr>
          <w:rFonts w:ascii="Arial" w:eastAsia="宋体" w:hAnsi="Arial" w:cs="Arial"/>
          <w:noProof/>
          <w:color w:val="085D91"/>
          <w:kern w:val="0"/>
          <w:sz w:val="17"/>
          <w:szCs w:val="17"/>
          <w:u w:val="single"/>
        </w:rPr>
        <w:drawing>
          <wp:inline distT="0" distB="0" distL="0" distR="0" wp14:anchorId="2DE60AC1" wp14:editId="423B969E">
            <wp:extent cx="12700" cy="12700"/>
            <wp:effectExtent l="0" t="0" r="0" b="0"/>
            <wp:docPr id="1044391675" name="图片 2" descr="悉尼大学">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悉尼大学"/>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6E412E73" w14:textId="77777777" w:rsidR="005B673F" w:rsidRPr="005B673F" w:rsidRDefault="005B673F" w:rsidP="005B673F">
      <w:pPr>
        <w:widowControl/>
        <w:pBdr>
          <w:bottom w:val="single" w:sz="6" w:space="9" w:color="F2F2F3"/>
        </w:pBdr>
        <w:spacing w:after="180"/>
        <w:jc w:val="left"/>
        <w:textAlignment w:val="baseline"/>
        <w:rPr>
          <w:rFonts w:ascii="Arial" w:eastAsia="宋体" w:hAnsi="Arial" w:cs="Arial"/>
          <w:color w:val="000000"/>
          <w:kern w:val="0"/>
          <w:sz w:val="17"/>
          <w:szCs w:val="17"/>
        </w:rPr>
      </w:pPr>
      <w:hyperlink r:id="rId11" w:history="1">
        <w:r w:rsidRPr="005B673F">
          <w:rPr>
            <w:rFonts w:ascii="Arial" w:eastAsia="宋体" w:hAnsi="Arial" w:cs="Arial"/>
            <w:color w:val="085D91"/>
            <w:kern w:val="0"/>
            <w:sz w:val="17"/>
            <w:szCs w:val="17"/>
            <w:u w:val="single"/>
          </w:rPr>
          <w:t>悉尼大学</w:t>
        </w:r>
      </w:hyperlink>
      <w:r w:rsidRPr="005B673F">
        <w:rPr>
          <w:rFonts w:ascii="Arial" w:eastAsia="宋体" w:hAnsi="Arial" w:cs="Arial"/>
          <w:color w:val="000000"/>
          <w:kern w:val="0"/>
          <w:sz w:val="17"/>
          <w:szCs w:val="17"/>
        </w:rPr>
        <w:t>作为</w:t>
      </w:r>
      <w:r w:rsidRPr="005B673F">
        <w:rPr>
          <w:rFonts w:ascii="Arial" w:eastAsia="宋体" w:hAnsi="Arial" w:cs="Arial"/>
          <w:color w:val="000000"/>
          <w:kern w:val="0"/>
          <w:sz w:val="17"/>
          <w:szCs w:val="17"/>
        </w:rPr>
        <w:t xml:space="preserve"> The Conversation AU </w:t>
      </w:r>
      <w:r w:rsidRPr="005B673F">
        <w:rPr>
          <w:rFonts w:ascii="Arial" w:eastAsia="宋体" w:hAnsi="Arial" w:cs="Arial"/>
          <w:color w:val="000000"/>
          <w:kern w:val="0"/>
          <w:sz w:val="17"/>
          <w:szCs w:val="17"/>
        </w:rPr>
        <w:t>的成员提供资金。</w:t>
      </w:r>
    </w:p>
    <w:p w14:paraId="559FF5CD" w14:textId="77777777" w:rsidR="005B673F" w:rsidRPr="005B673F" w:rsidRDefault="005B673F" w:rsidP="005B673F">
      <w:pPr>
        <w:widowControl/>
        <w:spacing w:after="270"/>
        <w:jc w:val="left"/>
        <w:textAlignment w:val="baseline"/>
        <w:rPr>
          <w:rFonts w:ascii="Arial" w:eastAsia="宋体" w:hAnsi="Arial" w:cs="Arial"/>
          <w:color w:val="000000"/>
          <w:kern w:val="0"/>
          <w:sz w:val="17"/>
          <w:szCs w:val="17"/>
        </w:rPr>
      </w:pPr>
      <w:hyperlink r:id="rId12" w:history="1">
        <w:r w:rsidRPr="005B673F">
          <w:rPr>
            <w:rFonts w:ascii="Arial" w:eastAsia="宋体" w:hAnsi="Arial" w:cs="Arial"/>
            <w:color w:val="085D91"/>
            <w:kern w:val="0"/>
            <w:sz w:val="17"/>
            <w:szCs w:val="17"/>
            <w:u w:val="single"/>
          </w:rPr>
          <w:t>查看所有合作伙伴</w:t>
        </w:r>
      </w:hyperlink>
    </w:p>
    <w:p w14:paraId="74A59568" w14:textId="77777777" w:rsidR="005B673F" w:rsidRPr="005B673F" w:rsidRDefault="005B673F" w:rsidP="005B673F">
      <w:pPr>
        <w:widowControl/>
        <w:pBdr>
          <w:bottom w:val="single" w:sz="6" w:space="4" w:color="D7D7DB"/>
        </w:pBdr>
        <w:spacing w:after="180" w:line="270" w:lineRule="atLeast"/>
        <w:jc w:val="left"/>
        <w:textAlignment w:val="baseline"/>
        <w:outlineLvl w:val="2"/>
        <w:rPr>
          <w:rFonts w:ascii="Arial" w:eastAsia="宋体" w:hAnsi="Arial" w:cs="Arial"/>
          <w:b/>
          <w:bCs/>
          <w:color w:val="000000"/>
          <w:kern w:val="0"/>
          <w:sz w:val="23"/>
          <w:szCs w:val="23"/>
        </w:rPr>
      </w:pPr>
      <w:r w:rsidRPr="005B673F">
        <w:rPr>
          <w:rFonts w:ascii="Arial" w:eastAsia="宋体" w:hAnsi="Arial" w:cs="Arial"/>
          <w:b/>
          <w:bCs/>
          <w:color w:val="000000"/>
          <w:kern w:val="0"/>
          <w:sz w:val="23"/>
          <w:szCs w:val="23"/>
        </w:rPr>
        <w:t>语言</w:t>
      </w:r>
    </w:p>
    <w:p w14:paraId="0F61B21E" w14:textId="77777777" w:rsidR="005B673F" w:rsidRPr="005B673F" w:rsidRDefault="005B673F" w:rsidP="005B673F">
      <w:pPr>
        <w:widowControl/>
        <w:numPr>
          <w:ilvl w:val="0"/>
          <w:numId w:val="2"/>
        </w:numPr>
        <w:jc w:val="left"/>
        <w:textAlignment w:val="baseline"/>
        <w:rPr>
          <w:rFonts w:ascii="Arial" w:eastAsia="宋体" w:hAnsi="Arial" w:cs="Arial"/>
          <w:color w:val="000000"/>
          <w:kern w:val="0"/>
          <w:sz w:val="17"/>
          <w:szCs w:val="17"/>
        </w:rPr>
      </w:pPr>
      <w:hyperlink r:id="rId13" w:history="1">
        <w:r w:rsidRPr="005B673F">
          <w:rPr>
            <w:rFonts w:ascii="Arial" w:eastAsia="宋体" w:hAnsi="Arial" w:cs="Arial"/>
            <w:color w:val="085D91"/>
            <w:kern w:val="0"/>
            <w:sz w:val="17"/>
            <w:szCs w:val="17"/>
            <w:u w:val="single"/>
          </w:rPr>
          <w:t>西班牙语</w:t>
        </w:r>
      </w:hyperlink>
    </w:p>
    <w:p w14:paraId="31FADBC7" w14:textId="77777777" w:rsidR="005B673F" w:rsidRPr="005B673F" w:rsidRDefault="005B673F" w:rsidP="005B673F">
      <w:pPr>
        <w:widowControl/>
        <w:numPr>
          <w:ilvl w:val="0"/>
          <w:numId w:val="2"/>
        </w:numPr>
        <w:jc w:val="left"/>
        <w:textAlignment w:val="baseline"/>
        <w:rPr>
          <w:rFonts w:ascii="Arial" w:eastAsia="宋体" w:hAnsi="Arial" w:cs="Arial"/>
          <w:color w:val="000000"/>
          <w:kern w:val="0"/>
          <w:sz w:val="17"/>
          <w:szCs w:val="17"/>
        </w:rPr>
      </w:pPr>
      <w:r w:rsidRPr="005B673F">
        <w:rPr>
          <w:rFonts w:ascii="Arial" w:eastAsia="宋体" w:hAnsi="Arial" w:cs="Arial"/>
          <w:color w:val="000000"/>
          <w:kern w:val="0"/>
          <w:sz w:val="17"/>
          <w:szCs w:val="17"/>
        </w:rPr>
        <w:t>英语</w:t>
      </w:r>
    </w:p>
    <w:p w14:paraId="7FCE2194" w14:textId="58F7E1D2" w:rsidR="005B673F" w:rsidRPr="005B673F" w:rsidRDefault="005B673F" w:rsidP="005B673F">
      <w:pPr>
        <w:widowControl/>
        <w:spacing w:after="120"/>
        <w:jc w:val="left"/>
        <w:textAlignment w:val="baseline"/>
        <w:outlineLvl w:val="4"/>
        <w:rPr>
          <w:rFonts w:ascii="Montserrat" w:eastAsia="宋体" w:hAnsi="Montserrat" w:cs="Arial"/>
          <w:b/>
          <w:bCs/>
          <w:color w:val="383838"/>
          <w:kern w:val="0"/>
          <w:sz w:val="20"/>
          <w:szCs w:val="20"/>
        </w:rPr>
      </w:pPr>
      <w:r w:rsidRPr="005B673F">
        <w:rPr>
          <w:rFonts w:ascii="Montserrat" w:eastAsia="宋体" w:hAnsi="Montserrat" w:cs="Arial"/>
          <w:b/>
          <w:bCs/>
          <w:noProof/>
          <w:color w:val="383838"/>
          <w:kern w:val="0"/>
          <w:sz w:val="20"/>
          <w:szCs w:val="20"/>
        </w:rPr>
        <mc:AlternateContent>
          <mc:Choice Requires="wps">
            <w:drawing>
              <wp:inline distT="0" distB="0" distL="0" distR="0" wp14:anchorId="6D3751C5" wp14:editId="5EF43090">
                <wp:extent cx="304800" cy="304800"/>
                <wp:effectExtent l="0" t="0" r="0" b="0"/>
                <wp:docPr id="1172937232" name="矩形 1" descr="CC BY 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44228" id="矩形 1" o:spid="_x0000_s1026" alt="CC BY N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EB2520" w14:textId="77777777" w:rsidR="005B673F" w:rsidRPr="005B673F" w:rsidRDefault="005B673F" w:rsidP="005B673F">
      <w:pPr>
        <w:widowControl/>
        <w:spacing w:after="120"/>
        <w:jc w:val="left"/>
        <w:textAlignment w:val="baseline"/>
        <w:outlineLvl w:val="4"/>
        <w:rPr>
          <w:rFonts w:ascii="Montserrat" w:eastAsia="宋体" w:hAnsi="Montserrat" w:cs="Arial"/>
          <w:b/>
          <w:bCs/>
          <w:color w:val="383838"/>
          <w:kern w:val="0"/>
          <w:sz w:val="27"/>
          <w:szCs w:val="27"/>
        </w:rPr>
      </w:pPr>
      <w:r w:rsidRPr="005B673F">
        <w:rPr>
          <w:rFonts w:ascii="Montserrat" w:eastAsia="宋体" w:hAnsi="Montserrat" w:cs="Arial"/>
          <w:b/>
          <w:bCs/>
          <w:color w:val="383838"/>
          <w:kern w:val="0"/>
          <w:sz w:val="27"/>
          <w:szCs w:val="27"/>
        </w:rPr>
        <w:t>我们相信信息的自由流动</w:t>
      </w:r>
    </w:p>
    <w:p w14:paraId="54FC07ED" w14:textId="77777777" w:rsidR="005B673F" w:rsidRPr="005B673F" w:rsidRDefault="005B673F" w:rsidP="005B673F">
      <w:pPr>
        <w:widowControl/>
        <w:spacing w:after="240"/>
        <w:jc w:val="left"/>
        <w:textAlignment w:val="baseline"/>
        <w:outlineLvl w:val="5"/>
        <w:rPr>
          <w:rFonts w:ascii="Noto Sans" w:eastAsia="宋体" w:hAnsi="Noto Sans" w:cs="Noto Sans"/>
          <w:color w:val="383838"/>
          <w:kern w:val="0"/>
          <w:sz w:val="15"/>
          <w:szCs w:val="15"/>
        </w:rPr>
      </w:pPr>
      <w:r w:rsidRPr="005B673F">
        <w:rPr>
          <w:rFonts w:ascii="Noto Sans" w:eastAsia="宋体" w:hAnsi="Noto Sans" w:cs="Noto Sans"/>
          <w:color w:val="383838"/>
          <w:kern w:val="0"/>
          <w:sz w:val="15"/>
          <w:szCs w:val="15"/>
        </w:rPr>
        <w:lastRenderedPageBreak/>
        <w:t>根据知识共享许可，免费在线或以印刷形式重新发布我们的文章。</w:t>
      </w:r>
    </w:p>
    <w:p w14:paraId="63C8FDFD" w14:textId="77777777" w:rsidR="005B673F" w:rsidRPr="005B673F" w:rsidRDefault="005B673F" w:rsidP="005B673F">
      <w:pPr>
        <w:widowControl/>
        <w:shd w:val="clear" w:color="auto" w:fill="F8F8F8"/>
        <w:jc w:val="left"/>
        <w:textAlignment w:val="baseline"/>
        <w:rPr>
          <w:rFonts w:ascii="Arial" w:eastAsia="宋体" w:hAnsi="Arial" w:cs="Arial"/>
          <w:color w:val="383838"/>
          <w:kern w:val="0"/>
          <w:sz w:val="17"/>
          <w:szCs w:val="17"/>
        </w:rPr>
      </w:pPr>
      <w:proofErr w:type="gramStart"/>
      <w:r w:rsidRPr="005B673F">
        <w:rPr>
          <w:rFonts w:ascii="Arial" w:eastAsia="宋体" w:hAnsi="Arial" w:cs="Arial"/>
          <w:color w:val="383838"/>
          <w:kern w:val="0"/>
          <w:sz w:val="22"/>
          <w:szCs w:val="22"/>
          <w:bdr w:val="none" w:sz="0" w:space="0" w:color="auto" w:frame="1"/>
        </w:rPr>
        <w:t>转载此</w:t>
      </w:r>
      <w:proofErr w:type="gramEnd"/>
      <w:r w:rsidRPr="005B673F">
        <w:rPr>
          <w:rFonts w:ascii="Arial" w:eastAsia="宋体" w:hAnsi="Arial" w:cs="Arial"/>
          <w:color w:val="383838"/>
          <w:kern w:val="0"/>
          <w:sz w:val="22"/>
          <w:szCs w:val="22"/>
          <w:bdr w:val="none" w:sz="0" w:space="0" w:color="auto" w:frame="1"/>
        </w:rPr>
        <w:t>文章</w:t>
      </w:r>
    </w:p>
    <w:p w14:paraId="30C4CC85" w14:textId="77777777" w:rsidR="005B673F" w:rsidRPr="005B673F" w:rsidRDefault="005B673F" w:rsidP="005B673F">
      <w:pPr>
        <w:widowControl/>
        <w:jc w:val="left"/>
        <w:textAlignment w:val="baseline"/>
        <w:rPr>
          <w:rFonts w:ascii="Arial" w:eastAsia="宋体" w:hAnsi="Arial" w:cs="Arial"/>
          <w:color w:val="000000"/>
          <w:kern w:val="0"/>
          <w:sz w:val="17"/>
          <w:szCs w:val="17"/>
        </w:rPr>
      </w:pPr>
      <w:hyperlink r:id="rId14" w:tgtFrame="_blank" w:history="1">
        <w:r w:rsidRPr="005B673F">
          <w:rPr>
            <w:rFonts w:ascii="Arial" w:eastAsia="宋体" w:hAnsi="Arial" w:cs="Arial"/>
            <w:color w:val="4B4B4E"/>
            <w:kern w:val="0"/>
            <w:sz w:val="17"/>
            <w:szCs w:val="17"/>
            <w:u w:val="single"/>
          </w:rPr>
          <w:t> </w:t>
        </w:r>
        <w:r w:rsidRPr="005B673F">
          <w:rPr>
            <w:rFonts w:ascii="Arial" w:eastAsia="宋体" w:hAnsi="Arial" w:cs="Arial"/>
            <w:color w:val="4B4B4E"/>
            <w:kern w:val="0"/>
            <w:sz w:val="17"/>
            <w:szCs w:val="17"/>
            <w:u w:val="single"/>
            <w:bdr w:val="none" w:sz="0" w:space="0" w:color="auto" w:frame="1"/>
          </w:rPr>
          <w:t>电子邮件</w:t>
        </w:r>
      </w:hyperlink>
    </w:p>
    <w:p w14:paraId="08E6DC97" w14:textId="77777777" w:rsidR="005B673F" w:rsidRPr="005B673F" w:rsidRDefault="005B673F" w:rsidP="005B673F">
      <w:pPr>
        <w:widowControl/>
        <w:jc w:val="left"/>
        <w:textAlignment w:val="baseline"/>
        <w:rPr>
          <w:rFonts w:ascii="Arial" w:eastAsia="宋体" w:hAnsi="Arial" w:cs="Arial"/>
          <w:color w:val="000000"/>
          <w:kern w:val="0"/>
          <w:sz w:val="17"/>
          <w:szCs w:val="17"/>
        </w:rPr>
      </w:pPr>
      <w:hyperlink r:id="rId15" w:tgtFrame="_blank" w:history="1">
        <w:r w:rsidRPr="005B673F">
          <w:rPr>
            <w:rFonts w:ascii="Arial" w:eastAsia="宋体" w:hAnsi="Arial" w:cs="Arial"/>
            <w:color w:val="4B4B4E"/>
            <w:kern w:val="0"/>
            <w:sz w:val="17"/>
            <w:szCs w:val="17"/>
            <w:u w:val="single"/>
          </w:rPr>
          <w:t> </w:t>
        </w:r>
        <w:r w:rsidRPr="005B673F">
          <w:rPr>
            <w:rFonts w:ascii="Arial" w:eastAsia="宋体" w:hAnsi="Arial" w:cs="Arial"/>
            <w:color w:val="4B4B4E"/>
            <w:kern w:val="0"/>
            <w:sz w:val="17"/>
            <w:szCs w:val="17"/>
            <w:u w:val="single"/>
            <w:bdr w:val="none" w:sz="0" w:space="0" w:color="auto" w:frame="1"/>
          </w:rPr>
          <w:t>X</w:t>
        </w:r>
        <w:r w:rsidRPr="005B673F">
          <w:rPr>
            <w:rFonts w:ascii="Arial" w:eastAsia="宋体" w:hAnsi="Arial" w:cs="Arial"/>
            <w:color w:val="4B4B4E"/>
            <w:kern w:val="0"/>
            <w:sz w:val="17"/>
            <w:szCs w:val="17"/>
            <w:u w:val="single"/>
            <w:bdr w:val="none" w:sz="0" w:space="0" w:color="auto" w:frame="1"/>
          </w:rPr>
          <w:t>（推特）</w:t>
        </w:r>
      </w:hyperlink>
    </w:p>
    <w:p w14:paraId="1BA95144" w14:textId="77777777" w:rsidR="005B673F" w:rsidRPr="005B673F" w:rsidRDefault="005B673F" w:rsidP="005B673F">
      <w:pPr>
        <w:widowControl/>
        <w:jc w:val="left"/>
        <w:textAlignment w:val="baseline"/>
        <w:rPr>
          <w:rFonts w:ascii="Arial" w:eastAsia="宋体" w:hAnsi="Arial" w:cs="Arial"/>
          <w:color w:val="000000"/>
          <w:kern w:val="0"/>
          <w:sz w:val="17"/>
          <w:szCs w:val="17"/>
        </w:rPr>
      </w:pPr>
      <w:hyperlink r:id="rId16" w:tgtFrame="_blank" w:history="1">
        <w:r w:rsidRPr="005B673F">
          <w:rPr>
            <w:rFonts w:ascii="Arial" w:eastAsia="宋体" w:hAnsi="Arial" w:cs="Arial"/>
            <w:color w:val="4B4B4E"/>
            <w:kern w:val="0"/>
            <w:sz w:val="17"/>
            <w:szCs w:val="17"/>
            <w:u w:val="single"/>
          </w:rPr>
          <w:t> </w:t>
        </w:r>
        <w:r w:rsidRPr="005B673F">
          <w:rPr>
            <w:rFonts w:ascii="Arial" w:eastAsia="宋体" w:hAnsi="Arial" w:cs="Arial"/>
            <w:color w:val="4B4B4E"/>
            <w:kern w:val="0"/>
            <w:sz w:val="17"/>
            <w:szCs w:val="17"/>
            <w:u w:val="single"/>
            <w:bdr w:val="none" w:sz="0" w:space="0" w:color="auto" w:frame="1"/>
          </w:rPr>
          <w:t>Facebook</w:t>
        </w:r>
        <w:r w:rsidRPr="005B673F">
          <w:rPr>
            <w:rFonts w:ascii="Arial" w:eastAsia="宋体" w:hAnsi="Arial" w:cs="Arial"/>
            <w:color w:val="4B4B4E"/>
            <w:kern w:val="0"/>
            <w:sz w:val="17"/>
            <w:szCs w:val="17"/>
            <w:bdr w:val="single" w:sz="6" w:space="0" w:color="D7D7DB" w:frame="1"/>
          </w:rPr>
          <w:t>243</w:t>
        </w:r>
      </w:hyperlink>
    </w:p>
    <w:p w14:paraId="499F7153" w14:textId="77777777" w:rsidR="005B673F" w:rsidRPr="005B673F" w:rsidRDefault="005B673F" w:rsidP="005B673F">
      <w:pPr>
        <w:widowControl/>
        <w:jc w:val="left"/>
        <w:textAlignment w:val="baseline"/>
        <w:rPr>
          <w:rFonts w:ascii="Arial" w:eastAsia="宋体" w:hAnsi="Arial" w:cs="Arial"/>
          <w:color w:val="000000"/>
          <w:kern w:val="0"/>
          <w:sz w:val="17"/>
          <w:szCs w:val="17"/>
        </w:rPr>
      </w:pPr>
      <w:hyperlink r:id="rId17" w:tgtFrame="_blank" w:history="1">
        <w:r w:rsidRPr="005B673F">
          <w:rPr>
            <w:rFonts w:ascii="Arial" w:eastAsia="宋体" w:hAnsi="Arial" w:cs="Arial"/>
            <w:color w:val="4B4B4E"/>
            <w:kern w:val="0"/>
            <w:sz w:val="17"/>
            <w:szCs w:val="17"/>
            <w:u w:val="single"/>
          </w:rPr>
          <w:t> </w:t>
        </w:r>
        <w:r w:rsidRPr="005B673F">
          <w:rPr>
            <w:rFonts w:ascii="Arial" w:eastAsia="宋体" w:hAnsi="Arial" w:cs="Arial"/>
            <w:color w:val="4B4B4E"/>
            <w:kern w:val="0"/>
            <w:sz w:val="17"/>
            <w:szCs w:val="17"/>
            <w:u w:val="single"/>
            <w:bdr w:val="none" w:sz="0" w:space="0" w:color="auto" w:frame="1"/>
          </w:rPr>
          <w:t>LinkedIn</w:t>
        </w:r>
      </w:hyperlink>
    </w:p>
    <w:p w14:paraId="04CB4BE8" w14:textId="77777777" w:rsidR="005B673F" w:rsidRPr="005B673F" w:rsidRDefault="005B673F" w:rsidP="005B673F">
      <w:pPr>
        <w:widowControl/>
        <w:jc w:val="left"/>
        <w:textAlignment w:val="baseline"/>
        <w:rPr>
          <w:rFonts w:ascii="Arial" w:eastAsia="宋体" w:hAnsi="Arial" w:cs="Arial"/>
          <w:color w:val="000000"/>
          <w:kern w:val="0"/>
          <w:sz w:val="17"/>
          <w:szCs w:val="17"/>
          <w:bdr w:val="none" w:sz="0" w:space="0" w:color="auto" w:frame="1"/>
        </w:rPr>
      </w:pPr>
      <w:hyperlink r:id="rId18" w:history="1">
        <w:r w:rsidRPr="005B673F">
          <w:rPr>
            <w:rFonts w:ascii="Arial" w:eastAsia="宋体" w:hAnsi="Arial" w:cs="Arial"/>
            <w:color w:val="4B4B4E"/>
            <w:kern w:val="0"/>
            <w:sz w:val="17"/>
            <w:szCs w:val="17"/>
            <w:u w:val="single"/>
            <w:bdr w:val="none" w:sz="0" w:space="0" w:color="auto" w:frame="1"/>
          </w:rPr>
          <w:t> </w:t>
        </w:r>
        <w:r w:rsidRPr="005B673F">
          <w:rPr>
            <w:rFonts w:ascii="Arial" w:eastAsia="宋体" w:hAnsi="Arial" w:cs="Arial"/>
            <w:color w:val="4B4B4E"/>
            <w:kern w:val="0"/>
            <w:sz w:val="17"/>
            <w:szCs w:val="17"/>
            <w:u w:val="single"/>
            <w:bdr w:val="none" w:sz="0" w:space="0" w:color="auto" w:frame="1"/>
          </w:rPr>
          <w:t>打印</w:t>
        </w:r>
      </w:hyperlink>
    </w:p>
    <w:p w14:paraId="062BB317"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经过媒体和拜登政府内部三周的痛苦辩论，</w:t>
      </w:r>
      <w:hyperlink r:id="rId19" w:history="1">
        <w:r w:rsidRPr="005B673F">
          <w:rPr>
            <w:rFonts w:ascii="Libre Baskerville" w:eastAsia="宋体" w:hAnsi="Libre Baskerville" w:cs="Arial"/>
            <w:color w:val="4B4B4E"/>
            <w:kern w:val="0"/>
            <w:sz w:val="27"/>
            <w:szCs w:val="27"/>
            <w:u w:val="single"/>
          </w:rPr>
          <w:t>61%</w:t>
        </w:r>
      </w:hyperlink>
      <w:r w:rsidRPr="005B673F">
        <w:rPr>
          <w:rFonts w:ascii="Libre Baskerville" w:eastAsia="宋体" w:hAnsi="Libre Baskerville" w:cs="Arial"/>
          <w:color w:val="000000"/>
          <w:kern w:val="0"/>
          <w:sz w:val="27"/>
          <w:szCs w:val="27"/>
        </w:rPr>
        <w:t>希望拜登下台的美国人的愿望得到了实现。</w:t>
      </w:r>
    </w:p>
    <w:p w14:paraId="5582287C"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在宣布不再寻求连任仅几分钟后，拜登就明确表示，他支持副总统卡马拉</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哈里斯接替他，而民主党主要中坚力量</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包括国会黑人核心小组以及比尔和希拉里</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克林顿，但值得注意的是没有巴拉克</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奥巴马</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也迅速效仿了这一做法。</w:t>
      </w:r>
    </w:p>
    <w:p w14:paraId="7D58008C"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民主党全国委员会主席杰米</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哈里森承诺将通过</w:t>
      </w:r>
      <w:r w:rsidRPr="005B673F">
        <w:rPr>
          <w:rFonts w:ascii="Libre Baskerville" w:eastAsia="宋体" w:hAnsi="Libre Baskerville" w:cs="Arial"/>
          <w:color w:val="000000"/>
          <w:kern w:val="0"/>
          <w:sz w:val="27"/>
          <w:szCs w:val="27"/>
        </w:rPr>
        <w:t>“</w:t>
      </w:r>
      <w:hyperlink r:id="rId20" w:history="1">
        <w:r w:rsidRPr="005B673F">
          <w:rPr>
            <w:rFonts w:ascii="Libre Baskerville" w:eastAsia="宋体" w:hAnsi="Libre Baskerville" w:cs="Arial"/>
            <w:color w:val="4B4B4E"/>
            <w:kern w:val="0"/>
            <w:sz w:val="27"/>
            <w:szCs w:val="27"/>
            <w:u w:val="single"/>
          </w:rPr>
          <w:t>透明有序的程序</w:t>
        </w:r>
      </w:hyperlink>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选出拜登的继任者，但更多细节尚未公布。</w:t>
      </w:r>
    </w:p>
    <w:p w14:paraId="341A0374"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无论如何，由于哈里斯获得了大量候选人支持，再加上民主党担心唐纳德</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特朗普的候选人资格对他们的生存构成威胁，从而削弱这位假定的候选人的地位，哈里斯最有可能成为下一任总统候选人。</w:t>
      </w:r>
    </w:p>
    <w:p w14:paraId="65035813" w14:textId="77777777" w:rsidR="005B673F" w:rsidRPr="005B673F" w:rsidRDefault="005B673F" w:rsidP="005B673F">
      <w:pPr>
        <w:widowControl/>
        <w:spacing w:after="180"/>
        <w:jc w:val="left"/>
        <w:textAlignment w:val="baseline"/>
        <w:outlineLvl w:val="1"/>
        <w:rPr>
          <w:rFonts w:ascii="Libre Baskerville" w:eastAsia="宋体" w:hAnsi="Libre Baskerville" w:cs="Arial"/>
          <w:b/>
          <w:bCs/>
          <w:color w:val="000000"/>
          <w:kern w:val="0"/>
          <w:sz w:val="35"/>
          <w:szCs w:val="35"/>
        </w:rPr>
      </w:pPr>
      <w:r w:rsidRPr="005B673F">
        <w:rPr>
          <w:rFonts w:ascii="Libre Baskerville" w:eastAsia="宋体" w:hAnsi="Libre Baskerville" w:cs="Arial"/>
          <w:b/>
          <w:bCs/>
          <w:color w:val="000000"/>
          <w:kern w:val="0"/>
          <w:sz w:val="35"/>
          <w:szCs w:val="35"/>
        </w:rPr>
        <w:t>卡马拉</w:t>
      </w:r>
      <w:r w:rsidRPr="005B673F">
        <w:rPr>
          <w:rFonts w:ascii="Libre Baskerville" w:eastAsia="宋体" w:hAnsi="Libre Baskerville" w:cs="Arial"/>
          <w:b/>
          <w:bCs/>
          <w:color w:val="000000"/>
          <w:kern w:val="0"/>
          <w:sz w:val="35"/>
          <w:szCs w:val="35"/>
        </w:rPr>
        <w:t>·</w:t>
      </w:r>
      <w:r w:rsidRPr="005B673F">
        <w:rPr>
          <w:rFonts w:ascii="Libre Baskerville" w:eastAsia="宋体" w:hAnsi="Libre Baskerville" w:cs="Arial"/>
          <w:b/>
          <w:bCs/>
          <w:color w:val="000000"/>
          <w:kern w:val="0"/>
          <w:sz w:val="35"/>
          <w:szCs w:val="35"/>
        </w:rPr>
        <w:t>哈里斯是谁？</w:t>
      </w:r>
    </w:p>
    <w:p w14:paraId="4C56B010"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哈里斯从第一位担任副总统的黑人女性和亚裔美国人，晋升为现在可能成为第一位领导主要政党的副总统，至少可以说这是历史性的。</w:t>
      </w:r>
    </w:p>
    <w:p w14:paraId="34AD2384" w14:textId="77777777" w:rsid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哈里斯的父母是来自印度和牙买加的移民，她的职业生涯始于检察官，在执法部门工作了近三十年。她最初是一名地方检察官，后来成</w:t>
      </w:r>
      <w:r w:rsidRPr="005B673F">
        <w:rPr>
          <w:rFonts w:ascii="Libre Baskerville" w:eastAsia="宋体" w:hAnsi="Libre Baskerville" w:cs="Arial"/>
          <w:color w:val="000000"/>
          <w:kern w:val="0"/>
          <w:sz w:val="27"/>
          <w:szCs w:val="27"/>
        </w:rPr>
        <w:lastRenderedPageBreak/>
        <w:t>为旧金山地区检察官，最后于</w:t>
      </w:r>
      <w:r w:rsidRPr="005B673F">
        <w:rPr>
          <w:rFonts w:ascii="Libre Baskerville" w:eastAsia="宋体" w:hAnsi="Libre Baskerville" w:cs="Arial"/>
          <w:color w:val="000000"/>
          <w:kern w:val="0"/>
          <w:sz w:val="27"/>
          <w:szCs w:val="27"/>
        </w:rPr>
        <w:t xml:space="preserve"> 2011 </w:t>
      </w:r>
      <w:r w:rsidRPr="005B673F">
        <w:rPr>
          <w:rFonts w:ascii="Libre Baskerville" w:eastAsia="宋体" w:hAnsi="Libre Baskerville" w:cs="Arial"/>
          <w:color w:val="000000"/>
          <w:kern w:val="0"/>
          <w:sz w:val="27"/>
          <w:szCs w:val="27"/>
        </w:rPr>
        <w:t>年当选加州总检察长。在</w:t>
      </w:r>
      <w:r w:rsidRPr="005B673F">
        <w:rPr>
          <w:rFonts w:ascii="Libre Baskerville" w:eastAsia="宋体" w:hAnsi="Libre Baskerville" w:cs="Arial"/>
          <w:color w:val="000000"/>
          <w:kern w:val="0"/>
          <w:sz w:val="27"/>
          <w:szCs w:val="27"/>
        </w:rPr>
        <w:t xml:space="preserve"> 2003 </w:t>
      </w:r>
      <w:proofErr w:type="gramStart"/>
      <w:r w:rsidRPr="005B673F">
        <w:rPr>
          <w:rFonts w:ascii="Libre Baskerville" w:eastAsia="宋体" w:hAnsi="Libre Baskerville" w:cs="Arial"/>
          <w:color w:val="000000"/>
          <w:kern w:val="0"/>
          <w:sz w:val="27"/>
          <w:szCs w:val="27"/>
        </w:rPr>
        <w:t>年地区</w:t>
      </w:r>
      <w:proofErr w:type="gramEnd"/>
      <w:r w:rsidRPr="005B673F">
        <w:rPr>
          <w:rFonts w:ascii="Libre Baskerville" w:eastAsia="宋体" w:hAnsi="Libre Baskerville" w:cs="Arial"/>
          <w:color w:val="000000"/>
          <w:kern w:val="0"/>
          <w:sz w:val="27"/>
          <w:szCs w:val="27"/>
        </w:rPr>
        <w:t>检察官竞选中，她击败了连任两届的现任检察官，赢得的选票比当年竞选全市公职的任何其他候选人都要</w:t>
      </w:r>
      <w:hyperlink r:id="rId21" w:history="1">
        <w:r w:rsidRPr="005B673F">
          <w:rPr>
            <w:rFonts w:ascii="Libre Baskerville" w:eastAsia="宋体" w:hAnsi="Libre Baskerville" w:cs="Arial"/>
            <w:color w:val="4B4B4E"/>
            <w:kern w:val="0"/>
            <w:sz w:val="27"/>
            <w:szCs w:val="27"/>
            <w:u w:val="single"/>
          </w:rPr>
          <w:t>多</w:t>
        </w:r>
      </w:hyperlink>
      <w:r w:rsidRPr="005B673F">
        <w:rPr>
          <w:rFonts w:ascii="Libre Baskerville" w:eastAsia="宋体" w:hAnsi="Libre Baskerville" w:cs="Arial"/>
          <w:color w:val="000000"/>
          <w:kern w:val="0"/>
          <w:sz w:val="27"/>
          <w:szCs w:val="27"/>
        </w:rPr>
        <w:t>。</w:t>
      </w:r>
    </w:p>
    <w:p w14:paraId="197E2802" w14:textId="370CEE7D" w:rsidR="005B673F" w:rsidRPr="005B673F" w:rsidRDefault="005B673F" w:rsidP="005B673F">
      <w:pPr>
        <w:widowControl/>
        <w:spacing w:after="270"/>
        <w:jc w:val="left"/>
        <w:textAlignment w:val="baseline"/>
        <w:rPr>
          <w:rFonts w:ascii="Libre Baskerville" w:eastAsia="宋体" w:hAnsi="Libre Baskerville" w:cs="Arial" w:hint="eastAsia"/>
          <w:color w:val="000000"/>
          <w:kern w:val="0"/>
          <w:sz w:val="27"/>
          <w:szCs w:val="27"/>
        </w:rPr>
      </w:pPr>
      <w:r>
        <w:rPr>
          <w:rFonts w:ascii="Libre Baskerville" w:eastAsia="宋体" w:hAnsi="Libre Baskerville" w:cs="Arial" w:hint="eastAsia"/>
          <w:noProof/>
          <w:color w:val="000000"/>
          <w:kern w:val="0"/>
          <w:sz w:val="27"/>
          <w:szCs w:val="27"/>
        </w:rPr>
        <w:lastRenderedPageBreak/>
        <w:drawing>
          <wp:inline distT="0" distB="0" distL="0" distR="0" wp14:anchorId="7E4D8823" wp14:editId="370107B0">
            <wp:extent cx="5274310" cy="4571365"/>
            <wp:effectExtent l="0" t="0" r="2540" b="635"/>
            <wp:docPr id="11134963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6368" name="图片 11134963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571365"/>
                    </a:xfrm>
                    <a:prstGeom prst="rect">
                      <a:avLst/>
                    </a:prstGeom>
                  </pic:spPr>
                </pic:pic>
              </a:graphicData>
            </a:graphic>
          </wp:inline>
        </w:drawing>
      </w:r>
      <w:r>
        <w:rPr>
          <w:rFonts w:ascii="Libre Baskerville" w:eastAsia="宋体" w:hAnsi="Libre Baskerville" w:cs="Arial" w:hint="eastAsia"/>
          <w:noProof/>
          <w:color w:val="000000"/>
          <w:kern w:val="0"/>
          <w:sz w:val="27"/>
          <w:szCs w:val="27"/>
        </w:rPr>
        <w:drawing>
          <wp:inline distT="0" distB="0" distL="0" distR="0" wp14:anchorId="70E9BDD4" wp14:editId="57B0DC52">
            <wp:extent cx="5274310" cy="2813050"/>
            <wp:effectExtent l="0" t="0" r="2540" b="6350"/>
            <wp:docPr id="7200491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49125" name="图片 7200491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r>
        <w:rPr>
          <w:rFonts w:ascii="Libre Baskerville" w:eastAsia="宋体" w:hAnsi="Libre Baskerville" w:cs="Arial" w:hint="eastAsia"/>
          <w:noProof/>
          <w:color w:val="000000"/>
          <w:kern w:val="0"/>
          <w:sz w:val="27"/>
          <w:szCs w:val="27"/>
        </w:rPr>
        <w:lastRenderedPageBreak/>
        <w:drawing>
          <wp:inline distT="0" distB="0" distL="0" distR="0" wp14:anchorId="3B6B9ADF" wp14:editId="17B36185">
            <wp:extent cx="5274310" cy="3087370"/>
            <wp:effectExtent l="0" t="0" r="2540" b="0"/>
            <wp:docPr id="10200217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21739" name="图片 10200217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087370"/>
                    </a:xfrm>
                    <a:prstGeom prst="rect">
                      <a:avLst/>
                    </a:prstGeom>
                  </pic:spPr>
                </pic:pic>
              </a:graphicData>
            </a:graphic>
          </wp:inline>
        </w:drawing>
      </w:r>
      <w:r>
        <w:rPr>
          <w:rFonts w:ascii="Libre Baskerville" w:eastAsia="宋体" w:hAnsi="Libre Baskerville" w:cs="Arial" w:hint="eastAsia"/>
          <w:noProof/>
          <w:color w:val="000000"/>
          <w:kern w:val="0"/>
          <w:sz w:val="27"/>
          <w:szCs w:val="27"/>
        </w:rPr>
        <w:drawing>
          <wp:inline distT="0" distB="0" distL="0" distR="0" wp14:anchorId="02B26882" wp14:editId="5500B883">
            <wp:extent cx="5274310" cy="5274310"/>
            <wp:effectExtent l="0" t="0" r="2540" b="2540"/>
            <wp:docPr id="561654933" name="图片 7" descr="图片包含 人, 男人, 橙子, 微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4933" name="图片 7" descr="图片包含 人, 男人, 橙子, 微笑&#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r>
        <w:rPr>
          <w:rFonts w:ascii="Libre Baskerville" w:eastAsia="宋体" w:hAnsi="Libre Baskerville" w:cs="Arial" w:hint="eastAsia"/>
          <w:noProof/>
          <w:color w:val="000000"/>
          <w:kern w:val="0"/>
          <w:sz w:val="27"/>
          <w:szCs w:val="27"/>
        </w:rPr>
        <w:lastRenderedPageBreak/>
        <w:drawing>
          <wp:inline distT="0" distB="0" distL="0" distR="0" wp14:anchorId="2706207F" wp14:editId="42731BDD">
            <wp:extent cx="5274310" cy="4571365"/>
            <wp:effectExtent l="0" t="0" r="2540" b="635"/>
            <wp:docPr id="3696637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63741" name="图片 3696637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571365"/>
                    </a:xfrm>
                    <a:prstGeom prst="rect">
                      <a:avLst/>
                    </a:prstGeom>
                  </pic:spPr>
                </pic:pic>
              </a:graphicData>
            </a:graphic>
          </wp:inline>
        </w:drawing>
      </w:r>
      <w:r>
        <w:rPr>
          <w:rFonts w:ascii="Libre Baskerville" w:eastAsia="宋体" w:hAnsi="Libre Baskerville" w:cs="Arial" w:hint="eastAsia"/>
          <w:noProof/>
          <w:color w:val="000000"/>
          <w:kern w:val="0"/>
          <w:sz w:val="27"/>
          <w:szCs w:val="27"/>
        </w:rPr>
        <w:drawing>
          <wp:inline distT="0" distB="0" distL="0" distR="0" wp14:anchorId="06260CD4" wp14:editId="250B6D76">
            <wp:extent cx="5274310" cy="2813050"/>
            <wp:effectExtent l="0" t="0" r="2540" b="6350"/>
            <wp:docPr id="12174037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03760" name="图片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813050"/>
                    </a:xfrm>
                    <a:prstGeom prst="rect">
                      <a:avLst/>
                    </a:prstGeom>
                  </pic:spPr>
                </pic:pic>
              </a:graphicData>
            </a:graphic>
          </wp:inline>
        </w:drawing>
      </w:r>
    </w:p>
    <w:p w14:paraId="7138404A"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 xml:space="preserve">2010 </w:t>
      </w:r>
      <w:r w:rsidRPr="005B673F">
        <w:rPr>
          <w:rFonts w:ascii="Libre Baskerville" w:eastAsia="宋体" w:hAnsi="Libre Baskerville" w:cs="Arial"/>
          <w:color w:val="000000"/>
          <w:kern w:val="0"/>
          <w:sz w:val="27"/>
          <w:szCs w:val="27"/>
        </w:rPr>
        <w:t>年，哈里斯首次竞选州级公职，但直到</w:t>
      </w:r>
      <w:hyperlink r:id="rId27" w:history="1">
        <w:r w:rsidRPr="005B673F">
          <w:rPr>
            <w:rFonts w:ascii="Libre Baskerville" w:eastAsia="宋体" w:hAnsi="Libre Baskerville" w:cs="Arial"/>
            <w:color w:val="4B4B4E"/>
            <w:kern w:val="0"/>
            <w:sz w:val="27"/>
            <w:szCs w:val="27"/>
            <w:u w:val="single"/>
          </w:rPr>
          <w:t>选举日几周后才</w:t>
        </w:r>
      </w:hyperlink>
      <w:r w:rsidRPr="005B673F">
        <w:rPr>
          <w:rFonts w:ascii="Libre Baskerville" w:eastAsia="宋体" w:hAnsi="Libre Baskerville" w:cs="Arial"/>
          <w:color w:val="000000"/>
          <w:kern w:val="0"/>
          <w:sz w:val="27"/>
          <w:szCs w:val="27"/>
        </w:rPr>
        <w:t>宣布获胜，当时她以不到一个百分点的优势获胜（但</w:t>
      </w:r>
      <w:hyperlink r:id="rId28" w:history="1">
        <w:r w:rsidRPr="005B673F">
          <w:rPr>
            <w:rFonts w:ascii="Libre Baskerville" w:eastAsia="宋体" w:hAnsi="Libre Baskerville" w:cs="Arial"/>
            <w:color w:val="4B4B4E"/>
            <w:kern w:val="0"/>
            <w:sz w:val="27"/>
            <w:szCs w:val="27"/>
            <w:u w:val="single"/>
          </w:rPr>
          <w:t>击败了</w:t>
        </w:r>
      </w:hyperlink>
      <w:r w:rsidRPr="005B673F">
        <w:rPr>
          <w:rFonts w:ascii="Libre Baskerville" w:eastAsia="宋体" w:hAnsi="Libre Baskerville" w:cs="Arial"/>
          <w:color w:val="000000"/>
          <w:kern w:val="0"/>
          <w:sz w:val="27"/>
          <w:szCs w:val="27"/>
        </w:rPr>
        <w:t>热门候选人）。</w:t>
      </w:r>
    </w:p>
    <w:p w14:paraId="16073FB6"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lastRenderedPageBreak/>
        <w:t>到目前为止，哈里斯从未在大选中失利，包括</w:t>
      </w:r>
      <w:r w:rsidRPr="005B673F">
        <w:rPr>
          <w:rFonts w:ascii="Libre Baskerville" w:eastAsia="宋体" w:hAnsi="Libre Baskerville" w:cs="Arial"/>
          <w:color w:val="000000"/>
          <w:kern w:val="0"/>
          <w:sz w:val="27"/>
          <w:szCs w:val="27"/>
        </w:rPr>
        <w:t xml:space="preserve"> 2017 </w:t>
      </w:r>
      <w:r w:rsidRPr="005B673F">
        <w:rPr>
          <w:rFonts w:ascii="Libre Baskerville" w:eastAsia="宋体" w:hAnsi="Libre Baskerville" w:cs="Arial"/>
          <w:color w:val="000000"/>
          <w:kern w:val="0"/>
          <w:sz w:val="27"/>
          <w:szCs w:val="27"/>
        </w:rPr>
        <w:t>年的参议员竞选。哈里斯是美国历史上第二位当选参议员的黑人女性，她在特殊情况下赢得了自己的席位：自</w:t>
      </w:r>
      <w:r w:rsidRPr="005B673F">
        <w:rPr>
          <w:rFonts w:ascii="Libre Baskerville" w:eastAsia="宋体" w:hAnsi="Libre Baskerville" w:cs="Arial"/>
          <w:color w:val="000000"/>
          <w:kern w:val="0"/>
          <w:sz w:val="27"/>
          <w:szCs w:val="27"/>
        </w:rPr>
        <w:t xml:space="preserve"> 1914 </w:t>
      </w:r>
      <w:r w:rsidRPr="005B673F">
        <w:rPr>
          <w:rFonts w:ascii="Libre Baskerville" w:eastAsia="宋体" w:hAnsi="Libre Baskerville" w:cs="Arial"/>
          <w:color w:val="000000"/>
          <w:kern w:val="0"/>
          <w:sz w:val="27"/>
          <w:szCs w:val="27"/>
        </w:rPr>
        <w:t>年加州开始直接投票选举席位以来，这是该州参议院席位选举中首次没有共和党人入选。换句话说，哈里斯</w:t>
      </w:r>
      <w:proofErr w:type="gramStart"/>
      <w:r w:rsidRPr="005B673F">
        <w:rPr>
          <w:rFonts w:ascii="Libre Baskerville" w:eastAsia="宋体" w:hAnsi="Libre Baskerville" w:cs="Arial"/>
          <w:color w:val="000000"/>
          <w:kern w:val="0"/>
          <w:sz w:val="27"/>
          <w:szCs w:val="27"/>
        </w:rPr>
        <w:t>只需击败</w:t>
      </w:r>
      <w:proofErr w:type="gramEnd"/>
      <w:r w:rsidRPr="005B673F">
        <w:rPr>
          <w:rFonts w:ascii="Libre Baskerville" w:eastAsia="宋体" w:hAnsi="Libre Baskerville" w:cs="Arial"/>
          <w:color w:val="000000"/>
          <w:kern w:val="0"/>
          <w:sz w:val="27"/>
          <w:szCs w:val="27"/>
        </w:rPr>
        <w:t>另一位民主党候选人即可获胜。</w:t>
      </w:r>
    </w:p>
    <w:p w14:paraId="2F23E117" w14:textId="77777777" w:rsidR="005B673F" w:rsidRPr="005B673F" w:rsidRDefault="005B673F" w:rsidP="005B673F">
      <w:pPr>
        <w:widowControl/>
        <w:spacing w:after="180"/>
        <w:jc w:val="left"/>
        <w:textAlignment w:val="baseline"/>
        <w:outlineLvl w:val="1"/>
        <w:rPr>
          <w:rFonts w:ascii="Libre Baskerville" w:eastAsia="宋体" w:hAnsi="Libre Baskerville" w:cs="Arial"/>
          <w:b/>
          <w:bCs/>
          <w:color w:val="000000"/>
          <w:kern w:val="0"/>
          <w:sz w:val="35"/>
          <w:szCs w:val="35"/>
        </w:rPr>
      </w:pPr>
      <w:r w:rsidRPr="005B673F">
        <w:rPr>
          <w:rFonts w:ascii="Libre Baskerville" w:eastAsia="宋体" w:hAnsi="Libre Baskerville" w:cs="Arial"/>
          <w:b/>
          <w:bCs/>
          <w:color w:val="000000"/>
          <w:kern w:val="0"/>
          <w:sz w:val="35"/>
          <w:szCs w:val="35"/>
        </w:rPr>
        <w:t>参议院任期和她的第一次选举失败</w:t>
      </w:r>
    </w:p>
    <w:p w14:paraId="0E7EFD22"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进入参议院后，哈里斯被任命为国土安全和情报委员会委员，后来又被任命为参议院司法委员会委员，这为她提供了一个质询特朗普司法提名人的平台。无论是质询当时的最高法院提名人布雷特</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卡瓦诺政府是否曾制定过与男性身体有关的法律，还是质询穆勒对特朗普竞选团队与俄罗斯勾结的调查，哈里斯都因利用她的检察经验来推进民主党的优先事项而闻名。</w:t>
      </w:r>
    </w:p>
    <w:p w14:paraId="38C1C9A8"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然而，尽管她在参议院的一些表现在政治评论家眼中广为人知，但她在全国聚光灯下最广为人知的时刻是在当选副总统之前。而这是在她竞选</w:t>
      </w:r>
      <w:r w:rsidRPr="005B673F">
        <w:rPr>
          <w:rFonts w:ascii="Libre Baskerville" w:eastAsia="宋体" w:hAnsi="Libre Baskerville" w:cs="Arial"/>
          <w:color w:val="000000"/>
          <w:kern w:val="0"/>
          <w:sz w:val="27"/>
          <w:szCs w:val="27"/>
        </w:rPr>
        <w:t xml:space="preserve"> 2020 </w:t>
      </w:r>
      <w:r w:rsidRPr="005B673F">
        <w:rPr>
          <w:rFonts w:ascii="Libre Baskerville" w:eastAsia="宋体" w:hAnsi="Libre Baskerville" w:cs="Arial"/>
          <w:color w:val="000000"/>
          <w:kern w:val="0"/>
          <w:sz w:val="27"/>
          <w:szCs w:val="27"/>
        </w:rPr>
        <w:t>年民主党总统候选人期间以牺牲拜登为代价的。</w:t>
      </w:r>
    </w:p>
    <w:p w14:paraId="7D6216BB"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她在加利福尼亚州奥克兰举行的一次备受瞩目的竞选活动中引起了全国的关注</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这里靠近她的出生地，她的父母曾在那里工作，她也曾担任过地方检察官。但在第一次民主党辩论中，哈里斯直接将矛头指向当时的前副总统拜登，批评拜登在美国参议院任职</w:t>
      </w:r>
      <w:r w:rsidRPr="005B673F">
        <w:rPr>
          <w:rFonts w:ascii="Libre Baskerville" w:eastAsia="宋体" w:hAnsi="Libre Baskerville" w:cs="Arial"/>
          <w:color w:val="000000"/>
          <w:kern w:val="0"/>
          <w:sz w:val="27"/>
          <w:szCs w:val="27"/>
        </w:rPr>
        <w:t xml:space="preserve"> 36 </w:t>
      </w:r>
      <w:r w:rsidRPr="005B673F">
        <w:rPr>
          <w:rFonts w:ascii="Libre Baskerville" w:eastAsia="宋体" w:hAnsi="Libre Baskerville" w:cs="Arial"/>
          <w:color w:val="000000"/>
          <w:kern w:val="0"/>
          <w:sz w:val="27"/>
          <w:szCs w:val="27"/>
        </w:rPr>
        <w:t>年间，曾与他共事的亲种族隔离政客发表过积极评论。</w:t>
      </w:r>
    </w:p>
    <w:p w14:paraId="370F08EF"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lastRenderedPageBreak/>
        <w:t>尽管拜登长期以来一直表示，他愿意与不同的政客合作，这是他政治和立法方面的优势，但</w:t>
      </w:r>
      <w:hyperlink r:id="rId29" w:history="1">
        <w:r w:rsidRPr="005B673F">
          <w:rPr>
            <w:rFonts w:ascii="Libre Baskerville" w:eastAsia="宋体" w:hAnsi="Libre Baskerville" w:cs="Arial"/>
            <w:color w:val="4B4B4E"/>
            <w:kern w:val="0"/>
            <w:sz w:val="27"/>
            <w:szCs w:val="27"/>
            <w:u w:val="single"/>
          </w:rPr>
          <w:t>哈里斯反驳</w:t>
        </w:r>
      </w:hyperlink>
      <w:r w:rsidRPr="005B673F">
        <w:rPr>
          <w:rFonts w:ascii="Libre Baskerville" w:eastAsia="宋体" w:hAnsi="Libre Baskerville" w:cs="Arial"/>
          <w:color w:val="000000"/>
          <w:kern w:val="0"/>
          <w:sz w:val="27"/>
          <w:szCs w:val="27"/>
        </w:rPr>
        <w:t>道</w:t>
      </w:r>
    </w:p>
    <w:p w14:paraId="56D67C2F" w14:textId="77777777" w:rsidR="005B673F" w:rsidRPr="005B673F" w:rsidRDefault="005B673F" w:rsidP="005B673F">
      <w:pPr>
        <w:widowControl/>
        <w:jc w:val="left"/>
        <w:textAlignment w:val="baseline"/>
        <w:rPr>
          <w:rFonts w:ascii="Libre Baskerville" w:eastAsia="宋体" w:hAnsi="Libre Baskerville" w:cs="Arial"/>
          <w:i/>
          <w:iCs/>
          <w:color w:val="4B4B4E"/>
          <w:kern w:val="0"/>
          <w:sz w:val="27"/>
          <w:szCs w:val="27"/>
        </w:rPr>
      </w:pPr>
      <w:r w:rsidRPr="005B673F">
        <w:rPr>
          <w:rFonts w:ascii="Libre Baskerville" w:eastAsia="宋体" w:hAnsi="Libre Baskerville" w:cs="Arial"/>
          <w:i/>
          <w:iCs/>
          <w:color w:val="4B4B4E"/>
          <w:kern w:val="0"/>
          <w:sz w:val="27"/>
          <w:szCs w:val="27"/>
        </w:rPr>
        <w:t>您还与他们合作反对校车。您知道，加利福尼亚州有一位小女孩是第二批进入公立学校的学生，她每天都乘坐校车上学。那个小女孩就是我。</w:t>
      </w:r>
    </w:p>
    <w:p w14:paraId="7D66FC39"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尽管哈里斯的竞选启动和辩论表现引人注目，但据报道，她的</w:t>
      </w:r>
      <w:r w:rsidRPr="005B673F">
        <w:rPr>
          <w:rFonts w:ascii="Libre Baskerville" w:eastAsia="宋体" w:hAnsi="Libre Baskerville" w:cs="Arial"/>
          <w:color w:val="000000"/>
          <w:kern w:val="0"/>
          <w:sz w:val="27"/>
          <w:szCs w:val="27"/>
        </w:rPr>
        <w:t xml:space="preserve"> 2020 </w:t>
      </w:r>
      <w:proofErr w:type="gramStart"/>
      <w:r w:rsidRPr="005B673F">
        <w:rPr>
          <w:rFonts w:ascii="Libre Baskerville" w:eastAsia="宋体" w:hAnsi="Libre Baskerville" w:cs="Arial"/>
          <w:color w:val="000000"/>
          <w:kern w:val="0"/>
          <w:sz w:val="27"/>
          <w:szCs w:val="27"/>
        </w:rPr>
        <w:t>年总统</w:t>
      </w:r>
      <w:proofErr w:type="gramEnd"/>
      <w:r w:rsidRPr="005B673F">
        <w:rPr>
          <w:rFonts w:ascii="Libre Baskerville" w:eastAsia="宋体" w:hAnsi="Libre Baskerville" w:cs="Arial"/>
          <w:color w:val="000000"/>
          <w:kern w:val="0"/>
          <w:sz w:val="27"/>
          <w:szCs w:val="27"/>
        </w:rPr>
        <w:t>竞选活动却组织混乱，缺乏令人信服的政策建议。民调和资金数字的下滑导致她在爱荷华州党团会议前几个月就暂停了竞选活动，而民主党初选还没有进行任何投票。</w:t>
      </w:r>
    </w:p>
    <w:p w14:paraId="72E71F26"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尽管如此，她在辩论中的出色表现使她成为一名令人敬畏的政治家和辩论对手</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当她在</w:t>
      </w:r>
      <w:r w:rsidRPr="005B673F">
        <w:rPr>
          <w:rFonts w:ascii="Libre Baskerville" w:eastAsia="宋体" w:hAnsi="Libre Baskerville" w:cs="Arial"/>
          <w:color w:val="000000"/>
          <w:kern w:val="0"/>
          <w:sz w:val="27"/>
          <w:szCs w:val="27"/>
        </w:rPr>
        <w:t xml:space="preserve"> 2020 </w:t>
      </w:r>
      <w:r w:rsidRPr="005B673F">
        <w:rPr>
          <w:rFonts w:ascii="Libre Baskerville" w:eastAsia="宋体" w:hAnsi="Libre Baskerville" w:cs="Arial"/>
          <w:color w:val="000000"/>
          <w:kern w:val="0"/>
          <w:sz w:val="27"/>
          <w:szCs w:val="27"/>
        </w:rPr>
        <w:t>年的辩论中与时任副总统迈克</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彭斯</w:t>
      </w:r>
      <w:r w:rsidRPr="005B673F">
        <w:rPr>
          <w:rFonts w:ascii="Libre Baskerville" w:eastAsia="宋体" w:hAnsi="Libre Baskerville" w:cs="Arial"/>
          <w:color w:val="000000"/>
          <w:kern w:val="0"/>
          <w:sz w:val="27"/>
          <w:szCs w:val="27"/>
        </w:rPr>
        <w:t xml:space="preserve"> (Mike Pence) </w:t>
      </w:r>
      <w:r w:rsidRPr="005B673F">
        <w:rPr>
          <w:rFonts w:ascii="Libre Baskerville" w:eastAsia="宋体" w:hAnsi="Libre Baskerville" w:cs="Arial"/>
          <w:color w:val="000000"/>
          <w:kern w:val="0"/>
          <w:sz w:val="27"/>
          <w:szCs w:val="27"/>
        </w:rPr>
        <w:t>对阵时，这些技巧得到了特别好的评价。</w:t>
      </w:r>
    </w:p>
    <w:p w14:paraId="27A2EC2B" w14:textId="77777777" w:rsidR="005B673F" w:rsidRPr="005B673F" w:rsidRDefault="005B673F" w:rsidP="005B673F">
      <w:pPr>
        <w:widowControl/>
        <w:spacing w:after="180"/>
        <w:jc w:val="left"/>
        <w:textAlignment w:val="baseline"/>
        <w:outlineLvl w:val="1"/>
        <w:rPr>
          <w:rFonts w:ascii="Libre Baskerville" w:eastAsia="宋体" w:hAnsi="Libre Baskerville" w:cs="Arial"/>
          <w:b/>
          <w:bCs/>
          <w:color w:val="000000"/>
          <w:kern w:val="0"/>
          <w:sz w:val="35"/>
          <w:szCs w:val="35"/>
        </w:rPr>
      </w:pPr>
      <w:r w:rsidRPr="005B673F">
        <w:rPr>
          <w:rFonts w:ascii="Libre Baskerville" w:eastAsia="宋体" w:hAnsi="Libre Baskerville" w:cs="Arial"/>
          <w:b/>
          <w:bCs/>
          <w:color w:val="000000"/>
          <w:kern w:val="0"/>
          <w:sz w:val="35"/>
          <w:szCs w:val="35"/>
        </w:rPr>
        <w:t>拜登的副总统</w:t>
      </w:r>
    </w:p>
    <w:p w14:paraId="304AEEBC"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虽然哈里斯在</w:t>
      </w:r>
      <w:r w:rsidRPr="005B673F">
        <w:rPr>
          <w:rFonts w:ascii="Libre Baskerville" w:eastAsia="宋体" w:hAnsi="Libre Baskerville" w:cs="Arial"/>
          <w:color w:val="000000"/>
          <w:kern w:val="0"/>
          <w:sz w:val="27"/>
          <w:szCs w:val="27"/>
        </w:rPr>
        <w:t xml:space="preserve"> 2021 </w:t>
      </w:r>
      <w:r w:rsidRPr="005B673F">
        <w:rPr>
          <w:rFonts w:ascii="Libre Baskerville" w:eastAsia="宋体" w:hAnsi="Libre Baskerville" w:cs="Arial"/>
          <w:color w:val="000000"/>
          <w:kern w:val="0"/>
          <w:sz w:val="27"/>
          <w:szCs w:val="27"/>
        </w:rPr>
        <w:t>年担任副总统后放弃了加州参议院席位，但由于参议院中民主党和共和党的席位各占一半，哈里斯在上任头两年的大部分时间里都与参议院同僚一起回到参议院，在拜登</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哈里斯政府支持的关键立法上发挥决定性作用。</w:t>
      </w:r>
    </w:p>
    <w:p w14:paraId="45B57637"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但除了参议员职责之外，拜登还决定让哈里斯负责一些重要事务。其中最引人注目的是移民问题</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这是一个特别具有挑战性的问题，仍然是全国民主党候选人的一个关键选举弱点。这个问题仍然具有挑战</w:t>
      </w:r>
      <w:r w:rsidRPr="005B673F">
        <w:rPr>
          <w:rFonts w:ascii="Libre Baskerville" w:eastAsia="宋体" w:hAnsi="Libre Baskerville" w:cs="Arial"/>
          <w:color w:val="000000"/>
          <w:kern w:val="0"/>
          <w:sz w:val="27"/>
          <w:szCs w:val="27"/>
        </w:rPr>
        <w:lastRenderedPageBreak/>
        <w:t>性，这说明了哈里斯的表现。她因试图解决创纪录的移民涌入美国的</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根本原因</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而受到广泛</w:t>
      </w:r>
      <w:hyperlink r:id="rId30" w:history="1">
        <w:r w:rsidRPr="005B673F">
          <w:rPr>
            <w:rFonts w:ascii="Libre Baskerville" w:eastAsia="宋体" w:hAnsi="Libre Baskerville" w:cs="Arial"/>
            <w:color w:val="4B4B4E"/>
            <w:kern w:val="0"/>
            <w:sz w:val="27"/>
            <w:szCs w:val="27"/>
            <w:u w:val="single"/>
          </w:rPr>
          <w:t>批评。</w:t>
        </w:r>
      </w:hyperlink>
    </w:p>
    <w:p w14:paraId="5D85069A"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哈里斯在倡导其他政治事业方面取得了更大的成功，尤其是在堕胎问题上。众所周知，身为天主教徒的拜登对堕胎问题感到不舒服。在最高法院于</w:t>
      </w:r>
      <w:r w:rsidRPr="005B673F">
        <w:rPr>
          <w:rFonts w:ascii="Libre Baskerville" w:eastAsia="宋体" w:hAnsi="Libre Baskerville" w:cs="Arial"/>
          <w:color w:val="000000"/>
          <w:kern w:val="0"/>
          <w:sz w:val="27"/>
          <w:szCs w:val="27"/>
        </w:rPr>
        <w:t xml:space="preserve"> 2022 </w:t>
      </w:r>
      <w:r w:rsidRPr="005B673F">
        <w:rPr>
          <w:rFonts w:ascii="Libre Baskerville" w:eastAsia="宋体" w:hAnsi="Libre Baskerville" w:cs="Arial"/>
          <w:color w:val="000000"/>
          <w:kern w:val="0"/>
          <w:sz w:val="27"/>
          <w:szCs w:val="27"/>
        </w:rPr>
        <w:t>年推翻了几十年前使堕胎合法化的罗伊</w:t>
      </w:r>
      <w:proofErr w:type="gramStart"/>
      <w:r w:rsidRPr="005B673F">
        <w:rPr>
          <w:rFonts w:ascii="Libre Baskerville" w:eastAsia="宋体" w:hAnsi="Libre Baskerville" w:cs="Arial"/>
          <w:color w:val="000000"/>
          <w:kern w:val="0"/>
          <w:sz w:val="27"/>
          <w:szCs w:val="27"/>
        </w:rPr>
        <w:t>诉韦德案</w:t>
      </w:r>
      <w:proofErr w:type="gramEnd"/>
      <w:r w:rsidRPr="005B673F">
        <w:rPr>
          <w:rFonts w:ascii="Libre Baskerville" w:eastAsia="宋体" w:hAnsi="Libre Baskerville" w:cs="Arial"/>
          <w:color w:val="000000"/>
          <w:kern w:val="0"/>
          <w:sz w:val="27"/>
          <w:szCs w:val="27"/>
        </w:rPr>
        <w:t>裁决后，哈里斯在许多方面领导了政府在这一问题上的努力。</w:t>
      </w:r>
    </w:p>
    <w:p w14:paraId="535B2DFE" w14:textId="77777777" w:rsidR="005B673F" w:rsidRPr="005B673F" w:rsidRDefault="005B673F" w:rsidP="005B673F">
      <w:pPr>
        <w:widowControl/>
        <w:spacing w:after="180"/>
        <w:jc w:val="left"/>
        <w:textAlignment w:val="baseline"/>
        <w:outlineLvl w:val="1"/>
        <w:rPr>
          <w:rFonts w:ascii="Libre Baskerville" w:eastAsia="宋体" w:hAnsi="Libre Baskerville" w:cs="Arial"/>
          <w:b/>
          <w:bCs/>
          <w:color w:val="000000"/>
          <w:kern w:val="0"/>
          <w:sz w:val="35"/>
          <w:szCs w:val="35"/>
        </w:rPr>
      </w:pPr>
      <w:r w:rsidRPr="005B673F">
        <w:rPr>
          <w:rFonts w:ascii="Libre Baskerville" w:eastAsia="宋体" w:hAnsi="Libre Baskerville" w:cs="Arial"/>
          <w:b/>
          <w:bCs/>
          <w:color w:val="000000"/>
          <w:kern w:val="0"/>
          <w:sz w:val="35"/>
          <w:szCs w:val="35"/>
        </w:rPr>
        <w:t>挥之不去的担忧</w:t>
      </w:r>
    </w:p>
    <w:p w14:paraId="6C004043"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民主党对副总统的拥抱并非毫无担忧。</w:t>
      </w:r>
    </w:p>
    <w:p w14:paraId="60AE461F"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在他上任后的前九个月里</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最引人注目的是</w:t>
      </w:r>
      <w:r w:rsidRPr="005B673F">
        <w:rPr>
          <w:rFonts w:ascii="Libre Baskerville" w:eastAsia="宋体" w:hAnsi="Libre Baskerville" w:cs="Arial"/>
          <w:color w:val="000000"/>
          <w:kern w:val="0"/>
          <w:sz w:val="27"/>
          <w:szCs w:val="27"/>
        </w:rPr>
        <w:t xml:space="preserve"> 2021 </w:t>
      </w:r>
      <w:r w:rsidRPr="005B673F">
        <w:rPr>
          <w:rFonts w:ascii="Libre Baskerville" w:eastAsia="宋体" w:hAnsi="Libre Baskerville" w:cs="Arial"/>
          <w:color w:val="000000"/>
          <w:kern w:val="0"/>
          <w:sz w:val="27"/>
          <w:szCs w:val="27"/>
        </w:rPr>
        <w:t>年</w:t>
      </w:r>
      <w:r w:rsidRPr="005B673F">
        <w:rPr>
          <w:rFonts w:ascii="Libre Baskerville" w:eastAsia="宋体" w:hAnsi="Libre Baskerville" w:cs="Arial"/>
          <w:color w:val="000000"/>
          <w:kern w:val="0"/>
          <w:sz w:val="27"/>
          <w:szCs w:val="27"/>
        </w:rPr>
        <w:t xml:space="preserve"> 9 </w:t>
      </w:r>
      <w:r w:rsidRPr="005B673F">
        <w:rPr>
          <w:rFonts w:ascii="Libre Baskerville" w:eastAsia="宋体" w:hAnsi="Libre Baskerville" w:cs="Arial"/>
          <w:color w:val="000000"/>
          <w:kern w:val="0"/>
          <w:sz w:val="27"/>
          <w:szCs w:val="27"/>
        </w:rPr>
        <w:t>月美国从阿富汗撤军这一备受争议的事件</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拜登的支持率从未超过</w:t>
      </w:r>
      <w:hyperlink r:id="rId31" w:history="1">
        <w:r w:rsidRPr="005B673F">
          <w:rPr>
            <w:rFonts w:ascii="Libre Baskerville" w:eastAsia="宋体" w:hAnsi="Libre Baskerville" w:cs="Arial"/>
            <w:color w:val="4B4B4E"/>
            <w:kern w:val="0"/>
            <w:sz w:val="27"/>
            <w:szCs w:val="27"/>
            <w:u w:val="single"/>
          </w:rPr>
          <w:t>45%</w:t>
        </w:r>
      </w:hyperlink>
      <w:r w:rsidRPr="005B673F">
        <w:rPr>
          <w:rFonts w:ascii="Libre Baskerville" w:eastAsia="宋体" w:hAnsi="Libre Baskerville" w:cs="Arial"/>
          <w:color w:val="000000"/>
          <w:kern w:val="0"/>
          <w:sz w:val="27"/>
          <w:szCs w:val="27"/>
        </w:rPr>
        <w:t>。尽管民主党在</w:t>
      </w:r>
      <w:r w:rsidRPr="005B673F">
        <w:rPr>
          <w:rFonts w:ascii="Libre Baskerville" w:eastAsia="宋体" w:hAnsi="Libre Baskerville" w:cs="Arial"/>
          <w:color w:val="000000"/>
          <w:kern w:val="0"/>
          <w:sz w:val="27"/>
          <w:szCs w:val="27"/>
        </w:rPr>
        <w:t xml:space="preserve"> 2022 </w:t>
      </w:r>
      <w:r w:rsidRPr="005B673F">
        <w:rPr>
          <w:rFonts w:ascii="Libre Baskerville" w:eastAsia="宋体" w:hAnsi="Libre Baskerville" w:cs="Arial"/>
          <w:color w:val="000000"/>
          <w:kern w:val="0"/>
          <w:sz w:val="27"/>
          <w:szCs w:val="27"/>
        </w:rPr>
        <w:t>年中期选举中的表现</w:t>
      </w:r>
      <w:hyperlink r:id="rId32" w:history="1">
        <w:proofErr w:type="gramStart"/>
        <w:r w:rsidRPr="005B673F">
          <w:rPr>
            <w:rFonts w:ascii="Libre Baskerville" w:eastAsia="宋体" w:hAnsi="Libre Baskerville" w:cs="Arial"/>
            <w:color w:val="4B4B4E"/>
            <w:kern w:val="0"/>
            <w:sz w:val="27"/>
            <w:szCs w:val="27"/>
            <w:u w:val="single"/>
          </w:rPr>
          <w:t>远好</w:t>
        </w:r>
        <w:proofErr w:type="gramEnd"/>
      </w:hyperlink>
      <w:r w:rsidRPr="005B673F">
        <w:rPr>
          <w:rFonts w:ascii="Libre Baskerville" w:eastAsia="宋体" w:hAnsi="Libre Baskerville" w:cs="Arial"/>
          <w:color w:val="000000"/>
          <w:kern w:val="0"/>
          <w:sz w:val="27"/>
          <w:szCs w:val="27"/>
        </w:rPr>
        <w:t>于预期，并在全国各地的特别选举中继续胜过共和党，但拜登的支持率总体上只朝着一个方向发展。在</w:t>
      </w:r>
      <w:r w:rsidRPr="005B673F">
        <w:rPr>
          <w:rFonts w:ascii="Libre Baskerville" w:eastAsia="宋体" w:hAnsi="Libre Baskerville" w:cs="Arial"/>
          <w:color w:val="000000"/>
          <w:kern w:val="0"/>
          <w:sz w:val="27"/>
          <w:szCs w:val="27"/>
        </w:rPr>
        <w:t xml:space="preserve"> 6 </w:t>
      </w:r>
      <w:r w:rsidRPr="005B673F">
        <w:rPr>
          <w:rFonts w:ascii="Libre Baskerville" w:eastAsia="宋体" w:hAnsi="Libre Baskerville" w:cs="Arial"/>
          <w:color w:val="000000"/>
          <w:kern w:val="0"/>
          <w:sz w:val="27"/>
          <w:szCs w:val="27"/>
        </w:rPr>
        <w:t>月</w:t>
      </w:r>
      <w:r w:rsidRPr="005B673F">
        <w:rPr>
          <w:rFonts w:ascii="Libre Baskerville" w:eastAsia="宋体" w:hAnsi="Libre Baskerville" w:cs="Arial"/>
          <w:color w:val="000000"/>
          <w:kern w:val="0"/>
          <w:sz w:val="27"/>
          <w:szCs w:val="27"/>
        </w:rPr>
        <w:t xml:space="preserve"> 27 </w:t>
      </w:r>
      <w:r w:rsidRPr="005B673F">
        <w:rPr>
          <w:rFonts w:ascii="Libre Baskerville" w:eastAsia="宋体" w:hAnsi="Libre Baskerville" w:cs="Arial"/>
          <w:color w:val="000000"/>
          <w:kern w:val="0"/>
          <w:sz w:val="27"/>
          <w:szCs w:val="27"/>
        </w:rPr>
        <w:t>日的辩论表现之后尤其如此。</w:t>
      </w:r>
    </w:p>
    <w:p w14:paraId="18C4EFCD"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拜登的支持率在</w:t>
      </w:r>
      <w:r w:rsidRPr="005B673F">
        <w:rPr>
          <w:rFonts w:ascii="Libre Baskerville" w:eastAsia="宋体" w:hAnsi="Libre Baskerville" w:cs="Arial"/>
          <w:color w:val="000000"/>
          <w:kern w:val="0"/>
          <w:sz w:val="27"/>
          <w:szCs w:val="27"/>
        </w:rPr>
        <w:t xml:space="preserve"> 6 </w:t>
      </w:r>
      <w:r w:rsidRPr="005B673F">
        <w:rPr>
          <w:rFonts w:ascii="Libre Baskerville" w:eastAsia="宋体" w:hAnsi="Libre Baskerville" w:cs="Arial"/>
          <w:color w:val="000000"/>
          <w:kern w:val="0"/>
          <w:sz w:val="27"/>
          <w:szCs w:val="27"/>
        </w:rPr>
        <w:t>月</w:t>
      </w:r>
      <w:r w:rsidRPr="005B673F">
        <w:rPr>
          <w:rFonts w:ascii="Libre Baskerville" w:eastAsia="宋体" w:hAnsi="Libre Baskerville" w:cs="Arial"/>
          <w:color w:val="000000"/>
          <w:kern w:val="0"/>
          <w:sz w:val="27"/>
          <w:szCs w:val="27"/>
        </w:rPr>
        <w:t xml:space="preserve"> 27 </w:t>
      </w:r>
      <w:r w:rsidRPr="005B673F">
        <w:rPr>
          <w:rFonts w:ascii="Libre Baskerville" w:eastAsia="宋体" w:hAnsi="Libre Baskerville" w:cs="Arial"/>
          <w:color w:val="000000"/>
          <w:kern w:val="0"/>
          <w:sz w:val="27"/>
          <w:szCs w:val="27"/>
        </w:rPr>
        <w:t>日之前的三年半里一路走低，而哈里斯的支持率也持续走低，使她成为美国历史上</w:t>
      </w:r>
      <w:hyperlink r:id="rId33" w:history="1">
        <w:r w:rsidRPr="005B673F">
          <w:rPr>
            <w:rFonts w:ascii="Libre Baskerville" w:eastAsia="宋体" w:hAnsi="Libre Baskerville" w:cs="Arial"/>
            <w:color w:val="4B4B4E"/>
            <w:kern w:val="0"/>
            <w:sz w:val="27"/>
            <w:szCs w:val="27"/>
            <w:u w:val="single"/>
          </w:rPr>
          <w:t>最不受欢迎的</w:t>
        </w:r>
      </w:hyperlink>
      <w:r w:rsidRPr="005B673F">
        <w:rPr>
          <w:rFonts w:ascii="Libre Baskerville" w:eastAsia="宋体" w:hAnsi="Libre Baskerville" w:cs="Arial"/>
          <w:color w:val="000000"/>
          <w:kern w:val="0"/>
          <w:sz w:val="27"/>
          <w:szCs w:val="27"/>
        </w:rPr>
        <w:t>副总统之一。仅在过去一年里，她的支持率就从</w:t>
      </w:r>
      <w:r w:rsidRPr="005B673F">
        <w:rPr>
          <w:rFonts w:ascii="Libre Baskerville" w:eastAsia="宋体" w:hAnsi="Libre Baskerville" w:cs="Arial"/>
          <w:color w:val="000000"/>
          <w:kern w:val="0"/>
          <w:sz w:val="27"/>
          <w:szCs w:val="27"/>
        </w:rPr>
        <w:t xml:space="preserve"> 2023 </w:t>
      </w:r>
      <w:r w:rsidRPr="005B673F">
        <w:rPr>
          <w:rFonts w:ascii="Libre Baskerville" w:eastAsia="宋体" w:hAnsi="Libre Baskerville" w:cs="Arial"/>
          <w:color w:val="000000"/>
          <w:kern w:val="0"/>
          <w:sz w:val="27"/>
          <w:szCs w:val="27"/>
        </w:rPr>
        <w:t>年</w:t>
      </w:r>
      <w:r w:rsidRPr="005B673F">
        <w:rPr>
          <w:rFonts w:ascii="Libre Baskerville" w:eastAsia="宋体" w:hAnsi="Libre Baskerville" w:cs="Arial"/>
          <w:color w:val="000000"/>
          <w:kern w:val="0"/>
          <w:sz w:val="27"/>
          <w:szCs w:val="27"/>
        </w:rPr>
        <w:t xml:space="preserve"> 7 </w:t>
      </w:r>
      <w:r w:rsidRPr="005B673F">
        <w:rPr>
          <w:rFonts w:ascii="Libre Baskerville" w:eastAsia="宋体" w:hAnsi="Libre Baskerville" w:cs="Arial"/>
          <w:color w:val="000000"/>
          <w:kern w:val="0"/>
          <w:sz w:val="27"/>
          <w:szCs w:val="27"/>
        </w:rPr>
        <w:t>月的平均</w:t>
      </w:r>
      <w:r w:rsidRPr="005B673F">
        <w:rPr>
          <w:rFonts w:ascii="Libre Baskerville" w:eastAsia="宋体" w:hAnsi="Libre Baskerville" w:cs="Arial"/>
          <w:color w:val="000000"/>
          <w:kern w:val="0"/>
          <w:sz w:val="27"/>
          <w:szCs w:val="27"/>
        </w:rPr>
        <w:t xml:space="preserve"> 41% </w:t>
      </w:r>
      <w:r w:rsidRPr="005B673F">
        <w:rPr>
          <w:rFonts w:ascii="Libre Baskerville" w:eastAsia="宋体" w:hAnsi="Libre Baskerville" w:cs="Arial"/>
          <w:color w:val="000000"/>
          <w:kern w:val="0"/>
          <w:sz w:val="27"/>
          <w:szCs w:val="27"/>
        </w:rPr>
        <w:t>左右下降到</w:t>
      </w:r>
      <w:r w:rsidRPr="005B673F">
        <w:rPr>
          <w:rFonts w:ascii="Libre Baskerville" w:eastAsia="宋体" w:hAnsi="Libre Baskerville" w:cs="Arial"/>
          <w:color w:val="000000"/>
          <w:kern w:val="0"/>
          <w:sz w:val="27"/>
          <w:szCs w:val="27"/>
        </w:rPr>
        <w:t xml:space="preserve"> 2024 </w:t>
      </w:r>
      <w:r w:rsidRPr="005B673F">
        <w:rPr>
          <w:rFonts w:ascii="Libre Baskerville" w:eastAsia="宋体" w:hAnsi="Libre Baskerville" w:cs="Arial"/>
          <w:color w:val="000000"/>
          <w:kern w:val="0"/>
          <w:sz w:val="27"/>
          <w:szCs w:val="27"/>
        </w:rPr>
        <w:t>年</w:t>
      </w:r>
      <w:r w:rsidRPr="005B673F">
        <w:rPr>
          <w:rFonts w:ascii="Libre Baskerville" w:eastAsia="宋体" w:hAnsi="Libre Baskerville" w:cs="Arial"/>
          <w:color w:val="000000"/>
          <w:kern w:val="0"/>
          <w:sz w:val="27"/>
          <w:szCs w:val="27"/>
        </w:rPr>
        <w:t xml:space="preserve"> 6 </w:t>
      </w:r>
      <w:r w:rsidRPr="005B673F">
        <w:rPr>
          <w:rFonts w:ascii="Libre Baskerville" w:eastAsia="宋体" w:hAnsi="Libre Baskerville" w:cs="Arial"/>
          <w:color w:val="000000"/>
          <w:kern w:val="0"/>
          <w:sz w:val="27"/>
          <w:szCs w:val="27"/>
        </w:rPr>
        <w:t>月和</w:t>
      </w:r>
      <w:r w:rsidRPr="005B673F">
        <w:rPr>
          <w:rFonts w:ascii="Libre Baskerville" w:eastAsia="宋体" w:hAnsi="Libre Baskerville" w:cs="Arial"/>
          <w:color w:val="000000"/>
          <w:kern w:val="0"/>
          <w:sz w:val="27"/>
          <w:szCs w:val="27"/>
        </w:rPr>
        <w:t xml:space="preserve"> 7 </w:t>
      </w:r>
      <w:r w:rsidRPr="005B673F">
        <w:rPr>
          <w:rFonts w:ascii="Libre Baskerville" w:eastAsia="宋体" w:hAnsi="Libre Baskerville" w:cs="Arial"/>
          <w:color w:val="000000"/>
          <w:kern w:val="0"/>
          <w:sz w:val="27"/>
          <w:szCs w:val="27"/>
        </w:rPr>
        <w:t>月的</w:t>
      </w:r>
      <w:r w:rsidRPr="005B673F">
        <w:rPr>
          <w:rFonts w:ascii="Libre Baskerville" w:eastAsia="宋体" w:hAnsi="Libre Baskerville" w:cs="Arial"/>
          <w:color w:val="000000"/>
          <w:kern w:val="0"/>
          <w:sz w:val="27"/>
          <w:szCs w:val="27"/>
        </w:rPr>
        <w:t xml:space="preserve"> 38% </w:t>
      </w:r>
      <w:r w:rsidRPr="005B673F">
        <w:rPr>
          <w:rFonts w:ascii="Libre Baskerville" w:eastAsia="宋体" w:hAnsi="Libre Baskerville" w:cs="Arial"/>
          <w:color w:val="000000"/>
          <w:kern w:val="0"/>
          <w:sz w:val="27"/>
          <w:szCs w:val="27"/>
        </w:rPr>
        <w:t>左右。</w:t>
      </w:r>
    </w:p>
    <w:p w14:paraId="56304B76"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然而，</w:t>
      </w:r>
      <w:r w:rsidRPr="005B673F">
        <w:rPr>
          <w:rFonts w:ascii="Libre Baskerville" w:eastAsia="宋体" w:hAnsi="Libre Baskerville" w:cs="Arial"/>
          <w:color w:val="000000"/>
          <w:kern w:val="0"/>
          <w:sz w:val="27"/>
          <w:szCs w:val="27"/>
        </w:rPr>
        <w:t xml:space="preserve">2024 </w:t>
      </w:r>
      <w:r w:rsidRPr="005B673F">
        <w:rPr>
          <w:rFonts w:ascii="Libre Baskerville" w:eastAsia="宋体" w:hAnsi="Libre Baskerville" w:cs="Arial"/>
          <w:color w:val="000000"/>
          <w:kern w:val="0"/>
          <w:sz w:val="27"/>
          <w:szCs w:val="27"/>
        </w:rPr>
        <w:t>年</w:t>
      </w:r>
      <w:r w:rsidRPr="005B673F">
        <w:rPr>
          <w:rFonts w:ascii="Libre Baskerville" w:eastAsia="宋体" w:hAnsi="Libre Baskerville" w:cs="Arial"/>
          <w:color w:val="000000"/>
          <w:kern w:val="0"/>
          <w:sz w:val="27"/>
          <w:szCs w:val="27"/>
        </w:rPr>
        <w:t xml:space="preserve"> 7 </w:t>
      </w:r>
      <w:r w:rsidRPr="005B673F">
        <w:rPr>
          <w:rFonts w:ascii="Libre Baskerville" w:eastAsia="宋体" w:hAnsi="Libre Baskerville" w:cs="Arial"/>
          <w:color w:val="000000"/>
          <w:kern w:val="0"/>
          <w:sz w:val="27"/>
          <w:szCs w:val="27"/>
        </w:rPr>
        <w:t>月发布的民意调查首次显示，她的支持率超过了拜登（目前为</w:t>
      </w:r>
      <w:r w:rsidRPr="005B673F">
        <w:rPr>
          <w:rFonts w:ascii="Libre Baskerville" w:eastAsia="宋体" w:hAnsi="Libre Baskerville" w:cs="Arial"/>
          <w:color w:val="000000"/>
          <w:kern w:val="0"/>
          <w:sz w:val="27"/>
          <w:szCs w:val="27"/>
        </w:rPr>
        <w:t xml:space="preserve"> 38%</w:t>
      </w:r>
      <w:r w:rsidRPr="005B673F">
        <w:rPr>
          <w:rFonts w:ascii="Libre Baskerville" w:eastAsia="宋体" w:hAnsi="Libre Baskerville" w:cs="Arial"/>
          <w:color w:val="000000"/>
          <w:kern w:val="0"/>
          <w:sz w:val="27"/>
          <w:szCs w:val="27"/>
        </w:rPr>
        <w:t>）。对民主党人来说，最重要的是，关键摇摆州的民意调查也表明，她在民主党候选人名单上的表现可能会比拜登对阵特</w:t>
      </w:r>
      <w:r w:rsidRPr="005B673F">
        <w:rPr>
          <w:rFonts w:ascii="Libre Baskerville" w:eastAsia="宋体" w:hAnsi="Libre Baskerville" w:cs="Arial"/>
          <w:color w:val="000000"/>
          <w:kern w:val="0"/>
          <w:sz w:val="27"/>
          <w:szCs w:val="27"/>
        </w:rPr>
        <w:lastRenderedPageBreak/>
        <w:t>朗普时好得多。换句话说，哈里斯之所以成为拜登的接班人，并不是因为她开始表现更好，而是因为拜登的表现越来越差。</w:t>
      </w:r>
    </w:p>
    <w:p w14:paraId="15CBCC5B" w14:textId="77777777" w:rsidR="005B673F" w:rsidRPr="005B673F" w:rsidRDefault="005B673F" w:rsidP="005B673F">
      <w:pPr>
        <w:widowControl/>
        <w:spacing w:after="180"/>
        <w:jc w:val="left"/>
        <w:textAlignment w:val="baseline"/>
        <w:outlineLvl w:val="1"/>
        <w:rPr>
          <w:rFonts w:ascii="Libre Baskerville" w:eastAsia="宋体" w:hAnsi="Libre Baskerville" w:cs="Arial"/>
          <w:b/>
          <w:bCs/>
          <w:color w:val="000000"/>
          <w:kern w:val="0"/>
          <w:sz w:val="35"/>
          <w:szCs w:val="35"/>
        </w:rPr>
      </w:pPr>
      <w:r w:rsidRPr="005B673F">
        <w:rPr>
          <w:rFonts w:ascii="Libre Baskerville" w:eastAsia="宋体" w:hAnsi="Libre Baskerville" w:cs="Arial"/>
          <w:b/>
          <w:bCs/>
          <w:color w:val="000000"/>
          <w:kern w:val="0"/>
          <w:sz w:val="35"/>
          <w:szCs w:val="35"/>
        </w:rPr>
        <w:t>前路充满挑战</w:t>
      </w:r>
    </w:p>
    <w:p w14:paraId="466B7468"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在许多方面，哈里斯的前途仍不确定。虽然副总统职位通常被视为总统职位的垫脚石，但拜登、乔治</w:t>
      </w:r>
      <w:r w:rsidRPr="005B673F">
        <w:rPr>
          <w:rFonts w:ascii="Libre Baskerville" w:eastAsia="宋体" w:hAnsi="Libre Baskerville" w:cs="Arial"/>
          <w:color w:val="000000"/>
          <w:kern w:val="0"/>
          <w:sz w:val="27"/>
          <w:szCs w:val="27"/>
        </w:rPr>
        <w:t>·H·W·</w:t>
      </w:r>
      <w:r w:rsidRPr="005B673F">
        <w:rPr>
          <w:rFonts w:ascii="Libre Baskerville" w:eastAsia="宋体" w:hAnsi="Libre Baskerville" w:cs="Arial"/>
          <w:color w:val="000000"/>
          <w:kern w:val="0"/>
          <w:sz w:val="27"/>
          <w:szCs w:val="27"/>
        </w:rPr>
        <w:t>布什和理查德</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尼克松是近一个半世纪以来仅有的三位通过选举成功获胜的前副总统。共有</w:t>
      </w:r>
      <w:hyperlink r:id="rId34" w:history="1">
        <w:r w:rsidRPr="005B673F">
          <w:rPr>
            <w:rFonts w:ascii="Libre Baskerville" w:eastAsia="宋体" w:hAnsi="Libre Baskerville" w:cs="Arial"/>
            <w:color w:val="4B4B4E"/>
            <w:kern w:val="0"/>
            <w:sz w:val="27"/>
            <w:szCs w:val="27"/>
            <w:u w:val="single"/>
          </w:rPr>
          <w:t xml:space="preserve">17 </w:t>
        </w:r>
        <w:r w:rsidRPr="005B673F">
          <w:rPr>
            <w:rFonts w:ascii="Libre Baskerville" w:eastAsia="宋体" w:hAnsi="Libre Baskerville" w:cs="Arial"/>
            <w:color w:val="4B4B4E"/>
            <w:kern w:val="0"/>
            <w:sz w:val="27"/>
            <w:szCs w:val="27"/>
            <w:u w:val="single"/>
          </w:rPr>
          <w:t>位</w:t>
        </w:r>
      </w:hyperlink>
      <w:r w:rsidRPr="005B673F">
        <w:rPr>
          <w:rFonts w:ascii="Libre Baskerville" w:eastAsia="宋体" w:hAnsi="Libre Baskerville" w:cs="Arial"/>
          <w:color w:val="000000"/>
          <w:kern w:val="0"/>
          <w:sz w:val="27"/>
          <w:szCs w:val="27"/>
        </w:rPr>
        <w:t>副总统竞选该职位，但只有</w:t>
      </w:r>
      <w:r w:rsidRPr="005B673F">
        <w:rPr>
          <w:rFonts w:ascii="Libre Baskerville" w:eastAsia="宋体" w:hAnsi="Libre Baskerville" w:cs="Arial"/>
          <w:color w:val="000000"/>
          <w:kern w:val="0"/>
          <w:sz w:val="27"/>
          <w:szCs w:val="27"/>
        </w:rPr>
        <w:t xml:space="preserve"> 5 </w:t>
      </w:r>
      <w:r w:rsidRPr="005B673F">
        <w:rPr>
          <w:rFonts w:ascii="Libre Baskerville" w:eastAsia="宋体" w:hAnsi="Libre Baskerville" w:cs="Arial"/>
          <w:color w:val="000000"/>
          <w:kern w:val="0"/>
          <w:sz w:val="27"/>
          <w:szCs w:val="27"/>
        </w:rPr>
        <w:t>位成功。</w:t>
      </w:r>
    </w:p>
    <w:p w14:paraId="235DA036"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哈里斯将很快任命自己的副总统竞选搭档</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普遍预计会是一位温和的男性人物，他将被用来安抚那些担心她比拜登更进步的选民。如果她最终赢得民主党提名，为了安抚持怀疑态度的保守派选民，她很可能会经常提到自己多年来担任</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高级警察</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的经历。</w:t>
      </w:r>
    </w:p>
    <w:p w14:paraId="59D7F6B5"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虽然哈里斯还没有正式锁定提名，但她几个小时前的竞选活动肯定会让她看起来已经锁定了。与现已中止的拜登竞选团队在</w:t>
      </w:r>
      <w:r w:rsidRPr="005B673F">
        <w:rPr>
          <w:rFonts w:ascii="Libre Baskerville" w:eastAsia="宋体" w:hAnsi="Libre Baskerville" w:cs="Arial"/>
          <w:color w:val="000000"/>
          <w:kern w:val="0"/>
          <w:sz w:val="27"/>
          <w:szCs w:val="27"/>
        </w:rPr>
        <w:t xml:space="preserve"> 2024 </w:t>
      </w:r>
      <w:r w:rsidRPr="005B673F">
        <w:rPr>
          <w:rFonts w:ascii="Libre Baskerville" w:eastAsia="宋体" w:hAnsi="Libre Baskerville" w:cs="Arial"/>
          <w:color w:val="000000"/>
          <w:kern w:val="0"/>
          <w:sz w:val="27"/>
          <w:szCs w:val="27"/>
        </w:rPr>
        <w:t>年民主党初选中击退党内挑战者的方式类似，哈里斯竞选团队将把民主党对她的抵制描绘成不仅是徒劳的，而且在与特朗普进行大选之前对候选人造成不必要的损害。</w:t>
      </w:r>
    </w:p>
    <w:p w14:paraId="4D205558"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如果哈里斯赢得民主党提名，我们可以预期她将对</w:t>
      </w:r>
      <w:proofErr w:type="gramStart"/>
      <w:r w:rsidRPr="005B673F">
        <w:rPr>
          <w:rFonts w:ascii="Libre Baskerville" w:eastAsia="宋体" w:hAnsi="Libre Baskerville" w:cs="Arial"/>
          <w:color w:val="000000"/>
          <w:kern w:val="0"/>
          <w:sz w:val="27"/>
          <w:szCs w:val="27"/>
        </w:rPr>
        <w:t>特朗普</w:t>
      </w:r>
      <w:proofErr w:type="gramEnd"/>
      <w:r w:rsidRPr="005B673F">
        <w:rPr>
          <w:rFonts w:ascii="Libre Baskerville" w:eastAsia="宋体" w:hAnsi="Libre Baskerville" w:cs="Arial"/>
          <w:color w:val="000000"/>
          <w:kern w:val="0"/>
          <w:sz w:val="27"/>
          <w:szCs w:val="27"/>
        </w:rPr>
        <w:t>竞选团队提出有力的反驳。</w:t>
      </w:r>
      <w:proofErr w:type="gramStart"/>
      <w:r w:rsidRPr="005B673F">
        <w:rPr>
          <w:rFonts w:ascii="Libre Baskerville" w:eastAsia="宋体" w:hAnsi="Libre Baskerville" w:cs="Arial"/>
          <w:color w:val="000000"/>
          <w:kern w:val="0"/>
          <w:sz w:val="27"/>
          <w:szCs w:val="27"/>
        </w:rPr>
        <w:t>特朗普</w:t>
      </w:r>
      <w:proofErr w:type="gramEnd"/>
      <w:r w:rsidRPr="005B673F">
        <w:rPr>
          <w:rFonts w:ascii="Libre Baskerville" w:eastAsia="宋体" w:hAnsi="Libre Baskerville" w:cs="Arial"/>
          <w:color w:val="000000"/>
          <w:kern w:val="0"/>
          <w:sz w:val="27"/>
          <w:szCs w:val="27"/>
        </w:rPr>
        <w:t>竞选团队对</w:t>
      </w:r>
      <w:r w:rsidRPr="005B673F">
        <w:rPr>
          <w:rFonts w:ascii="Libre Baskerville" w:eastAsia="宋体" w:hAnsi="Libre Baskerville" w:cs="Arial"/>
          <w:color w:val="000000"/>
          <w:kern w:val="0"/>
          <w:sz w:val="27"/>
          <w:szCs w:val="27"/>
        </w:rPr>
        <w:t xml:space="preserve"> 11 </w:t>
      </w:r>
      <w:r w:rsidRPr="005B673F">
        <w:rPr>
          <w:rFonts w:ascii="Libre Baskerville" w:eastAsia="宋体" w:hAnsi="Libre Baskerville" w:cs="Arial"/>
          <w:color w:val="000000"/>
          <w:kern w:val="0"/>
          <w:sz w:val="27"/>
          <w:szCs w:val="27"/>
        </w:rPr>
        <w:t>月的前景充满信心，以至于提名的竞选伙伴民意</w:t>
      </w:r>
      <w:hyperlink r:id="rId35" w:history="1">
        <w:r w:rsidRPr="005B673F">
          <w:rPr>
            <w:rFonts w:ascii="Libre Baskerville" w:eastAsia="宋体" w:hAnsi="Libre Baskerville" w:cs="Arial"/>
            <w:color w:val="4B4B4E"/>
            <w:kern w:val="0"/>
            <w:sz w:val="27"/>
            <w:szCs w:val="27"/>
            <w:u w:val="single"/>
          </w:rPr>
          <w:t>调查发现</w:t>
        </w:r>
      </w:hyperlink>
      <w:r w:rsidRPr="005B673F">
        <w:rPr>
          <w:rFonts w:ascii="Libre Baskerville" w:eastAsia="宋体" w:hAnsi="Libre Baskerville" w:cs="Arial"/>
          <w:color w:val="000000"/>
          <w:kern w:val="0"/>
          <w:sz w:val="27"/>
          <w:szCs w:val="27"/>
        </w:rPr>
        <w:t>不太可能提升</w:t>
      </w:r>
      <w:proofErr w:type="gramStart"/>
      <w:r w:rsidRPr="005B673F">
        <w:rPr>
          <w:rFonts w:ascii="Libre Baskerville" w:eastAsia="宋体" w:hAnsi="Libre Baskerville" w:cs="Arial"/>
          <w:color w:val="000000"/>
          <w:kern w:val="0"/>
          <w:sz w:val="27"/>
          <w:szCs w:val="27"/>
        </w:rPr>
        <w:t>特朗普</w:t>
      </w:r>
      <w:proofErr w:type="gramEnd"/>
      <w:r w:rsidRPr="005B673F">
        <w:rPr>
          <w:rFonts w:ascii="Libre Baskerville" w:eastAsia="宋体" w:hAnsi="Libre Baskerville" w:cs="Arial"/>
          <w:color w:val="000000"/>
          <w:kern w:val="0"/>
          <w:sz w:val="27"/>
          <w:szCs w:val="27"/>
        </w:rPr>
        <w:t>的选举前景。</w:t>
      </w:r>
      <w:proofErr w:type="gramStart"/>
      <w:r w:rsidRPr="005B673F">
        <w:rPr>
          <w:rFonts w:ascii="Libre Baskerville" w:eastAsia="宋体" w:hAnsi="Libre Baskerville" w:cs="Arial"/>
          <w:color w:val="000000"/>
          <w:kern w:val="0"/>
          <w:sz w:val="27"/>
          <w:szCs w:val="27"/>
        </w:rPr>
        <w:t>在拜登辩论</w:t>
      </w:r>
      <w:proofErr w:type="gramEnd"/>
      <w:r w:rsidRPr="005B673F">
        <w:rPr>
          <w:rFonts w:ascii="Libre Baskerville" w:eastAsia="宋体" w:hAnsi="Libre Baskerville" w:cs="Arial"/>
          <w:color w:val="000000"/>
          <w:kern w:val="0"/>
          <w:sz w:val="27"/>
          <w:szCs w:val="27"/>
        </w:rPr>
        <w:t>表现平淡之后，哈里斯在媒体和竞选活动中已经展现了这种强有</w:t>
      </w:r>
      <w:r w:rsidRPr="005B673F">
        <w:rPr>
          <w:rFonts w:ascii="Libre Baskerville" w:eastAsia="宋体" w:hAnsi="Libre Baskerville" w:cs="Arial"/>
          <w:color w:val="000000"/>
          <w:kern w:val="0"/>
          <w:sz w:val="27"/>
          <w:szCs w:val="27"/>
        </w:rPr>
        <w:lastRenderedPageBreak/>
        <w:t>力的反驳，在辩论中，她</w:t>
      </w:r>
      <w:hyperlink r:id="rId36" w:history="1">
        <w:r w:rsidRPr="005B673F">
          <w:rPr>
            <w:rFonts w:ascii="Libre Baskerville" w:eastAsia="宋体" w:hAnsi="Libre Baskerville" w:cs="Arial"/>
            <w:color w:val="4B4B4E"/>
            <w:kern w:val="0"/>
            <w:sz w:val="27"/>
            <w:szCs w:val="27"/>
            <w:u w:val="single"/>
          </w:rPr>
          <w:t>热情地为政府的记录辩护</w:t>
        </w:r>
      </w:hyperlink>
      <w:r w:rsidRPr="005B673F">
        <w:rPr>
          <w:rFonts w:ascii="Libre Baskerville" w:eastAsia="宋体" w:hAnsi="Libre Baskerville" w:cs="Arial"/>
          <w:color w:val="000000"/>
          <w:kern w:val="0"/>
          <w:sz w:val="27"/>
          <w:szCs w:val="27"/>
        </w:rPr>
        <w:t>，同时也强调了她认为</w:t>
      </w:r>
      <w:proofErr w:type="gramStart"/>
      <w:r w:rsidRPr="005B673F">
        <w:rPr>
          <w:rFonts w:ascii="Libre Baskerville" w:eastAsia="宋体" w:hAnsi="Libre Baskerville" w:cs="Arial"/>
          <w:color w:val="000000"/>
          <w:kern w:val="0"/>
          <w:sz w:val="27"/>
          <w:szCs w:val="27"/>
        </w:rPr>
        <w:t>特朗普</w:t>
      </w:r>
      <w:proofErr w:type="gramEnd"/>
      <w:r w:rsidRPr="005B673F">
        <w:rPr>
          <w:rFonts w:ascii="Libre Baskerville" w:eastAsia="宋体" w:hAnsi="Libre Baskerville" w:cs="Arial"/>
          <w:color w:val="000000"/>
          <w:kern w:val="0"/>
          <w:sz w:val="27"/>
          <w:szCs w:val="27"/>
        </w:rPr>
        <w:t>第二届政府带来的威胁。</w:t>
      </w:r>
    </w:p>
    <w:p w14:paraId="6C76F7C5"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鉴于哈里斯在获得</w:t>
      </w:r>
      <w:proofErr w:type="gramStart"/>
      <w:r w:rsidRPr="005B673F">
        <w:rPr>
          <w:rFonts w:ascii="Libre Baskerville" w:eastAsia="宋体" w:hAnsi="Libre Baskerville" w:cs="Arial"/>
          <w:color w:val="000000"/>
          <w:kern w:val="0"/>
          <w:sz w:val="27"/>
          <w:szCs w:val="27"/>
        </w:rPr>
        <w:t>拜登支持</w:t>
      </w:r>
      <w:proofErr w:type="gramEnd"/>
      <w:r w:rsidRPr="005B673F">
        <w:rPr>
          <w:rFonts w:ascii="Libre Baskerville" w:eastAsia="宋体" w:hAnsi="Libre Baskerville" w:cs="Arial"/>
          <w:color w:val="000000"/>
          <w:kern w:val="0"/>
          <w:sz w:val="27"/>
          <w:szCs w:val="27"/>
        </w:rPr>
        <w:t>后首次向全国发表讲话时承诺</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团结民主党</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团结我们的国家</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击败唐纳德</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特朗普及其极端的</w:t>
      </w:r>
      <w:r w:rsidRPr="005B673F">
        <w:rPr>
          <w:rFonts w:ascii="Libre Baskerville" w:eastAsia="宋体" w:hAnsi="Libre Baskerville" w:cs="Arial"/>
          <w:color w:val="000000"/>
          <w:kern w:val="0"/>
          <w:sz w:val="27"/>
          <w:szCs w:val="27"/>
        </w:rPr>
        <w:t xml:space="preserve"> 2025 </w:t>
      </w:r>
      <w:r w:rsidRPr="005B673F">
        <w:rPr>
          <w:rFonts w:ascii="Libre Baskerville" w:eastAsia="宋体" w:hAnsi="Libre Baskerville" w:cs="Arial"/>
          <w:color w:val="000000"/>
          <w:kern w:val="0"/>
          <w:sz w:val="27"/>
          <w:szCs w:val="27"/>
        </w:rPr>
        <w:t>计划</w:t>
      </w:r>
      <w:r w:rsidRPr="005B673F">
        <w:rPr>
          <w:rFonts w:ascii="Libre Baskerville" w:eastAsia="宋体" w:hAnsi="Libre Baskerville" w:cs="Arial"/>
          <w:color w:val="000000"/>
          <w:kern w:val="0"/>
          <w:sz w:val="27"/>
          <w:szCs w:val="27"/>
        </w:rPr>
        <w:t>”</w:t>
      </w:r>
      <w:r w:rsidRPr="005B673F">
        <w:rPr>
          <w:rFonts w:ascii="Libre Baskerville" w:eastAsia="宋体" w:hAnsi="Libre Baskerville" w:cs="Arial"/>
          <w:color w:val="000000"/>
          <w:kern w:val="0"/>
          <w:sz w:val="27"/>
          <w:szCs w:val="27"/>
        </w:rPr>
        <w:t>，我们可以预计</w:t>
      </w:r>
      <w:r w:rsidRPr="005B673F">
        <w:rPr>
          <w:rFonts w:ascii="Libre Baskerville" w:eastAsia="宋体" w:hAnsi="Libre Baskerville" w:cs="Arial"/>
          <w:color w:val="000000"/>
          <w:kern w:val="0"/>
          <w:sz w:val="27"/>
          <w:szCs w:val="27"/>
        </w:rPr>
        <w:t xml:space="preserve"> 2024 </w:t>
      </w:r>
      <w:r w:rsidRPr="005B673F">
        <w:rPr>
          <w:rFonts w:ascii="Libre Baskerville" w:eastAsia="宋体" w:hAnsi="Libre Baskerville" w:cs="Arial"/>
          <w:color w:val="000000"/>
          <w:kern w:val="0"/>
          <w:sz w:val="27"/>
          <w:szCs w:val="27"/>
        </w:rPr>
        <w:t>年的竞选将继续以负面党派偏见为特征。由于副总统在与特朗普的正面对决中仅</w:t>
      </w:r>
      <w:hyperlink r:id="rId37" w:history="1">
        <w:r w:rsidRPr="005B673F">
          <w:rPr>
            <w:rFonts w:ascii="Libre Baskerville" w:eastAsia="宋体" w:hAnsi="Libre Baskerville" w:cs="Arial"/>
            <w:color w:val="4B4B4E"/>
            <w:kern w:val="0"/>
            <w:sz w:val="27"/>
            <w:szCs w:val="27"/>
            <w:u w:val="single"/>
          </w:rPr>
          <w:t>略胜</w:t>
        </w:r>
      </w:hyperlink>
      <w:proofErr w:type="gramStart"/>
      <w:r w:rsidRPr="005B673F">
        <w:rPr>
          <w:rFonts w:ascii="Libre Baskerville" w:eastAsia="宋体" w:hAnsi="Libre Baskerville" w:cs="Arial"/>
          <w:color w:val="000000"/>
          <w:kern w:val="0"/>
          <w:sz w:val="27"/>
          <w:szCs w:val="27"/>
        </w:rPr>
        <w:t>拜登一</w:t>
      </w:r>
      <w:proofErr w:type="gramEnd"/>
      <w:r w:rsidRPr="005B673F">
        <w:rPr>
          <w:rFonts w:ascii="Libre Baskerville" w:eastAsia="宋体" w:hAnsi="Libre Baskerville" w:cs="Arial"/>
          <w:color w:val="000000"/>
          <w:kern w:val="0"/>
          <w:sz w:val="27"/>
          <w:szCs w:val="27"/>
        </w:rPr>
        <w:t>筹，哈里斯在极短的时间内有很多事情要做。</w:t>
      </w:r>
    </w:p>
    <w:p w14:paraId="2B0C2280" w14:textId="77777777" w:rsidR="005B673F" w:rsidRPr="005B673F" w:rsidRDefault="005B673F" w:rsidP="005B673F">
      <w:pPr>
        <w:widowControl/>
        <w:spacing w:after="270"/>
        <w:jc w:val="left"/>
        <w:textAlignment w:val="baseline"/>
        <w:rPr>
          <w:rFonts w:ascii="Libre Baskerville" w:eastAsia="宋体" w:hAnsi="Libre Baskerville" w:cs="Arial"/>
          <w:color w:val="000000"/>
          <w:kern w:val="0"/>
          <w:sz w:val="27"/>
          <w:szCs w:val="27"/>
        </w:rPr>
      </w:pPr>
      <w:r w:rsidRPr="005B673F">
        <w:rPr>
          <w:rFonts w:ascii="Libre Baskerville" w:eastAsia="宋体" w:hAnsi="Libre Baskerville" w:cs="Arial"/>
          <w:color w:val="000000"/>
          <w:kern w:val="0"/>
          <w:sz w:val="27"/>
          <w:szCs w:val="27"/>
        </w:rPr>
        <w:t>作为一名起诉政治对手的参议员、一名质疑</w:t>
      </w:r>
      <w:proofErr w:type="gramStart"/>
      <w:r w:rsidRPr="005B673F">
        <w:rPr>
          <w:rFonts w:ascii="Libre Baskerville" w:eastAsia="宋体" w:hAnsi="Libre Baskerville" w:cs="Arial"/>
          <w:color w:val="000000"/>
          <w:kern w:val="0"/>
          <w:sz w:val="27"/>
          <w:szCs w:val="27"/>
        </w:rPr>
        <w:t>拜登是否</w:t>
      </w:r>
      <w:proofErr w:type="gramEnd"/>
      <w:r w:rsidRPr="005B673F">
        <w:rPr>
          <w:rFonts w:ascii="Libre Baskerville" w:eastAsia="宋体" w:hAnsi="Libre Baskerville" w:cs="Arial"/>
          <w:color w:val="000000"/>
          <w:kern w:val="0"/>
          <w:sz w:val="27"/>
          <w:szCs w:val="27"/>
        </w:rPr>
        <w:t>适合担任公职的总统候选人，以及一名为堕胎权争取选民支持的副总统，哈里斯在过去显然表现良好。此时此刻，她必须做得比以往更多、更好。</w:t>
      </w:r>
    </w:p>
    <w:p w14:paraId="69C7323C" w14:textId="77777777" w:rsidR="007273D2" w:rsidRDefault="007273D2"/>
    <w:sectPr w:rsidR="007273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78452" w14:textId="77777777" w:rsidR="005F0767" w:rsidRDefault="005F0767" w:rsidP="005B673F">
      <w:r>
        <w:separator/>
      </w:r>
    </w:p>
  </w:endnote>
  <w:endnote w:type="continuationSeparator" w:id="0">
    <w:p w14:paraId="753A3BA5" w14:textId="77777777" w:rsidR="005F0767" w:rsidRDefault="005F0767" w:rsidP="005B6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Libre Baskerville">
    <w:charset w:val="00"/>
    <w:family w:val="auto"/>
    <w:pitch w:val="variable"/>
    <w:sig w:usb0="A00000BF" w:usb1="5000005B" w:usb2="00000000" w:usb3="00000000" w:csb0="00000093"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426D7" w14:textId="77777777" w:rsidR="005F0767" w:rsidRDefault="005F0767" w:rsidP="005B673F">
      <w:r>
        <w:separator/>
      </w:r>
    </w:p>
  </w:footnote>
  <w:footnote w:type="continuationSeparator" w:id="0">
    <w:p w14:paraId="47D1DA49" w14:textId="77777777" w:rsidR="005F0767" w:rsidRDefault="005F0767" w:rsidP="005B67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0CC"/>
    <w:multiLevelType w:val="multilevel"/>
    <w:tmpl w:val="470C0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E4C34D7"/>
    <w:multiLevelType w:val="multilevel"/>
    <w:tmpl w:val="CD28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873915">
    <w:abstractNumId w:val="0"/>
  </w:num>
  <w:num w:numId="2" w16cid:durableId="762185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E7E"/>
    <w:rsid w:val="001278C1"/>
    <w:rsid w:val="0016244F"/>
    <w:rsid w:val="00503D40"/>
    <w:rsid w:val="005B1A10"/>
    <w:rsid w:val="005B673F"/>
    <w:rsid w:val="005F0767"/>
    <w:rsid w:val="007273D2"/>
    <w:rsid w:val="00731696"/>
    <w:rsid w:val="007A6817"/>
    <w:rsid w:val="009D3366"/>
    <w:rsid w:val="00A4399D"/>
    <w:rsid w:val="00BB2543"/>
    <w:rsid w:val="00BB3B33"/>
    <w:rsid w:val="00BD46F5"/>
    <w:rsid w:val="00D2444F"/>
    <w:rsid w:val="00DE1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01E82"/>
  <w15:chartTrackingRefBased/>
  <w15:docId w15:val="{F395F976-BA3A-4EB1-87F8-537387ECB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1A10"/>
    <w:pPr>
      <w:widowControl w:val="0"/>
      <w:jc w:val="both"/>
    </w:pPr>
  </w:style>
  <w:style w:type="paragraph" w:styleId="1">
    <w:name w:val="heading 1"/>
    <w:basedOn w:val="a"/>
    <w:link w:val="10"/>
    <w:uiPriority w:val="9"/>
    <w:qFormat/>
    <w:rsid w:val="005B673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73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73F"/>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0"/>
    <w:uiPriority w:val="9"/>
    <w:qFormat/>
    <w:rsid w:val="005B673F"/>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5B673F"/>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B673F"/>
    <w:pPr>
      <w:tabs>
        <w:tab w:val="center" w:pos="4153"/>
        <w:tab w:val="right" w:pos="8306"/>
      </w:tabs>
      <w:snapToGrid w:val="0"/>
      <w:jc w:val="center"/>
    </w:pPr>
    <w:rPr>
      <w:sz w:val="18"/>
      <w:szCs w:val="18"/>
    </w:rPr>
  </w:style>
  <w:style w:type="character" w:customStyle="1" w:styleId="a4">
    <w:name w:val="页眉 字符"/>
    <w:basedOn w:val="a0"/>
    <w:link w:val="a3"/>
    <w:uiPriority w:val="99"/>
    <w:rsid w:val="005B673F"/>
    <w:rPr>
      <w:sz w:val="18"/>
      <w:szCs w:val="18"/>
    </w:rPr>
  </w:style>
  <w:style w:type="paragraph" w:styleId="a5">
    <w:name w:val="footer"/>
    <w:basedOn w:val="a"/>
    <w:link w:val="a6"/>
    <w:uiPriority w:val="99"/>
    <w:unhideWhenUsed/>
    <w:rsid w:val="005B673F"/>
    <w:pPr>
      <w:tabs>
        <w:tab w:val="center" w:pos="4153"/>
        <w:tab w:val="right" w:pos="8306"/>
      </w:tabs>
      <w:snapToGrid w:val="0"/>
      <w:jc w:val="left"/>
    </w:pPr>
    <w:rPr>
      <w:sz w:val="18"/>
      <w:szCs w:val="18"/>
    </w:rPr>
  </w:style>
  <w:style w:type="character" w:customStyle="1" w:styleId="a6">
    <w:name w:val="页脚 字符"/>
    <w:basedOn w:val="a0"/>
    <w:link w:val="a5"/>
    <w:uiPriority w:val="99"/>
    <w:rsid w:val="005B673F"/>
    <w:rPr>
      <w:sz w:val="18"/>
      <w:szCs w:val="18"/>
    </w:rPr>
  </w:style>
  <w:style w:type="character" w:customStyle="1" w:styleId="10">
    <w:name w:val="标题 1 字符"/>
    <w:basedOn w:val="a0"/>
    <w:link w:val="1"/>
    <w:uiPriority w:val="9"/>
    <w:rsid w:val="005B673F"/>
    <w:rPr>
      <w:rFonts w:ascii="宋体" w:eastAsia="宋体" w:hAnsi="宋体" w:cs="宋体"/>
      <w:b/>
      <w:bCs/>
      <w:kern w:val="36"/>
      <w:sz w:val="48"/>
      <w:szCs w:val="48"/>
    </w:rPr>
  </w:style>
  <w:style w:type="character" w:customStyle="1" w:styleId="20">
    <w:name w:val="标题 2 字符"/>
    <w:basedOn w:val="a0"/>
    <w:link w:val="2"/>
    <w:uiPriority w:val="9"/>
    <w:rsid w:val="005B673F"/>
    <w:rPr>
      <w:rFonts w:ascii="宋体" w:eastAsia="宋体" w:hAnsi="宋体" w:cs="宋体"/>
      <w:b/>
      <w:bCs/>
      <w:kern w:val="0"/>
      <w:sz w:val="36"/>
      <w:szCs w:val="36"/>
    </w:rPr>
  </w:style>
  <w:style w:type="character" w:customStyle="1" w:styleId="30">
    <w:name w:val="标题 3 字符"/>
    <w:basedOn w:val="a0"/>
    <w:link w:val="3"/>
    <w:uiPriority w:val="9"/>
    <w:rsid w:val="005B673F"/>
    <w:rPr>
      <w:rFonts w:ascii="宋体" w:eastAsia="宋体" w:hAnsi="宋体" w:cs="宋体"/>
      <w:b/>
      <w:bCs/>
      <w:kern w:val="0"/>
      <w:sz w:val="27"/>
      <w:szCs w:val="27"/>
    </w:rPr>
  </w:style>
  <w:style w:type="character" w:customStyle="1" w:styleId="50">
    <w:name w:val="标题 5 字符"/>
    <w:basedOn w:val="a0"/>
    <w:link w:val="5"/>
    <w:uiPriority w:val="9"/>
    <w:rsid w:val="005B673F"/>
    <w:rPr>
      <w:rFonts w:ascii="宋体" w:eastAsia="宋体" w:hAnsi="宋体" w:cs="宋体"/>
      <w:b/>
      <w:bCs/>
      <w:kern w:val="0"/>
      <w:sz w:val="20"/>
      <w:szCs w:val="20"/>
    </w:rPr>
  </w:style>
  <w:style w:type="character" w:customStyle="1" w:styleId="60">
    <w:name w:val="标题 6 字符"/>
    <w:basedOn w:val="a0"/>
    <w:link w:val="6"/>
    <w:uiPriority w:val="9"/>
    <w:rsid w:val="005B673F"/>
    <w:rPr>
      <w:rFonts w:ascii="宋体" w:eastAsia="宋体" w:hAnsi="宋体" w:cs="宋体"/>
      <w:b/>
      <w:bCs/>
      <w:kern w:val="0"/>
      <w:sz w:val="15"/>
      <w:szCs w:val="15"/>
    </w:rPr>
  </w:style>
  <w:style w:type="character" w:customStyle="1" w:styleId="source">
    <w:name w:val="source"/>
    <w:basedOn w:val="a0"/>
    <w:rsid w:val="005B673F"/>
  </w:style>
  <w:style w:type="character" w:styleId="a7">
    <w:name w:val="Strong"/>
    <w:basedOn w:val="a0"/>
    <w:uiPriority w:val="22"/>
    <w:qFormat/>
    <w:rsid w:val="005B673F"/>
    <w:rPr>
      <w:b/>
      <w:bCs/>
    </w:rPr>
  </w:style>
  <w:style w:type="paragraph" w:customStyle="1" w:styleId="vcard">
    <w:name w:val="vcard"/>
    <w:basedOn w:val="a"/>
    <w:rsid w:val="005B673F"/>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5B673F"/>
    <w:rPr>
      <w:color w:val="0000FF"/>
      <w:u w:val="single"/>
    </w:rPr>
  </w:style>
  <w:style w:type="character" w:customStyle="1" w:styleId="fn">
    <w:name w:val="fn"/>
    <w:basedOn w:val="a0"/>
    <w:rsid w:val="005B673F"/>
  </w:style>
  <w:style w:type="paragraph" w:customStyle="1" w:styleId="role">
    <w:name w:val="role"/>
    <w:basedOn w:val="a"/>
    <w:rsid w:val="005B673F"/>
    <w:pPr>
      <w:widowControl/>
      <w:spacing w:before="100" w:beforeAutospacing="1" w:after="100" w:afterAutospacing="1"/>
      <w:jc w:val="left"/>
    </w:pPr>
    <w:rPr>
      <w:rFonts w:ascii="宋体" w:eastAsia="宋体" w:hAnsi="宋体" w:cs="宋体"/>
      <w:kern w:val="0"/>
      <w:sz w:val="24"/>
      <w:szCs w:val="24"/>
    </w:rPr>
  </w:style>
  <w:style w:type="paragraph" w:styleId="a9">
    <w:name w:val="Normal (Web)"/>
    <w:basedOn w:val="a"/>
    <w:uiPriority w:val="99"/>
    <w:semiHidden/>
    <w:unhideWhenUsed/>
    <w:rsid w:val="005B673F"/>
    <w:pPr>
      <w:widowControl/>
      <w:spacing w:before="100" w:beforeAutospacing="1" w:after="100" w:afterAutospacing="1"/>
      <w:jc w:val="left"/>
    </w:pPr>
    <w:rPr>
      <w:rFonts w:ascii="宋体" w:eastAsia="宋体" w:hAnsi="宋体" w:cs="宋体"/>
      <w:kern w:val="0"/>
      <w:sz w:val="24"/>
      <w:szCs w:val="24"/>
    </w:rPr>
  </w:style>
  <w:style w:type="paragraph" w:customStyle="1" w:styleId="disclosure-logo">
    <w:name w:val="disclosure-logo"/>
    <w:basedOn w:val="a"/>
    <w:rsid w:val="005B673F"/>
    <w:pPr>
      <w:widowControl/>
      <w:spacing w:before="100" w:beforeAutospacing="1" w:after="100" w:afterAutospacing="1"/>
      <w:jc w:val="left"/>
    </w:pPr>
    <w:rPr>
      <w:rFonts w:ascii="宋体" w:eastAsia="宋体" w:hAnsi="宋体" w:cs="宋体"/>
      <w:kern w:val="0"/>
      <w:sz w:val="24"/>
      <w:szCs w:val="24"/>
    </w:rPr>
  </w:style>
  <w:style w:type="paragraph" w:customStyle="1" w:styleId="funding-statement">
    <w:name w:val="funding-statement"/>
    <w:basedOn w:val="a"/>
    <w:rsid w:val="005B673F"/>
    <w:pPr>
      <w:widowControl/>
      <w:spacing w:before="100" w:beforeAutospacing="1" w:after="100" w:afterAutospacing="1"/>
      <w:jc w:val="left"/>
    </w:pPr>
    <w:rPr>
      <w:rFonts w:ascii="宋体" w:eastAsia="宋体" w:hAnsi="宋体" w:cs="宋体"/>
      <w:kern w:val="0"/>
      <w:sz w:val="24"/>
      <w:szCs w:val="24"/>
    </w:rPr>
  </w:style>
  <w:style w:type="character" w:customStyle="1" w:styleId="muibuttonlabel-0-1-53">
    <w:name w:val="muibuttonlabel-0-1-53"/>
    <w:basedOn w:val="a0"/>
    <w:rsid w:val="005B673F"/>
  </w:style>
  <w:style w:type="character" w:customStyle="1" w:styleId="data-count">
    <w:name w:val="data-count"/>
    <w:basedOn w:val="a0"/>
    <w:rsid w:val="005B67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736087">
      <w:bodyDiv w:val="1"/>
      <w:marLeft w:val="0"/>
      <w:marRight w:val="0"/>
      <w:marTop w:val="0"/>
      <w:marBottom w:val="0"/>
      <w:divBdr>
        <w:top w:val="none" w:sz="0" w:space="0" w:color="auto"/>
        <w:left w:val="none" w:sz="0" w:space="0" w:color="auto"/>
        <w:bottom w:val="none" w:sz="0" w:space="0" w:color="auto"/>
        <w:right w:val="none" w:sz="0" w:space="0" w:color="auto"/>
      </w:divBdr>
      <w:divsChild>
        <w:div w:id="351418420">
          <w:marLeft w:val="0"/>
          <w:marRight w:val="0"/>
          <w:marTop w:val="0"/>
          <w:marBottom w:val="0"/>
          <w:divBdr>
            <w:top w:val="none" w:sz="0" w:space="0" w:color="auto"/>
            <w:left w:val="none" w:sz="0" w:space="0" w:color="auto"/>
            <w:bottom w:val="none" w:sz="0" w:space="0" w:color="auto"/>
            <w:right w:val="none" w:sz="0" w:space="0" w:color="auto"/>
          </w:divBdr>
        </w:div>
        <w:div w:id="374503386">
          <w:marLeft w:val="0"/>
          <w:marRight w:val="0"/>
          <w:marTop w:val="0"/>
          <w:marBottom w:val="0"/>
          <w:divBdr>
            <w:top w:val="none" w:sz="0" w:space="0" w:color="auto"/>
            <w:left w:val="none" w:sz="0" w:space="0" w:color="auto"/>
            <w:bottom w:val="none" w:sz="0" w:space="0" w:color="auto"/>
            <w:right w:val="none" w:sz="0" w:space="0" w:color="auto"/>
          </w:divBdr>
          <w:divsChild>
            <w:div w:id="1198616237">
              <w:marLeft w:val="0"/>
              <w:marRight w:val="0"/>
              <w:marTop w:val="0"/>
              <w:marBottom w:val="0"/>
              <w:divBdr>
                <w:top w:val="none" w:sz="0" w:space="0" w:color="auto"/>
                <w:left w:val="none" w:sz="0" w:space="0" w:color="auto"/>
                <w:bottom w:val="none" w:sz="0" w:space="0" w:color="auto"/>
                <w:right w:val="none" w:sz="0" w:space="0" w:color="auto"/>
              </w:divBdr>
              <w:divsChild>
                <w:div w:id="160200679">
                  <w:marLeft w:val="0"/>
                  <w:marRight w:val="0"/>
                  <w:marTop w:val="0"/>
                  <w:marBottom w:val="0"/>
                  <w:divBdr>
                    <w:top w:val="none" w:sz="0" w:space="0" w:color="auto"/>
                    <w:left w:val="none" w:sz="0" w:space="0" w:color="auto"/>
                    <w:bottom w:val="none" w:sz="0" w:space="0" w:color="auto"/>
                    <w:right w:val="none" w:sz="0" w:space="0" w:color="auto"/>
                  </w:divBdr>
                  <w:divsChild>
                    <w:div w:id="1170145574">
                      <w:marLeft w:val="0"/>
                      <w:marRight w:val="0"/>
                      <w:marTop w:val="0"/>
                      <w:marBottom w:val="0"/>
                      <w:divBdr>
                        <w:top w:val="none" w:sz="0" w:space="3" w:color="auto"/>
                        <w:left w:val="single" w:sz="48" w:space="0" w:color="FFFFFF"/>
                        <w:bottom w:val="none" w:sz="0" w:space="0" w:color="auto"/>
                        <w:right w:val="none" w:sz="0" w:space="0" w:color="auto"/>
                      </w:divBdr>
                    </w:div>
                  </w:divsChild>
                </w:div>
                <w:div w:id="21165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4087">
          <w:marLeft w:val="0"/>
          <w:marRight w:val="0"/>
          <w:marTop w:val="0"/>
          <w:marBottom w:val="0"/>
          <w:divBdr>
            <w:top w:val="none" w:sz="0" w:space="0" w:color="auto"/>
            <w:left w:val="none" w:sz="0" w:space="0" w:color="auto"/>
            <w:bottom w:val="none" w:sz="0" w:space="0" w:color="auto"/>
            <w:right w:val="none" w:sz="0" w:space="0" w:color="auto"/>
          </w:divBdr>
          <w:divsChild>
            <w:div w:id="921257932">
              <w:marLeft w:val="0"/>
              <w:marRight w:val="0"/>
              <w:marTop w:val="0"/>
              <w:marBottom w:val="900"/>
              <w:divBdr>
                <w:top w:val="none" w:sz="0" w:space="0" w:color="auto"/>
                <w:left w:val="none" w:sz="0" w:space="0" w:color="auto"/>
                <w:bottom w:val="none" w:sz="0" w:space="0" w:color="auto"/>
                <w:right w:val="none" w:sz="0" w:space="0" w:color="auto"/>
              </w:divBdr>
              <w:divsChild>
                <w:div w:id="1134248180">
                  <w:marLeft w:val="0"/>
                  <w:marRight w:val="0"/>
                  <w:marTop w:val="0"/>
                  <w:marBottom w:val="540"/>
                  <w:divBdr>
                    <w:top w:val="none" w:sz="0" w:space="0" w:color="auto"/>
                    <w:left w:val="none" w:sz="0" w:space="0" w:color="auto"/>
                    <w:bottom w:val="none" w:sz="0" w:space="0" w:color="auto"/>
                    <w:right w:val="none" w:sz="0" w:space="0" w:color="auto"/>
                  </w:divBdr>
                </w:div>
                <w:div w:id="1725444554">
                  <w:marLeft w:val="0"/>
                  <w:marRight w:val="0"/>
                  <w:marTop w:val="0"/>
                  <w:marBottom w:val="0"/>
                  <w:divBdr>
                    <w:top w:val="none" w:sz="0" w:space="0" w:color="auto"/>
                    <w:left w:val="none" w:sz="0" w:space="0" w:color="auto"/>
                    <w:bottom w:val="none" w:sz="0" w:space="0" w:color="auto"/>
                    <w:right w:val="none" w:sz="0" w:space="0" w:color="auto"/>
                  </w:divBdr>
                  <w:divsChild>
                    <w:div w:id="930045828">
                      <w:marLeft w:val="0"/>
                      <w:marRight w:val="0"/>
                      <w:marTop w:val="0"/>
                      <w:marBottom w:val="0"/>
                      <w:divBdr>
                        <w:top w:val="none" w:sz="0" w:space="0" w:color="auto"/>
                        <w:left w:val="none" w:sz="0" w:space="0" w:color="auto"/>
                        <w:bottom w:val="none" w:sz="0" w:space="0" w:color="auto"/>
                        <w:right w:val="none" w:sz="0" w:space="0" w:color="auto"/>
                      </w:divBdr>
                      <w:divsChild>
                        <w:div w:id="947128025">
                          <w:marLeft w:val="0"/>
                          <w:marRight w:val="0"/>
                          <w:marTop w:val="0"/>
                          <w:marBottom w:val="240"/>
                          <w:divBdr>
                            <w:top w:val="none" w:sz="0" w:space="0" w:color="auto"/>
                            <w:left w:val="none" w:sz="0" w:space="0" w:color="auto"/>
                            <w:bottom w:val="none" w:sz="0" w:space="0" w:color="auto"/>
                            <w:right w:val="none" w:sz="0" w:space="0" w:color="auto"/>
                          </w:divBdr>
                          <w:divsChild>
                            <w:div w:id="3872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033894">
              <w:marLeft w:val="0"/>
              <w:marRight w:val="300"/>
              <w:marTop w:val="0"/>
              <w:marBottom w:val="0"/>
              <w:divBdr>
                <w:top w:val="none" w:sz="0" w:space="0" w:color="auto"/>
                <w:left w:val="none" w:sz="0" w:space="0" w:color="auto"/>
                <w:bottom w:val="none" w:sz="0" w:space="0" w:color="auto"/>
                <w:right w:val="none" w:sz="0" w:space="0" w:color="auto"/>
              </w:divBdr>
              <w:divsChild>
                <w:div w:id="77672870">
                  <w:marLeft w:val="0"/>
                  <w:marRight w:val="0"/>
                  <w:marTop w:val="0"/>
                  <w:marBottom w:val="0"/>
                  <w:divBdr>
                    <w:top w:val="none" w:sz="0" w:space="0" w:color="auto"/>
                    <w:left w:val="none" w:sz="0" w:space="0" w:color="auto"/>
                    <w:bottom w:val="none" w:sz="0" w:space="0" w:color="auto"/>
                    <w:right w:val="none" w:sz="0" w:space="0" w:color="auto"/>
                  </w:divBdr>
                  <w:divsChild>
                    <w:div w:id="2079591503">
                      <w:marLeft w:val="0"/>
                      <w:marRight w:val="0"/>
                      <w:marTop w:val="0"/>
                      <w:marBottom w:val="0"/>
                      <w:divBdr>
                        <w:top w:val="none" w:sz="0" w:space="0" w:color="auto"/>
                        <w:left w:val="none" w:sz="0" w:space="0" w:color="auto"/>
                        <w:bottom w:val="none" w:sz="0" w:space="0" w:color="auto"/>
                        <w:right w:val="none" w:sz="0" w:space="0" w:color="auto"/>
                      </w:divBdr>
                    </w:div>
                    <w:div w:id="1023899605">
                      <w:marLeft w:val="0"/>
                      <w:marRight w:val="0"/>
                      <w:marTop w:val="0"/>
                      <w:marBottom w:val="0"/>
                      <w:divBdr>
                        <w:top w:val="none" w:sz="0" w:space="0" w:color="auto"/>
                        <w:left w:val="none" w:sz="0" w:space="0" w:color="auto"/>
                        <w:bottom w:val="none" w:sz="0" w:space="0" w:color="auto"/>
                        <w:right w:val="none" w:sz="0" w:space="0" w:color="auto"/>
                      </w:divBdr>
                    </w:div>
                    <w:div w:id="1473136892">
                      <w:marLeft w:val="0"/>
                      <w:marRight w:val="0"/>
                      <w:marTop w:val="0"/>
                      <w:marBottom w:val="0"/>
                      <w:divBdr>
                        <w:top w:val="none" w:sz="0" w:space="0" w:color="auto"/>
                        <w:left w:val="none" w:sz="0" w:space="0" w:color="auto"/>
                        <w:bottom w:val="none" w:sz="0" w:space="0" w:color="auto"/>
                        <w:right w:val="none" w:sz="0" w:space="0" w:color="auto"/>
                      </w:divBdr>
                    </w:div>
                    <w:div w:id="283195371">
                      <w:marLeft w:val="0"/>
                      <w:marRight w:val="0"/>
                      <w:marTop w:val="0"/>
                      <w:marBottom w:val="0"/>
                      <w:divBdr>
                        <w:top w:val="none" w:sz="0" w:space="0" w:color="auto"/>
                        <w:left w:val="none" w:sz="0" w:space="0" w:color="auto"/>
                        <w:bottom w:val="none" w:sz="0" w:space="0" w:color="auto"/>
                        <w:right w:val="none" w:sz="0" w:space="0" w:color="auto"/>
                      </w:divBdr>
                    </w:div>
                    <w:div w:id="956259932">
                      <w:marLeft w:val="0"/>
                      <w:marRight w:val="0"/>
                      <w:marTop w:val="0"/>
                      <w:marBottom w:val="0"/>
                      <w:divBdr>
                        <w:top w:val="none" w:sz="0" w:space="0" w:color="auto"/>
                        <w:left w:val="none" w:sz="0" w:space="0" w:color="auto"/>
                        <w:bottom w:val="none" w:sz="0" w:space="0" w:color="auto"/>
                        <w:right w:val="none" w:sz="0" w:space="0" w:color="auto"/>
                      </w:divBdr>
                    </w:div>
                  </w:divsChild>
                </w:div>
                <w:div w:id="1690830684">
                  <w:marLeft w:val="0"/>
                  <w:marRight w:val="0"/>
                  <w:marTop w:val="0"/>
                  <w:marBottom w:val="0"/>
                  <w:divBdr>
                    <w:top w:val="none" w:sz="0" w:space="0" w:color="auto"/>
                    <w:left w:val="none" w:sz="0" w:space="0" w:color="auto"/>
                    <w:bottom w:val="none" w:sz="0" w:space="0" w:color="auto"/>
                    <w:right w:val="none" w:sz="0" w:space="0" w:color="auto"/>
                  </w:divBdr>
                  <w:divsChild>
                    <w:div w:id="1041368320">
                      <w:blockQuote w:val="1"/>
                      <w:marLeft w:val="0"/>
                      <w:marRight w:val="0"/>
                      <w:marTop w:val="0"/>
                      <w:marBottom w:val="270"/>
                      <w:divBdr>
                        <w:top w:val="none" w:sz="0" w:space="7" w:color="auto"/>
                        <w:left w:val="single" w:sz="48" w:space="14" w:color="D7D7DB"/>
                        <w:bottom w:val="none" w:sz="0" w:space="9" w:color="auto"/>
                        <w:right w:val="none" w:sz="0" w:space="14"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conversation.com/quien-es-kamala-harris-la-posible-candidata-democrata-a-la-presidencia-de-ee-uu-235210" TargetMode="External"/><Relationship Id="rId18" Type="http://schemas.openxmlformats.org/officeDocument/2006/relationships/hyperlink" Target="https://theconversation.com/kamala-harris-is-likely-to-become-the-democratic-nominee-for-president-so-who-is-she-and-how-might-she-fare-against-trump-235091"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yperlink" Target="https://calmatters.org/politics/2024/07/kamala-harris-california-background/" TargetMode="External"/><Relationship Id="rId34" Type="http://schemas.openxmlformats.org/officeDocument/2006/relationships/hyperlink" Target="https://www.vox.com/policy-and-politics/2015/10/21/9574065/vice-presidents-president-history" TargetMode="External"/><Relationship Id="rId7" Type="http://schemas.openxmlformats.org/officeDocument/2006/relationships/hyperlink" Target="https://theconversation.com/profiles/jared-mondschein-400243" TargetMode="External"/><Relationship Id="rId12" Type="http://schemas.openxmlformats.org/officeDocument/2006/relationships/hyperlink" Target="https://theconversation.com/global/partners" TargetMode="External"/><Relationship Id="rId17" Type="http://schemas.openxmlformats.org/officeDocument/2006/relationships/hyperlink" Target="http://www.linkedin.com/shareArticle?mini=true&amp;source=The+Conversation&amp;summary=After+three+weeks+of+pained+debates+in+the+media+and+within+the+Biden+administration+itself%2C+the+%5B61%25%5D%28https%3A%2F%2Fwww.ipsos.com%2Fen-us%2Fabc-news-ipsos-july-survey+%22%22%29+of+Americans+who+wanted+Joe+Biden+t...&amp;title=Kamala+Harris+is+likely+to+become+the+Democratic+nominee+for+president.+So+who+is+she+and+how+might+she+fare+against+Trump%3F&amp;url=https%3A%2F%2Ftheconversation.com%2Fkamala-harris-is-likely-to-become-the-democratic-nominee-for-president-so-who-is-she-and-how-might-she-fare-against-trump-235091%3Futm_source%3Dlinkedin%26utm_medium%3Dbylinelinkedinbutton" TargetMode="External"/><Relationship Id="rId25" Type="http://schemas.openxmlformats.org/officeDocument/2006/relationships/image" Target="media/image6.jpeg"/><Relationship Id="rId33" Type="http://schemas.openxmlformats.org/officeDocument/2006/relationships/hyperlink" Target="https://www.axios.com/2023/06/26/kamala-harris-poll-2024-election-biden"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facebook.com/sharer.php?u=https%3A%2F%2Ftheconversation.com%2Fkamala-harris-is-likely-to-become-the-democratic-nominee-for-president-so-who-is-she-and-how-might-she-fare-against-trump-235091%3Futm_source%3Dfacebook%26utm_medium%3Dbylinefacebookbutton" TargetMode="External"/><Relationship Id="rId20" Type="http://schemas.openxmlformats.org/officeDocument/2006/relationships/hyperlink" Target="https://www.axios.com/2024/07/21/dnc-biden-harris-2024" TargetMode="External"/><Relationship Id="rId29" Type="http://schemas.openxmlformats.org/officeDocument/2006/relationships/hyperlink" Target="https://www.abc.net.au/news/2024-07-22/who-is-us-vice-president-kamala-harris/1040855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conversation.com/institutions/university-of-sydney-841" TargetMode="External"/><Relationship Id="rId24" Type="http://schemas.openxmlformats.org/officeDocument/2006/relationships/image" Target="media/image5.jpeg"/><Relationship Id="rId32" Type="http://schemas.openxmlformats.org/officeDocument/2006/relationships/hyperlink" Target="https://theconversation.com/red-wave-fails-to-materialise-as-democrats-perform-above-expectations-in-tight-midterm-race-192861" TargetMode="External"/><Relationship Id="rId37" Type="http://schemas.openxmlformats.org/officeDocument/2006/relationships/hyperlink" Target="https://www.nbcnews.com/politics/2024-election/kamala-harris-trump-2024-polls-biden-rcna162934" TargetMode="External"/><Relationship Id="rId5" Type="http://schemas.openxmlformats.org/officeDocument/2006/relationships/footnotes" Target="footnotes.xml"/><Relationship Id="rId15" Type="http://schemas.openxmlformats.org/officeDocument/2006/relationships/hyperlink" Target="http://twitter.com/intent/tweet?text=Kamala+Harris+is+likely+to+become+the+Democratic+nominee+for+president.+So+who+is+she+and+how+might+she+fare+against+Trump%3F&amp;url=https%3A%2F%2Ftheconversation.com%2Fkamala-harris-is-likely-to-become-the-democratic-nominee-for-president-so-who-is-she-and-how-might-she-fare-against-trump-235091%3Futm_source%3Dtwitter%26utm_medium%3Dbylinetwitterbutton&amp;utm_campaign=none&amp;via=ConversationEDU" TargetMode="External"/><Relationship Id="rId23" Type="http://schemas.openxmlformats.org/officeDocument/2006/relationships/image" Target="media/image4.jpeg"/><Relationship Id="rId28" Type="http://schemas.openxmlformats.org/officeDocument/2006/relationships/hyperlink" Target="https://calmatters.org/politics/2024/07/kamala-harris-california-background/" TargetMode="External"/><Relationship Id="rId36" Type="http://schemas.openxmlformats.org/officeDocument/2006/relationships/hyperlink" Target="https://www.nytimes.com/2024/06/28/us/politics/kamala-harris-biden-debate.html" TargetMode="External"/><Relationship Id="rId10" Type="http://schemas.openxmlformats.org/officeDocument/2006/relationships/image" Target="media/image2.gif"/><Relationship Id="rId19" Type="http://schemas.openxmlformats.org/officeDocument/2006/relationships/hyperlink" Target="https://www.ipsos.com/en-us/abc-news-ipsos-july-survey" TargetMode="External"/><Relationship Id="rId31" Type="http://schemas.openxmlformats.org/officeDocument/2006/relationships/hyperlink" Target="https://projects.fivethirtyeight.com/polls/approval/joe-biden/" TargetMode="External"/><Relationship Id="rId4" Type="http://schemas.openxmlformats.org/officeDocument/2006/relationships/webSettings" Target="webSettings.xml"/><Relationship Id="rId9" Type="http://schemas.openxmlformats.org/officeDocument/2006/relationships/hyperlink" Target="https://theconversation.com/institutions/university-of-sydney-841" TargetMode="External"/><Relationship Id="rId14" Type="http://schemas.openxmlformats.org/officeDocument/2006/relationships/hyperlink" Target="mailto:?subject=Kamala%20Harris%20is%20likely%20to%20become%20the%20Democratic%20nominee%20for%20president.%20So%20who%20is%20she%20and%20how%20might%20she%20fare%20against%20Trump%3F%20%E2%80%94%20The%20Conversation&amp;body=Hi.%20I%20found%20an%20article%20that%20you%20might%20like%3A%20%22Kamala%20Harris%20is%20likely%20to%20become%20the%20Democratic%20nominee%20for%20president.%20So%20who%20is%20she%20and%20how%20might%20she%20fare%20against%20Trump%3F%22%20%E2%80%94%20https%3A%2F%2Ftheconversation.com%2Fkamala-harris-is-likely-to-become-the-democratic-nominee-for-president-so-who-is-she-and-how-might-she-fare-against-trump-235091" TargetMode="External"/><Relationship Id="rId22" Type="http://schemas.openxmlformats.org/officeDocument/2006/relationships/image" Target="media/image3.jpeg"/><Relationship Id="rId27" Type="http://schemas.openxmlformats.org/officeDocument/2006/relationships/hyperlink" Target="https://www.latimes.com/archives/la-xpm-2010-nov-25-la-me-cooley-20101125-story.html" TargetMode="External"/><Relationship Id="rId30" Type="http://schemas.openxmlformats.org/officeDocument/2006/relationships/hyperlink" Target="https://www.sfgate.com/politics/article/Kamala-Harris-border-Lester-Holt-Guatemala-Biden-16233841.php" TargetMode="External"/><Relationship Id="rId35" Type="http://schemas.openxmlformats.org/officeDocument/2006/relationships/hyperlink" Target="https://harvardharrispoll.com/wp-content/uploads/2024/07/HHP_June2024_KeyResults.pdf" TargetMode="External"/><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1102</Words>
  <Characters>6282</Characters>
  <Application>Microsoft Office Word</Application>
  <DocSecurity>0</DocSecurity>
  <Lines>52</Lines>
  <Paragraphs>14</Paragraphs>
  <ScaleCrop>false</ScaleCrop>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糠杰 刘</dc:creator>
  <cp:keywords/>
  <dc:description/>
  <cp:lastModifiedBy>糠杰 刘</cp:lastModifiedBy>
  <cp:revision>2</cp:revision>
  <dcterms:created xsi:type="dcterms:W3CDTF">2024-11-27T01:07:00Z</dcterms:created>
  <dcterms:modified xsi:type="dcterms:W3CDTF">2024-11-27T01:09:00Z</dcterms:modified>
</cp:coreProperties>
</file>