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51F1B" w14:textId="77777777" w:rsidR="00E113D8" w:rsidRPr="00E113D8" w:rsidRDefault="00E113D8" w:rsidP="00E113D8">
      <w:pPr>
        <w:widowControl/>
        <w:jc w:val="left"/>
        <w:textAlignment w:val="baseline"/>
        <w:rPr>
          <w:rFonts w:ascii="宋体" w:eastAsia="宋体" w:hAnsi="宋体" w:cs="宋体"/>
          <w:kern w:val="0"/>
          <w:sz w:val="20"/>
          <w:szCs w:val="20"/>
        </w:rPr>
      </w:pPr>
      <w:r w:rsidRPr="00E113D8">
        <w:rPr>
          <w:rFonts w:ascii="宋体" w:eastAsia="宋体" w:hAnsi="宋体" w:cs="宋体"/>
          <w:kern w:val="0"/>
          <w:sz w:val="20"/>
          <w:szCs w:val="20"/>
        </w:rPr>
        <w:t>在唐纳德·特朗普遭遇谋杀未遂后，联邦调查局官员检查了特朗普国际高尔夫俱乐部周边地区。Cristobal </w:t>
      </w:r>
      <w:hyperlink r:id="rId5" w:history="1">
        <w:r w:rsidRPr="00E113D8">
          <w:rPr>
            <w:rFonts w:ascii="宋体" w:eastAsia="宋体" w:hAnsi="宋体" w:cs="宋体"/>
            <w:color w:val="212121"/>
            <w:kern w:val="0"/>
            <w:sz w:val="24"/>
            <w:szCs w:val="24"/>
            <w:u w:val="single"/>
            <w:bdr w:val="none" w:sz="0" w:space="0" w:color="auto" w:frame="1"/>
          </w:rPr>
          <w:t>Herrera-Ulashkevich / EPA</w:t>
        </w:r>
      </w:hyperlink>
    </w:p>
    <w:p w14:paraId="267703A3" w14:textId="77777777" w:rsidR="00E113D8" w:rsidRPr="00E113D8" w:rsidRDefault="00E113D8" w:rsidP="00E113D8">
      <w:pPr>
        <w:widowControl/>
        <w:shd w:val="clear" w:color="auto" w:fill="FFFFFF"/>
        <w:jc w:val="left"/>
        <w:textAlignment w:val="baseline"/>
        <w:outlineLvl w:val="0"/>
        <w:rPr>
          <w:rFonts w:ascii="Montserrat" w:eastAsia="宋体" w:hAnsi="Montserrat" w:cs="宋体"/>
          <w:b/>
          <w:bCs/>
          <w:color w:val="383838"/>
          <w:kern w:val="36"/>
          <w:sz w:val="57"/>
          <w:szCs w:val="57"/>
        </w:rPr>
      </w:pPr>
      <w:r w:rsidRPr="00E113D8">
        <w:rPr>
          <w:rFonts w:ascii="Montserrat" w:eastAsia="宋体" w:hAnsi="Montserrat" w:cs="宋体"/>
          <w:b/>
          <w:bCs/>
          <w:color w:val="383838"/>
          <w:kern w:val="36"/>
          <w:sz w:val="57"/>
          <w:szCs w:val="57"/>
          <w:bdr w:val="none" w:sz="0" w:space="0" w:color="auto" w:frame="1"/>
        </w:rPr>
        <w:t>特朗普又一次遭遇暗杀，但这不会对他的民意调查产生同样积极的影响</w:t>
      </w:r>
    </w:p>
    <w:p w14:paraId="3ED339DD" w14:textId="77777777" w:rsidR="00E113D8" w:rsidRPr="00E113D8" w:rsidRDefault="00E113D8" w:rsidP="00E113D8">
      <w:pPr>
        <w:widowControl/>
        <w:jc w:val="left"/>
        <w:textAlignment w:val="baseline"/>
        <w:rPr>
          <w:rFonts w:ascii="宋体" w:eastAsia="宋体" w:hAnsi="宋体" w:cs="宋体"/>
          <w:kern w:val="0"/>
          <w:sz w:val="20"/>
          <w:szCs w:val="20"/>
        </w:rPr>
      </w:pPr>
      <w:r w:rsidRPr="00E113D8">
        <w:rPr>
          <w:rFonts w:ascii="宋体" w:eastAsia="宋体" w:hAnsi="宋体" w:cs="宋体"/>
          <w:kern w:val="0"/>
          <w:sz w:val="20"/>
          <w:szCs w:val="20"/>
        </w:rPr>
        <w:t>发布时间：2024 年 9 月 20 日下午 4:57（英国夏令时）</w:t>
      </w:r>
    </w:p>
    <w:p w14:paraId="485FAF39" w14:textId="77777777" w:rsidR="00E113D8" w:rsidRPr="00E113D8" w:rsidRDefault="00E113D8" w:rsidP="00E113D8">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E113D8">
        <w:rPr>
          <w:rFonts w:ascii="Arial" w:eastAsia="宋体" w:hAnsi="Arial" w:cs="Arial"/>
          <w:b/>
          <w:bCs/>
          <w:color w:val="000000"/>
          <w:kern w:val="0"/>
          <w:sz w:val="17"/>
          <w:szCs w:val="17"/>
        </w:rPr>
        <w:t>作者</w:t>
      </w:r>
    </w:p>
    <w:p w14:paraId="19D1F2AE" w14:textId="45908464" w:rsidR="00E113D8" w:rsidRPr="00E113D8" w:rsidRDefault="00E113D8" w:rsidP="00E113D8">
      <w:pPr>
        <w:widowControl/>
        <w:numPr>
          <w:ilvl w:val="0"/>
          <w:numId w:val="1"/>
        </w:numPr>
        <w:jc w:val="left"/>
        <w:textAlignment w:val="baseline"/>
        <w:rPr>
          <w:rFonts w:ascii="Arial" w:eastAsia="宋体" w:hAnsi="Arial" w:cs="Arial"/>
          <w:color w:val="000000"/>
          <w:kern w:val="0"/>
          <w:sz w:val="18"/>
          <w:szCs w:val="18"/>
        </w:rPr>
      </w:pPr>
      <w:hyperlink r:id="rId6" w:history="1">
        <w:r w:rsidRPr="00E113D8">
          <w:rPr>
            <w:rFonts w:ascii="Arial" w:eastAsia="宋体" w:hAnsi="Arial" w:cs="Arial"/>
            <w:b/>
            <w:bCs/>
            <w:noProof/>
            <w:color w:val="085D91"/>
            <w:kern w:val="0"/>
            <w:sz w:val="18"/>
            <w:szCs w:val="18"/>
          </w:rPr>
          <w:drawing>
            <wp:inline distT="0" distB="0" distL="0" distR="0" wp14:anchorId="19944B68" wp14:editId="26B69576">
              <wp:extent cx="1619250" cy="1619250"/>
              <wp:effectExtent l="0" t="0" r="0" b="0"/>
              <wp:docPr id="1684630091" name="图片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r w:rsidRPr="00E113D8">
          <w:rPr>
            <w:rFonts w:ascii="Arial" w:eastAsia="宋体" w:hAnsi="Arial" w:cs="Arial"/>
            <w:b/>
            <w:bCs/>
            <w:color w:val="085D91"/>
            <w:kern w:val="0"/>
            <w:sz w:val="18"/>
            <w:szCs w:val="18"/>
            <w:bdr w:val="none" w:sz="0" w:space="0" w:color="auto" w:frame="1"/>
          </w:rPr>
          <w:t>大卫</w:t>
        </w:r>
        <w:r w:rsidRPr="00E113D8">
          <w:rPr>
            <w:rFonts w:ascii="Arial" w:eastAsia="宋体" w:hAnsi="Arial" w:cs="Arial"/>
            <w:b/>
            <w:bCs/>
            <w:color w:val="085D91"/>
            <w:kern w:val="0"/>
            <w:sz w:val="18"/>
            <w:szCs w:val="18"/>
            <w:bdr w:val="none" w:sz="0" w:space="0" w:color="auto" w:frame="1"/>
          </w:rPr>
          <w:t>·</w:t>
        </w:r>
        <w:r w:rsidRPr="00E113D8">
          <w:rPr>
            <w:rFonts w:ascii="Arial" w:eastAsia="宋体" w:hAnsi="Arial" w:cs="Arial"/>
            <w:b/>
            <w:bCs/>
            <w:color w:val="085D91"/>
            <w:kern w:val="0"/>
            <w:sz w:val="18"/>
            <w:szCs w:val="18"/>
            <w:bdr w:val="none" w:sz="0" w:space="0" w:color="auto" w:frame="1"/>
          </w:rPr>
          <w:t>安德森</w:t>
        </w:r>
      </w:hyperlink>
    </w:p>
    <w:p w14:paraId="2657AFF0" w14:textId="77777777" w:rsidR="00E113D8" w:rsidRPr="00E113D8" w:rsidRDefault="00E113D8" w:rsidP="00E113D8">
      <w:pPr>
        <w:widowControl/>
        <w:ind w:left="1620"/>
        <w:jc w:val="left"/>
        <w:textAlignment w:val="baseline"/>
        <w:rPr>
          <w:rFonts w:ascii="Arial" w:eastAsia="宋体" w:hAnsi="Arial" w:cs="Arial"/>
          <w:color w:val="4B4B4E"/>
          <w:kern w:val="0"/>
          <w:sz w:val="17"/>
          <w:szCs w:val="17"/>
        </w:rPr>
      </w:pPr>
      <w:r w:rsidRPr="00E113D8">
        <w:rPr>
          <w:rFonts w:ascii="Arial" w:eastAsia="宋体" w:hAnsi="Arial" w:cs="Arial"/>
          <w:color w:val="4B4B4E"/>
          <w:kern w:val="0"/>
          <w:sz w:val="17"/>
          <w:szCs w:val="17"/>
        </w:rPr>
        <w:t>杜伦大学美国政治副教授</w:t>
      </w:r>
    </w:p>
    <w:p w14:paraId="0D0562E8" w14:textId="77777777" w:rsidR="00E113D8" w:rsidRPr="00E113D8" w:rsidRDefault="00E113D8" w:rsidP="00E113D8">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E113D8">
        <w:rPr>
          <w:rFonts w:ascii="Arial" w:eastAsia="宋体" w:hAnsi="Arial" w:cs="Arial"/>
          <w:b/>
          <w:bCs/>
          <w:color w:val="000000"/>
          <w:kern w:val="0"/>
          <w:sz w:val="17"/>
          <w:szCs w:val="17"/>
        </w:rPr>
        <w:t>披露声明</w:t>
      </w:r>
    </w:p>
    <w:p w14:paraId="22B01428" w14:textId="77777777" w:rsidR="00E113D8" w:rsidRPr="00E113D8" w:rsidRDefault="00E113D8" w:rsidP="00E113D8">
      <w:pPr>
        <w:widowControl/>
        <w:jc w:val="left"/>
        <w:textAlignment w:val="baseline"/>
        <w:rPr>
          <w:rFonts w:ascii="Arial" w:eastAsia="宋体" w:hAnsi="Arial" w:cs="Arial"/>
          <w:color w:val="000000"/>
          <w:kern w:val="0"/>
          <w:sz w:val="17"/>
          <w:szCs w:val="17"/>
        </w:rPr>
      </w:pPr>
      <w:r w:rsidRPr="00E113D8">
        <w:rPr>
          <w:rFonts w:ascii="Arial" w:eastAsia="宋体" w:hAnsi="Arial" w:cs="Arial"/>
          <w:color w:val="000000"/>
          <w:kern w:val="0"/>
          <w:sz w:val="17"/>
          <w:szCs w:val="17"/>
          <w:bdr w:val="none" w:sz="0" w:space="0" w:color="auto" w:frame="1"/>
        </w:rPr>
        <w:t>大卫</w:t>
      </w:r>
      <w:r w:rsidRPr="00E113D8">
        <w:rPr>
          <w:rFonts w:ascii="Arial" w:eastAsia="宋体" w:hAnsi="Arial" w:cs="Arial"/>
          <w:color w:val="000000"/>
          <w:kern w:val="0"/>
          <w:sz w:val="17"/>
          <w:szCs w:val="17"/>
          <w:bdr w:val="none" w:sz="0" w:space="0" w:color="auto" w:frame="1"/>
        </w:rPr>
        <w:t>·</w:t>
      </w:r>
      <w:r w:rsidRPr="00E113D8">
        <w:rPr>
          <w:rFonts w:ascii="Arial" w:eastAsia="宋体" w:hAnsi="Arial" w:cs="Arial"/>
          <w:color w:val="000000"/>
          <w:kern w:val="0"/>
          <w:sz w:val="17"/>
          <w:szCs w:val="17"/>
          <w:bdr w:val="none" w:sz="0" w:space="0" w:color="auto" w:frame="1"/>
        </w:rPr>
        <w:t>安德森</w:t>
      </w:r>
      <w:r w:rsidRPr="00E113D8">
        <w:rPr>
          <w:rFonts w:ascii="Arial" w:eastAsia="宋体" w:hAnsi="Arial" w:cs="Arial"/>
          <w:color w:val="000000"/>
          <w:kern w:val="0"/>
          <w:sz w:val="17"/>
          <w:szCs w:val="17"/>
          <w:bdr w:val="none" w:sz="0" w:space="0" w:color="auto" w:frame="1"/>
        </w:rPr>
        <w:t xml:space="preserve"> (David Andersen) </w:t>
      </w:r>
      <w:r w:rsidRPr="00E113D8">
        <w:rPr>
          <w:rFonts w:ascii="Arial" w:eastAsia="宋体" w:hAnsi="Arial" w:cs="Arial"/>
          <w:color w:val="000000"/>
          <w:kern w:val="0"/>
          <w:sz w:val="17"/>
          <w:szCs w:val="17"/>
          <w:bdr w:val="none" w:sz="0" w:space="0" w:color="auto" w:frame="1"/>
        </w:rPr>
        <w:t>不为任何将受益于本文的公司或组织工作，亦不向其提供咨询，不拥有其股份，也未从其获得资金，并且除了学术职务之外没有披露任何其他相关附属关系。</w:t>
      </w:r>
    </w:p>
    <w:p w14:paraId="58020D02" w14:textId="77777777" w:rsidR="00E113D8" w:rsidRPr="00E113D8" w:rsidRDefault="00E113D8" w:rsidP="00E113D8">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E113D8">
        <w:rPr>
          <w:rFonts w:ascii="Arial" w:eastAsia="宋体" w:hAnsi="Arial" w:cs="Arial"/>
          <w:b/>
          <w:bCs/>
          <w:color w:val="000000"/>
          <w:kern w:val="0"/>
          <w:sz w:val="17"/>
          <w:szCs w:val="17"/>
        </w:rPr>
        <w:t>合作伙伴的优惠</w:t>
      </w:r>
    </w:p>
    <w:p w14:paraId="61B9F4B2" w14:textId="3F5DB730" w:rsidR="00E113D8" w:rsidRPr="00E113D8" w:rsidRDefault="00E113D8" w:rsidP="00E113D8">
      <w:pPr>
        <w:widowControl/>
        <w:spacing w:after="270"/>
        <w:jc w:val="center"/>
        <w:textAlignment w:val="baseline"/>
        <w:rPr>
          <w:rFonts w:ascii="Arial" w:eastAsia="宋体" w:hAnsi="Arial" w:cs="Arial"/>
          <w:color w:val="000000"/>
          <w:kern w:val="0"/>
          <w:sz w:val="17"/>
          <w:szCs w:val="17"/>
        </w:rPr>
      </w:pPr>
      <w:r w:rsidRPr="00E113D8">
        <w:rPr>
          <w:rFonts w:ascii="Arial" w:eastAsia="宋体" w:hAnsi="Arial" w:cs="Arial"/>
          <w:noProof/>
          <w:color w:val="085D91"/>
          <w:kern w:val="0"/>
          <w:sz w:val="17"/>
          <w:szCs w:val="17"/>
          <w:u w:val="single"/>
        </w:rPr>
        <w:drawing>
          <wp:inline distT="0" distB="0" distL="0" distR="0" wp14:anchorId="691DA3AE" wp14:editId="49683FA0">
            <wp:extent cx="12700" cy="12700"/>
            <wp:effectExtent l="0" t="0" r="0" b="0"/>
            <wp:docPr id="1659826173" name="图片 3" descr="杜伦大学">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杜伦大学"/>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5ED2AE1" w14:textId="77777777" w:rsidR="00E113D8" w:rsidRPr="00E113D8" w:rsidRDefault="00E113D8" w:rsidP="00E113D8">
      <w:pPr>
        <w:widowControl/>
        <w:pBdr>
          <w:bottom w:val="single" w:sz="6" w:space="9" w:color="F2F2F3"/>
        </w:pBdr>
        <w:spacing w:after="180"/>
        <w:jc w:val="left"/>
        <w:textAlignment w:val="baseline"/>
        <w:rPr>
          <w:rFonts w:ascii="Arial" w:eastAsia="宋体" w:hAnsi="Arial" w:cs="Arial"/>
          <w:color w:val="000000"/>
          <w:kern w:val="0"/>
          <w:sz w:val="17"/>
          <w:szCs w:val="17"/>
        </w:rPr>
      </w:pPr>
      <w:hyperlink r:id="rId10" w:history="1">
        <w:r w:rsidRPr="00E113D8">
          <w:rPr>
            <w:rFonts w:ascii="Arial" w:eastAsia="宋体" w:hAnsi="Arial" w:cs="Arial"/>
            <w:color w:val="085D91"/>
            <w:kern w:val="0"/>
            <w:sz w:val="17"/>
            <w:szCs w:val="17"/>
            <w:u w:val="single"/>
          </w:rPr>
          <w:t>杜伦大学</w:t>
        </w:r>
      </w:hyperlink>
      <w:r w:rsidRPr="00E113D8">
        <w:rPr>
          <w:rFonts w:ascii="Arial" w:eastAsia="宋体" w:hAnsi="Arial" w:cs="Arial"/>
          <w:color w:val="000000"/>
          <w:kern w:val="0"/>
          <w:sz w:val="17"/>
          <w:szCs w:val="17"/>
        </w:rPr>
        <w:t>作为</w:t>
      </w:r>
      <w:r w:rsidRPr="00E113D8">
        <w:rPr>
          <w:rFonts w:ascii="Arial" w:eastAsia="宋体" w:hAnsi="Arial" w:cs="Arial"/>
          <w:color w:val="000000"/>
          <w:kern w:val="0"/>
          <w:sz w:val="17"/>
          <w:szCs w:val="17"/>
        </w:rPr>
        <w:t xml:space="preserve"> The Conversation UK </w:t>
      </w:r>
      <w:r w:rsidRPr="00E113D8">
        <w:rPr>
          <w:rFonts w:ascii="Arial" w:eastAsia="宋体" w:hAnsi="Arial" w:cs="Arial"/>
          <w:color w:val="000000"/>
          <w:kern w:val="0"/>
          <w:sz w:val="17"/>
          <w:szCs w:val="17"/>
        </w:rPr>
        <w:t>的创始合作伙伴提供资金。</w:t>
      </w:r>
    </w:p>
    <w:p w14:paraId="6692C7E3" w14:textId="77777777" w:rsidR="00E113D8" w:rsidRPr="00E113D8" w:rsidRDefault="00E113D8" w:rsidP="00E113D8">
      <w:pPr>
        <w:widowControl/>
        <w:spacing w:after="270"/>
        <w:jc w:val="left"/>
        <w:textAlignment w:val="baseline"/>
        <w:rPr>
          <w:rFonts w:ascii="Arial" w:eastAsia="宋体" w:hAnsi="Arial" w:cs="Arial"/>
          <w:color w:val="000000"/>
          <w:kern w:val="0"/>
          <w:sz w:val="17"/>
          <w:szCs w:val="17"/>
        </w:rPr>
      </w:pPr>
      <w:hyperlink r:id="rId11" w:history="1">
        <w:r w:rsidRPr="00E113D8">
          <w:rPr>
            <w:rFonts w:ascii="Arial" w:eastAsia="宋体" w:hAnsi="Arial" w:cs="Arial"/>
            <w:color w:val="085D91"/>
            <w:kern w:val="0"/>
            <w:sz w:val="17"/>
            <w:szCs w:val="17"/>
            <w:u w:val="single"/>
          </w:rPr>
          <w:t>查看所有合作伙伴</w:t>
        </w:r>
      </w:hyperlink>
    </w:p>
    <w:p w14:paraId="280B3A9D" w14:textId="7B2C1F78" w:rsidR="00E113D8" w:rsidRPr="00E113D8" w:rsidRDefault="00E113D8" w:rsidP="00E113D8">
      <w:pPr>
        <w:widowControl/>
        <w:spacing w:after="120"/>
        <w:jc w:val="left"/>
        <w:textAlignment w:val="baseline"/>
        <w:outlineLvl w:val="4"/>
        <w:rPr>
          <w:rFonts w:ascii="Montserrat" w:eastAsia="宋体" w:hAnsi="Montserrat" w:cs="Arial"/>
          <w:b/>
          <w:bCs/>
          <w:color w:val="383838"/>
          <w:kern w:val="0"/>
          <w:sz w:val="20"/>
          <w:szCs w:val="20"/>
        </w:rPr>
      </w:pPr>
      <w:r w:rsidRPr="00E113D8">
        <w:rPr>
          <w:rFonts w:ascii="Montserrat" w:eastAsia="宋体" w:hAnsi="Montserrat" w:cs="Arial"/>
          <w:b/>
          <w:bCs/>
          <w:noProof/>
          <w:color w:val="383838"/>
          <w:kern w:val="0"/>
          <w:sz w:val="20"/>
          <w:szCs w:val="20"/>
        </w:rPr>
        <mc:AlternateContent>
          <mc:Choice Requires="wps">
            <w:drawing>
              <wp:inline distT="0" distB="0" distL="0" distR="0" wp14:anchorId="311D2E51" wp14:editId="2F4813CB">
                <wp:extent cx="304800" cy="304800"/>
                <wp:effectExtent l="0" t="0" r="0" b="0"/>
                <wp:docPr id="90398591" name="矩形 2" descr="CC BY 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B789C" id="矩形 2" o:spid="_x0000_s1026" alt="CC BY 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D46922" w14:textId="77777777" w:rsidR="00E113D8" w:rsidRPr="00E113D8" w:rsidRDefault="00E113D8" w:rsidP="00E113D8">
      <w:pPr>
        <w:widowControl/>
        <w:spacing w:after="120"/>
        <w:jc w:val="left"/>
        <w:textAlignment w:val="baseline"/>
        <w:outlineLvl w:val="4"/>
        <w:rPr>
          <w:rFonts w:ascii="Montserrat" w:eastAsia="宋体" w:hAnsi="Montserrat" w:cs="Arial"/>
          <w:b/>
          <w:bCs/>
          <w:color w:val="383838"/>
          <w:kern w:val="0"/>
          <w:sz w:val="27"/>
          <w:szCs w:val="27"/>
        </w:rPr>
      </w:pPr>
      <w:r w:rsidRPr="00E113D8">
        <w:rPr>
          <w:rFonts w:ascii="Montserrat" w:eastAsia="宋体" w:hAnsi="Montserrat" w:cs="Arial"/>
          <w:b/>
          <w:bCs/>
          <w:color w:val="383838"/>
          <w:kern w:val="0"/>
          <w:sz w:val="27"/>
          <w:szCs w:val="27"/>
        </w:rPr>
        <w:t>我们相信信息的自由流动</w:t>
      </w:r>
    </w:p>
    <w:p w14:paraId="5CD21DDC" w14:textId="77777777" w:rsidR="00E113D8" w:rsidRPr="00E113D8" w:rsidRDefault="00E113D8" w:rsidP="00E113D8">
      <w:pPr>
        <w:widowControl/>
        <w:spacing w:after="240"/>
        <w:jc w:val="left"/>
        <w:textAlignment w:val="baseline"/>
        <w:outlineLvl w:val="5"/>
        <w:rPr>
          <w:rFonts w:ascii="Noto Sans" w:eastAsia="宋体" w:hAnsi="Noto Sans" w:cs="Noto Sans"/>
          <w:color w:val="383838"/>
          <w:kern w:val="0"/>
          <w:sz w:val="15"/>
          <w:szCs w:val="15"/>
        </w:rPr>
      </w:pPr>
      <w:r w:rsidRPr="00E113D8">
        <w:rPr>
          <w:rFonts w:ascii="Noto Sans" w:eastAsia="宋体" w:hAnsi="Noto Sans" w:cs="Noto Sans"/>
          <w:color w:val="383838"/>
          <w:kern w:val="0"/>
          <w:sz w:val="15"/>
          <w:szCs w:val="15"/>
        </w:rPr>
        <w:t>根据知识共享许可，免费在线或以印刷形式重新发布我们的文章。</w:t>
      </w:r>
    </w:p>
    <w:p w14:paraId="03D058F7" w14:textId="77777777" w:rsidR="00E113D8" w:rsidRPr="00E113D8" w:rsidRDefault="00E113D8" w:rsidP="00E113D8">
      <w:pPr>
        <w:widowControl/>
        <w:shd w:val="clear" w:color="auto" w:fill="F8F8F8"/>
        <w:jc w:val="left"/>
        <w:textAlignment w:val="baseline"/>
        <w:rPr>
          <w:rFonts w:ascii="Arial" w:eastAsia="宋体" w:hAnsi="Arial" w:cs="Arial"/>
          <w:color w:val="383838"/>
          <w:kern w:val="0"/>
          <w:sz w:val="17"/>
          <w:szCs w:val="17"/>
        </w:rPr>
      </w:pPr>
      <w:proofErr w:type="gramStart"/>
      <w:r w:rsidRPr="00E113D8">
        <w:rPr>
          <w:rFonts w:ascii="Arial" w:eastAsia="宋体" w:hAnsi="Arial" w:cs="Arial"/>
          <w:color w:val="383838"/>
          <w:kern w:val="0"/>
          <w:sz w:val="22"/>
          <w:szCs w:val="22"/>
          <w:bdr w:val="none" w:sz="0" w:space="0" w:color="auto" w:frame="1"/>
        </w:rPr>
        <w:t>转载此</w:t>
      </w:r>
      <w:proofErr w:type="gramEnd"/>
      <w:r w:rsidRPr="00E113D8">
        <w:rPr>
          <w:rFonts w:ascii="Arial" w:eastAsia="宋体" w:hAnsi="Arial" w:cs="Arial"/>
          <w:color w:val="383838"/>
          <w:kern w:val="0"/>
          <w:sz w:val="22"/>
          <w:szCs w:val="22"/>
          <w:bdr w:val="none" w:sz="0" w:space="0" w:color="auto" w:frame="1"/>
        </w:rPr>
        <w:t>文章</w:t>
      </w:r>
    </w:p>
    <w:p w14:paraId="6AF1BF9D" w14:textId="77777777" w:rsidR="00E113D8" w:rsidRPr="00E113D8" w:rsidRDefault="00E113D8" w:rsidP="00E113D8">
      <w:pPr>
        <w:widowControl/>
        <w:jc w:val="left"/>
        <w:textAlignment w:val="baseline"/>
        <w:rPr>
          <w:rFonts w:ascii="Arial" w:eastAsia="宋体" w:hAnsi="Arial" w:cs="Arial"/>
          <w:color w:val="000000"/>
          <w:kern w:val="0"/>
          <w:sz w:val="17"/>
          <w:szCs w:val="17"/>
        </w:rPr>
      </w:pPr>
      <w:hyperlink r:id="rId12" w:tgtFrame="_blank" w:history="1">
        <w:r w:rsidRPr="00E113D8">
          <w:rPr>
            <w:rFonts w:ascii="Arial" w:eastAsia="宋体" w:hAnsi="Arial" w:cs="Arial"/>
            <w:color w:val="4B4B4E"/>
            <w:kern w:val="0"/>
            <w:sz w:val="17"/>
            <w:szCs w:val="17"/>
            <w:u w:val="single"/>
          </w:rPr>
          <w:t> </w:t>
        </w:r>
        <w:r w:rsidRPr="00E113D8">
          <w:rPr>
            <w:rFonts w:ascii="Arial" w:eastAsia="宋体" w:hAnsi="Arial" w:cs="Arial"/>
            <w:color w:val="4B4B4E"/>
            <w:kern w:val="0"/>
            <w:sz w:val="17"/>
            <w:szCs w:val="17"/>
            <w:u w:val="single"/>
            <w:bdr w:val="none" w:sz="0" w:space="0" w:color="auto" w:frame="1"/>
          </w:rPr>
          <w:t>电子邮件</w:t>
        </w:r>
      </w:hyperlink>
    </w:p>
    <w:p w14:paraId="5750D99A" w14:textId="77777777" w:rsidR="00E113D8" w:rsidRPr="00E113D8" w:rsidRDefault="00E113D8" w:rsidP="00E113D8">
      <w:pPr>
        <w:widowControl/>
        <w:jc w:val="left"/>
        <w:textAlignment w:val="baseline"/>
        <w:rPr>
          <w:rFonts w:ascii="Arial" w:eastAsia="宋体" w:hAnsi="Arial" w:cs="Arial"/>
          <w:color w:val="000000"/>
          <w:kern w:val="0"/>
          <w:sz w:val="17"/>
          <w:szCs w:val="17"/>
        </w:rPr>
      </w:pPr>
      <w:hyperlink r:id="rId13" w:tgtFrame="_blank" w:history="1">
        <w:r w:rsidRPr="00E113D8">
          <w:rPr>
            <w:rFonts w:ascii="Arial" w:eastAsia="宋体" w:hAnsi="Arial" w:cs="Arial"/>
            <w:color w:val="4B4B4E"/>
            <w:kern w:val="0"/>
            <w:sz w:val="17"/>
            <w:szCs w:val="17"/>
            <w:u w:val="single"/>
          </w:rPr>
          <w:t> </w:t>
        </w:r>
        <w:r w:rsidRPr="00E113D8">
          <w:rPr>
            <w:rFonts w:ascii="Arial" w:eastAsia="宋体" w:hAnsi="Arial" w:cs="Arial"/>
            <w:color w:val="4B4B4E"/>
            <w:kern w:val="0"/>
            <w:sz w:val="17"/>
            <w:szCs w:val="17"/>
            <w:u w:val="single"/>
            <w:bdr w:val="none" w:sz="0" w:space="0" w:color="auto" w:frame="1"/>
          </w:rPr>
          <w:t>X</w:t>
        </w:r>
        <w:r w:rsidRPr="00E113D8">
          <w:rPr>
            <w:rFonts w:ascii="Arial" w:eastAsia="宋体" w:hAnsi="Arial" w:cs="Arial"/>
            <w:color w:val="4B4B4E"/>
            <w:kern w:val="0"/>
            <w:sz w:val="17"/>
            <w:szCs w:val="17"/>
            <w:u w:val="single"/>
            <w:bdr w:val="none" w:sz="0" w:space="0" w:color="auto" w:frame="1"/>
          </w:rPr>
          <w:t>（推特）</w:t>
        </w:r>
      </w:hyperlink>
    </w:p>
    <w:p w14:paraId="53B8D49E" w14:textId="77777777" w:rsidR="00E113D8" w:rsidRPr="00E113D8" w:rsidRDefault="00E113D8" w:rsidP="00E113D8">
      <w:pPr>
        <w:widowControl/>
        <w:jc w:val="left"/>
        <w:textAlignment w:val="baseline"/>
        <w:rPr>
          <w:rFonts w:ascii="Arial" w:eastAsia="宋体" w:hAnsi="Arial" w:cs="Arial"/>
          <w:color w:val="000000"/>
          <w:kern w:val="0"/>
          <w:sz w:val="17"/>
          <w:szCs w:val="17"/>
        </w:rPr>
      </w:pPr>
      <w:hyperlink r:id="rId14" w:tgtFrame="_blank" w:history="1">
        <w:r w:rsidRPr="00E113D8">
          <w:rPr>
            <w:rFonts w:ascii="Arial" w:eastAsia="宋体" w:hAnsi="Arial" w:cs="Arial"/>
            <w:color w:val="4B4B4E"/>
            <w:kern w:val="0"/>
            <w:sz w:val="17"/>
            <w:szCs w:val="17"/>
            <w:u w:val="single"/>
          </w:rPr>
          <w:t> </w:t>
        </w:r>
        <w:r w:rsidRPr="00E113D8">
          <w:rPr>
            <w:rFonts w:ascii="Arial" w:eastAsia="宋体" w:hAnsi="Arial" w:cs="Arial"/>
            <w:color w:val="4B4B4E"/>
            <w:kern w:val="0"/>
            <w:sz w:val="17"/>
            <w:szCs w:val="17"/>
            <w:u w:val="single"/>
            <w:bdr w:val="none" w:sz="0" w:space="0" w:color="auto" w:frame="1"/>
          </w:rPr>
          <w:t>Facebook</w:t>
        </w:r>
        <w:r w:rsidRPr="00E113D8">
          <w:rPr>
            <w:rFonts w:ascii="Arial" w:eastAsia="宋体" w:hAnsi="Arial" w:cs="Arial"/>
            <w:color w:val="4B4B4E"/>
            <w:kern w:val="0"/>
            <w:sz w:val="17"/>
            <w:szCs w:val="17"/>
            <w:bdr w:val="single" w:sz="6" w:space="0" w:color="D7D7DB" w:frame="1"/>
          </w:rPr>
          <w:t>23</w:t>
        </w:r>
      </w:hyperlink>
    </w:p>
    <w:p w14:paraId="74C18BE9" w14:textId="77777777" w:rsidR="00E113D8" w:rsidRPr="00E113D8" w:rsidRDefault="00E113D8" w:rsidP="00E113D8">
      <w:pPr>
        <w:widowControl/>
        <w:jc w:val="left"/>
        <w:textAlignment w:val="baseline"/>
        <w:rPr>
          <w:rFonts w:ascii="Arial" w:eastAsia="宋体" w:hAnsi="Arial" w:cs="Arial"/>
          <w:color w:val="000000"/>
          <w:kern w:val="0"/>
          <w:sz w:val="17"/>
          <w:szCs w:val="17"/>
        </w:rPr>
      </w:pPr>
      <w:hyperlink r:id="rId15" w:tgtFrame="_blank" w:history="1">
        <w:r w:rsidRPr="00E113D8">
          <w:rPr>
            <w:rFonts w:ascii="Arial" w:eastAsia="宋体" w:hAnsi="Arial" w:cs="Arial"/>
            <w:color w:val="4B4B4E"/>
            <w:kern w:val="0"/>
            <w:sz w:val="17"/>
            <w:szCs w:val="17"/>
            <w:u w:val="single"/>
          </w:rPr>
          <w:t> </w:t>
        </w:r>
        <w:r w:rsidRPr="00E113D8">
          <w:rPr>
            <w:rFonts w:ascii="Arial" w:eastAsia="宋体" w:hAnsi="Arial" w:cs="Arial"/>
            <w:color w:val="4B4B4E"/>
            <w:kern w:val="0"/>
            <w:sz w:val="17"/>
            <w:szCs w:val="17"/>
            <w:u w:val="single"/>
            <w:bdr w:val="none" w:sz="0" w:space="0" w:color="auto" w:frame="1"/>
          </w:rPr>
          <w:t>LinkedIn</w:t>
        </w:r>
      </w:hyperlink>
    </w:p>
    <w:p w14:paraId="402153AB" w14:textId="77777777" w:rsidR="00E113D8" w:rsidRPr="00E113D8" w:rsidRDefault="00E113D8" w:rsidP="00E113D8">
      <w:pPr>
        <w:widowControl/>
        <w:jc w:val="left"/>
        <w:textAlignment w:val="baseline"/>
        <w:rPr>
          <w:rFonts w:ascii="Arial" w:eastAsia="宋体" w:hAnsi="Arial" w:cs="Arial"/>
          <w:color w:val="000000"/>
          <w:kern w:val="0"/>
          <w:sz w:val="17"/>
          <w:szCs w:val="17"/>
          <w:bdr w:val="none" w:sz="0" w:space="0" w:color="auto" w:frame="1"/>
        </w:rPr>
      </w:pPr>
      <w:hyperlink r:id="rId16" w:history="1">
        <w:r w:rsidRPr="00E113D8">
          <w:rPr>
            <w:rFonts w:ascii="Arial" w:eastAsia="宋体" w:hAnsi="Arial" w:cs="Arial"/>
            <w:color w:val="4B4B4E"/>
            <w:kern w:val="0"/>
            <w:sz w:val="17"/>
            <w:szCs w:val="17"/>
            <w:u w:val="single"/>
            <w:bdr w:val="none" w:sz="0" w:space="0" w:color="auto" w:frame="1"/>
          </w:rPr>
          <w:t> </w:t>
        </w:r>
        <w:r w:rsidRPr="00E113D8">
          <w:rPr>
            <w:rFonts w:ascii="Arial" w:eastAsia="宋体" w:hAnsi="Arial" w:cs="Arial"/>
            <w:color w:val="4B4B4E"/>
            <w:kern w:val="0"/>
            <w:sz w:val="17"/>
            <w:szCs w:val="17"/>
            <w:u w:val="single"/>
            <w:bdr w:val="none" w:sz="0" w:space="0" w:color="auto" w:frame="1"/>
          </w:rPr>
          <w:t>打印</w:t>
        </w:r>
      </w:hyperlink>
    </w:p>
    <w:p w14:paraId="5993A1DC" w14:textId="77777777" w:rsidR="00E113D8" w:rsidRPr="00E113D8" w:rsidRDefault="00E113D8" w:rsidP="00E113D8">
      <w:pPr>
        <w:widowControl/>
        <w:spacing w:after="270"/>
        <w:jc w:val="left"/>
        <w:textAlignment w:val="baseline"/>
        <w:rPr>
          <w:rFonts w:ascii="Libre Baskerville" w:eastAsia="宋体" w:hAnsi="Libre Baskerville" w:cs="Arial"/>
          <w:color w:val="000000"/>
          <w:kern w:val="0"/>
          <w:sz w:val="27"/>
          <w:szCs w:val="27"/>
        </w:rPr>
      </w:pPr>
      <w:r w:rsidRPr="00E113D8">
        <w:rPr>
          <w:rFonts w:ascii="Libre Baskerville" w:eastAsia="宋体" w:hAnsi="Libre Baskerville" w:cs="Arial"/>
          <w:color w:val="000000"/>
          <w:kern w:val="0"/>
          <w:sz w:val="27"/>
          <w:szCs w:val="27"/>
        </w:rPr>
        <w:t>共和党总统候选人唐纳德</w:t>
      </w:r>
      <w:r w:rsidRPr="00E113D8">
        <w:rPr>
          <w:rFonts w:ascii="Libre Baskerville" w:eastAsia="宋体" w:hAnsi="Libre Baskerville" w:cs="Arial"/>
          <w:color w:val="000000"/>
          <w:kern w:val="0"/>
          <w:sz w:val="27"/>
          <w:szCs w:val="27"/>
        </w:rPr>
        <w:t>·</w:t>
      </w:r>
      <w:r w:rsidRPr="00E113D8">
        <w:rPr>
          <w:rFonts w:ascii="Libre Baskerville" w:eastAsia="宋体" w:hAnsi="Libre Baskerville" w:cs="Arial"/>
          <w:color w:val="000000"/>
          <w:kern w:val="0"/>
          <w:sz w:val="27"/>
          <w:szCs w:val="27"/>
        </w:rPr>
        <w:t>特朗普两个月内第二次遭遇暗杀</w:t>
      </w:r>
      <w:hyperlink r:id="rId17" w:history="1">
        <w:r w:rsidRPr="00E113D8">
          <w:rPr>
            <w:rFonts w:ascii="Libre Baskerville" w:eastAsia="宋体" w:hAnsi="Libre Baskerville" w:cs="Arial"/>
            <w:color w:val="4B4B4E"/>
            <w:kern w:val="0"/>
            <w:sz w:val="27"/>
            <w:szCs w:val="27"/>
            <w:u w:val="single"/>
          </w:rPr>
          <w:t>——</w:t>
        </w:r>
      </w:hyperlink>
      <w:r w:rsidRPr="00E113D8">
        <w:rPr>
          <w:rFonts w:ascii="Libre Baskerville" w:eastAsia="宋体" w:hAnsi="Libre Baskerville" w:cs="Arial"/>
          <w:color w:val="000000"/>
          <w:kern w:val="0"/>
          <w:sz w:val="27"/>
          <w:szCs w:val="27"/>
        </w:rPr>
        <w:t>这进一步引发了人们对和平民主的未来以及美国政治可能重回暴力时代的担忧。</w:t>
      </w:r>
    </w:p>
    <w:p w14:paraId="0FB54D7E" w14:textId="77777777" w:rsidR="00E113D8" w:rsidRPr="00E113D8" w:rsidRDefault="00E113D8" w:rsidP="00E113D8">
      <w:pPr>
        <w:widowControl/>
        <w:spacing w:after="270"/>
        <w:jc w:val="left"/>
        <w:textAlignment w:val="baseline"/>
        <w:rPr>
          <w:rFonts w:ascii="Libre Baskerville" w:eastAsia="宋体" w:hAnsi="Libre Baskerville" w:cs="Arial"/>
          <w:color w:val="000000"/>
          <w:kern w:val="0"/>
          <w:sz w:val="27"/>
          <w:szCs w:val="27"/>
        </w:rPr>
      </w:pPr>
      <w:r w:rsidRPr="00E113D8">
        <w:rPr>
          <w:rFonts w:ascii="Libre Baskerville" w:eastAsia="宋体" w:hAnsi="Libre Baskerville" w:cs="Arial"/>
          <w:color w:val="000000"/>
          <w:kern w:val="0"/>
          <w:sz w:val="27"/>
          <w:szCs w:val="27"/>
        </w:rPr>
        <w:t>这也将一个明显的政治问题推到了风口浪尖：对特朗普的暗杀是否会给他的竞选注入活力？</w:t>
      </w:r>
    </w:p>
    <w:p w14:paraId="396A82B6" w14:textId="77777777" w:rsidR="00E113D8" w:rsidRPr="00E113D8" w:rsidRDefault="00E113D8" w:rsidP="00E113D8">
      <w:pPr>
        <w:widowControl/>
        <w:spacing w:after="270"/>
        <w:jc w:val="left"/>
        <w:textAlignment w:val="baseline"/>
        <w:rPr>
          <w:rFonts w:ascii="Libre Baskerville" w:eastAsia="宋体" w:hAnsi="Libre Baskerville" w:cs="Arial"/>
          <w:color w:val="000000"/>
          <w:kern w:val="0"/>
          <w:sz w:val="27"/>
          <w:szCs w:val="27"/>
        </w:rPr>
      </w:pPr>
      <w:r w:rsidRPr="00E113D8">
        <w:rPr>
          <w:rFonts w:ascii="Libre Baskerville" w:eastAsia="宋体" w:hAnsi="Libre Baskerville" w:cs="Arial"/>
          <w:color w:val="000000"/>
          <w:kern w:val="0"/>
          <w:sz w:val="27"/>
          <w:szCs w:val="27"/>
        </w:rPr>
        <w:t xml:space="preserve">7 </w:t>
      </w:r>
      <w:r w:rsidRPr="00E113D8">
        <w:rPr>
          <w:rFonts w:ascii="Libre Baskerville" w:eastAsia="宋体" w:hAnsi="Libre Baskerville" w:cs="Arial"/>
          <w:color w:val="000000"/>
          <w:kern w:val="0"/>
          <w:sz w:val="27"/>
          <w:szCs w:val="27"/>
        </w:rPr>
        <w:t>月，特朗普在宾夕法尼亚州的一场户外集会上遭到枪击，当</w:t>
      </w:r>
      <w:proofErr w:type="gramStart"/>
      <w:r w:rsidRPr="00E113D8">
        <w:rPr>
          <w:rFonts w:ascii="Libre Baskerville" w:eastAsia="宋体" w:hAnsi="Libre Baskerville" w:cs="Arial"/>
          <w:color w:val="000000"/>
          <w:kern w:val="0"/>
          <w:sz w:val="27"/>
          <w:szCs w:val="27"/>
        </w:rPr>
        <w:t>时流着</w:t>
      </w:r>
      <w:proofErr w:type="gramEnd"/>
      <w:r w:rsidRPr="00E113D8">
        <w:rPr>
          <w:rFonts w:ascii="Libre Baskerville" w:eastAsia="宋体" w:hAnsi="Libre Baskerville" w:cs="Arial"/>
          <w:color w:val="000000"/>
          <w:kern w:val="0"/>
          <w:sz w:val="27"/>
          <w:szCs w:val="27"/>
        </w:rPr>
        <w:t>血的特朗普在枪击中幸存</w:t>
      </w:r>
      <w:hyperlink r:id="rId18" w:history="1">
        <w:r w:rsidRPr="00E113D8">
          <w:rPr>
            <w:rFonts w:ascii="Libre Baskerville" w:eastAsia="宋体" w:hAnsi="Libre Baskerville" w:cs="Arial"/>
            <w:color w:val="4B4B4E"/>
            <w:kern w:val="0"/>
            <w:sz w:val="27"/>
            <w:szCs w:val="27"/>
            <w:u w:val="single"/>
          </w:rPr>
          <w:t>下来，照片</w:t>
        </w:r>
      </w:hyperlink>
      <w:r w:rsidRPr="00E113D8">
        <w:rPr>
          <w:rFonts w:ascii="Libre Baskerville" w:eastAsia="宋体" w:hAnsi="Libre Baskerville" w:cs="Arial"/>
          <w:color w:val="000000"/>
          <w:kern w:val="0"/>
          <w:sz w:val="27"/>
          <w:szCs w:val="27"/>
        </w:rPr>
        <w:t>中特朗普</w:t>
      </w:r>
      <w:proofErr w:type="gramStart"/>
      <w:r w:rsidRPr="00E113D8">
        <w:rPr>
          <w:rFonts w:ascii="Libre Baskerville" w:eastAsia="宋体" w:hAnsi="Libre Baskerville" w:cs="Arial"/>
          <w:color w:val="000000"/>
          <w:kern w:val="0"/>
          <w:sz w:val="27"/>
          <w:szCs w:val="27"/>
        </w:rPr>
        <w:t>坚韧不拔</w:t>
      </w:r>
      <w:proofErr w:type="gramEnd"/>
      <w:r w:rsidRPr="00E113D8">
        <w:rPr>
          <w:rFonts w:ascii="Libre Baskerville" w:eastAsia="宋体" w:hAnsi="Libre Baskerville" w:cs="Arial"/>
          <w:color w:val="000000"/>
          <w:kern w:val="0"/>
          <w:sz w:val="27"/>
          <w:szCs w:val="27"/>
        </w:rPr>
        <w:t>，浑身是血。这起事件让他在民意调查中的支持率略有上升。</w:t>
      </w:r>
    </w:p>
    <w:p w14:paraId="462552D7" w14:textId="77777777" w:rsidR="00E113D8" w:rsidRPr="00E113D8" w:rsidRDefault="00E113D8" w:rsidP="00E113D8">
      <w:pPr>
        <w:widowControl/>
        <w:spacing w:after="270"/>
        <w:jc w:val="left"/>
        <w:textAlignment w:val="baseline"/>
        <w:rPr>
          <w:rFonts w:ascii="Libre Baskerville" w:eastAsia="宋体" w:hAnsi="Libre Baskerville" w:cs="Arial"/>
          <w:color w:val="000000"/>
          <w:kern w:val="0"/>
          <w:sz w:val="27"/>
          <w:szCs w:val="27"/>
        </w:rPr>
      </w:pPr>
      <w:r w:rsidRPr="00E113D8">
        <w:rPr>
          <w:rFonts w:ascii="Libre Baskerville" w:eastAsia="宋体" w:hAnsi="Libre Baskerville" w:cs="Arial"/>
          <w:color w:val="000000"/>
          <w:kern w:val="0"/>
          <w:sz w:val="27"/>
          <w:szCs w:val="27"/>
        </w:rPr>
        <w:t>特朗普的</w:t>
      </w:r>
      <w:hyperlink r:id="rId19" w:history="1">
        <w:r w:rsidRPr="00E113D8">
          <w:rPr>
            <w:rFonts w:ascii="Libre Baskerville" w:eastAsia="宋体" w:hAnsi="Libre Baskerville" w:cs="Arial"/>
            <w:color w:val="4B4B4E"/>
            <w:kern w:val="0"/>
            <w:sz w:val="27"/>
            <w:szCs w:val="27"/>
            <w:u w:val="single"/>
          </w:rPr>
          <w:t>支持率</w:t>
        </w:r>
      </w:hyperlink>
      <w:r w:rsidRPr="00E113D8">
        <w:rPr>
          <w:rFonts w:ascii="Libre Baskerville" w:eastAsia="宋体" w:hAnsi="Libre Baskerville" w:cs="Arial"/>
          <w:color w:val="000000"/>
          <w:kern w:val="0"/>
          <w:sz w:val="27"/>
          <w:szCs w:val="27"/>
        </w:rPr>
        <w:t>（衡量选民对该候选人的好感度）和</w:t>
      </w:r>
      <w:hyperlink r:id="rId20" w:history="1">
        <w:r w:rsidRPr="00E113D8">
          <w:rPr>
            <w:rFonts w:ascii="Libre Baskerville" w:eastAsia="宋体" w:hAnsi="Libre Baskerville" w:cs="Arial"/>
            <w:color w:val="4B4B4E"/>
            <w:kern w:val="0"/>
            <w:sz w:val="27"/>
            <w:szCs w:val="27"/>
            <w:u w:val="single"/>
          </w:rPr>
          <w:t>领先</w:t>
        </w:r>
      </w:hyperlink>
      <w:r w:rsidRPr="00E113D8">
        <w:rPr>
          <w:rFonts w:ascii="Libre Baskerville" w:eastAsia="宋体" w:hAnsi="Libre Baskerville" w:cs="Arial"/>
          <w:color w:val="000000"/>
          <w:kern w:val="0"/>
          <w:sz w:val="27"/>
          <w:szCs w:val="27"/>
        </w:rPr>
        <w:t>于当时的对手、现任总统乔</w:t>
      </w:r>
      <w:r w:rsidRPr="00E113D8">
        <w:rPr>
          <w:rFonts w:ascii="Libre Baskerville" w:eastAsia="宋体" w:hAnsi="Libre Baskerville" w:cs="Arial"/>
          <w:color w:val="000000"/>
          <w:kern w:val="0"/>
          <w:sz w:val="27"/>
          <w:szCs w:val="27"/>
        </w:rPr>
        <w:t>·</w:t>
      </w:r>
      <w:r w:rsidRPr="00E113D8">
        <w:rPr>
          <w:rFonts w:ascii="Libre Baskerville" w:eastAsia="宋体" w:hAnsi="Libre Baskerville" w:cs="Arial"/>
          <w:color w:val="000000"/>
          <w:kern w:val="0"/>
          <w:sz w:val="27"/>
          <w:szCs w:val="27"/>
        </w:rPr>
        <w:t>拜登的民调优势在接下来的几天里均有所上升，平均上升了约</w:t>
      </w:r>
      <w:r w:rsidRPr="00E113D8">
        <w:rPr>
          <w:rFonts w:ascii="Libre Baskerville" w:eastAsia="宋体" w:hAnsi="Libre Baskerville" w:cs="Arial"/>
          <w:color w:val="000000"/>
          <w:kern w:val="0"/>
          <w:sz w:val="27"/>
          <w:szCs w:val="27"/>
        </w:rPr>
        <w:t xml:space="preserve"> 1-2 </w:t>
      </w:r>
      <w:proofErr w:type="gramStart"/>
      <w:r w:rsidRPr="00E113D8">
        <w:rPr>
          <w:rFonts w:ascii="Libre Baskerville" w:eastAsia="宋体" w:hAnsi="Libre Baskerville" w:cs="Arial"/>
          <w:color w:val="000000"/>
          <w:kern w:val="0"/>
          <w:sz w:val="27"/>
          <w:szCs w:val="27"/>
        </w:rPr>
        <w:t>个</w:t>
      </w:r>
      <w:proofErr w:type="gramEnd"/>
      <w:r w:rsidRPr="00E113D8">
        <w:rPr>
          <w:rFonts w:ascii="Libre Baskerville" w:eastAsia="宋体" w:hAnsi="Libre Baskerville" w:cs="Arial"/>
          <w:color w:val="000000"/>
          <w:kern w:val="0"/>
          <w:sz w:val="27"/>
          <w:szCs w:val="27"/>
        </w:rPr>
        <w:t>百分点。这些影响相当小，但在势均力敌的选举中，这些优势可能会起到决定性作用。</w:t>
      </w:r>
    </w:p>
    <w:p w14:paraId="20E7C9F7" w14:textId="77777777" w:rsidR="00E113D8" w:rsidRPr="00E113D8" w:rsidRDefault="00E113D8" w:rsidP="00E113D8">
      <w:pPr>
        <w:widowControl/>
        <w:spacing w:after="270"/>
        <w:jc w:val="left"/>
        <w:textAlignment w:val="baseline"/>
        <w:rPr>
          <w:rFonts w:ascii="Libre Baskerville" w:eastAsia="宋体" w:hAnsi="Libre Baskerville" w:cs="Arial"/>
          <w:color w:val="000000"/>
          <w:kern w:val="0"/>
          <w:sz w:val="27"/>
          <w:szCs w:val="27"/>
        </w:rPr>
      </w:pPr>
      <w:r w:rsidRPr="00E113D8">
        <w:rPr>
          <w:rFonts w:ascii="Libre Baskerville" w:eastAsia="宋体" w:hAnsi="Libre Baskerville" w:cs="Arial"/>
          <w:color w:val="000000"/>
          <w:kern w:val="0"/>
          <w:sz w:val="27"/>
          <w:szCs w:val="27"/>
        </w:rPr>
        <w:t>在第一次袭击之前，特朗普的支持率或预计得票率一直</w:t>
      </w:r>
      <w:hyperlink r:id="rId21" w:history="1">
        <w:r w:rsidRPr="00E113D8">
          <w:rPr>
            <w:rFonts w:ascii="Libre Baskerville" w:eastAsia="宋体" w:hAnsi="Libre Baskerville" w:cs="Arial"/>
            <w:color w:val="4B4B4E"/>
            <w:kern w:val="0"/>
            <w:sz w:val="27"/>
            <w:szCs w:val="27"/>
            <w:u w:val="single"/>
          </w:rPr>
          <w:t>难以</w:t>
        </w:r>
      </w:hyperlink>
      <w:r w:rsidRPr="00E113D8">
        <w:rPr>
          <w:rFonts w:ascii="Libre Baskerville" w:eastAsia="宋体" w:hAnsi="Libre Baskerville" w:cs="Arial"/>
          <w:color w:val="000000"/>
          <w:kern w:val="0"/>
          <w:sz w:val="27"/>
          <w:szCs w:val="27"/>
        </w:rPr>
        <w:t>达到</w:t>
      </w:r>
      <w:r w:rsidRPr="00E113D8">
        <w:rPr>
          <w:rFonts w:ascii="Libre Baskerville" w:eastAsia="宋体" w:hAnsi="Libre Baskerville" w:cs="Arial"/>
          <w:color w:val="000000"/>
          <w:kern w:val="0"/>
          <w:sz w:val="27"/>
          <w:szCs w:val="27"/>
        </w:rPr>
        <w:t xml:space="preserve"> 43% </w:t>
      </w:r>
      <w:r w:rsidRPr="00E113D8">
        <w:rPr>
          <w:rFonts w:ascii="Libre Baskerville" w:eastAsia="宋体" w:hAnsi="Libre Baskerville" w:cs="Arial"/>
          <w:color w:val="000000"/>
          <w:kern w:val="0"/>
          <w:sz w:val="27"/>
          <w:szCs w:val="27"/>
        </w:rPr>
        <w:t>以上。然而，自袭击发生以来，他的支持率和预计得票率一直高于这一水平。看来，第一次暗杀给他的竞选带来了微小但持久的收益。</w:t>
      </w:r>
    </w:p>
    <w:p w14:paraId="773BC39F" w14:textId="77777777" w:rsidR="00E113D8" w:rsidRPr="00E113D8" w:rsidRDefault="00E113D8" w:rsidP="00E113D8">
      <w:pPr>
        <w:widowControl/>
        <w:spacing w:after="270"/>
        <w:jc w:val="left"/>
        <w:textAlignment w:val="baseline"/>
        <w:rPr>
          <w:rFonts w:ascii="Libre Baskerville" w:eastAsia="宋体" w:hAnsi="Libre Baskerville" w:cs="Arial"/>
          <w:color w:val="000000"/>
          <w:kern w:val="0"/>
          <w:sz w:val="27"/>
          <w:szCs w:val="27"/>
        </w:rPr>
      </w:pPr>
      <w:r w:rsidRPr="00E113D8">
        <w:rPr>
          <w:rFonts w:ascii="Libre Baskerville" w:eastAsia="宋体" w:hAnsi="Libre Baskerville" w:cs="Arial"/>
          <w:color w:val="000000"/>
          <w:kern w:val="0"/>
          <w:sz w:val="27"/>
          <w:szCs w:val="27"/>
        </w:rPr>
        <w:t xml:space="preserve">9 </w:t>
      </w:r>
      <w:r w:rsidRPr="00E113D8">
        <w:rPr>
          <w:rFonts w:ascii="Libre Baskerville" w:eastAsia="宋体" w:hAnsi="Libre Baskerville" w:cs="Arial"/>
          <w:color w:val="000000"/>
          <w:kern w:val="0"/>
          <w:sz w:val="27"/>
          <w:szCs w:val="27"/>
        </w:rPr>
        <w:t>月</w:t>
      </w:r>
      <w:r w:rsidRPr="00E113D8">
        <w:rPr>
          <w:rFonts w:ascii="Libre Baskerville" w:eastAsia="宋体" w:hAnsi="Libre Baskerville" w:cs="Arial"/>
          <w:color w:val="000000"/>
          <w:kern w:val="0"/>
          <w:sz w:val="27"/>
          <w:szCs w:val="27"/>
        </w:rPr>
        <w:t xml:space="preserve"> 15 </w:t>
      </w:r>
      <w:r w:rsidRPr="00E113D8">
        <w:rPr>
          <w:rFonts w:ascii="Libre Baskerville" w:eastAsia="宋体" w:hAnsi="Libre Baskerville" w:cs="Arial"/>
          <w:color w:val="000000"/>
          <w:kern w:val="0"/>
          <w:sz w:val="27"/>
          <w:szCs w:val="27"/>
        </w:rPr>
        <w:t>日，在佛罗里达州西棕榈滩的高尔夫球场上，特朗普遭到第二次暗杀，但未获成功。如果特朗普的支持率再增加</w:t>
      </w:r>
      <w:r w:rsidRPr="00E113D8">
        <w:rPr>
          <w:rFonts w:ascii="Libre Baskerville" w:eastAsia="宋体" w:hAnsi="Libre Baskerville" w:cs="Arial"/>
          <w:color w:val="000000"/>
          <w:kern w:val="0"/>
          <w:sz w:val="27"/>
          <w:szCs w:val="27"/>
        </w:rPr>
        <w:t xml:space="preserve"> 1-2 </w:t>
      </w:r>
      <w:proofErr w:type="gramStart"/>
      <w:r w:rsidRPr="00E113D8">
        <w:rPr>
          <w:rFonts w:ascii="Libre Baskerville" w:eastAsia="宋体" w:hAnsi="Libre Baskerville" w:cs="Arial"/>
          <w:color w:val="000000"/>
          <w:kern w:val="0"/>
          <w:sz w:val="27"/>
          <w:szCs w:val="27"/>
        </w:rPr>
        <w:t>个</w:t>
      </w:r>
      <w:proofErr w:type="gramEnd"/>
      <w:r w:rsidRPr="00E113D8">
        <w:rPr>
          <w:rFonts w:ascii="Libre Baskerville" w:eastAsia="宋体" w:hAnsi="Libre Baskerville" w:cs="Arial"/>
          <w:color w:val="000000"/>
          <w:kern w:val="0"/>
          <w:sz w:val="27"/>
          <w:szCs w:val="27"/>
        </w:rPr>
        <w:t>百分点，他的支持率将再度上升，并有可能扭转关键战场州的局势，最终赢得</w:t>
      </w:r>
      <w:r w:rsidRPr="00E113D8">
        <w:rPr>
          <w:rFonts w:ascii="Libre Baskerville" w:eastAsia="宋体" w:hAnsi="Libre Baskerville" w:cs="Arial"/>
          <w:color w:val="000000"/>
          <w:kern w:val="0"/>
          <w:sz w:val="27"/>
          <w:szCs w:val="27"/>
        </w:rPr>
        <w:lastRenderedPageBreak/>
        <w:t>胜利。但是，在第二次暗杀企图后的民调结果公布后，我们是否应该期待看到这一额外增长？可能不会。</w:t>
      </w:r>
    </w:p>
    <w:p w14:paraId="4ACCA21F" w14:textId="77777777" w:rsidR="00E113D8" w:rsidRPr="00E113D8" w:rsidRDefault="00E113D8" w:rsidP="00E113D8">
      <w:pPr>
        <w:widowControl/>
        <w:spacing w:after="270"/>
        <w:jc w:val="left"/>
        <w:textAlignment w:val="baseline"/>
        <w:rPr>
          <w:rFonts w:ascii="Libre Baskerville" w:eastAsia="宋体" w:hAnsi="Libre Baskerville" w:cs="Arial"/>
          <w:color w:val="000000"/>
          <w:kern w:val="0"/>
          <w:sz w:val="27"/>
          <w:szCs w:val="27"/>
        </w:rPr>
      </w:pPr>
      <w:r w:rsidRPr="00E113D8">
        <w:rPr>
          <w:rFonts w:ascii="Libre Baskerville" w:eastAsia="宋体" w:hAnsi="Libre Baskerville" w:cs="Arial"/>
          <w:color w:val="000000"/>
          <w:kern w:val="0"/>
          <w:sz w:val="27"/>
          <w:szCs w:val="27"/>
        </w:rPr>
        <w:t>类似这样的时刻也发生在其他事件和竞选活动的背景下。而围绕特朗普第二次遇刺的政治叙事与第一次截然不同。</w:t>
      </w:r>
    </w:p>
    <w:p w14:paraId="277466BD" w14:textId="77777777" w:rsidR="00E113D8" w:rsidRPr="00E113D8" w:rsidRDefault="00E113D8" w:rsidP="00E113D8">
      <w:pPr>
        <w:widowControl/>
        <w:spacing w:after="270"/>
        <w:jc w:val="left"/>
        <w:textAlignment w:val="baseline"/>
        <w:rPr>
          <w:rFonts w:ascii="Libre Baskerville" w:eastAsia="宋体" w:hAnsi="Libre Baskerville" w:cs="Arial"/>
          <w:color w:val="000000"/>
          <w:kern w:val="0"/>
          <w:sz w:val="27"/>
          <w:szCs w:val="27"/>
        </w:rPr>
      </w:pPr>
      <w:r w:rsidRPr="00E113D8">
        <w:rPr>
          <w:rFonts w:ascii="Libre Baskerville" w:eastAsia="宋体" w:hAnsi="Libre Baskerville" w:cs="Arial"/>
          <w:color w:val="000000"/>
          <w:kern w:val="0"/>
          <w:sz w:val="27"/>
          <w:szCs w:val="27"/>
        </w:rPr>
        <w:t xml:space="preserve">7 </w:t>
      </w:r>
      <w:r w:rsidRPr="00E113D8">
        <w:rPr>
          <w:rFonts w:ascii="Libre Baskerville" w:eastAsia="宋体" w:hAnsi="Libre Baskerville" w:cs="Arial"/>
          <w:color w:val="000000"/>
          <w:kern w:val="0"/>
          <w:sz w:val="27"/>
          <w:szCs w:val="27"/>
        </w:rPr>
        <w:t>月，当刺客托马斯</w:t>
      </w:r>
      <w:r w:rsidRPr="00E113D8">
        <w:rPr>
          <w:rFonts w:ascii="Libre Baskerville" w:eastAsia="宋体" w:hAnsi="Libre Baskerville" w:cs="Arial"/>
          <w:color w:val="000000"/>
          <w:kern w:val="0"/>
          <w:sz w:val="27"/>
          <w:szCs w:val="27"/>
        </w:rPr>
        <w:t>·</w:t>
      </w:r>
      <w:r w:rsidRPr="00E113D8">
        <w:rPr>
          <w:rFonts w:ascii="Libre Baskerville" w:eastAsia="宋体" w:hAnsi="Libre Baskerville" w:cs="Arial"/>
          <w:color w:val="000000"/>
          <w:kern w:val="0"/>
          <w:sz w:val="27"/>
          <w:szCs w:val="27"/>
        </w:rPr>
        <w:t>马修</w:t>
      </w:r>
      <w:r w:rsidRPr="00E113D8">
        <w:rPr>
          <w:rFonts w:ascii="Libre Baskerville" w:eastAsia="宋体" w:hAnsi="Libre Baskerville" w:cs="Arial"/>
          <w:color w:val="000000"/>
          <w:kern w:val="0"/>
          <w:sz w:val="27"/>
          <w:szCs w:val="27"/>
        </w:rPr>
        <w:t>·</w:t>
      </w:r>
      <w:r w:rsidRPr="00E113D8">
        <w:rPr>
          <w:rFonts w:ascii="Libre Baskerville" w:eastAsia="宋体" w:hAnsi="Libre Baskerville" w:cs="Arial"/>
          <w:color w:val="000000"/>
          <w:kern w:val="0"/>
          <w:sz w:val="27"/>
          <w:szCs w:val="27"/>
        </w:rPr>
        <w:t>克鲁克斯向特朗普开枪时，这位前总统的政治地位正在上升。他刚刚在电视</w:t>
      </w:r>
      <w:hyperlink r:id="rId22" w:history="1">
        <w:r w:rsidRPr="00E113D8">
          <w:rPr>
            <w:rFonts w:ascii="Libre Baskerville" w:eastAsia="宋体" w:hAnsi="Libre Baskerville" w:cs="Arial"/>
            <w:color w:val="4B4B4E"/>
            <w:kern w:val="0"/>
            <w:sz w:val="27"/>
            <w:szCs w:val="27"/>
            <w:u w:val="single"/>
          </w:rPr>
          <w:t>辩论中以压倒性优势击败了拜登</w:t>
        </w:r>
      </w:hyperlink>
      <w:r w:rsidRPr="00E113D8">
        <w:rPr>
          <w:rFonts w:ascii="Libre Baskerville" w:eastAsia="宋体" w:hAnsi="Libre Baskerville" w:cs="Arial"/>
          <w:color w:val="000000"/>
          <w:kern w:val="0"/>
          <w:sz w:val="27"/>
          <w:szCs w:val="27"/>
        </w:rPr>
        <w:t>，成为更有活力、看起来更年轻的候选人。</w:t>
      </w:r>
    </w:p>
    <w:p w14:paraId="37963495" w14:textId="77777777" w:rsidR="00E113D8" w:rsidRPr="00E113D8" w:rsidRDefault="00E113D8" w:rsidP="00E113D8">
      <w:pPr>
        <w:widowControl/>
        <w:spacing w:after="270"/>
        <w:jc w:val="left"/>
        <w:textAlignment w:val="baseline"/>
        <w:rPr>
          <w:rFonts w:ascii="Libre Baskerville" w:eastAsia="宋体" w:hAnsi="Libre Baskerville" w:cs="Arial"/>
          <w:color w:val="000000"/>
          <w:kern w:val="0"/>
          <w:sz w:val="27"/>
          <w:szCs w:val="27"/>
        </w:rPr>
      </w:pPr>
      <w:r w:rsidRPr="00E113D8">
        <w:rPr>
          <w:rFonts w:ascii="Libre Baskerville" w:eastAsia="宋体" w:hAnsi="Libre Baskerville" w:cs="Arial"/>
          <w:color w:val="000000"/>
          <w:kern w:val="0"/>
          <w:sz w:val="27"/>
          <w:szCs w:val="27"/>
        </w:rPr>
        <w:t>民调结果</w:t>
      </w:r>
      <w:hyperlink r:id="rId23" w:history="1">
        <w:r w:rsidRPr="00E113D8">
          <w:rPr>
            <w:rFonts w:ascii="Libre Baskerville" w:eastAsia="宋体" w:hAnsi="Libre Baskerville" w:cs="Arial"/>
            <w:color w:val="4B4B4E"/>
            <w:kern w:val="0"/>
            <w:sz w:val="27"/>
            <w:szCs w:val="27"/>
            <w:u w:val="single"/>
          </w:rPr>
          <w:t>对特朗普有利</w:t>
        </w:r>
      </w:hyperlink>
      <w:r w:rsidRPr="00E113D8">
        <w:rPr>
          <w:rFonts w:ascii="Libre Baskerville" w:eastAsia="宋体" w:hAnsi="Libre Baskerville" w:cs="Arial"/>
          <w:color w:val="000000"/>
          <w:kern w:val="0"/>
          <w:sz w:val="27"/>
          <w:szCs w:val="27"/>
        </w:rPr>
        <w:t>。事实上，就在刺杀事件发生之前，他在</w:t>
      </w:r>
      <w:hyperlink r:id="rId24" w:history="1">
        <w:r w:rsidRPr="00E113D8">
          <w:rPr>
            <w:rFonts w:ascii="Libre Baskerville" w:eastAsia="宋体" w:hAnsi="Libre Baskerville" w:cs="Arial"/>
            <w:color w:val="4B4B4E"/>
            <w:kern w:val="0"/>
            <w:sz w:val="27"/>
            <w:szCs w:val="27"/>
            <w:u w:val="single"/>
          </w:rPr>
          <w:t>全国民调</w:t>
        </w:r>
      </w:hyperlink>
      <w:r w:rsidRPr="00E113D8">
        <w:rPr>
          <w:rFonts w:ascii="Libre Baskerville" w:eastAsia="宋体" w:hAnsi="Libre Baskerville" w:cs="Arial"/>
          <w:color w:val="000000"/>
          <w:kern w:val="0"/>
          <w:sz w:val="27"/>
          <w:szCs w:val="27"/>
        </w:rPr>
        <w:t>中似乎取得了明显（甚至不可撼动）的领先优势。所有战场州都倾向于支持他。</w:t>
      </w:r>
    </w:p>
    <w:p w14:paraId="186BFC64" w14:textId="77777777" w:rsidR="00E113D8" w:rsidRPr="00E113D8" w:rsidRDefault="00E113D8" w:rsidP="00E113D8">
      <w:pPr>
        <w:widowControl/>
        <w:spacing w:after="270"/>
        <w:jc w:val="left"/>
        <w:textAlignment w:val="baseline"/>
        <w:rPr>
          <w:rFonts w:ascii="Libre Baskerville" w:eastAsia="宋体" w:hAnsi="Libre Baskerville" w:cs="Arial"/>
          <w:color w:val="000000"/>
          <w:kern w:val="0"/>
          <w:sz w:val="27"/>
          <w:szCs w:val="27"/>
        </w:rPr>
      </w:pPr>
      <w:r w:rsidRPr="00E113D8">
        <w:rPr>
          <w:rFonts w:ascii="Libre Baskerville" w:eastAsia="宋体" w:hAnsi="Libre Baskerville" w:cs="Arial"/>
          <w:color w:val="000000"/>
          <w:kern w:val="0"/>
          <w:sz w:val="27"/>
          <w:szCs w:val="27"/>
        </w:rPr>
        <w:t>任何暗杀事件后的冲击都受到了这些影响。选民们认为特朗普可能是下一任总统，他们通过一张戏剧性的照片来理解这次袭击</w:t>
      </w:r>
      <w:r w:rsidRPr="00E113D8">
        <w:rPr>
          <w:rFonts w:ascii="Libre Baskerville" w:eastAsia="宋体" w:hAnsi="Libre Baskerville" w:cs="Arial"/>
          <w:color w:val="000000"/>
          <w:kern w:val="0"/>
          <w:sz w:val="27"/>
          <w:szCs w:val="27"/>
        </w:rPr>
        <w:t>——</w:t>
      </w:r>
      <w:r w:rsidRPr="00E113D8">
        <w:rPr>
          <w:rFonts w:ascii="Libre Baskerville" w:eastAsia="宋体" w:hAnsi="Libre Baskerville" w:cs="Arial"/>
          <w:color w:val="000000"/>
          <w:kern w:val="0"/>
          <w:sz w:val="27"/>
          <w:szCs w:val="27"/>
        </w:rPr>
        <w:t>照片中特朗普大胆地挥舞着拳头，身后还披着特工。他是一位冉冉升起的新星，在辩论中击败了历届总统，毫无畏惧地挫败了枪手。</w:t>
      </w:r>
    </w:p>
    <w:p w14:paraId="01BE4E04" w14:textId="0436E500" w:rsidR="00E113D8" w:rsidRPr="00E113D8" w:rsidRDefault="00E113D8" w:rsidP="00E113D8">
      <w:pPr>
        <w:widowControl/>
        <w:jc w:val="left"/>
        <w:textAlignment w:val="baseline"/>
        <w:rPr>
          <w:rFonts w:ascii="Libre Baskerville" w:eastAsia="宋体" w:hAnsi="Libre Baskerville" w:cs="Arial"/>
          <w:color w:val="000000"/>
          <w:kern w:val="0"/>
          <w:sz w:val="27"/>
          <w:szCs w:val="27"/>
        </w:rPr>
      </w:pPr>
      <w:r w:rsidRPr="00E113D8">
        <w:rPr>
          <w:rFonts w:ascii="Libre Baskerville" w:eastAsia="宋体" w:hAnsi="Libre Baskerville" w:cs="Arial"/>
          <w:noProof/>
          <w:color w:val="000000"/>
          <w:kern w:val="0"/>
          <w:sz w:val="27"/>
          <w:szCs w:val="27"/>
        </w:rPr>
        <w:lastRenderedPageBreak/>
        <w:drawing>
          <wp:inline distT="0" distB="0" distL="0" distR="0" wp14:anchorId="4786A6AD" wp14:editId="1269E9B1">
            <wp:extent cx="5274310" cy="3521075"/>
            <wp:effectExtent l="0" t="0" r="2540" b="3175"/>
            <wp:docPr id="742739574" name="图片 1" descr="唐纳德·特朗普被特工紧急带下舞台，耳朵流着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唐纳德·特朗普被特工紧急带下舞台，耳朵流着血。"/>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521075"/>
                    </a:xfrm>
                    <a:prstGeom prst="rect">
                      <a:avLst/>
                    </a:prstGeom>
                    <a:noFill/>
                    <a:ln>
                      <a:noFill/>
                    </a:ln>
                  </pic:spPr>
                </pic:pic>
              </a:graphicData>
            </a:graphic>
          </wp:inline>
        </w:drawing>
      </w:r>
    </w:p>
    <w:p w14:paraId="7CC3A014" w14:textId="77777777" w:rsidR="00E113D8" w:rsidRPr="00E113D8" w:rsidRDefault="00E113D8" w:rsidP="00E113D8">
      <w:pPr>
        <w:widowControl/>
        <w:jc w:val="left"/>
        <w:textAlignment w:val="baseline"/>
        <w:rPr>
          <w:rFonts w:ascii="Libre Baskerville" w:eastAsia="宋体" w:hAnsi="Libre Baskerville" w:cs="Arial"/>
          <w:color w:val="000000"/>
          <w:kern w:val="0"/>
          <w:sz w:val="27"/>
          <w:szCs w:val="27"/>
        </w:rPr>
      </w:pPr>
      <w:r w:rsidRPr="00E113D8">
        <w:rPr>
          <w:rFonts w:ascii="Libre Baskerville" w:eastAsia="宋体" w:hAnsi="Libre Baskerville" w:cs="Arial"/>
          <w:color w:val="000000"/>
          <w:kern w:val="0"/>
          <w:sz w:val="20"/>
          <w:szCs w:val="20"/>
          <w:bdr w:val="none" w:sz="0" w:space="0" w:color="auto" w:frame="1"/>
        </w:rPr>
        <w:t>唐纳德</w:t>
      </w:r>
      <w:r w:rsidRPr="00E113D8">
        <w:rPr>
          <w:rFonts w:ascii="Libre Baskerville" w:eastAsia="宋体" w:hAnsi="Libre Baskerville" w:cs="Arial"/>
          <w:color w:val="000000"/>
          <w:kern w:val="0"/>
          <w:sz w:val="20"/>
          <w:szCs w:val="20"/>
          <w:bdr w:val="none" w:sz="0" w:space="0" w:color="auto" w:frame="1"/>
        </w:rPr>
        <w:t>·</w:t>
      </w:r>
      <w:r w:rsidRPr="00E113D8">
        <w:rPr>
          <w:rFonts w:ascii="Libre Baskerville" w:eastAsia="宋体" w:hAnsi="Libre Baskerville" w:cs="Arial"/>
          <w:color w:val="000000"/>
          <w:kern w:val="0"/>
          <w:sz w:val="20"/>
          <w:szCs w:val="20"/>
          <w:bdr w:val="none" w:sz="0" w:space="0" w:color="auto" w:frame="1"/>
        </w:rPr>
        <w:t>特朗普在宾夕法尼亚遭遇暗杀后被特勤局特工紧急送下舞台。</w:t>
      </w:r>
      <w:r w:rsidRPr="00E113D8">
        <w:rPr>
          <w:rFonts w:ascii="Libre Baskerville" w:eastAsia="宋体" w:hAnsi="Libre Baskerville" w:cs="Arial"/>
          <w:color w:val="000000"/>
          <w:kern w:val="0"/>
          <w:sz w:val="20"/>
          <w:szCs w:val="20"/>
          <w:bdr w:val="none" w:sz="0" w:space="0" w:color="auto" w:frame="1"/>
        </w:rPr>
        <w:t>David</w:t>
      </w:r>
      <w:r w:rsidRPr="00E113D8">
        <w:rPr>
          <w:rFonts w:ascii="Cambria" w:eastAsia="宋体" w:hAnsi="Cambria" w:cs="Cambria"/>
          <w:color w:val="000000"/>
          <w:kern w:val="0"/>
          <w:sz w:val="20"/>
          <w:szCs w:val="20"/>
          <w:bdr w:val="none" w:sz="0" w:space="0" w:color="auto" w:frame="1"/>
        </w:rPr>
        <w:t> </w:t>
      </w:r>
      <w:hyperlink r:id="rId26" w:history="1">
        <w:r w:rsidRPr="00E113D8">
          <w:rPr>
            <w:rFonts w:ascii="Libre Baskerville" w:eastAsia="宋体" w:hAnsi="Libre Baskerville" w:cs="Arial"/>
            <w:color w:val="212121"/>
            <w:kern w:val="0"/>
            <w:sz w:val="24"/>
            <w:szCs w:val="24"/>
            <w:u w:val="single"/>
            <w:bdr w:val="none" w:sz="0" w:space="0" w:color="auto" w:frame="1"/>
          </w:rPr>
          <w:t>Maxwell / EPA</w:t>
        </w:r>
      </w:hyperlink>
    </w:p>
    <w:p w14:paraId="77E11B0C" w14:textId="77777777" w:rsidR="00E113D8" w:rsidRPr="00E113D8" w:rsidRDefault="00E113D8" w:rsidP="00E113D8">
      <w:pPr>
        <w:widowControl/>
        <w:spacing w:after="270"/>
        <w:jc w:val="left"/>
        <w:textAlignment w:val="baseline"/>
        <w:rPr>
          <w:rFonts w:ascii="Libre Baskerville" w:eastAsia="宋体" w:hAnsi="Libre Baskerville" w:cs="Arial"/>
          <w:color w:val="000000"/>
          <w:kern w:val="0"/>
          <w:sz w:val="27"/>
          <w:szCs w:val="27"/>
        </w:rPr>
      </w:pPr>
      <w:r w:rsidRPr="00E113D8">
        <w:rPr>
          <w:rFonts w:ascii="Libre Baskerville" w:eastAsia="宋体" w:hAnsi="Libre Baskerville" w:cs="Arial"/>
          <w:color w:val="000000"/>
          <w:kern w:val="0"/>
          <w:sz w:val="27"/>
          <w:szCs w:val="27"/>
        </w:rPr>
        <w:t>但仅仅一周后，拜登就退出了竞选，他的副总统卡马拉</w:t>
      </w:r>
      <w:r w:rsidRPr="00E113D8">
        <w:rPr>
          <w:rFonts w:ascii="Libre Baskerville" w:eastAsia="宋体" w:hAnsi="Libre Baskerville" w:cs="Arial"/>
          <w:color w:val="000000"/>
          <w:kern w:val="0"/>
          <w:sz w:val="27"/>
          <w:szCs w:val="27"/>
        </w:rPr>
        <w:t>·</w:t>
      </w:r>
      <w:r w:rsidRPr="00E113D8">
        <w:rPr>
          <w:rFonts w:ascii="Libre Baskerville" w:eastAsia="宋体" w:hAnsi="Libre Baskerville" w:cs="Arial"/>
          <w:color w:val="000000"/>
          <w:kern w:val="0"/>
          <w:sz w:val="27"/>
          <w:szCs w:val="27"/>
        </w:rPr>
        <w:t>哈里斯取代他成为民主党的推定候选人。哈里斯的加入改变了竞选格局，也改变了两党竞选的轨迹。</w:t>
      </w:r>
    </w:p>
    <w:p w14:paraId="11D78EFA" w14:textId="77777777" w:rsidR="00E113D8" w:rsidRPr="00E113D8" w:rsidRDefault="00E113D8" w:rsidP="00E113D8">
      <w:pPr>
        <w:widowControl/>
        <w:spacing w:after="270"/>
        <w:jc w:val="left"/>
        <w:textAlignment w:val="baseline"/>
        <w:rPr>
          <w:rFonts w:ascii="Libre Baskerville" w:eastAsia="宋体" w:hAnsi="Libre Baskerville" w:cs="Arial"/>
          <w:color w:val="000000"/>
          <w:kern w:val="0"/>
          <w:sz w:val="27"/>
          <w:szCs w:val="27"/>
        </w:rPr>
      </w:pPr>
      <w:hyperlink r:id="rId27" w:history="1">
        <w:r w:rsidRPr="00E113D8">
          <w:rPr>
            <w:rFonts w:ascii="Libre Baskerville" w:eastAsia="宋体" w:hAnsi="Libre Baskerville" w:cs="Arial"/>
            <w:color w:val="4B4B4E"/>
            <w:kern w:val="0"/>
            <w:sz w:val="27"/>
            <w:szCs w:val="27"/>
            <w:u w:val="single"/>
          </w:rPr>
          <w:t>民调开始向她靠拢，她很快在全国民调</w:t>
        </w:r>
      </w:hyperlink>
      <w:r w:rsidRPr="00E113D8">
        <w:rPr>
          <w:rFonts w:ascii="Libre Baskerville" w:eastAsia="宋体" w:hAnsi="Libre Baskerville" w:cs="Arial"/>
          <w:color w:val="000000"/>
          <w:kern w:val="0"/>
          <w:sz w:val="27"/>
          <w:szCs w:val="27"/>
        </w:rPr>
        <w:t>中略微领先，</w:t>
      </w:r>
      <w:hyperlink r:id="rId28" w:history="1">
        <w:r w:rsidRPr="00E113D8">
          <w:rPr>
            <w:rFonts w:ascii="Libre Baskerville" w:eastAsia="宋体" w:hAnsi="Libre Baskerville" w:cs="Arial"/>
            <w:color w:val="4B4B4E"/>
            <w:kern w:val="0"/>
            <w:sz w:val="27"/>
            <w:szCs w:val="27"/>
            <w:u w:val="single"/>
          </w:rPr>
          <w:t>支持率</w:t>
        </w:r>
      </w:hyperlink>
      <w:r w:rsidRPr="00E113D8">
        <w:rPr>
          <w:rFonts w:ascii="Libre Baskerville" w:eastAsia="宋体" w:hAnsi="Libre Baskerville" w:cs="Arial"/>
          <w:color w:val="000000"/>
          <w:kern w:val="0"/>
          <w:sz w:val="27"/>
          <w:szCs w:val="27"/>
        </w:rPr>
        <w:t>也高于特朗普。形势逆转，哈里斯将竞争拉回均势，甚至在</w:t>
      </w:r>
      <w:hyperlink r:id="rId29" w:history="1">
        <w:r w:rsidRPr="00E113D8">
          <w:rPr>
            <w:rFonts w:ascii="Libre Baskerville" w:eastAsia="宋体" w:hAnsi="Libre Baskerville" w:cs="Arial"/>
            <w:color w:val="4B4B4E"/>
            <w:kern w:val="0"/>
            <w:sz w:val="27"/>
            <w:szCs w:val="27"/>
            <w:u w:val="single"/>
          </w:rPr>
          <w:t>战场州</w:t>
        </w:r>
      </w:hyperlink>
      <w:r w:rsidRPr="00E113D8">
        <w:rPr>
          <w:rFonts w:ascii="Libre Baskerville" w:eastAsia="宋体" w:hAnsi="Libre Baskerville" w:cs="Arial"/>
          <w:color w:val="000000"/>
          <w:kern w:val="0"/>
          <w:sz w:val="27"/>
          <w:szCs w:val="27"/>
        </w:rPr>
        <w:t>也取得微弱优势。</w:t>
      </w:r>
    </w:p>
    <w:p w14:paraId="1594CACA" w14:textId="77777777" w:rsidR="00E113D8" w:rsidRPr="00E113D8" w:rsidRDefault="00E113D8" w:rsidP="00E113D8">
      <w:pPr>
        <w:widowControl/>
        <w:spacing w:after="270"/>
        <w:jc w:val="left"/>
        <w:textAlignment w:val="baseline"/>
        <w:rPr>
          <w:rFonts w:ascii="Libre Baskerville" w:eastAsia="宋体" w:hAnsi="Libre Baskerville" w:cs="Arial"/>
          <w:color w:val="000000"/>
          <w:kern w:val="0"/>
          <w:sz w:val="27"/>
          <w:szCs w:val="27"/>
        </w:rPr>
      </w:pPr>
      <w:r w:rsidRPr="00E113D8">
        <w:rPr>
          <w:rFonts w:ascii="Libre Baskerville" w:eastAsia="宋体" w:hAnsi="Libre Baskerville" w:cs="Arial"/>
          <w:color w:val="000000"/>
          <w:kern w:val="0"/>
          <w:sz w:val="27"/>
          <w:szCs w:val="27"/>
        </w:rPr>
        <w:t>然后，</w:t>
      </w:r>
      <w:r w:rsidRPr="00E113D8">
        <w:rPr>
          <w:rFonts w:ascii="Libre Baskerville" w:eastAsia="宋体" w:hAnsi="Libre Baskerville" w:cs="Arial"/>
          <w:color w:val="000000"/>
          <w:kern w:val="0"/>
          <w:sz w:val="27"/>
          <w:szCs w:val="27"/>
        </w:rPr>
        <w:t xml:space="preserve">9 </w:t>
      </w:r>
      <w:r w:rsidRPr="00E113D8">
        <w:rPr>
          <w:rFonts w:ascii="Libre Baskerville" w:eastAsia="宋体" w:hAnsi="Libre Baskerville" w:cs="Arial"/>
          <w:color w:val="000000"/>
          <w:kern w:val="0"/>
          <w:sz w:val="27"/>
          <w:szCs w:val="27"/>
        </w:rPr>
        <w:t>月</w:t>
      </w:r>
      <w:r w:rsidRPr="00E113D8">
        <w:rPr>
          <w:rFonts w:ascii="Libre Baskerville" w:eastAsia="宋体" w:hAnsi="Libre Baskerville" w:cs="Arial"/>
          <w:color w:val="000000"/>
          <w:kern w:val="0"/>
          <w:sz w:val="27"/>
          <w:szCs w:val="27"/>
        </w:rPr>
        <w:t xml:space="preserve"> 10 </w:t>
      </w:r>
      <w:r w:rsidRPr="00E113D8">
        <w:rPr>
          <w:rFonts w:ascii="Libre Baskerville" w:eastAsia="宋体" w:hAnsi="Libre Baskerville" w:cs="Arial"/>
          <w:color w:val="000000"/>
          <w:kern w:val="0"/>
          <w:sz w:val="27"/>
          <w:szCs w:val="27"/>
        </w:rPr>
        <w:t>日，轮到特朗普在电视辩论中</w:t>
      </w:r>
      <w:hyperlink r:id="rId30" w:history="1">
        <w:r w:rsidRPr="00E113D8">
          <w:rPr>
            <w:rFonts w:ascii="Libre Baskerville" w:eastAsia="宋体" w:hAnsi="Libre Baskerville" w:cs="Arial"/>
            <w:color w:val="4B4B4E"/>
            <w:kern w:val="0"/>
            <w:sz w:val="27"/>
            <w:szCs w:val="27"/>
            <w:u w:val="single"/>
          </w:rPr>
          <w:t>落败</w:t>
        </w:r>
      </w:hyperlink>
      <w:r w:rsidRPr="00E113D8">
        <w:rPr>
          <w:rFonts w:ascii="Libre Baskerville" w:eastAsia="宋体" w:hAnsi="Libre Baskerville" w:cs="Arial"/>
          <w:color w:val="000000"/>
          <w:kern w:val="0"/>
          <w:sz w:val="27"/>
          <w:szCs w:val="27"/>
        </w:rPr>
        <w:t>。哈里斯看起来比喋喋不休、怒不可遏的特朗普更冷静、更冷静，也更有总统风范。他回到了佛罗里达的度假胜地，大概是为了舔</w:t>
      </w:r>
      <w:proofErr w:type="gramStart"/>
      <w:r w:rsidRPr="00E113D8">
        <w:rPr>
          <w:rFonts w:ascii="Libre Baskerville" w:eastAsia="宋体" w:hAnsi="Libre Baskerville" w:cs="Arial"/>
          <w:color w:val="000000"/>
          <w:kern w:val="0"/>
          <w:sz w:val="27"/>
          <w:szCs w:val="27"/>
        </w:rPr>
        <w:t>舐</w:t>
      </w:r>
      <w:proofErr w:type="gramEnd"/>
      <w:r w:rsidRPr="00E113D8">
        <w:rPr>
          <w:rFonts w:ascii="Libre Baskerville" w:eastAsia="宋体" w:hAnsi="Libre Baskerville" w:cs="Arial"/>
          <w:color w:val="000000"/>
          <w:kern w:val="0"/>
          <w:sz w:val="27"/>
          <w:szCs w:val="27"/>
        </w:rPr>
        <w:t>伤口、重整旗鼓。</w:t>
      </w:r>
    </w:p>
    <w:p w14:paraId="0834632E" w14:textId="77777777" w:rsidR="00E113D8" w:rsidRPr="00E113D8" w:rsidRDefault="00E113D8" w:rsidP="00E113D8">
      <w:pPr>
        <w:widowControl/>
        <w:spacing w:after="270"/>
        <w:jc w:val="left"/>
        <w:textAlignment w:val="baseline"/>
        <w:rPr>
          <w:rFonts w:ascii="Libre Baskerville" w:eastAsia="宋体" w:hAnsi="Libre Baskerville" w:cs="Arial"/>
          <w:color w:val="000000"/>
          <w:kern w:val="0"/>
          <w:sz w:val="27"/>
          <w:szCs w:val="27"/>
        </w:rPr>
      </w:pPr>
      <w:r w:rsidRPr="00E113D8">
        <w:rPr>
          <w:rFonts w:ascii="Libre Baskerville" w:eastAsia="宋体" w:hAnsi="Libre Baskerville" w:cs="Arial"/>
          <w:color w:val="000000"/>
          <w:kern w:val="0"/>
          <w:sz w:val="27"/>
          <w:szCs w:val="27"/>
        </w:rPr>
        <w:t>当第二次刺杀未遂的消息传出时，并没有出现戏剧性的照片或英雄形象。新闻主播反而报道说，特朗普决定在他的乡村俱乐部打高尔夫</w:t>
      </w:r>
      <w:r w:rsidRPr="00E113D8">
        <w:rPr>
          <w:rFonts w:ascii="Libre Baskerville" w:eastAsia="宋体" w:hAnsi="Libre Baskerville" w:cs="Arial"/>
          <w:color w:val="000000"/>
          <w:kern w:val="0"/>
          <w:sz w:val="27"/>
          <w:szCs w:val="27"/>
        </w:rPr>
        <w:lastRenderedPageBreak/>
        <w:t>球，而这名潜在的枪手已经等待了近</w:t>
      </w:r>
      <w:r w:rsidRPr="00E113D8">
        <w:rPr>
          <w:rFonts w:ascii="Libre Baskerville" w:eastAsia="宋体" w:hAnsi="Libre Baskerville" w:cs="Arial"/>
          <w:color w:val="000000"/>
          <w:kern w:val="0"/>
          <w:sz w:val="27"/>
          <w:szCs w:val="27"/>
        </w:rPr>
        <w:t xml:space="preserve"> 12 </w:t>
      </w:r>
      <w:proofErr w:type="gramStart"/>
      <w:r w:rsidRPr="00E113D8">
        <w:rPr>
          <w:rFonts w:ascii="Libre Baskerville" w:eastAsia="宋体" w:hAnsi="Libre Baskerville" w:cs="Arial"/>
          <w:color w:val="000000"/>
          <w:kern w:val="0"/>
          <w:sz w:val="27"/>
          <w:szCs w:val="27"/>
        </w:rPr>
        <w:t>个</w:t>
      </w:r>
      <w:proofErr w:type="gramEnd"/>
      <w:r w:rsidRPr="00E113D8">
        <w:rPr>
          <w:rFonts w:ascii="Libre Baskerville" w:eastAsia="宋体" w:hAnsi="Libre Baskerville" w:cs="Arial"/>
          <w:color w:val="000000"/>
          <w:kern w:val="0"/>
          <w:sz w:val="27"/>
          <w:szCs w:val="27"/>
        </w:rPr>
        <w:t>小时，因为他的步枪枪管从灌木丛中伸出，所以被发现了。</w:t>
      </w:r>
    </w:p>
    <w:p w14:paraId="5CCD8D3D" w14:textId="77777777" w:rsidR="00E113D8" w:rsidRPr="00E113D8" w:rsidRDefault="00E113D8" w:rsidP="00E113D8">
      <w:pPr>
        <w:widowControl/>
        <w:spacing w:after="270"/>
        <w:jc w:val="left"/>
        <w:textAlignment w:val="baseline"/>
        <w:rPr>
          <w:rFonts w:ascii="Libre Baskerville" w:eastAsia="宋体" w:hAnsi="Libre Baskerville" w:cs="Arial"/>
          <w:color w:val="000000"/>
          <w:kern w:val="0"/>
          <w:sz w:val="27"/>
          <w:szCs w:val="27"/>
        </w:rPr>
      </w:pPr>
      <w:r w:rsidRPr="00E113D8">
        <w:rPr>
          <w:rFonts w:ascii="Libre Baskerville" w:eastAsia="宋体" w:hAnsi="Libre Baskerville" w:cs="Arial"/>
          <w:color w:val="000000"/>
          <w:kern w:val="0"/>
          <w:sz w:val="27"/>
          <w:szCs w:val="27"/>
        </w:rPr>
        <w:t>特工向嫌疑人开枪后，嫌疑人被吓跑了，没有开一枪。特朗普本人也被迅速带到安全的地方，他似乎</w:t>
      </w:r>
      <w:hyperlink r:id="rId31" w:history="1">
        <w:r w:rsidRPr="00E113D8">
          <w:rPr>
            <w:rFonts w:ascii="Libre Baskerville" w:eastAsia="宋体" w:hAnsi="Libre Baskerville" w:cs="Arial"/>
            <w:color w:val="4B4B4E"/>
            <w:kern w:val="0"/>
            <w:sz w:val="27"/>
            <w:szCs w:val="27"/>
            <w:u w:val="single"/>
          </w:rPr>
          <w:t>在抱怨</w:t>
        </w:r>
      </w:hyperlink>
      <w:r w:rsidRPr="00E113D8">
        <w:rPr>
          <w:rFonts w:ascii="Libre Baskerville" w:eastAsia="宋体" w:hAnsi="Libre Baskerville" w:cs="Arial"/>
          <w:color w:val="000000"/>
          <w:kern w:val="0"/>
          <w:sz w:val="27"/>
          <w:szCs w:val="27"/>
        </w:rPr>
        <w:t>：</w:t>
      </w:r>
      <w:r w:rsidRPr="00E113D8">
        <w:rPr>
          <w:rFonts w:ascii="Libre Baskerville" w:eastAsia="宋体" w:hAnsi="Libre Baskerville" w:cs="Arial"/>
          <w:color w:val="000000"/>
          <w:kern w:val="0"/>
          <w:sz w:val="27"/>
          <w:szCs w:val="27"/>
        </w:rPr>
        <w:t>“</w:t>
      </w:r>
      <w:r w:rsidRPr="00E113D8">
        <w:rPr>
          <w:rFonts w:ascii="Libre Baskerville" w:eastAsia="宋体" w:hAnsi="Libre Baskerville" w:cs="Arial"/>
          <w:color w:val="000000"/>
          <w:kern w:val="0"/>
          <w:sz w:val="27"/>
          <w:szCs w:val="27"/>
        </w:rPr>
        <w:t>我真想把最后一杆推入球门。</w:t>
      </w:r>
      <w:r w:rsidRPr="00E113D8">
        <w:rPr>
          <w:rFonts w:ascii="Libre Baskerville" w:eastAsia="宋体" w:hAnsi="Libre Baskerville" w:cs="Arial"/>
          <w:color w:val="000000"/>
          <w:kern w:val="0"/>
          <w:sz w:val="27"/>
          <w:szCs w:val="27"/>
        </w:rPr>
        <w:t>”</w:t>
      </w:r>
    </w:p>
    <w:p w14:paraId="54B03979" w14:textId="77777777" w:rsidR="00E113D8" w:rsidRPr="00E113D8" w:rsidRDefault="00E113D8" w:rsidP="00E113D8">
      <w:pPr>
        <w:widowControl/>
        <w:spacing w:after="270"/>
        <w:jc w:val="left"/>
        <w:textAlignment w:val="baseline"/>
        <w:rPr>
          <w:rFonts w:ascii="Libre Baskerville" w:eastAsia="宋体" w:hAnsi="Libre Baskerville" w:cs="Arial"/>
          <w:color w:val="000000"/>
          <w:kern w:val="0"/>
          <w:sz w:val="27"/>
          <w:szCs w:val="27"/>
        </w:rPr>
      </w:pPr>
      <w:r w:rsidRPr="00E113D8">
        <w:rPr>
          <w:rFonts w:ascii="Libre Baskerville" w:eastAsia="宋体" w:hAnsi="Libre Baskerville" w:cs="Arial"/>
          <w:color w:val="000000"/>
          <w:kern w:val="0"/>
          <w:sz w:val="27"/>
          <w:szCs w:val="27"/>
        </w:rPr>
        <w:t>两次刺杀事件给这位前总统带来了截然不同的形象。第一次刺杀事件中，他正在集结数千名支持者，子弹差点射杀他。这次刺杀事件则展现了一位积极向上、充满活力的候选人形象，他勇敢地挺过了这场考验，并取得了胜利。</w:t>
      </w:r>
    </w:p>
    <w:p w14:paraId="0799A868" w14:textId="77777777" w:rsidR="00E113D8" w:rsidRPr="00E113D8" w:rsidRDefault="00E113D8" w:rsidP="00E113D8">
      <w:pPr>
        <w:widowControl/>
        <w:spacing w:after="270"/>
        <w:jc w:val="left"/>
        <w:textAlignment w:val="baseline"/>
        <w:rPr>
          <w:rFonts w:ascii="Libre Baskerville" w:eastAsia="宋体" w:hAnsi="Libre Baskerville" w:cs="Arial"/>
          <w:color w:val="000000"/>
          <w:kern w:val="0"/>
          <w:sz w:val="27"/>
          <w:szCs w:val="27"/>
        </w:rPr>
      </w:pPr>
      <w:r w:rsidRPr="00E113D8">
        <w:rPr>
          <w:rFonts w:ascii="Libre Baskerville" w:eastAsia="宋体" w:hAnsi="Libre Baskerville" w:cs="Arial"/>
          <w:color w:val="000000"/>
          <w:kern w:val="0"/>
          <w:sz w:val="27"/>
          <w:szCs w:val="27"/>
        </w:rPr>
        <w:t>第二幅画面呈现了一幅被动的画面：一名候选人在被其势头正盛的对手击败后，悠闲地出去打一轮高尔夫球，幸好一名特工注意到一名潜在的枪手躲在树篱中，于是将他救了出来。</w:t>
      </w:r>
    </w:p>
    <w:p w14:paraId="2CDE6244" w14:textId="77777777" w:rsidR="00E113D8" w:rsidRPr="00E113D8" w:rsidRDefault="00E113D8" w:rsidP="00E113D8">
      <w:pPr>
        <w:widowControl/>
        <w:spacing w:after="270"/>
        <w:jc w:val="left"/>
        <w:textAlignment w:val="baseline"/>
        <w:rPr>
          <w:rFonts w:ascii="Libre Baskerville" w:eastAsia="宋体" w:hAnsi="Libre Baskerville" w:cs="Arial"/>
          <w:color w:val="000000"/>
          <w:kern w:val="0"/>
          <w:sz w:val="27"/>
          <w:szCs w:val="27"/>
        </w:rPr>
      </w:pPr>
      <w:r w:rsidRPr="00E113D8">
        <w:rPr>
          <w:rFonts w:ascii="Libre Baskerville" w:eastAsia="宋体" w:hAnsi="Libre Baskerville" w:cs="Arial"/>
          <w:color w:val="000000"/>
          <w:kern w:val="0"/>
          <w:sz w:val="27"/>
          <w:szCs w:val="27"/>
        </w:rPr>
        <w:t>这张照片中没有真正的荣耀或胜利，也没有引人入胜的故事来获得支持。因此，第二次尝试不太可能像第一次那样引起人们的同情或支持。</w:t>
      </w:r>
    </w:p>
    <w:p w14:paraId="65ED0396" w14:textId="77777777" w:rsidR="007273D2" w:rsidRPr="00E113D8" w:rsidRDefault="007273D2"/>
    <w:sectPr w:rsidR="007273D2" w:rsidRPr="00E113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Libre Baskerville">
    <w:charset w:val="00"/>
    <w:family w:val="auto"/>
    <w:pitch w:val="variable"/>
    <w:sig w:usb0="A00000BF" w:usb1="5000005B" w:usb2="00000000" w:usb3="00000000" w:csb0="00000093"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06F3D"/>
    <w:multiLevelType w:val="multilevel"/>
    <w:tmpl w:val="AAA02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96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77"/>
    <w:rsid w:val="001278C1"/>
    <w:rsid w:val="0016244F"/>
    <w:rsid w:val="00503D40"/>
    <w:rsid w:val="005B1A10"/>
    <w:rsid w:val="007273D2"/>
    <w:rsid w:val="00731696"/>
    <w:rsid w:val="007A6817"/>
    <w:rsid w:val="009D3366"/>
    <w:rsid w:val="00A4399D"/>
    <w:rsid w:val="00AE7777"/>
    <w:rsid w:val="00BB2543"/>
    <w:rsid w:val="00BB3B33"/>
    <w:rsid w:val="00BD46F5"/>
    <w:rsid w:val="00D2444F"/>
    <w:rsid w:val="00E11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0A1A2-E730-47C0-A5F2-6F8694AF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A10"/>
    <w:pPr>
      <w:widowControl w:val="0"/>
      <w:jc w:val="both"/>
    </w:pPr>
  </w:style>
  <w:style w:type="paragraph" w:styleId="1">
    <w:name w:val="heading 1"/>
    <w:basedOn w:val="a"/>
    <w:link w:val="10"/>
    <w:uiPriority w:val="9"/>
    <w:qFormat/>
    <w:rsid w:val="00E113D8"/>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E113D8"/>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E113D8"/>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E113D8"/>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13D8"/>
    <w:rPr>
      <w:rFonts w:ascii="宋体" w:eastAsia="宋体" w:hAnsi="宋体" w:cs="宋体"/>
      <w:b/>
      <w:bCs/>
      <w:kern w:val="36"/>
      <w:sz w:val="48"/>
      <w:szCs w:val="48"/>
    </w:rPr>
  </w:style>
  <w:style w:type="character" w:customStyle="1" w:styleId="30">
    <w:name w:val="标题 3 字符"/>
    <w:basedOn w:val="a0"/>
    <w:link w:val="3"/>
    <w:uiPriority w:val="9"/>
    <w:rsid w:val="00E113D8"/>
    <w:rPr>
      <w:rFonts w:ascii="宋体" w:eastAsia="宋体" w:hAnsi="宋体" w:cs="宋体"/>
      <w:b/>
      <w:bCs/>
      <w:kern w:val="0"/>
      <w:sz w:val="27"/>
      <w:szCs w:val="27"/>
    </w:rPr>
  </w:style>
  <w:style w:type="character" w:customStyle="1" w:styleId="50">
    <w:name w:val="标题 5 字符"/>
    <w:basedOn w:val="a0"/>
    <w:link w:val="5"/>
    <w:uiPriority w:val="9"/>
    <w:rsid w:val="00E113D8"/>
    <w:rPr>
      <w:rFonts w:ascii="宋体" w:eastAsia="宋体" w:hAnsi="宋体" w:cs="宋体"/>
      <w:b/>
      <w:bCs/>
      <w:kern w:val="0"/>
      <w:sz w:val="20"/>
      <w:szCs w:val="20"/>
    </w:rPr>
  </w:style>
  <w:style w:type="character" w:customStyle="1" w:styleId="60">
    <w:name w:val="标题 6 字符"/>
    <w:basedOn w:val="a0"/>
    <w:link w:val="6"/>
    <w:uiPriority w:val="9"/>
    <w:rsid w:val="00E113D8"/>
    <w:rPr>
      <w:rFonts w:ascii="宋体" w:eastAsia="宋体" w:hAnsi="宋体" w:cs="宋体"/>
      <w:b/>
      <w:bCs/>
      <w:kern w:val="0"/>
      <w:sz w:val="15"/>
      <w:szCs w:val="15"/>
    </w:rPr>
  </w:style>
  <w:style w:type="character" w:customStyle="1" w:styleId="attribution">
    <w:name w:val="attribution"/>
    <w:basedOn w:val="a0"/>
    <w:rsid w:val="00E113D8"/>
  </w:style>
  <w:style w:type="character" w:styleId="a3">
    <w:name w:val="Hyperlink"/>
    <w:basedOn w:val="a0"/>
    <w:uiPriority w:val="99"/>
    <w:semiHidden/>
    <w:unhideWhenUsed/>
    <w:rsid w:val="00E113D8"/>
    <w:rPr>
      <w:color w:val="0000FF"/>
      <w:u w:val="single"/>
    </w:rPr>
  </w:style>
  <w:style w:type="character" w:styleId="a4">
    <w:name w:val="Strong"/>
    <w:basedOn w:val="a0"/>
    <w:uiPriority w:val="22"/>
    <w:qFormat/>
    <w:rsid w:val="00E113D8"/>
    <w:rPr>
      <w:b/>
      <w:bCs/>
    </w:rPr>
  </w:style>
  <w:style w:type="paragraph" w:customStyle="1" w:styleId="vcard">
    <w:name w:val="vcard"/>
    <w:basedOn w:val="a"/>
    <w:rsid w:val="00E113D8"/>
    <w:pPr>
      <w:widowControl/>
      <w:spacing w:before="100" w:beforeAutospacing="1" w:after="100" w:afterAutospacing="1"/>
      <w:jc w:val="left"/>
    </w:pPr>
    <w:rPr>
      <w:rFonts w:ascii="宋体" w:eastAsia="宋体" w:hAnsi="宋体" w:cs="宋体"/>
      <w:kern w:val="0"/>
      <w:sz w:val="24"/>
      <w:szCs w:val="24"/>
    </w:rPr>
  </w:style>
  <w:style w:type="character" w:customStyle="1" w:styleId="fn">
    <w:name w:val="fn"/>
    <w:basedOn w:val="a0"/>
    <w:rsid w:val="00E113D8"/>
  </w:style>
  <w:style w:type="paragraph" w:customStyle="1" w:styleId="role">
    <w:name w:val="role"/>
    <w:basedOn w:val="a"/>
    <w:rsid w:val="00E113D8"/>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E113D8"/>
    <w:pPr>
      <w:widowControl/>
      <w:spacing w:before="100" w:beforeAutospacing="1" w:after="100" w:afterAutospacing="1"/>
      <w:jc w:val="left"/>
    </w:pPr>
    <w:rPr>
      <w:rFonts w:ascii="宋体" w:eastAsia="宋体" w:hAnsi="宋体" w:cs="宋体"/>
      <w:kern w:val="0"/>
      <w:sz w:val="24"/>
      <w:szCs w:val="24"/>
    </w:rPr>
  </w:style>
  <w:style w:type="paragraph" w:customStyle="1" w:styleId="disclosure-logo">
    <w:name w:val="disclosure-logo"/>
    <w:basedOn w:val="a"/>
    <w:rsid w:val="00E113D8"/>
    <w:pPr>
      <w:widowControl/>
      <w:spacing w:before="100" w:beforeAutospacing="1" w:after="100" w:afterAutospacing="1"/>
      <w:jc w:val="left"/>
    </w:pPr>
    <w:rPr>
      <w:rFonts w:ascii="宋体" w:eastAsia="宋体" w:hAnsi="宋体" w:cs="宋体"/>
      <w:kern w:val="0"/>
      <w:sz w:val="24"/>
      <w:szCs w:val="24"/>
    </w:rPr>
  </w:style>
  <w:style w:type="paragraph" w:customStyle="1" w:styleId="funding-statement">
    <w:name w:val="funding-statement"/>
    <w:basedOn w:val="a"/>
    <w:rsid w:val="00E113D8"/>
    <w:pPr>
      <w:widowControl/>
      <w:spacing w:before="100" w:beforeAutospacing="1" w:after="100" w:afterAutospacing="1"/>
      <w:jc w:val="left"/>
    </w:pPr>
    <w:rPr>
      <w:rFonts w:ascii="宋体" w:eastAsia="宋体" w:hAnsi="宋体" w:cs="宋体"/>
      <w:kern w:val="0"/>
      <w:sz w:val="24"/>
      <w:szCs w:val="24"/>
    </w:rPr>
  </w:style>
  <w:style w:type="character" w:customStyle="1" w:styleId="muibuttonlabel-0-1-53">
    <w:name w:val="muibuttonlabel-0-1-53"/>
    <w:basedOn w:val="a0"/>
    <w:rsid w:val="00E113D8"/>
  </w:style>
  <w:style w:type="character" w:customStyle="1" w:styleId="data-count">
    <w:name w:val="data-count"/>
    <w:basedOn w:val="a0"/>
    <w:rsid w:val="00E113D8"/>
  </w:style>
  <w:style w:type="character" w:customStyle="1" w:styleId="caption">
    <w:name w:val="caption"/>
    <w:basedOn w:val="a0"/>
    <w:rsid w:val="00E11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52674">
      <w:bodyDiv w:val="1"/>
      <w:marLeft w:val="0"/>
      <w:marRight w:val="0"/>
      <w:marTop w:val="0"/>
      <w:marBottom w:val="0"/>
      <w:divBdr>
        <w:top w:val="none" w:sz="0" w:space="0" w:color="auto"/>
        <w:left w:val="none" w:sz="0" w:space="0" w:color="auto"/>
        <w:bottom w:val="none" w:sz="0" w:space="0" w:color="auto"/>
        <w:right w:val="none" w:sz="0" w:space="0" w:color="auto"/>
      </w:divBdr>
      <w:divsChild>
        <w:div w:id="2094275637">
          <w:marLeft w:val="0"/>
          <w:marRight w:val="0"/>
          <w:marTop w:val="0"/>
          <w:marBottom w:val="0"/>
          <w:divBdr>
            <w:top w:val="none" w:sz="0" w:space="0" w:color="auto"/>
            <w:left w:val="none" w:sz="0" w:space="0" w:color="auto"/>
            <w:bottom w:val="none" w:sz="0" w:space="0" w:color="auto"/>
            <w:right w:val="none" w:sz="0" w:space="0" w:color="auto"/>
          </w:divBdr>
        </w:div>
        <w:div w:id="77286755">
          <w:marLeft w:val="0"/>
          <w:marRight w:val="0"/>
          <w:marTop w:val="0"/>
          <w:marBottom w:val="0"/>
          <w:divBdr>
            <w:top w:val="none" w:sz="0" w:space="0" w:color="auto"/>
            <w:left w:val="none" w:sz="0" w:space="0" w:color="auto"/>
            <w:bottom w:val="none" w:sz="0" w:space="0" w:color="auto"/>
            <w:right w:val="none" w:sz="0" w:space="0" w:color="auto"/>
          </w:divBdr>
          <w:divsChild>
            <w:div w:id="2002728594">
              <w:marLeft w:val="0"/>
              <w:marRight w:val="0"/>
              <w:marTop w:val="0"/>
              <w:marBottom w:val="0"/>
              <w:divBdr>
                <w:top w:val="none" w:sz="0" w:space="0" w:color="auto"/>
                <w:left w:val="none" w:sz="0" w:space="0" w:color="auto"/>
                <w:bottom w:val="none" w:sz="0" w:space="0" w:color="auto"/>
                <w:right w:val="none" w:sz="0" w:space="0" w:color="auto"/>
              </w:divBdr>
              <w:divsChild>
                <w:div w:id="945161104">
                  <w:marLeft w:val="0"/>
                  <w:marRight w:val="0"/>
                  <w:marTop w:val="0"/>
                  <w:marBottom w:val="0"/>
                  <w:divBdr>
                    <w:top w:val="none" w:sz="0" w:space="0" w:color="auto"/>
                    <w:left w:val="none" w:sz="0" w:space="0" w:color="auto"/>
                    <w:bottom w:val="none" w:sz="0" w:space="0" w:color="auto"/>
                    <w:right w:val="none" w:sz="0" w:space="0" w:color="auto"/>
                  </w:divBdr>
                  <w:divsChild>
                    <w:div w:id="478379669">
                      <w:marLeft w:val="0"/>
                      <w:marRight w:val="0"/>
                      <w:marTop w:val="0"/>
                      <w:marBottom w:val="0"/>
                      <w:divBdr>
                        <w:top w:val="none" w:sz="0" w:space="3" w:color="auto"/>
                        <w:left w:val="single" w:sz="48" w:space="0" w:color="FFFFFF"/>
                        <w:bottom w:val="none" w:sz="0" w:space="0" w:color="auto"/>
                        <w:right w:val="none" w:sz="0" w:space="0" w:color="auto"/>
                      </w:divBdr>
                    </w:div>
                  </w:divsChild>
                </w:div>
                <w:div w:id="10017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7997">
          <w:marLeft w:val="0"/>
          <w:marRight w:val="0"/>
          <w:marTop w:val="0"/>
          <w:marBottom w:val="0"/>
          <w:divBdr>
            <w:top w:val="none" w:sz="0" w:space="0" w:color="auto"/>
            <w:left w:val="none" w:sz="0" w:space="0" w:color="auto"/>
            <w:bottom w:val="none" w:sz="0" w:space="0" w:color="auto"/>
            <w:right w:val="none" w:sz="0" w:space="0" w:color="auto"/>
          </w:divBdr>
          <w:divsChild>
            <w:div w:id="563950667">
              <w:marLeft w:val="0"/>
              <w:marRight w:val="0"/>
              <w:marTop w:val="0"/>
              <w:marBottom w:val="900"/>
              <w:divBdr>
                <w:top w:val="none" w:sz="0" w:space="0" w:color="auto"/>
                <w:left w:val="none" w:sz="0" w:space="0" w:color="auto"/>
                <w:bottom w:val="none" w:sz="0" w:space="0" w:color="auto"/>
                <w:right w:val="none" w:sz="0" w:space="0" w:color="auto"/>
              </w:divBdr>
              <w:divsChild>
                <w:div w:id="714305948">
                  <w:marLeft w:val="0"/>
                  <w:marRight w:val="0"/>
                  <w:marTop w:val="0"/>
                  <w:marBottom w:val="540"/>
                  <w:divBdr>
                    <w:top w:val="none" w:sz="0" w:space="0" w:color="auto"/>
                    <w:left w:val="none" w:sz="0" w:space="0" w:color="auto"/>
                    <w:bottom w:val="none" w:sz="0" w:space="0" w:color="auto"/>
                    <w:right w:val="none" w:sz="0" w:space="0" w:color="auto"/>
                  </w:divBdr>
                </w:div>
                <w:div w:id="1917546411">
                  <w:marLeft w:val="0"/>
                  <w:marRight w:val="0"/>
                  <w:marTop w:val="0"/>
                  <w:marBottom w:val="0"/>
                  <w:divBdr>
                    <w:top w:val="none" w:sz="0" w:space="0" w:color="auto"/>
                    <w:left w:val="none" w:sz="0" w:space="0" w:color="auto"/>
                    <w:bottom w:val="none" w:sz="0" w:space="0" w:color="auto"/>
                    <w:right w:val="none" w:sz="0" w:space="0" w:color="auto"/>
                  </w:divBdr>
                  <w:divsChild>
                    <w:div w:id="2098556852">
                      <w:marLeft w:val="0"/>
                      <w:marRight w:val="0"/>
                      <w:marTop w:val="0"/>
                      <w:marBottom w:val="0"/>
                      <w:divBdr>
                        <w:top w:val="none" w:sz="0" w:space="0" w:color="auto"/>
                        <w:left w:val="none" w:sz="0" w:space="0" w:color="auto"/>
                        <w:bottom w:val="none" w:sz="0" w:space="0" w:color="auto"/>
                        <w:right w:val="none" w:sz="0" w:space="0" w:color="auto"/>
                      </w:divBdr>
                      <w:divsChild>
                        <w:div w:id="1900706130">
                          <w:marLeft w:val="0"/>
                          <w:marRight w:val="0"/>
                          <w:marTop w:val="0"/>
                          <w:marBottom w:val="240"/>
                          <w:divBdr>
                            <w:top w:val="none" w:sz="0" w:space="0" w:color="auto"/>
                            <w:left w:val="none" w:sz="0" w:space="0" w:color="auto"/>
                            <w:bottom w:val="none" w:sz="0" w:space="0" w:color="auto"/>
                            <w:right w:val="none" w:sz="0" w:space="0" w:color="auto"/>
                          </w:divBdr>
                          <w:divsChild>
                            <w:div w:id="888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4579">
              <w:marLeft w:val="0"/>
              <w:marRight w:val="300"/>
              <w:marTop w:val="0"/>
              <w:marBottom w:val="0"/>
              <w:divBdr>
                <w:top w:val="none" w:sz="0" w:space="0" w:color="auto"/>
                <w:left w:val="none" w:sz="0" w:space="0" w:color="auto"/>
                <w:bottom w:val="none" w:sz="0" w:space="0" w:color="auto"/>
                <w:right w:val="none" w:sz="0" w:space="0" w:color="auto"/>
              </w:divBdr>
              <w:divsChild>
                <w:div w:id="803698961">
                  <w:marLeft w:val="0"/>
                  <w:marRight w:val="0"/>
                  <w:marTop w:val="0"/>
                  <w:marBottom w:val="0"/>
                  <w:divBdr>
                    <w:top w:val="none" w:sz="0" w:space="0" w:color="auto"/>
                    <w:left w:val="none" w:sz="0" w:space="0" w:color="auto"/>
                    <w:bottom w:val="none" w:sz="0" w:space="0" w:color="auto"/>
                    <w:right w:val="none" w:sz="0" w:space="0" w:color="auto"/>
                  </w:divBdr>
                  <w:divsChild>
                    <w:div w:id="1095443377">
                      <w:marLeft w:val="0"/>
                      <w:marRight w:val="0"/>
                      <w:marTop w:val="0"/>
                      <w:marBottom w:val="0"/>
                      <w:divBdr>
                        <w:top w:val="none" w:sz="0" w:space="0" w:color="auto"/>
                        <w:left w:val="none" w:sz="0" w:space="0" w:color="auto"/>
                        <w:bottom w:val="none" w:sz="0" w:space="0" w:color="auto"/>
                        <w:right w:val="none" w:sz="0" w:space="0" w:color="auto"/>
                      </w:divBdr>
                    </w:div>
                    <w:div w:id="1387338289">
                      <w:marLeft w:val="0"/>
                      <w:marRight w:val="0"/>
                      <w:marTop w:val="0"/>
                      <w:marBottom w:val="0"/>
                      <w:divBdr>
                        <w:top w:val="none" w:sz="0" w:space="0" w:color="auto"/>
                        <w:left w:val="none" w:sz="0" w:space="0" w:color="auto"/>
                        <w:bottom w:val="none" w:sz="0" w:space="0" w:color="auto"/>
                        <w:right w:val="none" w:sz="0" w:space="0" w:color="auto"/>
                      </w:divBdr>
                    </w:div>
                    <w:div w:id="1754820281">
                      <w:marLeft w:val="0"/>
                      <w:marRight w:val="0"/>
                      <w:marTop w:val="0"/>
                      <w:marBottom w:val="0"/>
                      <w:divBdr>
                        <w:top w:val="none" w:sz="0" w:space="0" w:color="auto"/>
                        <w:left w:val="none" w:sz="0" w:space="0" w:color="auto"/>
                        <w:bottom w:val="none" w:sz="0" w:space="0" w:color="auto"/>
                        <w:right w:val="none" w:sz="0" w:space="0" w:color="auto"/>
                      </w:divBdr>
                    </w:div>
                    <w:div w:id="1506166050">
                      <w:marLeft w:val="0"/>
                      <w:marRight w:val="0"/>
                      <w:marTop w:val="0"/>
                      <w:marBottom w:val="0"/>
                      <w:divBdr>
                        <w:top w:val="none" w:sz="0" w:space="0" w:color="auto"/>
                        <w:left w:val="none" w:sz="0" w:space="0" w:color="auto"/>
                        <w:bottom w:val="none" w:sz="0" w:space="0" w:color="auto"/>
                        <w:right w:val="none" w:sz="0" w:space="0" w:color="auto"/>
                      </w:divBdr>
                    </w:div>
                    <w:div w:id="1297907212">
                      <w:marLeft w:val="0"/>
                      <w:marRight w:val="0"/>
                      <w:marTop w:val="0"/>
                      <w:marBottom w:val="0"/>
                      <w:divBdr>
                        <w:top w:val="none" w:sz="0" w:space="0" w:color="auto"/>
                        <w:left w:val="none" w:sz="0" w:space="0" w:color="auto"/>
                        <w:bottom w:val="none" w:sz="0" w:space="0" w:color="auto"/>
                        <w:right w:val="none" w:sz="0" w:space="0" w:color="auto"/>
                      </w:divBdr>
                    </w:div>
                  </w:divsChild>
                </w:div>
                <w:div w:id="2002350818">
                  <w:marLeft w:val="0"/>
                  <w:marRight w:val="0"/>
                  <w:marTop w:val="0"/>
                  <w:marBottom w:val="0"/>
                  <w:divBdr>
                    <w:top w:val="none" w:sz="0" w:space="0" w:color="auto"/>
                    <w:left w:val="none" w:sz="0" w:space="0" w:color="auto"/>
                    <w:bottom w:val="none" w:sz="0" w:space="0" w:color="auto"/>
                    <w:right w:val="none" w:sz="0" w:space="0" w:color="auto"/>
                  </w:divBdr>
                  <w:divsChild>
                    <w:div w:id="9715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witter.com/intent/tweet?text=Trump+survived+another+apparent+assassination+attempt+%E2%80%93+but+it+won%E2%80%99t+have+the+same+positive+effect+on+his+polling&amp;url=https%3A%2F%2Ftheconversation.com%2Ftrump-survived-another-apparent-assassination-attempt-but-it-wont-have-the-same-positive-effect-on-his-polling-239467%3Futm_source%3Dtwitter%26utm_medium%3Dbylinetwitterbutton&amp;utm_campaign=none&amp;via=ConversationUK" TargetMode="External"/><Relationship Id="rId18" Type="http://schemas.openxmlformats.org/officeDocument/2006/relationships/hyperlink" Target="https://theconversation.com/one-inch-from-a-potential-civil-war-near-miss-in-trump-shooting-is-also-a-close-call-for-american-democracy-234628" TargetMode="External"/><Relationship Id="rId26" Type="http://schemas.openxmlformats.org/officeDocument/2006/relationships/hyperlink" Target="https://epaimages.com/search.pp?flush=1&amp;multikeyword=trump%20rushed%20off%20stage" TargetMode="External"/><Relationship Id="rId3" Type="http://schemas.openxmlformats.org/officeDocument/2006/relationships/settings" Target="settings.xml"/><Relationship Id="rId21" Type="http://schemas.openxmlformats.org/officeDocument/2006/relationships/hyperlink" Target="https://news.gallup.com/poll/548138/american-presidential-candidates-2024-election-favorable-ratings.aspx" TargetMode="External"/><Relationship Id="rId7" Type="http://schemas.openxmlformats.org/officeDocument/2006/relationships/image" Target="media/image1.jpeg"/><Relationship Id="rId12" Type="http://schemas.openxmlformats.org/officeDocument/2006/relationships/hyperlink" Target="mailto:?subject=Trump%20survived%20another%20apparent%20assassination%20attempt%20%E2%80%93%20but%20it%20won%E2%80%99t%20have%20the%20same%20positive%20effect%20on%20his%20polling%20%E2%80%94%20The%20Conversation&amp;body=Hi.%20I%20found%20an%20article%20that%20you%20might%20like%3A%20%22Trump%20survived%20another%20apparent%20assassination%20attempt%20%E2%80%93%20but%20it%20won%E2%80%99t%20have%20the%20same%20positive%20effect%20on%20his%20polling%22%20%E2%80%94%20https%3A%2F%2Ftheconversation.com%2Ftrump-survived-another-apparent-assassination-attempt-but-it-wont-have-the-same-positive-effect-on-his-polling-239467" TargetMode="External"/><Relationship Id="rId17" Type="http://schemas.openxmlformats.org/officeDocument/2006/relationships/hyperlink" Target="https://www.bbc.co.uk/news/articles/cq5eewvy3nlo" TargetMode="External"/><Relationship Id="rId25" Type="http://schemas.openxmlformats.org/officeDocument/2006/relationships/image" Target="media/image3.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heconversation.com/trump-survived-another-apparent-assassination-attempt-but-it-wont-have-the-same-positive-effect-on-his-polling-239467" TargetMode="External"/><Relationship Id="rId20" Type="http://schemas.openxmlformats.org/officeDocument/2006/relationships/hyperlink" Target="https://projects.fivethirtyeight.com/polls/president-general/2024/national/biden-trump/" TargetMode="External"/><Relationship Id="rId29" Type="http://schemas.openxmlformats.org/officeDocument/2006/relationships/hyperlink" Target="https://www.aljazeera.com/news/2024/7/31/harris-narrows-gap-with-trump-in-us-national-battleground-state-polls" TargetMode="External"/><Relationship Id="rId1" Type="http://schemas.openxmlformats.org/officeDocument/2006/relationships/numbering" Target="numbering.xml"/><Relationship Id="rId6" Type="http://schemas.openxmlformats.org/officeDocument/2006/relationships/hyperlink" Target="https://theconversation.com/profiles/david-andersen-2215848" TargetMode="External"/><Relationship Id="rId11" Type="http://schemas.openxmlformats.org/officeDocument/2006/relationships/hyperlink" Target="https://theconversation.com/global/partners" TargetMode="External"/><Relationship Id="rId24" Type="http://schemas.openxmlformats.org/officeDocument/2006/relationships/hyperlink" Target="https://www.nytimes.com/2024/07/03/us/politics/poll-debate-biden-trump.html" TargetMode="External"/><Relationship Id="rId32" Type="http://schemas.openxmlformats.org/officeDocument/2006/relationships/fontTable" Target="fontTable.xml"/><Relationship Id="rId5" Type="http://schemas.openxmlformats.org/officeDocument/2006/relationships/hyperlink" Target="https://epaimages.com/search.pp?flush=1&amp;multikeyword=ryan%20routh" TargetMode="External"/><Relationship Id="rId15" Type="http://schemas.openxmlformats.org/officeDocument/2006/relationships/hyperlink" Target="http://www.linkedin.com/shareArticle?mini=true&amp;source=The+Conversation&amp;summary=For+the+second+time+in+two+months%2C+Republican+presidential+candidate+Donald+Trump+survived+an+%5Bassassination+attempt%5D%28https%3A%2F%2Fwww.bbc.co.uk%2Fnews%2Farticles%2Fcq5eewvy3nlo%29+%E2%80%93+raising+further+concerns+ab...&amp;title=Trump+survived+another+apparent+assassination+attempt+%E2%80%93+but+it+won%E2%80%99t+have+the+same+positive+effect+on+his+polling&amp;url=https%3A%2F%2Ftheconversation.com%2Ftrump-survived-another-apparent-assassination-attempt-but-it-wont-have-the-same-positive-effect-on-his-polling-239467%3Futm_source%3Dlinkedin%26utm_medium%3Dbylinelinkedinbutton" TargetMode="External"/><Relationship Id="rId23" Type="http://schemas.openxmlformats.org/officeDocument/2006/relationships/hyperlink" Target="https://www.nbcnews.com/politics/2024-election/polls-show-11-days-biden-trump-debate-rcna160757" TargetMode="External"/><Relationship Id="rId28" Type="http://schemas.openxmlformats.org/officeDocument/2006/relationships/hyperlink" Target="https://www.youtube.com/watch?v=i53W0gNn8dk" TargetMode="External"/><Relationship Id="rId10" Type="http://schemas.openxmlformats.org/officeDocument/2006/relationships/hyperlink" Target="https://theconversation.com/institutions/durham-university-867" TargetMode="External"/><Relationship Id="rId19" Type="http://schemas.openxmlformats.org/officeDocument/2006/relationships/hyperlink" Target="https://projects.fivethirtyeight.com/polls/favorability/donald-trump/" TargetMode="External"/><Relationship Id="rId31" Type="http://schemas.openxmlformats.org/officeDocument/2006/relationships/hyperlink" Target="https://www.npr.org/2024/09/16/nx-s1-5115024/x-interview-trump-assassination-attempt-election"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facebook.com/sharer.php?u=https%3A%2F%2Ftheconversation.com%2Ftrump-survived-another-apparent-assassination-attempt-but-it-wont-have-the-same-positive-effect-on-his-polling-239467%3Futm_source%3Dfacebook%26utm_medium%3Dbylinefacebookbutton" TargetMode="External"/><Relationship Id="rId22" Type="http://schemas.openxmlformats.org/officeDocument/2006/relationships/hyperlink" Target="https://theconversation.com/biden-v-trump-what-are-the-five-things-we-learned-from-the-presidential-debate-232948" TargetMode="External"/><Relationship Id="rId27" Type="http://schemas.openxmlformats.org/officeDocument/2006/relationships/hyperlink" Target="https://www.theguardian.com/us-news/article/2024/aug/09/us-election-polls-kamala-harris-trump" TargetMode="External"/><Relationship Id="rId30" Type="http://schemas.openxmlformats.org/officeDocument/2006/relationships/hyperlink" Target="https://theconversation.com/how-harris-used-the-first-tv-debate-to-put-trump-on-the-defensive-238476" TargetMode="External"/><Relationship Id="rId8" Type="http://schemas.openxmlformats.org/officeDocument/2006/relationships/hyperlink" Target="https://theconversation.com/institutions/durham-university-8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2</cp:revision>
  <dcterms:created xsi:type="dcterms:W3CDTF">2024-11-27T01:02:00Z</dcterms:created>
  <dcterms:modified xsi:type="dcterms:W3CDTF">2024-11-27T01:03:00Z</dcterms:modified>
</cp:coreProperties>
</file>