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A2DE8" w14:textId="77777777" w:rsidR="008021C4" w:rsidRPr="00AB1CA5" w:rsidRDefault="008021C4" w:rsidP="008021C4">
      <w:pPr>
        <w:wordWrap w:val="0"/>
        <w:spacing w:before="156" w:after="156"/>
        <w:ind w:left="120" w:right="120" w:firstLine="643"/>
        <w:jc w:val="right"/>
        <w:rPr>
          <w:rFonts w:ascii="宋体" w:hAnsi="宋体"/>
          <w:b/>
          <w:sz w:val="32"/>
          <w:szCs w:val="32"/>
        </w:rPr>
      </w:pPr>
      <w:r w:rsidRPr="00AB1CA5">
        <w:rPr>
          <w:rFonts w:ascii="宋体" w:hAnsi="宋体" w:hint="eastAsia"/>
          <w:b/>
          <w:sz w:val="32"/>
          <w:szCs w:val="32"/>
        </w:rPr>
        <w:t>分    数：_______</w:t>
      </w:r>
    </w:p>
    <w:p w14:paraId="040FE511" w14:textId="77777777" w:rsidR="008021C4" w:rsidRPr="00AB1CA5" w:rsidRDefault="008021C4" w:rsidP="008021C4">
      <w:pPr>
        <w:spacing w:before="156" w:after="156"/>
        <w:ind w:left="120" w:right="120" w:firstLine="964"/>
        <w:rPr>
          <w:rFonts w:ascii="宋体" w:hAnsi="宋体"/>
          <w:b/>
          <w:sz w:val="48"/>
          <w:szCs w:val="48"/>
        </w:rPr>
      </w:pPr>
    </w:p>
    <w:p w14:paraId="70D37119" w14:textId="77777777" w:rsidR="008021C4" w:rsidRPr="004F61D2" w:rsidRDefault="008021C4" w:rsidP="008021C4">
      <w:pPr>
        <w:spacing w:before="156" w:after="156"/>
        <w:ind w:left="120" w:right="120" w:firstLine="1044"/>
        <w:jc w:val="center"/>
        <w:rPr>
          <w:rFonts w:ascii="宋体" w:hAnsi="宋体"/>
          <w:b/>
          <w:sz w:val="52"/>
          <w:szCs w:val="52"/>
        </w:rPr>
      </w:pPr>
      <w:r>
        <w:rPr>
          <w:rFonts w:ascii="宋体" w:hAnsi="宋体" w:hint="eastAsia"/>
          <w:b/>
          <w:sz w:val="52"/>
          <w:szCs w:val="52"/>
        </w:rPr>
        <w:t>认知实习报告</w:t>
      </w:r>
    </w:p>
    <w:p w14:paraId="7BBFC826" w14:textId="77777777" w:rsidR="008021C4" w:rsidRDefault="008021C4" w:rsidP="008021C4">
      <w:pPr>
        <w:spacing w:before="156" w:after="156" w:line="440" w:lineRule="exact"/>
        <w:ind w:leftChars="0" w:left="0" w:right="120" w:firstLineChars="0" w:firstLine="0"/>
        <w:rPr>
          <w:rFonts w:ascii="宋体" w:hAnsi="宋体" w:hint="eastAsia"/>
          <w:b/>
          <w:sz w:val="36"/>
          <w:szCs w:val="36"/>
        </w:rPr>
      </w:pPr>
    </w:p>
    <w:p w14:paraId="3106BEE3" w14:textId="77777777" w:rsidR="008021C4" w:rsidRDefault="008021C4" w:rsidP="008021C4">
      <w:pPr>
        <w:spacing w:before="156" w:after="156"/>
        <w:ind w:leftChars="0" w:left="0" w:right="120" w:firstLineChars="0" w:firstLine="0"/>
        <w:rPr>
          <w:rFonts w:ascii="宋体" w:hAnsi="宋体"/>
          <w:b/>
          <w:sz w:val="52"/>
          <w:szCs w:val="52"/>
        </w:rPr>
      </w:pPr>
    </w:p>
    <w:p w14:paraId="6035DD57" w14:textId="77777777" w:rsidR="008021C4" w:rsidRPr="00AB1CA5" w:rsidRDefault="008021C4" w:rsidP="008021C4">
      <w:pPr>
        <w:spacing w:before="156" w:after="156"/>
        <w:ind w:leftChars="0" w:left="0" w:right="120" w:firstLineChars="0" w:firstLine="0"/>
        <w:rPr>
          <w:rFonts w:ascii="宋体" w:hAnsi="宋体" w:hint="eastAsia"/>
          <w:b/>
          <w:sz w:val="52"/>
          <w:szCs w:val="52"/>
        </w:rPr>
      </w:pPr>
    </w:p>
    <w:p w14:paraId="6AD5D371" w14:textId="77777777" w:rsidR="008021C4" w:rsidRPr="00AB1CA5" w:rsidRDefault="008021C4" w:rsidP="008021C4">
      <w:pPr>
        <w:spacing w:before="156" w:after="156" w:line="440" w:lineRule="exact"/>
        <w:ind w:left="120" w:right="120" w:firstLine="723"/>
        <w:jc w:val="center"/>
        <w:rPr>
          <w:rFonts w:ascii="宋体" w:hAnsi="宋体"/>
          <w:b/>
          <w:sz w:val="36"/>
          <w:szCs w:val="36"/>
        </w:rPr>
      </w:pPr>
    </w:p>
    <w:p w14:paraId="481AC2D9" w14:textId="77777777" w:rsidR="008021C4" w:rsidRPr="00AB1CA5" w:rsidRDefault="008021C4" w:rsidP="008021C4">
      <w:pPr>
        <w:spacing w:before="156" w:after="156" w:line="440" w:lineRule="exact"/>
        <w:ind w:left="120" w:right="120" w:firstLine="723"/>
        <w:jc w:val="center"/>
        <w:rPr>
          <w:rFonts w:ascii="宋体" w:hAnsi="宋体"/>
          <w:b/>
          <w:sz w:val="36"/>
          <w:szCs w:val="36"/>
        </w:rPr>
      </w:pPr>
      <w:r w:rsidRPr="00AB1CA5">
        <w:rPr>
          <w:rFonts w:ascii="宋体" w:hAnsi="宋体" w:hint="eastAsia"/>
          <w:b/>
          <w:sz w:val="36"/>
          <w:szCs w:val="36"/>
        </w:rPr>
        <w:t>年    级______</w:t>
      </w:r>
      <w:r>
        <w:rPr>
          <w:rFonts w:ascii="宋体" w:hAnsi="宋体" w:hint="eastAsia"/>
          <w:b/>
          <w:sz w:val="36"/>
          <w:szCs w:val="36"/>
        </w:rPr>
        <w:t>2023</w:t>
      </w:r>
      <w:r w:rsidRPr="00AB1CA5">
        <w:rPr>
          <w:rFonts w:ascii="宋体" w:hAnsi="宋体" w:hint="eastAsia"/>
          <w:b/>
          <w:sz w:val="36"/>
          <w:szCs w:val="36"/>
        </w:rPr>
        <w:t>______________</w:t>
      </w:r>
    </w:p>
    <w:p w14:paraId="45B1CE55" w14:textId="77777777" w:rsidR="008021C4" w:rsidRPr="0081628D" w:rsidRDefault="008021C4" w:rsidP="008021C4">
      <w:pPr>
        <w:spacing w:before="156" w:after="156" w:line="440" w:lineRule="exact"/>
        <w:ind w:left="120" w:right="120" w:firstLine="723"/>
        <w:jc w:val="center"/>
        <w:rPr>
          <w:rFonts w:ascii="宋体" w:hAnsi="宋体"/>
          <w:b/>
          <w:sz w:val="36"/>
          <w:szCs w:val="36"/>
        </w:rPr>
      </w:pPr>
    </w:p>
    <w:p w14:paraId="51456201" w14:textId="77777777" w:rsidR="008021C4" w:rsidRPr="00AB1CA5" w:rsidRDefault="008021C4" w:rsidP="008021C4">
      <w:pPr>
        <w:spacing w:before="156" w:after="156" w:line="440" w:lineRule="exact"/>
        <w:ind w:left="120" w:right="120" w:firstLine="723"/>
        <w:jc w:val="center"/>
        <w:rPr>
          <w:rFonts w:ascii="宋体" w:hAnsi="宋体"/>
          <w:b/>
          <w:sz w:val="36"/>
          <w:szCs w:val="36"/>
        </w:rPr>
      </w:pPr>
      <w:r w:rsidRPr="00AB1CA5">
        <w:rPr>
          <w:rFonts w:ascii="宋体" w:hAnsi="宋体" w:hint="eastAsia"/>
          <w:b/>
          <w:sz w:val="36"/>
          <w:szCs w:val="36"/>
        </w:rPr>
        <w:t>专</w:t>
      </w:r>
      <w:r>
        <w:rPr>
          <w:rFonts w:ascii="宋体" w:hAnsi="宋体" w:hint="eastAsia"/>
          <w:b/>
          <w:sz w:val="36"/>
          <w:szCs w:val="36"/>
        </w:rPr>
        <w:t xml:space="preserve">    </w:t>
      </w:r>
      <w:r w:rsidRPr="00AB1CA5">
        <w:rPr>
          <w:rFonts w:ascii="宋体" w:hAnsi="宋体" w:hint="eastAsia"/>
          <w:b/>
          <w:sz w:val="36"/>
          <w:szCs w:val="36"/>
        </w:rPr>
        <w:t>业______</w:t>
      </w:r>
      <w:r>
        <w:rPr>
          <w:rFonts w:ascii="宋体" w:hAnsi="宋体" w:hint="eastAsia"/>
          <w:b/>
          <w:sz w:val="36"/>
          <w:szCs w:val="36"/>
        </w:rPr>
        <w:t>智能科学与技术</w:t>
      </w:r>
      <w:r w:rsidRPr="00AB1CA5">
        <w:rPr>
          <w:rFonts w:ascii="宋体" w:hAnsi="宋体" w:hint="eastAsia"/>
          <w:b/>
          <w:sz w:val="36"/>
          <w:szCs w:val="36"/>
        </w:rPr>
        <w:t>____</w:t>
      </w:r>
    </w:p>
    <w:p w14:paraId="6DCD9302" w14:textId="77777777" w:rsidR="008021C4" w:rsidRPr="0081628D" w:rsidRDefault="008021C4" w:rsidP="008021C4">
      <w:pPr>
        <w:spacing w:before="156" w:after="156" w:line="440" w:lineRule="exact"/>
        <w:ind w:left="120" w:right="120" w:firstLine="723"/>
        <w:jc w:val="center"/>
        <w:rPr>
          <w:rFonts w:ascii="宋体" w:hAnsi="宋体"/>
          <w:b/>
          <w:sz w:val="36"/>
          <w:szCs w:val="36"/>
        </w:rPr>
      </w:pPr>
    </w:p>
    <w:p w14:paraId="028D9AFB" w14:textId="77777777" w:rsidR="008021C4" w:rsidRPr="00AB1CA5" w:rsidRDefault="008021C4" w:rsidP="008021C4">
      <w:pPr>
        <w:spacing w:before="156" w:after="156" w:line="440" w:lineRule="exact"/>
        <w:ind w:left="120" w:right="120" w:firstLine="723"/>
        <w:jc w:val="center"/>
        <w:rPr>
          <w:rFonts w:ascii="宋体" w:hAnsi="宋体"/>
          <w:b/>
          <w:sz w:val="36"/>
          <w:szCs w:val="36"/>
        </w:rPr>
      </w:pPr>
      <w:r w:rsidRPr="00AB1CA5">
        <w:rPr>
          <w:rFonts w:ascii="宋体" w:hAnsi="宋体" w:hint="eastAsia"/>
          <w:b/>
          <w:sz w:val="36"/>
          <w:szCs w:val="36"/>
        </w:rPr>
        <w:t>学    号______</w:t>
      </w:r>
      <w:r>
        <w:rPr>
          <w:rFonts w:ascii="宋体" w:hAnsi="宋体" w:hint="eastAsia"/>
          <w:b/>
          <w:sz w:val="36"/>
          <w:szCs w:val="36"/>
        </w:rPr>
        <w:t>202305130222</w:t>
      </w:r>
      <w:r w:rsidRPr="00AB1CA5">
        <w:rPr>
          <w:rFonts w:ascii="宋体" w:hAnsi="宋体" w:hint="eastAsia"/>
          <w:b/>
          <w:sz w:val="36"/>
          <w:szCs w:val="36"/>
        </w:rPr>
        <w:t>______</w:t>
      </w:r>
    </w:p>
    <w:p w14:paraId="0D7F4E5A" w14:textId="77777777" w:rsidR="008021C4" w:rsidRPr="00AB1CA5" w:rsidRDefault="008021C4" w:rsidP="008021C4">
      <w:pPr>
        <w:spacing w:before="156" w:after="156" w:line="440" w:lineRule="exact"/>
        <w:ind w:left="120" w:right="120" w:firstLine="723"/>
        <w:jc w:val="center"/>
        <w:rPr>
          <w:rFonts w:ascii="宋体" w:hAnsi="宋体"/>
          <w:b/>
          <w:sz w:val="36"/>
          <w:szCs w:val="36"/>
        </w:rPr>
      </w:pPr>
    </w:p>
    <w:p w14:paraId="67ED8AE4" w14:textId="77777777" w:rsidR="008021C4" w:rsidRPr="00AB1CA5" w:rsidRDefault="008021C4" w:rsidP="008021C4">
      <w:pPr>
        <w:spacing w:before="156" w:after="156" w:line="440" w:lineRule="exact"/>
        <w:ind w:left="120" w:right="120" w:firstLine="723"/>
        <w:jc w:val="center"/>
        <w:rPr>
          <w:rFonts w:ascii="宋体" w:hAnsi="宋体"/>
          <w:b/>
          <w:sz w:val="36"/>
          <w:szCs w:val="36"/>
        </w:rPr>
      </w:pPr>
      <w:r w:rsidRPr="00AB1CA5">
        <w:rPr>
          <w:rFonts w:ascii="宋体" w:hAnsi="宋体" w:hint="eastAsia"/>
          <w:b/>
          <w:sz w:val="36"/>
          <w:szCs w:val="36"/>
        </w:rPr>
        <w:t>姓</w:t>
      </w:r>
      <w:r>
        <w:rPr>
          <w:rFonts w:ascii="宋体" w:hAnsi="宋体" w:hint="eastAsia"/>
          <w:b/>
          <w:sz w:val="36"/>
          <w:szCs w:val="36"/>
        </w:rPr>
        <w:t xml:space="preserve">    </w:t>
      </w:r>
      <w:r w:rsidRPr="00AB1CA5">
        <w:rPr>
          <w:rFonts w:ascii="宋体" w:hAnsi="宋体" w:hint="eastAsia"/>
          <w:b/>
          <w:sz w:val="36"/>
          <w:szCs w:val="36"/>
        </w:rPr>
        <w:t>名______</w:t>
      </w:r>
      <w:proofErr w:type="gramStart"/>
      <w:r>
        <w:rPr>
          <w:rFonts w:ascii="宋体" w:hAnsi="宋体" w:hint="eastAsia"/>
          <w:b/>
          <w:sz w:val="36"/>
          <w:szCs w:val="36"/>
        </w:rPr>
        <w:t>刘糠杰</w:t>
      </w:r>
      <w:proofErr w:type="gramEnd"/>
      <w:r w:rsidRPr="00AB1CA5">
        <w:rPr>
          <w:rFonts w:ascii="宋体" w:hAnsi="宋体" w:hint="eastAsia"/>
          <w:b/>
          <w:sz w:val="36"/>
          <w:szCs w:val="36"/>
        </w:rPr>
        <w:t>____________</w:t>
      </w:r>
    </w:p>
    <w:p w14:paraId="7D0A4153" w14:textId="77777777" w:rsidR="008021C4" w:rsidRPr="00AB1CA5" w:rsidRDefault="008021C4" w:rsidP="008021C4">
      <w:pPr>
        <w:spacing w:before="156" w:after="156" w:line="440" w:lineRule="exact"/>
        <w:ind w:left="120" w:right="120" w:firstLine="723"/>
        <w:jc w:val="center"/>
        <w:rPr>
          <w:rFonts w:ascii="宋体" w:hAnsi="宋体"/>
          <w:b/>
          <w:sz w:val="36"/>
          <w:szCs w:val="36"/>
        </w:rPr>
      </w:pPr>
    </w:p>
    <w:p w14:paraId="0D790317" w14:textId="77777777" w:rsidR="008021C4" w:rsidRPr="00AB1CA5" w:rsidRDefault="008021C4" w:rsidP="008021C4">
      <w:pPr>
        <w:spacing w:before="156" w:after="156"/>
        <w:ind w:left="120" w:right="120" w:firstLine="964"/>
        <w:jc w:val="center"/>
        <w:rPr>
          <w:rFonts w:ascii="宋体" w:hAnsi="宋体"/>
          <w:b/>
          <w:sz w:val="48"/>
          <w:szCs w:val="48"/>
        </w:rPr>
      </w:pPr>
    </w:p>
    <w:p w14:paraId="76783197" w14:textId="65FED98B" w:rsidR="008021C4" w:rsidRDefault="008021C4" w:rsidP="008021C4">
      <w:pPr>
        <w:spacing w:before="156" w:after="156"/>
        <w:ind w:left="120" w:right="120" w:firstLine="964"/>
        <w:jc w:val="center"/>
        <w:rPr>
          <w:rFonts w:ascii="宋体" w:hAnsi="宋体"/>
          <w:b/>
          <w:sz w:val="44"/>
          <w:szCs w:val="44"/>
        </w:rPr>
      </w:pPr>
      <w:r>
        <w:rPr>
          <w:rFonts w:ascii="宋体" w:hAnsi="宋体" w:hint="eastAsia"/>
          <w:b/>
          <w:sz w:val="48"/>
          <w:szCs w:val="48"/>
        </w:rPr>
        <w:t>2024</w:t>
      </w:r>
      <w:r w:rsidRPr="00AB1CA5">
        <w:rPr>
          <w:rFonts w:ascii="宋体" w:hAnsi="宋体" w:hint="eastAsia"/>
          <w:b/>
          <w:sz w:val="44"/>
          <w:szCs w:val="44"/>
        </w:rPr>
        <w:t xml:space="preserve">年  </w:t>
      </w:r>
      <w:r>
        <w:rPr>
          <w:rFonts w:ascii="宋体" w:hAnsi="宋体" w:hint="eastAsia"/>
          <w:b/>
          <w:sz w:val="44"/>
          <w:szCs w:val="44"/>
        </w:rPr>
        <w:t>11</w:t>
      </w:r>
      <w:r w:rsidRPr="00AB1CA5">
        <w:rPr>
          <w:rFonts w:ascii="宋体" w:hAnsi="宋体" w:hint="eastAsia"/>
          <w:b/>
          <w:sz w:val="44"/>
          <w:szCs w:val="44"/>
        </w:rPr>
        <w:t xml:space="preserve">月  </w:t>
      </w:r>
      <w:r>
        <w:rPr>
          <w:rFonts w:ascii="宋体" w:hAnsi="宋体" w:hint="eastAsia"/>
          <w:b/>
          <w:sz w:val="44"/>
          <w:szCs w:val="44"/>
        </w:rPr>
        <w:t>4</w:t>
      </w:r>
      <w:r w:rsidRPr="00AB1CA5">
        <w:rPr>
          <w:rFonts w:ascii="宋体" w:hAnsi="宋体" w:hint="eastAsia"/>
          <w:b/>
          <w:sz w:val="44"/>
          <w:szCs w:val="44"/>
        </w:rPr>
        <w:t>日</w:t>
      </w:r>
    </w:p>
    <w:p w14:paraId="3F846AC8" w14:textId="77777777" w:rsidR="008021C4" w:rsidRDefault="008021C4" w:rsidP="008021C4">
      <w:pPr>
        <w:spacing w:before="156" w:after="156"/>
        <w:ind w:left="120" w:right="120" w:firstLine="883"/>
        <w:jc w:val="center"/>
        <w:rPr>
          <w:rFonts w:ascii="宋体" w:hAnsi="宋体" w:hint="eastAsia"/>
          <w:b/>
          <w:sz w:val="44"/>
          <w:szCs w:val="44"/>
        </w:rPr>
      </w:pPr>
    </w:p>
    <w:p w14:paraId="0D247187" w14:textId="77777777" w:rsidR="008021C4" w:rsidRDefault="008021C4" w:rsidP="008021C4">
      <w:pPr>
        <w:spacing w:before="156" w:after="156"/>
        <w:ind w:left="120" w:right="120" w:firstLine="883"/>
        <w:jc w:val="center"/>
        <w:rPr>
          <w:rFonts w:ascii="宋体" w:hAnsi="宋体" w:hint="eastAsia"/>
          <w:b/>
          <w:sz w:val="44"/>
          <w:szCs w:val="44"/>
        </w:rPr>
      </w:pPr>
    </w:p>
    <w:p w14:paraId="20E5902A" w14:textId="77777777" w:rsidR="008938AA" w:rsidRPr="00A352FE" w:rsidRDefault="008938AA" w:rsidP="008938AA">
      <w:pPr>
        <w:widowControl/>
        <w:spacing w:before="156" w:after="156"/>
        <w:ind w:left="120" w:right="120" w:firstLine="964"/>
        <w:jc w:val="left"/>
        <w:outlineLvl w:val="0"/>
        <w:rPr>
          <w:rFonts w:ascii="Segoe UI" w:hAnsi="Segoe UI" w:cs="Segoe UI"/>
          <w:b/>
          <w:bCs/>
          <w:color w:val="000000" w:themeColor="text1"/>
          <w:kern w:val="36"/>
          <w:sz w:val="48"/>
          <w:szCs w:val="48"/>
        </w:rPr>
      </w:pPr>
      <w:r w:rsidRPr="004C2570">
        <w:rPr>
          <w:rFonts w:ascii="Segoe UI" w:hAnsi="Segoe UI" w:cs="Segoe UI"/>
          <w:b/>
          <w:bCs/>
          <w:color w:val="000000" w:themeColor="text1"/>
          <w:kern w:val="36"/>
          <w:sz w:val="48"/>
          <w:szCs w:val="48"/>
        </w:rPr>
        <w:lastRenderedPageBreak/>
        <w:t>2024</w:t>
      </w:r>
      <w:r w:rsidRPr="004C2570">
        <w:rPr>
          <w:rFonts w:ascii="Segoe UI" w:hAnsi="Segoe UI" w:cs="Segoe UI"/>
          <w:b/>
          <w:bCs/>
          <w:color w:val="000000" w:themeColor="text1"/>
          <w:kern w:val="36"/>
          <w:sz w:val="48"/>
          <w:szCs w:val="48"/>
        </w:rPr>
        <w:t>云</w:t>
      </w:r>
      <w:proofErr w:type="gramStart"/>
      <w:r w:rsidRPr="004C2570">
        <w:rPr>
          <w:rFonts w:ascii="Segoe UI" w:hAnsi="Segoe UI" w:cs="Segoe UI"/>
          <w:b/>
          <w:bCs/>
          <w:color w:val="000000" w:themeColor="text1"/>
          <w:kern w:val="36"/>
          <w:sz w:val="48"/>
          <w:szCs w:val="48"/>
        </w:rPr>
        <w:t>栖大会</w:t>
      </w:r>
      <w:proofErr w:type="gramEnd"/>
      <w:r w:rsidRPr="004C2570">
        <w:rPr>
          <w:rFonts w:ascii="Segoe UI" w:hAnsi="Segoe UI" w:cs="Segoe UI"/>
          <w:b/>
          <w:bCs/>
          <w:color w:val="000000" w:themeColor="text1"/>
          <w:kern w:val="36"/>
          <w:sz w:val="48"/>
          <w:szCs w:val="48"/>
        </w:rPr>
        <w:t>认知实习报告</w:t>
      </w:r>
    </w:p>
    <w:p w14:paraId="21D8534E" w14:textId="77777777" w:rsidR="008938AA" w:rsidRPr="004C2570" w:rsidRDefault="008938AA" w:rsidP="008938AA">
      <w:pPr>
        <w:widowControl/>
        <w:spacing w:before="156" w:after="156"/>
        <w:ind w:left="120" w:right="120" w:firstLine="723"/>
        <w:jc w:val="left"/>
        <w:outlineLvl w:val="1"/>
        <w:rPr>
          <w:rFonts w:ascii="Segoe UI" w:hAnsi="Segoe UI" w:cs="Segoe UI"/>
          <w:b/>
          <w:bCs/>
          <w:color w:val="000000" w:themeColor="text1"/>
          <w:kern w:val="0"/>
          <w:sz w:val="36"/>
          <w:szCs w:val="36"/>
        </w:rPr>
      </w:pPr>
      <w:r w:rsidRPr="004C2570">
        <w:rPr>
          <w:rFonts w:ascii="Segoe UI" w:hAnsi="Segoe UI" w:cs="Segoe UI"/>
          <w:b/>
          <w:bCs/>
          <w:color w:val="000000" w:themeColor="text1"/>
          <w:kern w:val="0"/>
          <w:sz w:val="36"/>
          <w:szCs w:val="36"/>
        </w:rPr>
        <w:t>一、引言</w:t>
      </w:r>
    </w:p>
    <w:p w14:paraId="0300AC15" w14:textId="77777777" w:rsidR="008938AA" w:rsidRPr="004C2570" w:rsidRDefault="008938AA" w:rsidP="008938AA">
      <w:pPr>
        <w:widowControl/>
        <w:spacing w:before="156" w:after="156"/>
        <w:ind w:left="120" w:right="120" w:firstLine="400"/>
        <w:jc w:val="left"/>
        <w:rPr>
          <w:rFonts w:ascii="Segoe UI" w:hAnsi="Segoe UI" w:cs="Segoe UI"/>
          <w:color w:val="000000" w:themeColor="text1"/>
          <w:kern w:val="0"/>
          <w:sz w:val="20"/>
          <w:szCs w:val="20"/>
        </w:rPr>
      </w:pPr>
      <w:r w:rsidRPr="004C2570">
        <w:rPr>
          <w:rFonts w:ascii="Segoe UI" w:hAnsi="Segoe UI" w:cs="Segoe UI"/>
          <w:color w:val="000000" w:themeColor="text1"/>
          <w:kern w:val="0"/>
          <w:sz w:val="20"/>
          <w:szCs w:val="20"/>
        </w:rPr>
        <w:t>参加</w:t>
      </w:r>
      <w:r w:rsidRPr="004C2570">
        <w:rPr>
          <w:rFonts w:ascii="Segoe UI" w:hAnsi="Segoe UI" w:cs="Segoe UI"/>
          <w:color w:val="000000" w:themeColor="text1"/>
          <w:kern w:val="0"/>
          <w:sz w:val="20"/>
          <w:szCs w:val="20"/>
        </w:rPr>
        <w:t>2024</w:t>
      </w:r>
      <w:r w:rsidRPr="004C2570">
        <w:rPr>
          <w:rFonts w:ascii="Segoe UI" w:hAnsi="Segoe UI" w:cs="Segoe UI"/>
          <w:color w:val="000000" w:themeColor="text1"/>
          <w:kern w:val="0"/>
          <w:sz w:val="20"/>
          <w:szCs w:val="20"/>
        </w:rPr>
        <w:t>云</w:t>
      </w:r>
      <w:proofErr w:type="gramStart"/>
      <w:r w:rsidRPr="004C2570">
        <w:rPr>
          <w:rFonts w:ascii="Segoe UI" w:hAnsi="Segoe UI" w:cs="Segoe UI"/>
          <w:color w:val="000000" w:themeColor="text1"/>
          <w:kern w:val="0"/>
          <w:sz w:val="20"/>
          <w:szCs w:val="20"/>
        </w:rPr>
        <w:t>栖大会</w:t>
      </w:r>
      <w:proofErr w:type="gramEnd"/>
      <w:r w:rsidRPr="004C2570">
        <w:rPr>
          <w:rFonts w:ascii="Segoe UI" w:hAnsi="Segoe UI" w:cs="Segoe UI"/>
          <w:color w:val="000000" w:themeColor="text1"/>
          <w:kern w:val="0"/>
          <w:sz w:val="20"/>
          <w:szCs w:val="20"/>
        </w:rPr>
        <w:t>是我作为一名人工智能本科生难得的机会。在这场盛会上，我不仅获得了最新的技术前沿知识，更重要的是对人工智能的深刻理解和未来的职业规划得到了极大的启发。云</w:t>
      </w:r>
      <w:proofErr w:type="gramStart"/>
      <w:r w:rsidRPr="004C2570">
        <w:rPr>
          <w:rFonts w:ascii="Segoe UI" w:hAnsi="Segoe UI" w:cs="Segoe UI"/>
          <w:color w:val="000000" w:themeColor="text1"/>
          <w:kern w:val="0"/>
          <w:sz w:val="20"/>
          <w:szCs w:val="20"/>
        </w:rPr>
        <w:t>栖大会</w:t>
      </w:r>
      <w:proofErr w:type="gramEnd"/>
      <w:r w:rsidRPr="004C2570">
        <w:rPr>
          <w:rFonts w:ascii="Segoe UI" w:hAnsi="Segoe UI" w:cs="Segoe UI"/>
          <w:color w:val="000000" w:themeColor="text1"/>
          <w:kern w:val="0"/>
          <w:sz w:val="20"/>
          <w:szCs w:val="20"/>
        </w:rPr>
        <w:t>的主题是</w:t>
      </w:r>
      <w:r w:rsidRPr="004C2570">
        <w:rPr>
          <w:rFonts w:ascii="Segoe UI" w:hAnsi="Segoe UI" w:cs="Segoe UI"/>
          <w:color w:val="000000" w:themeColor="text1"/>
          <w:kern w:val="0"/>
          <w:sz w:val="20"/>
          <w:szCs w:val="20"/>
        </w:rPr>
        <w:t>“</w:t>
      </w:r>
      <w:r w:rsidRPr="004C2570">
        <w:rPr>
          <w:rFonts w:ascii="Segoe UI" w:hAnsi="Segoe UI" w:cs="Segoe UI"/>
          <w:color w:val="000000" w:themeColor="text1"/>
          <w:kern w:val="0"/>
          <w:sz w:val="20"/>
          <w:szCs w:val="20"/>
        </w:rPr>
        <w:t>云启智跃，产业蝶变</w:t>
      </w:r>
      <w:r w:rsidRPr="004C2570">
        <w:rPr>
          <w:rFonts w:ascii="Segoe UI" w:hAnsi="Segoe UI" w:cs="Segoe UI"/>
          <w:color w:val="000000" w:themeColor="text1"/>
          <w:kern w:val="0"/>
          <w:sz w:val="20"/>
          <w:szCs w:val="20"/>
        </w:rPr>
        <w:t>”</w:t>
      </w:r>
      <w:r w:rsidRPr="004C2570">
        <w:rPr>
          <w:rFonts w:ascii="Segoe UI" w:hAnsi="Segoe UI" w:cs="Segoe UI"/>
          <w:color w:val="000000" w:themeColor="text1"/>
          <w:kern w:val="0"/>
          <w:sz w:val="20"/>
          <w:szCs w:val="20"/>
        </w:rPr>
        <w:t>，它深刻描绘了当前</w:t>
      </w:r>
      <w:proofErr w:type="gramStart"/>
      <w:r w:rsidRPr="004C2570">
        <w:rPr>
          <w:rFonts w:ascii="Segoe UI" w:hAnsi="Segoe UI" w:cs="Segoe UI"/>
          <w:color w:val="000000" w:themeColor="text1"/>
          <w:kern w:val="0"/>
          <w:sz w:val="20"/>
          <w:szCs w:val="20"/>
        </w:rPr>
        <w:t>云计算</w:t>
      </w:r>
      <w:proofErr w:type="gramEnd"/>
      <w:r w:rsidRPr="004C2570">
        <w:rPr>
          <w:rFonts w:ascii="Segoe UI" w:hAnsi="Segoe UI" w:cs="Segoe UI"/>
          <w:color w:val="000000" w:themeColor="text1"/>
          <w:kern w:val="0"/>
          <w:sz w:val="20"/>
          <w:szCs w:val="20"/>
        </w:rPr>
        <w:t>与人工智能领域的融合趋势，展示了这一领域未来发展的无限可能性。本文将围绕此次大会的重点内容，从对人工智能的认知、行业前景到个人的专业规划进行深入探讨。</w:t>
      </w:r>
    </w:p>
    <w:p w14:paraId="4BD665D0" w14:textId="77777777" w:rsidR="008938AA" w:rsidRPr="004C2570" w:rsidRDefault="008938AA" w:rsidP="008938AA">
      <w:pPr>
        <w:widowControl/>
        <w:spacing w:before="156" w:after="156"/>
        <w:ind w:left="120" w:right="120" w:firstLine="723"/>
        <w:jc w:val="left"/>
        <w:outlineLvl w:val="1"/>
        <w:rPr>
          <w:rFonts w:ascii="Segoe UI" w:hAnsi="Segoe UI" w:cs="Segoe UI"/>
          <w:b/>
          <w:bCs/>
          <w:color w:val="000000" w:themeColor="text1"/>
          <w:kern w:val="0"/>
          <w:sz w:val="36"/>
          <w:szCs w:val="36"/>
        </w:rPr>
      </w:pPr>
      <w:r w:rsidRPr="004C2570">
        <w:rPr>
          <w:rFonts w:ascii="Segoe UI" w:hAnsi="Segoe UI" w:cs="Segoe UI"/>
          <w:b/>
          <w:bCs/>
          <w:color w:val="000000" w:themeColor="text1"/>
          <w:kern w:val="0"/>
          <w:sz w:val="36"/>
          <w:szCs w:val="36"/>
        </w:rPr>
        <w:t>二、大会核心内容与个人感悟</w:t>
      </w:r>
    </w:p>
    <w:p w14:paraId="7B0CC1A4" w14:textId="77777777" w:rsidR="008938AA" w:rsidRPr="004C2570" w:rsidRDefault="008938AA" w:rsidP="008938AA">
      <w:pPr>
        <w:widowControl/>
        <w:spacing w:before="156" w:after="156"/>
        <w:ind w:left="120" w:right="120" w:firstLine="542"/>
        <w:jc w:val="left"/>
        <w:outlineLvl w:val="2"/>
        <w:rPr>
          <w:rFonts w:ascii="Segoe UI" w:hAnsi="Segoe UI" w:cs="Segoe UI"/>
          <w:b/>
          <w:bCs/>
          <w:color w:val="000000" w:themeColor="text1"/>
          <w:kern w:val="0"/>
          <w:sz w:val="27"/>
          <w:szCs w:val="27"/>
        </w:rPr>
      </w:pPr>
      <w:r w:rsidRPr="004C2570">
        <w:rPr>
          <w:rFonts w:ascii="Segoe UI" w:hAnsi="Segoe UI" w:cs="Segoe UI"/>
          <w:b/>
          <w:bCs/>
          <w:color w:val="000000" w:themeColor="text1"/>
          <w:kern w:val="0"/>
          <w:sz w:val="27"/>
          <w:szCs w:val="27"/>
        </w:rPr>
        <w:t>1. AI</w:t>
      </w:r>
      <w:r w:rsidRPr="004C2570">
        <w:rPr>
          <w:rFonts w:ascii="Segoe UI" w:hAnsi="Segoe UI" w:cs="Segoe UI"/>
          <w:b/>
          <w:bCs/>
          <w:color w:val="000000" w:themeColor="text1"/>
          <w:kern w:val="0"/>
          <w:sz w:val="27"/>
          <w:szCs w:val="27"/>
        </w:rPr>
        <w:t>基础设施的革新</w:t>
      </w:r>
    </w:p>
    <w:p w14:paraId="336DA2B2" w14:textId="77777777" w:rsidR="008938AA" w:rsidRDefault="008938AA" w:rsidP="008938AA">
      <w:pPr>
        <w:widowControl/>
        <w:spacing w:before="156" w:after="156"/>
        <w:ind w:left="120" w:right="120" w:firstLine="400"/>
        <w:jc w:val="left"/>
        <w:rPr>
          <w:rFonts w:ascii="Segoe UI" w:hAnsi="Segoe UI" w:cs="Segoe UI"/>
          <w:color w:val="000000" w:themeColor="text1"/>
          <w:kern w:val="0"/>
          <w:sz w:val="20"/>
          <w:szCs w:val="20"/>
        </w:rPr>
      </w:pPr>
      <w:r w:rsidRPr="004C2570">
        <w:rPr>
          <w:rFonts w:ascii="Segoe UI" w:hAnsi="Segoe UI" w:cs="Segoe UI"/>
          <w:color w:val="000000" w:themeColor="text1"/>
          <w:kern w:val="0"/>
          <w:sz w:val="20"/>
          <w:szCs w:val="20"/>
        </w:rPr>
        <w:t>在当前科技高速发展的背景下，</w:t>
      </w:r>
      <w:r w:rsidRPr="004C2570">
        <w:rPr>
          <w:rFonts w:ascii="Segoe UI" w:hAnsi="Segoe UI" w:cs="Segoe UI"/>
          <w:color w:val="000000" w:themeColor="text1"/>
          <w:kern w:val="0"/>
          <w:sz w:val="20"/>
          <w:szCs w:val="20"/>
        </w:rPr>
        <w:t>AI</w:t>
      </w:r>
      <w:r w:rsidRPr="004C2570">
        <w:rPr>
          <w:rFonts w:ascii="Segoe UI" w:hAnsi="Segoe UI" w:cs="Segoe UI"/>
          <w:color w:val="000000" w:themeColor="text1"/>
          <w:kern w:val="0"/>
          <w:sz w:val="20"/>
          <w:szCs w:val="20"/>
        </w:rPr>
        <w:t>基础设施的重要性愈显突出。大会上，阿里云</w:t>
      </w:r>
      <w:r w:rsidRPr="004C2570">
        <w:rPr>
          <w:rFonts w:ascii="Segoe UI" w:hAnsi="Segoe UI" w:cs="Segoe UI"/>
          <w:color w:val="000000" w:themeColor="text1"/>
          <w:kern w:val="0"/>
          <w:sz w:val="20"/>
          <w:szCs w:val="20"/>
        </w:rPr>
        <w:t>CTO</w:t>
      </w:r>
      <w:proofErr w:type="gramStart"/>
      <w:r w:rsidRPr="004C2570">
        <w:rPr>
          <w:rFonts w:ascii="Segoe UI" w:hAnsi="Segoe UI" w:cs="Segoe UI"/>
          <w:color w:val="000000" w:themeColor="text1"/>
          <w:kern w:val="0"/>
          <w:sz w:val="20"/>
          <w:szCs w:val="20"/>
        </w:rPr>
        <w:t>周靖人表示</w:t>
      </w:r>
      <w:proofErr w:type="gramEnd"/>
      <w:r w:rsidRPr="004C2570">
        <w:rPr>
          <w:rFonts w:ascii="Segoe UI" w:hAnsi="Segoe UI" w:cs="Segoe UI"/>
          <w:color w:val="000000" w:themeColor="text1"/>
          <w:kern w:val="0"/>
          <w:sz w:val="20"/>
          <w:szCs w:val="20"/>
        </w:rPr>
        <w:t>，</w:t>
      </w:r>
      <w:r w:rsidRPr="004C2570">
        <w:rPr>
          <w:rFonts w:ascii="Segoe UI" w:hAnsi="Segoe UI" w:cs="Segoe UI"/>
          <w:color w:val="000000" w:themeColor="text1"/>
          <w:kern w:val="0"/>
          <w:sz w:val="20"/>
          <w:szCs w:val="20"/>
        </w:rPr>
        <w:t>AI</w:t>
      </w:r>
      <w:r w:rsidRPr="004C2570">
        <w:rPr>
          <w:rFonts w:ascii="Segoe UI" w:hAnsi="Segoe UI" w:cs="Segoe UI"/>
          <w:color w:val="000000" w:themeColor="text1"/>
          <w:kern w:val="0"/>
          <w:sz w:val="20"/>
          <w:szCs w:val="20"/>
        </w:rPr>
        <w:t>基础设施已经从单一的硬件组合转变为一个多维度的复杂体系，涵盖了先进的芯片技术、高速网络架构和智能存储系统等各个方面。通过这些先进技术的协同应用，为人工智能的高效运行提供了坚实的基础支撑。</w:t>
      </w:r>
    </w:p>
    <w:p w14:paraId="23D101FD" w14:textId="2FD68945" w:rsidR="00644A8F" w:rsidRPr="00644A8F" w:rsidRDefault="00644A8F" w:rsidP="008938AA">
      <w:pPr>
        <w:widowControl/>
        <w:spacing w:before="156" w:after="156"/>
        <w:ind w:left="120" w:right="120" w:firstLine="400"/>
        <w:jc w:val="left"/>
        <w:rPr>
          <w:rFonts w:ascii="Segoe UI" w:hAnsi="Segoe UI" w:cs="Segoe UI"/>
          <w:color w:val="000000" w:themeColor="text1"/>
          <w:kern w:val="0"/>
          <w:sz w:val="20"/>
          <w:szCs w:val="20"/>
        </w:rPr>
      </w:pPr>
      <w:r>
        <w:rPr>
          <w:rFonts w:ascii="Segoe UI" w:hAnsi="Segoe UI" w:cs="Segoe UI" w:hint="eastAsia"/>
          <w:noProof/>
          <w:color w:val="000000" w:themeColor="text1"/>
          <w:kern w:val="0"/>
          <w:sz w:val="20"/>
          <w:szCs w:val="20"/>
        </w:rPr>
        <w:drawing>
          <wp:inline distT="0" distB="0" distL="0" distR="0" wp14:anchorId="545CEEB6" wp14:editId="5DEB8FCD">
            <wp:extent cx="5274310" cy="1320165"/>
            <wp:effectExtent l="152400" t="152400" r="364490" b="356235"/>
            <wp:docPr id="71731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1190" name="图片 7173119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3201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0752B8" w14:textId="77777777" w:rsidR="008938AA" w:rsidRPr="004C2570" w:rsidRDefault="008938AA" w:rsidP="008938AA">
      <w:pPr>
        <w:widowControl/>
        <w:spacing w:before="156" w:after="156"/>
        <w:ind w:left="120" w:right="120" w:firstLine="400"/>
        <w:jc w:val="left"/>
        <w:rPr>
          <w:rFonts w:ascii="Segoe UI" w:hAnsi="Segoe UI" w:cs="Segoe UI"/>
          <w:color w:val="000000" w:themeColor="text1"/>
          <w:kern w:val="0"/>
          <w:sz w:val="20"/>
          <w:szCs w:val="20"/>
        </w:rPr>
      </w:pPr>
      <w:r w:rsidRPr="004C2570">
        <w:rPr>
          <w:rFonts w:ascii="Segoe UI" w:hAnsi="Segoe UI" w:cs="Segoe UI"/>
          <w:color w:val="000000" w:themeColor="text1"/>
          <w:kern w:val="0"/>
          <w:sz w:val="20"/>
          <w:szCs w:val="20"/>
        </w:rPr>
        <w:t>这一观点让我深刻认识到，基础设施的强大与否直接关系到</w:t>
      </w:r>
      <w:r w:rsidRPr="004C2570">
        <w:rPr>
          <w:rFonts w:ascii="Segoe UI" w:hAnsi="Segoe UI" w:cs="Segoe UI"/>
          <w:color w:val="000000" w:themeColor="text1"/>
          <w:kern w:val="0"/>
          <w:sz w:val="20"/>
          <w:szCs w:val="20"/>
        </w:rPr>
        <w:t>AI</w:t>
      </w:r>
      <w:r w:rsidRPr="004C2570">
        <w:rPr>
          <w:rFonts w:ascii="Segoe UI" w:hAnsi="Segoe UI" w:cs="Segoe UI"/>
          <w:color w:val="000000" w:themeColor="text1"/>
          <w:kern w:val="0"/>
          <w:sz w:val="20"/>
          <w:szCs w:val="20"/>
        </w:rPr>
        <w:t>技术的应用效果。作为学生，我需要关注的不仅是算法与模型本身，还包括背后支撑这些技术的基础架构。未来的人工智能发展不仅依赖于软件的创新，更需要硬件的提升和基础设施的完善。在学校学习过程中，我会主动关注与</w:t>
      </w:r>
      <w:r w:rsidRPr="004C2570">
        <w:rPr>
          <w:rFonts w:ascii="Segoe UI" w:hAnsi="Segoe UI" w:cs="Segoe UI"/>
          <w:color w:val="000000" w:themeColor="text1"/>
          <w:kern w:val="0"/>
          <w:sz w:val="20"/>
          <w:szCs w:val="20"/>
        </w:rPr>
        <w:t>AI</w:t>
      </w:r>
      <w:r w:rsidRPr="004C2570">
        <w:rPr>
          <w:rFonts w:ascii="Segoe UI" w:hAnsi="Segoe UI" w:cs="Segoe UI"/>
          <w:color w:val="000000" w:themeColor="text1"/>
          <w:kern w:val="0"/>
          <w:sz w:val="20"/>
          <w:szCs w:val="20"/>
        </w:rPr>
        <w:t>基础设施相关的课程和知识，努力提升自己的综合能力。</w:t>
      </w:r>
    </w:p>
    <w:p w14:paraId="03FD1E56" w14:textId="77777777" w:rsidR="008938AA" w:rsidRPr="004C2570" w:rsidRDefault="008938AA" w:rsidP="008938AA">
      <w:pPr>
        <w:widowControl/>
        <w:spacing w:before="156" w:after="156"/>
        <w:ind w:left="120" w:right="120" w:firstLine="542"/>
        <w:jc w:val="left"/>
        <w:outlineLvl w:val="2"/>
        <w:rPr>
          <w:rFonts w:ascii="Segoe UI" w:hAnsi="Segoe UI" w:cs="Segoe UI"/>
          <w:b/>
          <w:bCs/>
          <w:color w:val="000000" w:themeColor="text1"/>
          <w:kern w:val="0"/>
          <w:sz w:val="27"/>
          <w:szCs w:val="27"/>
        </w:rPr>
      </w:pPr>
      <w:r w:rsidRPr="004C2570">
        <w:rPr>
          <w:rFonts w:ascii="Segoe UI" w:hAnsi="Segoe UI" w:cs="Segoe UI"/>
          <w:b/>
          <w:bCs/>
          <w:color w:val="000000" w:themeColor="text1"/>
          <w:kern w:val="0"/>
          <w:sz w:val="27"/>
          <w:szCs w:val="27"/>
        </w:rPr>
        <w:t xml:space="preserve">2. </w:t>
      </w:r>
      <w:proofErr w:type="gramStart"/>
      <w:r w:rsidRPr="004C2570">
        <w:rPr>
          <w:rFonts w:ascii="Segoe UI" w:hAnsi="Segoe UI" w:cs="Segoe UI"/>
          <w:b/>
          <w:bCs/>
          <w:color w:val="000000" w:themeColor="text1"/>
          <w:kern w:val="0"/>
          <w:sz w:val="27"/>
          <w:szCs w:val="27"/>
        </w:rPr>
        <w:t>云计算</w:t>
      </w:r>
      <w:proofErr w:type="gramEnd"/>
      <w:r w:rsidRPr="004C2570">
        <w:rPr>
          <w:rFonts w:ascii="Segoe UI" w:hAnsi="Segoe UI" w:cs="Segoe UI"/>
          <w:b/>
          <w:bCs/>
          <w:color w:val="000000" w:themeColor="text1"/>
          <w:kern w:val="0"/>
          <w:sz w:val="27"/>
          <w:szCs w:val="27"/>
        </w:rPr>
        <w:t>与人工智能的深度融合</w:t>
      </w:r>
    </w:p>
    <w:p w14:paraId="20817347" w14:textId="77777777" w:rsidR="008938AA" w:rsidRDefault="008938AA" w:rsidP="008938AA">
      <w:pPr>
        <w:widowControl/>
        <w:spacing w:before="156" w:after="156"/>
        <w:ind w:left="120" w:right="120" w:firstLine="400"/>
        <w:jc w:val="left"/>
        <w:rPr>
          <w:rFonts w:ascii="Segoe UI" w:hAnsi="Segoe UI" w:cs="Segoe UI"/>
          <w:color w:val="000000" w:themeColor="text1"/>
          <w:kern w:val="0"/>
          <w:sz w:val="20"/>
          <w:szCs w:val="20"/>
        </w:rPr>
      </w:pPr>
      <w:proofErr w:type="gramStart"/>
      <w:r w:rsidRPr="004C2570">
        <w:rPr>
          <w:rFonts w:ascii="Segoe UI" w:hAnsi="Segoe UI" w:cs="Segoe UI"/>
          <w:color w:val="000000" w:themeColor="text1"/>
          <w:kern w:val="0"/>
          <w:sz w:val="20"/>
          <w:szCs w:val="20"/>
        </w:rPr>
        <w:lastRenderedPageBreak/>
        <w:t>云计算</w:t>
      </w:r>
      <w:proofErr w:type="gramEnd"/>
      <w:r w:rsidRPr="004C2570">
        <w:rPr>
          <w:rFonts w:ascii="Segoe UI" w:hAnsi="Segoe UI" w:cs="Segoe UI"/>
          <w:color w:val="000000" w:themeColor="text1"/>
          <w:kern w:val="0"/>
          <w:sz w:val="20"/>
          <w:szCs w:val="20"/>
        </w:rPr>
        <w:t>和人工智能的融合是大会的一个关键议题。</w:t>
      </w:r>
      <w:proofErr w:type="gramStart"/>
      <w:r w:rsidRPr="004C2570">
        <w:rPr>
          <w:rFonts w:ascii="Segoe UI" w:hAnsi="Segoe UI" w:cs="Segoe UI"/>
          <w:color w:val="000000" w:themeColor="text1"/>
          <w:kern w:val="0"/>
          <w:sz w:val="20"/>
          <w:szCs w:val="20"/>
        </w:rPr>
        <w:t>云计算</w:t>
      </w:r>
      <w:proofErr w:type="gramEnd"/>
      <w:r w:rsidRPr="004C2570">
        <w:rPr>
          <w:rFonts w:ascii="Segoe UI" w:hAnsi="Segoe UI" w:cs="Segoe UI"/>
          <w:color w:val="000000" w:themeColor="text1"/>
          <w:kern w:val="0"/>
          <w:sz w:val="20"/>
          <w:szCs w:val="20"/>
        </w:rPr>
        <w:t>为</w:t>
      </w:r>
      <w:r w:rsidRPr="004C2570">
        <w:rPr>
          <w:rFonts w:ascii="Segoe UI" w:hAnsi="Segoe UI" w:cs="Segoe UI"/>
          <w:color w:val="000000" w:themeColor="text1"/>
          <w:kern w:val="0"/>
          <w:sz w:val="20"/>
          <w:szCs w:val="20"/>
        </w:rPr>
        <w:t>AI</w:t>
      </w:r>
      <w:r w:rsidRPr="004C2570">
        <w:rPr>
          <w:rFonts w:ascii="Segoe UI" w:hAnsi="Segoe UI" w:cs="Segoe UI"/>
          <w:color w:val="000000" w:themeColor="text1"/>
          <w:kern w:val="0"/>
          <w:sz w:val="20"/>
          <w:szCs w:val="20"/>
        </w:rPr>
        <w:t>提供了强大的计算资源和弹性扩展能力，为模型的训练和推理提供了广阔的运算空间。同时，人工智能则赋予了</w:t>
      </w:r>
      <w:proofErr w:type="gramStart"/>
      <w:r w:rsidRPr="004C2570">
        <w:rPr>
          <w:rFonts w:ascii="Segoe UI" w:hAnsi="Segoe UI" w:cs="Segoe UI"/>
          <w:color w:val="000000" w:themeColor="text1"/>
          <w:kern w:val="0"/>
          <w:sz w:val="20"/>
          <w:szCs w:val="20"/>
        </w:rPr>
        <w:t>云计算</w:t>
      </w:r>
      <w:proofErr w:type="gramEnd"/>
      <w:r w:rsidRPr="004C2570">
        <w:rPr>
          <w:rFonts w:ascii="Segoe UI" w:hAnsi="Segoe UI" w:cs="Segoe UI"/>
          <w:color w:val="000000" w:themeColor="text1"/>
          <w:kern w:val="0"/>
          <w:sz w:val="20"/>
          <w:szCs w:val="20"/>
        </w:rPr>
        <w:t>更智能的服务能力，使其能够根据用户需求进行精准的资源调配与优化。这种互利共赢的关系，极大提升了行业的服务效率与质量。</w:t>
      </w:r>
    </w:p>
    <w:p w14:paraId="6A765CF1" w14:textId="621B4EF1" w:rsidR="00644A8F" w:rsidRPr="004C2570" w:rsidRDefault="00644A8F" w:rsidP="008938AA">
      <w:pPr>
        <w:widowControl/>
        <w:spacing w:before="156" w:after="156"/>
        <w:ind w:left="120" w:right="120" w:firstLine="400"/>
        <w:jc w:val="left"/>
        <w:rPr>
          <w:rFonts w:ascii="Segoe UI" w:hAnsi="Segoe UI" w:cs="Segoe UI"/>
          <w:color w:val="000000" w:themeColor="text1"/>
          <w:kern w:val="0"/>
          <w:sz w:val="20"/>
          <w:szCs w:val="20"/>
        </w:rPr>
      </w:pPr>
      <w:r>
        <w:rPr>
          <w:rFonts w:ascii="Segoe UI" w:hAnsi="Segoe UI" w:cs="Segoe UI" w:hint="eastAsia"/>
          <w:noProof/>
          <w:color w:val="000000" w:themeColor="text1"/>
          <w:kern w:val="0"/>
          <w:sz w:val="20"/>
          <w:szCs w:val="20"/>
        </w:rPr>
        <w:drawing>
          <wp:inline distT="0" distB="0" distL="0" distR="0" wp14:anchorId="4CB050B0" wp14:editId="2C5F451F">
            <wp:extent cx="5274310" cy="1311910"/>
            <wp:effectExtent l="0" t="0" r="2540" b="2540"/>
            <wp:docPr id="769732054" name="图片 2"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32054" name="图片 2" descr="电脑萤幕画面&#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311910"/>
                    </a:xfrm>
                    <a:prstGeom prst="rect">
                      <a:avLst/>
                    </a:prstGeom>
                    <a:ln>
                      <a:noFill/>
                    </a:ln>
                    <a:effectLst>
                      <a:softEdge rad="112500"/>
                    </a:effectLst>
                  </pic:spPr>
                </pic:pic>
              </a:graphicData>
            </a:graphic>
          </wp:inline>
        </w:drawing>
      </w:r>
    </w:p>
    <w:p w14:paraId="213040D0" w14:textId="77777777" w:rsidR="008938AA" w:rsidRPr="004C2570" w:rsidRDefault="008938AA" w:rsidP="008938AA">
      <w:pPr>
        <w:widowControl/>
        <w:spacing w:before="156" w:after="156"/>
        <w:ind w:left="120" w:right="120" w:firstLine="400"/>
        <w:jc w:val="left"/>
        <w:rPr>
          <w:rFonts w:ascii="Segoe UI" w:hAnsi="Segoe UI" w:cs="Segoe UI"/>
          <w:color w:val="000000" w:themeColor="text1"/>
          <w:kern w:val="0"/>
          <w:sz w:val="20"/>
          <w:szCs w:val="20"/>
        </w:rPr>
      </w:pPr>
      <w:r w:rsidRPr="004C2570">
        <w:rPr>
          <w:rFonts w:ascii="Segoe UI" w:hAnsi="Segoe UI" w:cs="Segoe UI"/>
          <w:color w:val="000000" w:themeColor="text1"/>
          <w:kern w:val="0"/>
          <w:sz w:val="20"/>
          <w:szCs w:val="20"/>
        </w:rPr>
        <w:t>我意识到，了解</w:t>
      </w:r>
      <w:proofErr w:type="gramStart"/>
      <w:r w:rsidRPr="004C2570">
        <w:rPr>
          <w:rFonts w:ascii="Segoe UI" w:hAnsi="Segoe UI" w:cs="Segoe UI"/>
          <w:color w:val="000000" w:themeColor="text1"/>
          <w:kern w:val="0"/>
          <w:sz w:val="20"/>
          <w:szCs w:val="20"/>
        </w:rPr>
        <w:t>云计算</w:t>
      </w:r>
      <w:proofErr w:type="gramEnd"/>
      <w:r w:rsidRPr="004C2570">
        <w:rPr>
          <w:rFonts w:ascii="Segoe UI" w:hAnsi="Segoe UI" w:cs="Segoe UI"/>
          <w:color w:val="000000" w:themeColor="text1"/>
          <w:kern w:val="0"/>
          <w:sz w:val="20"/>
          <w:szCs w:val="20"/>
        </w:rPr>
        <w:t>的基本原理与实践应用，对于我的职业发展至关重要。在未来的学习中，我将更多关注</w:t>
      </w:r>
      <w:proofErr w:type="gramStart"/>
      <w:r w:rsidRPr="004C2570">
        <w:rPr>
          <w:rFonts w:ascii="Segoe UI" w:hAnsi="Segoe UI" w:cs="Segoe UI"/>
          <w:color w:val="000000" w:themeColor="text1"/>
          <w:kern w:val="0"/>
          <w:sz w:val="20"/>
          <w:szCs w:val="20"/>
        </w:rPr>
        <w:t>云计算</w:t>
      </w:r>
      <w:proofErr w:type="gramEnd"/>
      <w:r w:rsidRPr="004C2570">
        <w:rPr>
          <w:rFonts w:ascii="Segoe UI" w:hAnsi="Segoe UI" w:cs="Segoe UI"/>
          <w:color w:val="000000" w:themeColor="text1"/>
          <w:kern w:val="0"/>
          <w:sz w:val="20"/>
          <w:szCs w:val="20"/>
        </w:rPr>
        <w:t>的技术发展，尤其是如何将</w:t>
      </w:r>
      <w:proofErr w:type="gramStart"/>
      <w:r w:rsidRPr="004C2570">
        <w:rPr>
          <w:rFonts w:ascii="Segoe UI" w:hAnsi="Segoe UI" w:cs="Segoe UI"/>
          <w:color w:val="000000" w:themeColor="text1"/>
          <w:kern w:val="0"/>
          <w:sz w:val="20"/>
          <w:szCs w:val="20"/>
        </w:rPr>
        <w:t>云计算</w:t>
      </w:r>
      <w:proofErr w:type="gramEnd"/>
      <w:r w:rsidRPr="004C2570">
        <w:rPr>
          <w:rFonts w:ascii="Segoe UI" w:hAnsi="Segoe UI" w:cs="Segoe UI"/>
          <w:color w:val="000000" w:themeColor="text1"/>
          <w:kern w:val="0"/>
          <w:sz w:val="20"/>
          <w:szCs w:val="20"/>
        </w:rPr>
        <w:t>与</w:t>
      </w:r>
      <w:r w:rsidRPr="004C2570">
        <w:rPr>
          <w:rFonts w:ascii="Segoe UI" w:hAnsi="Segoe UI" w:cs="Segoe UI"/>
          <w:color w:val="000000" w:themeColor="text1"/>
          <w:kern w:val="0"/>
          <w:sz w:val="20"/>
          <w:szCs w:val="20"/>
        </w:rPr>
        <w:t>AI</w:t>
      </w:r>
      <w:r w:rsidRPr="004C2570">
        <w:rPr>
          <w:rFonts w:ascii="Segoe UI" w:hAnsi="Segoe UI" w:cs="Segoe UI"/>
          <w:color w:val="000000" w:themeColor="text1"/>
          <w:kern w:val="0"/>
          <w:sz w:val="20"/>
          <w:szCs w:val="20"/>
        </w:rPr>
        <w:t>技术深度结合，创造出更加智能与高效的应用场景。</w:t>
      </w:r>
    </w:p>
    <w:p w14:paraId="5333331E" w14:textId="77777777" w:rsidR="008938AA" w:rsidRPr="004C2570" w:rsidRDefault="008938AA" w:rsidP="008938AA">
      <w:pPr>
        <w:widowControl/>
        <w:spacing w:before="156" w:after="156"/>
        <w:ind w:left="120" w:right="120" w:firstLine="542"/>
        <w:jc w:val="left"/>
        <w:outlineLvl w:val="2"/>
        <w:rPr>
          <w:rFonts w:ascii="Segoe UI" w:hAnsi="Segoe UI" w:cs="Segoe UI"/>
          <w:b/>
          <w:bCs/>
          <w:color w:val="000000" w:themeColor="text1"/>
          <w:kern w:val="0"/>
          <w:sz w:val="27"/>
          <w:szCs w:val="27"/>
        </w:rPr>
      </w:pPr>
      <w:r w:rsidRPr="004C2570">
        <w:rPr>
          <w:rFonts w:ascii="Segoe UI" w:hAnsi="Segoe UI" w:cs="Segoe UI"/>
          <w:b/>
          <w:bCs/>
          <w:color w:val="000000" w:themeColor="text1"/>
          <w:kern w:val="0"/>
          <w:sz w:val="27"/>
          <w:szCs w:val="27"/>
        </w:rPr>
        <w:t xml:space="preserve">3. </w:t>
      </w:r>
      <w:r w:rsidRPr="004C2570">
        <w:rPr>
          <w:rFonts w:ascii="Segoe UI" w:hAnsi="Segoe UI" w:cs="Segoe UI"/>
          <w:b/>
          <w:bCs/>
          <w:color w:val="000000" w:themeColor="text1"/>
          <w:kern w:val="0"/>
          <w:sz w:val="27"/>
          <w:szCs w:val="27"/>
        </w:rPr>
        <w:t>大模型及其应用的快速发展</w:t>
      </w:r>
    </w:p>
    <w:p w14:paraId="6E3CF1A5" w14:textId="77777777" w:rsidR="008938AA" w:rsidRDefault="008938AA" w:rsidP="008938AA">
      <w:pPr>
        <w:widowControl/>
        <w:spacing w:before="156" w:after="156"/>
        <w:ind w:left="120" w:right="120" w:firstLine="400"/>
        <w:jc w:val="left"/>
        <w:rPr>
          <w:rFonts w:ascii="Segoe UI" w:hAnsi="Segoe UI" w:cs="Segoe UI"/>
          <w:color w:val="000000" w:themeColor="text1"/>
          <w:kern w:val="0"/>
          <w:sz w:val="20"/>
          <w:szCs w:val="20"/>
        </w:rPr>
      </w:pPr>
      <w:r w:rsidRPr="004C2570">
        <w:rPr>
          <w:rFonts w:ascii="Segoe UI" w:hAnsi="Segoe UI" w:cs="Segoe UI"/>
          <w:color w:val="000000" w:themeColor="text1"/>
          <w:kern w:val="0"/>
          <w:sz w:val="20"/>
          <w:szCs w:val="20"/>
        </w:rPr>
        <w:t>在大会上，大模型被认为是推动各行业数字化转型的强大引擎。通过对大规模数据的训练，拥有海量参数的大模型能够在文本生成、图像处理等领域展现卓越的性能。这些深度学习模型的快速迭代，使得许多行业的工作流程和服务模式发生了革命性的变化。</w:t>
      </w:r>
    </w:p>
    <w:p w14:paraId="1DF34F6C" w14:textId="569C411F" w:rsidR="00644A8F" w:rsidRPr="004C2570" w:rsidRDefault="00644A8F" w:rsidP="008938AA">
      <w:pPr>
        <w:widowControl/>
        <w:spacing w:before="156" w:after="156"/>
        <w:ind w:left="120" w:right="120" w:firstLine="400"/>
        <w:jc w:val="left"/>
        <w:rPr>
          <w:rFonts w:ascii="Segoe UI" w:hAnsi="Segoe UI" w:cs="Segoe UI"/>
          <w:color w:val="000000" w:themeColor="text1"/>
          <w:kern w:val="0"/>
          <w:sz w:val="20"/>
          <w:szCs w:val="20"/>
        </w:rPr>
      </w:pPr>
      <w:r>
        <w:rPr>
          <w:rFonts w:ascii="Segoe UI" w:hAnsi="Segoe UI" w:cs="Segoe UI" w:hint="eastAsia"/>
          <w:noProof/>
          <w:color w:val="000000" w:themeColor="text1"/>
          <w:kern w:val="0"/>
          <w:sz w:val="20"/>
          <w:szCs w:val="20"/>
        </w:rPr>
        <w:drawing>
          <wp:inline distT="0" distB="0" distL="0" distR="0" wp14:anchorId="437B28C4" wp14:editId="48F9A5ED">
            <wp:extent cx="5274310" cy="1303655"/>
            <wp:effectExtent l="19050" t="0" r="21590" b="391795"/>
            <wp:docPr id="961812629" name="图片 3"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12629" name="图片 3" descr="图片包含 日程表&#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3036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30F286D" w14:textId="77777777" w:rsidR="008938AA" w:rsidRPr="004C2570" w:rsidRDefault="008938AA" w:rsidP="008938AA">
      <w:pPr>
        <w:widowControl/>
        <w:spacing w:before="156" w:after="156"/>
        <w:ind w:left="120" w:right="120" w:firstLine="400"/>
        <w:jc w:val="left"/>
        <w:rPr>
          <w:rFonts w:ascii="Segoe UI" w:hAnsi="Segoe UI" w:cs="Segoe UI"/>
          <w:color w:val="000000" w:themeColor="text1"/>
          <w:kern w:val="0"/>
          <w:sz w:val="20"/>
          <w:szCs w:val="20"/>
        </w:rPr>
      </w:pPr>
      <w:r w:rsidRPr="004C2570">
        <w:rPr>
          <w:rFonts w:ascii="Segoe UI" w:hAnsi="Segoe UI" w:cs="Segoe UI"/>
          <w:color w:val="000000" w:themeColor="text1"/>
          <w:kern w:val="0"/>
          <w:sz w:val="20"/>
          <w:szCs w:val="20"/>
        </w:rPr>
        <w:t>我被大模型所展现的强大能力深深吸引。这不仅是技术层面的差异，更是一种思维方式的变革。大模型的成功在于其能够处理复杂的任务和海量的信息，这让我认识到要不断扩展自己的知识面，掌握多种技术，提升自身综合素质。未来我希望能够在大模型的研究与应用中开辟新的方向。</w:t>
      </w:r>
    </w:p>
    <w:p w14:paraId="678E9D36" w14:textId="77777777" w:rsidR="008938AA" w:rsidRPr="004C2570" w:rsidRDefault="008938AA" w:rsidP="008938AA">
      <w:pPr>
        <w:widowControl/>
        <w:spacing w:before="156" w:after="156"/>
        <w:ind w:left="120" w:right="120" w:firstLine="542"/>
        <w:jc w:val="left"/>
        <w:outlineLvl w:val="2"/>
        <w:rPr>
          <w:rFonts w:ascii="Segoe UI" w:hAnsi="Segoe UI" w:cs="Segoe UI"/>
          <w:b/>
          <w:bCs/>
          <w:color w:val="000000" w:themeColor="text1"/>
          <w:kern w:val="0"/>
          <w:sz w:val="27"/>
          <w:szCs w:val="27"/>
        </w:rPr>
      </w:pPr>
      <w:r w:rsidRPr="004C2570">
        <w:rPr>
          <w:rFonts w:ascii="Segoe UI" w:hAnsi="Segoe UI" w:cs="Segoe UI"/>
          <w:b/>
          <w:bCs/>
          <w:color w:val="000000" w:themeColor="text1"/>
          <w:kern w:val="0"/>
          <w:sz w:val="27"/>
          <w:szCs w:val="27"/>
        </w:rPr>
        <w:t xml:space="preserve">4. </w:t>
      </w:r>
      <w:r w:rsidRPr="004C2570">
        <w:rPr>
          <w:rFonts w:ascii="Segoe UI" w:hAnsi="Segoe UI" w:cs="Segoe UI"/>
          <w:b/>
          <w:bCs/>
          <w:color w:val="000000" w:themeColor="text1"/>
          <w:kern w:val="0"/>
          <w:sz w:val="27"/>
          <w:szCs w:val="27"/>
        </w:rPr>
        <w:t>人工智能的伦理与社会影响</w:t>
      </w:r>
    </w:p>
    <w:p w14:paraId="6532029F" w14:textId="77777777" w:rsidR="008938AA" w:rsidRPr="004C2570" w:rsidRDefault="008938AA" w:rsidP="008938AA">
      <w:pPr>
        <w:widowControl/>
        <w:spacing w:before="156" w:after="156"/>
        <w:ind w:left="120" w:right="120" w:firstLine="400"/>
        <w:jc w:val="left"/>
        <w:rPr>
          <w:rFonts w:ascii="Segoe UI" w:hAnsi="Segoe UI" w:cs="Segoe UI"/>
          <w:color w:val="000000" w:themeColor="text1"/>
          <w:kern w:val="0"/>
          <w:sz w:val="20"/>
          <w:szCs w:val="20"/>
        </w:rPr>
      </w:pPr>
      <w:r w:rsidRPr="004C2570">
        <w:rPr>
          <w:rFonts w:ascii="Segoe UI" w:hAnsi="Segoe UI" w:cs="Segoe UI"/>
          <w:color w:val="000000" w:themeColor="text1"/>
          <w:kern w:val="0"/>
          <w:sz w:val="20"/>
          <w:szCs w:val="20"/>
        </w:rPr>
        <w:lastRenderedPageBreak/>
        <w:t>虽然大会主要集中于技术的创新与发展，但也有专家提到，随着</w:t>
      </w:r>
      <w:r w:rsidRPr="004C2570">
        <w:rPr>
          <w:rFonts w:ascii="Segoe UI" w:hAnsi="Segoe UI" w:cs="Segoe UI"/>
          <w:color w:val="000000" w:themeColor="text1"/>
          <w:kern w:val="0"/>
          <w:sz w:val="20"/>
          <w:szCs w:val="20"/>
        </w:rPr>
        <w:t>AI</w:t>
      </w:r>
      <w:r w:rsidRPr="004C2570">
        <w:rPr>
          <w:rFonts w:ascii="Segoe UI" w:hAnsi="Segoe UI" w:cs="Segoe UI"/>
          <w:color w:val="000000" w:themeColor="text1"/>
          <w:kern w:val="0"/>
          <w:sz w:val="20"/>
          <w:szCs w:val="20"/>
        </w:rPr>
        <w:t>技术的发展，数据隐私、模型的可解释性和伦理道德等问题不容忽视。特别是在大规模应用场景中，如何确保数据安全及用户隐私，如何让</w:t>
      </w:r>
      <w:r w:rsidRPr="004C2570">
        <w:rPr>
          <w:rFonts w:ascii="Segoe UI" w:hAnsi="Segoe UI" w:cs="Segoe UI"/>
          <w:color w:val="000000" w:themeColor="text1"/>
          <w:kern w:val="0"/>
          <w:sz w:val="20"/>
          <w:szCs w:val="20"/>
        </w:rPr>
        <w:t>AI</w:t>
      </w:r>
      <w:r w:rsidRPr="004C2570">
        <w:rPr>
          <w:rFonts w:ascii="Segoe UI" w:hAnsi="Segoe UI" w:cs="Segoe UI"/>
          <w:color w:val="000000" w:themeColor="text1"/>
          <w:kern w:val="0"/>
          <w:sz w:val="20"/>
          <w:szCs w:val="20"/>
        </w:rPr>
        <w:t>模型做出可被理解与接受的决策，是亟待解决的重要课题。</w:t>
      </w:r>
    </w:p>
    <w:p w14:paraId="4A9B7E14" w14:textId="77777777" w:rsidR="008938AA" w:rsidRPr="004C2570" w:rsidRDefault="008938AA" w:rsidP="008938AA">
      <w:pPr>
        <w:widowControl/>
        <w:spacing w:before="156" w:after="156"/>
        <w:ind w:left="120" w:right="120" w:firstLine="400"/>
        <w:jc w:val="left"/>
        <w:rPr>
          <w:rFonts w:ascii="Segoe UI" w:hAnsi="Segoe UI" w:cs="Segoe UI"/>
          <w:color w:val="000000" w:themeColor="text1"/>
          <w:kern w:val="0"/>
          <w:sz w:val="20"/>
          <w:szCs w:val="20"/>
        </w:rPr>
      </w:pPr>
      <w:r w:rsidRPr="004C2570">
        <w:rPr>
          <w:rFonts w:ascii="Segoe UI" w:hAnsi="Segoe UI" w:cs="Segoe UI"/>
          <w:color w:val="000000" w:themeColor="text1"/>
          <w:kern w:val="0"/>
          <w:sz w:val="20"/>
          <w:szCs w:val="20"/>
        </w:rPr>
        <w:t>这一部分的讨论让我意识到，作为一名未来的人工智能从业者，我不仅要关注技术的进步，更要理解其带来的社会责任。技术应该服务于人类，而不是取代人类。在我未来的专业生涯中，我希望能够参与到</w:t>
      </w:r>
      <w:r w:rsidRPr="004C2570">
        <w:rPr>
          <w:rFonts w:ascii="Segoe UI" w:hAnsi="Segoe UI" w:cs="Segoe UI"/>
          <w:color w:val="000000" w:themeColor="text1"/>
          <w:kern w:val="0"/>
          <w:sz w:val="20"/>
          <w:szCs w:val="20"/>
        </w:rPr>
        <w:t>AI</w:t>
      </w:r>
      <w:r w:rsidRPr="004C2570">
        <w:rPr>
          <w:rFonts w:ascii="Segoe UI" w:hAnsi="Segoe UI" w:cs="Segoe UI"/>
          <w:color w:val="000000" w:themeColor="text1"/>
          <w:kern w:val="0"/>
          <w:sz w:val="20"/>
          <w:szCs w:val="20"/>
        </w:rPr>
        <w:t>伦理相关的研究中，推动技术的健康与可持续发展。</w:t>
      </w:r>
    </w:p>
    <w:p w14:paraId="4A40A9D2" w14:textId="77777777" w:rsidR="008938AA" w:rsidRPr="004C2570" w:rsidRDefault="008938AA" w:rsidP="008938AA">
      <w:pPr>
        <w:widowControl/>
        <w:spacing w:before="156" w:after="156"/>
        <w:ind w:left="120" w:right="120" w:firstLine="723"/>
        <w:jc w:val="left"/>
        <w:outlineLvl w:val="1"/>
        <w:rPr>
          <w:rFonts w:ascii="Segoe UI" w:hAnsi="Segoe UI" w:cs="Segoe UI"/>
          <w:b/>
          <w:bCs/>
          <w:color w:val="000000" w:themeColor="text1"/>
          <w:kern w:val="0"/>
          <w:sz w:val="36"/>
          <w:szCs w:val="36"/>
        </w:rPr>
      </w:pPr>
      <w:r w:rsidRPr="004C2570">
        <w:rPr>
          <w:rFonts w:ascii="Segoe UI" w:hAnsi="Segoe UI" w:cs="Segoe UI"/>
          <w:b/>
          <w:bCs/>
          <w:color w:val="000000" w:themeColor="text1"/>
          <w:kern w:val="0"/>
          <w:sz w:val="36"/>
          <w:szCs w:val="36"/>
        </w:rPr>
        <w:t>三、人工智能行业未来发展展望</w:t>
      </w:r>
    </w:p>
    <w:p w14:paraId="2DBFADFD" w14:textId="77777777" w:rsidR="008938AA" w:rsidRPr="004C2570" w:rsidRDefault="008938AA" w:rsidP="008938AA">
      <w:pPr>
        <w:widowControl/>
        <w:spacing w:before="156" w:after="156"/>
        <w:ind w:left="120" w:right="120" w:firstLine="542"/>
        <w:jc w:val="left"/>
        <w:outlineLvl w:val="2"/>
        <w:rPr>
          <w:rFonts w:ascii="Segoe UI" w:hAnsi="Segoe UI" w:cs="Segoe UI"/>
          <w:b/>
          <w:bCs/>
          <w:color w:val="000000" w:themeColor="text1"/>
          <w:kern w:val="0"/>
          <w:sz w:val="27"/>
          <w:szCs w:val="27"/>
        </w:rPr>
      </w:pPr>
      <w:r w:rsidRPr="004C2570">
        <w:rPr>
          <w:rFonts w:ascii="Segoe UI" w:hAnsi="Segoe UI" w:cs="Segoe UI"/>
          <w:b/>
          <w:bCs/>
          <w:color w:val="000000" w:themeColor="text1"/>
          <w:kern w:val="0"/>
          <w:sz w:val="27"/>
          <w:szCs w:val="27"/>
        </w:rPr>
        <w:t xml:space="preserve">1. </w:t>
      </w:r>
      <w:r w:rsidRPr="004C2570">
        <w:rPr>
          <w:rFonts w:ascii="Segoe UI" w:hAnsi="Segoe UI" w:cs="Segoe UI"/>
          <w:b/>
          <w:bCs/>
          <w:color w:val="000000" w:themeColor="text1"/>
          <w:kern w:val="0"/>
          <w:sz w:val="27"/>
          <w:szCs w:val="27"/>
        </w:rPr>
        <w:t>从技术创新走向全面应用</w:t>
      </w:r>
    </w:p>
    <w:p w14:paraId="2D828E70" w14:textId="77777777" w:rsidR="008938AA" w:rsidRPr="004C2570" w:rsidRDefault="008938AA" w:rsidP="008938AA">
      <w:pPr>
        <w:widowControl/>
        <w:spacing w:before="156" w:after="156"/>
        <w:ind w:left="120" w:right="120" w:firstLine="400"/>
        <w:jc w:val="left"/>
        <w:rPr>
          <w:rFonts w:ascii="Segoe UI" w:hAnsi="Segoe UI" w:cs="Segoe UI"/>
          <w:color w:val="000000" w:themeColor="text1"/>
          <w:kern w:val="0"/>
          <w:sz w:val="20"/>
          <w:szCs w:val="20"/>
        </w:rPr>
      </w:pPr>
      <w:r w:rsidRPr="004C2570">
        <w:rPr>
          <w:rFonts w:ascii="Segoe UI" w:hAnsi="Segoe UI" w:cs="Segoe UI"/>
          <w:color w:val="000000" w:themeColor="text1"/>
          <w:kern w:val="0"/>
          <w:sz w:val="20"/>
          <w:szCs w:val="20"/>
        </w:rPr>
        <w:t>人工智能已经不再是一个单一的研究课题，而是逐渐渗透到各种行业中，包括医疗、交通、金融及制造等领域。随着技术的不断进步，</w:t>
      </w:r>
      <w:r w:rsidRPr="004C2570">
        <w:rPr>
          <w:rFonts w:ascii="Segoe UI" w:hAnsi="Segoe UI" w:cs="Segoe UI"/>
          <w:color w:val="000000" w:themeColor="text1"/>
          <w:kern w:val="0"/>
          <w:sz w:val="20"/>
          <w:szCs w:val="20"/>
        </w:rPr>
        <w:t>AI</w:t>
      </w:r>
      <w:r w:rsidRPr="004C2570">
        <w:rPr>
          <w:rFonts w:ascii="Segoe UI" w:hAnsi="Segoe UI" w:cs="Segoe UI"/>
          <w:color w:val="000000" w:themeColor="text1"/>
          <w:kern w:val="0"/>
          <w:sz w:val="20"/>
          <w:szCs w:val="20"/>
        </w:rPr>
        <w:t>的应用场景将不断扩展，尤其是在自动化、智能决策和预测分析等方面。因此，未来的</w:t>
      </w:r>
      <w:r w:rsidRPr="004C2570">
        <w:rPr>
          <w:rFonts w:ascii="Segoe UI" w:hAnsi="Segoe UI" w:cs="Segoe UI"/>
          <w:color w:val="000000" w:themeColor="text1"/>
          <w:kern w:val="0"/>
          <w:sz w:val="20"/>
          <w:szCs w:val="20"/>
        </w:rPr>
        <w:t>AI</w:t>
      </w:r>
      <w:r w:rsidRPr="004C2570">
        <w:rPr>
          <w:rFonts w:ascii="Segoe UI" w:hAnsi="Segoe UI" w:cs="Segoe UI"/>
          <w:color w:val="000000" w:themeColor="text1"/>
          <w:kern w:val="0"/>
          <w:sz w:val="20"/>
          <w:szCs w:val="20"/>
        </w:rPr>
        <w:t>工程师需要具备更强的跨界整合能力，能够将人工智能与具体行业需求结合起来。</w:t>
      </w:r>
    </w:p>
    <w:p w14:paraId="049F3C21" w14:textId="77777777" w:rsidR="008938AA" w:rsidRPr="004C2570" w:rsidRDefault="008938AA" w:rsidP="008938AA">
      <w:pPr>
        <w:widowControl/>
        <w:spacing w:before="156" w:after="156"/>
        <w:ind w:left="120" w:right="120" w:firstLine="542"/>
        <w:jc w:val="left"/>
        <w:outlineLvl w:val="2"/>
        <w:rPr>
          <w:rFonts w:ascii="Segoe UI" w:hAnsi="Segoe UI" w:cs="Segoe UI"/>
          <w:b/>
          <w:bCs/>
          <w:color w:val="000000" w:themeColor="text1"/>
          <w:kern w:val="0"/>
          <w:sz w:val="27"/>
          <w:szCs w:val="27"/>
        </w:rPr>
      </w:pPr>
      <w:r w:rsidRPr="004C2570">
        <w:rPr>
          <w:rFonts w:ascii="Segoe UI" w:hAnsi="Segoe UI" w:cs="Segoe UI"/>
          <w:b/>
          <w:bCs/>
          <w:color w:val="000000" w:themeColor="text1"/>
          <w:kern w:val="0"/>
          <w:sz w:val="27"/>
          <w:szCs w:val="27"/>
        </w:rPr>
        <w:t xml:space="preserve">2. </w:t>
      </w:r>
      <w:r w:rsidRPr="004C2570">
        <w:rPr>
          <w:rFonts w:ascii="Segoe UI" w:hAnsi="Segoe UI" w:cs="Segoe UI"/>
          <w:b/>
          <w:bCs/>
          <w:color w:val="000000" w:themeColor="text1"/>
          <w:kern w:val="0"/>
          <w:sz w:val="27"/>
          <w:szCs w:val="27"/>
        </w:rPr>
        <w:t>跨界合作将成为常态</w:t>
      </w:r>
    </w:p>
    <w:p w14:paraId="6BD25E81" w14:textId="77777777" w:rsidR="008938AA" w:rsidRPr="004C2570" w:rsidRDefault="008938AA" w:rsidP="008938AA">
      <w:pPr>
        <w:widowControl/>
        <w:spacing w:before="156" w:after="156"/>
        <w:ind w:left="120" w:right="120" w:firstLine="400"/>
        <w:jc w:val="left"/>
        <w:rPr>
          <w:rFonts w:ascii="Segoe UI" w:hAnsi="Segoe UI" w:cs="Segoe UI"/>
          <w:color w:val="000000" w:themeColor="text1"/>
          <w:kern w:val="0"/>
          <w:sz w:val="20"/>
          <w:szCs w:val="20"/>
        </w:rPr>
      </w:pPr>
      <w:proofErr w:type="gramStart"/>
      <w:r w:rsidRPr="004C2570">
        <w:rPr>
          <w:rFonts w:ascii="Segoe UI" w:hAnsi="Segoe UI" w:cs="Segoe UI"/>
          <w:color w:val="000000" w:themeColor="text1"/>
          <w:kern w:val="0"/>
          <w:sz w:val="20"/>
          <w:szCs w:val="20"/>
        </w:rPr>
        <w:t>云计算</w:t>
      </w:r>
      <w:proofErr w:type="gramEnd"/>
      <w:r w:rsidRPr="004C2570">
        <w:rPr>
          <w:rFonts w:ascii="Segoe UI" w:hAnsi="Segoe UI" w:cs="Segoe UI"/>
          <w:color w:val="000000" w:themeColor="text1"/>
          <w:kern w:val="0"/>
          <w:sz w:val="20"/>
          <w:szCs w:val="20"/>
        </w:rPr>
        <w:t>与人工智能的融合以及各行业的快速发展，使得跨界合作成为一种趋势。不同学科背景的人才将在交叉领域共创新的解决方案，这为我们未来的职业发展提供了更广阔的空间。作为学生，我应该注重跨学科的知识积累，积极参与多领域的合作项目，锻炼自己的沟通与协作能力。</w:t>
      </w:r>
    </w:p>
    <w:p w14:paraId="008074A0" w14:textId="77777777" w:rsidR="008938AA" w:rsidRPr="004C2570" w:rsidRDefault="008938AA" w:rsidP="008938AA">
      <w:pPr>
        <w:widowControl/>
        <w:spacing w:before="156" w:after="156"/>
        <w:ind w:left="120" w:right="120" w:firstLine="542"/>
        <w:jc w:val="left"/>
        <w:outlineLvl w:val="2"/>
        <w:rPr>
          <w:rFonts w:ascii="Segoe UI" w:hAnsi="Segoe UI" w:cs="Segoe UI"/>
          <w:b/>
          <w:bCs/>
          <w:color w:val="000000" w:themeColor="text1"/>
          <w:kern w:val="0"/>
          <w:sz w:val="27"/>
          <w:szCs w:val="27"/>
        </w:rPr>
      </w:pPr>
      <w:r w:rsidRPr="004C2570">
        <w:rPr>
          <w:rFonts w:ascii="Segoe UI" w:hAnsi="Segoe UI" w:cs="Segoe UI"/>
          <w:b/>
          <w:bCs/>
          <w:color w:val="000000" w:themeColor="text1"/>
          <w:kern w:val="0"/>
          <w:sz w:val="27"/>
          <w:szCs w:val="27"/>
        </w:rPr>
        <w:t xml:space="preserve">3. </w:t>
      </w:r>
      <w:r w:rsidRPr="004C2570">
        <w:rPr>
          <w:rFonts w:ascii="Segoe UI" w:hAnsi="Segoe UI" w:cs="Segoe UI"/>
          <w:b/>
          <w:bCs/>
          <w:color w:val="000000" w:themeColor="text1"/>
          <w:kern w:val="0"/>
          <w:sz w:val="27"/>
          <w:szCs w:val="27"/>
        </w:rPr>
        <w:t>人才需求与培养方向</w:t>
      </w:r>
    </w:p>
    <w:p w14:paraId="5B06D80B" w14:textId="77777777" w:rsidR="008938AA" w:rsidRPr="004C2570" w:rsidRDefault="008938AA" w:rsidP="008938AA">
      <w:pPr>
        <w:widowControl/>
        <w:spacing w:before="156" w:after="156"/>
        <w:ind w:left="120" w:right="120" w:firstLine="400"/>
        <w:jc w:val="left"/>
        <w:rPr>
          <w:rFonts w:ascii="Segoe UI" w:hAnsi="Segoe UI" w:cs="Segoe UI"/>
          <w:color w:val="000000" w:themeColor="text1"/>
          <w:kern w:val="0"/>
          <w:sz w:val="20"/>
          <w:szCs w:val="20"/>
        </w:rPr>
      </w:pPr>
      <w:r w:rsidRPr="004C2570">
        <w:rPr>
          <w:rFonts w:ascii="Segoe UI" w:hAnsi="Segoe UI" w:cs="Segoe UI"/>
          <w:color w:val="000000" w:themeColor="text1"/>
          <w:kern w:val="0"/>
          <w:sz w:val="20"/>
          <w:szCs w:val="20"/>
        </w:rPr>
        <w:t>随着人工智能技术的普及，对相关人才的需求也在不断增加。未来，不仅需要懂技术的专业人才，还需要具备业务背景和行业认知的综合性人才。这使得我们在学习过程中，要注重专业知识与实际应用的结合，提高实践能力。</w:t>
      </w:r>
    </w:p>
    <w:p w14:paraId="309B077F" w14:textId="77777777" w:rsidR="008938AA" w:rsidRPr="004C2570" w:rsidRDefault="008938AA" w:rsidP="008938AA">
      <w:pPr>
        <w:widowControl/>
        <w:spacing w:before="156" w:after="156"/>
        <w:ind w:left="120" w:right="120" w:firstLine="400"/>
        <w:jc w:val="left"/>
        <w:rPr>
          <w:rFonts w:ascii="Segoe UI" w:hAnsi="Segoe UI" w:cs="Segoe UI"/>
          <w:color w:val="000000" w:themeColor="text1"/>
          <w:kern w:val="0"/>
          <w:sz w:val="20"/>
          <w:szCs w:val="20"/>
        </w:rPr>
      </w:pPr>
      <w:r w:rsidRPr="004C2570">
        <w:rPr>
          <w:rFonts w:ascii="Segoe UI" w:hAnsi="Segoe UI" w:cs="Segoe UI"/>
          <w:color w:val="000000" w:themeColor="text1"/>
          <w:kern w:val="0"/>
          <w:sz w:val="20"/>
          <w:szCs w:val="20"/>
        </w:rPr>
        <w:t>我计划在接下来的学习中，积极参与学校的科研项目，争取到企业实习的机会。通过实践锻炼我的技能，并加深对行业的理解。同时，还希望能参与相关的线上课程和研讨会，提升自己的综合素质。</w:t>
      </w:r>
    </w:p>
    <w:p w14:paraId="467B6ED9" w14:textId="77777777" w:rsidR="008938AA" w:rsidRPr="004C2570" w:rsidRDefault="008938AA" w:rsidP="008938AA">
      <w:pPr>
        <w:widowControl/>
        <w:spacing w:before="156" w:after="156"/>
        <w:ind w:left="120" w:right="120" w:firstLine="723"/>
        <w:jc w:val="left"/>
        <w:outlineLvl w:val="1"/>
        <w:rPr>
          <w:rFonts w:ascii="Segoe UI" w:hAnsi="Segoe UI" w:cs="Segoe UI"/>
          <w:b/>
          <w:bCs/>
          <w:color w:val="000000" w:themeColor="text1"/>
          <w:kern w:val="0"/>
          <w:sz w:val="36"/>
          <w:szCs w:val="36"/>
        </w:rPr>
      </w:pPr>
      <w:r w:rsidRPr="004C2570">
        <w:rPr>
          <w:rFonts w:ascii="Segoe UI" w:hAnsi="Segoe UI" w:cs="Segoe UI"/>
          <w:b/>
          <w:bCs/>
          <w:color w:val="000000" w:themeColor="text1"/>
          <w:kern w:val="0"/>
          <w:sz w:val="36"/>
          <w:szCs w:val="36"/>
        </w:rPr>
        <w:lastRenderedPageBreak/>
        <w:t>四、个人的专业未来规划</w:t>
      </w:r>
    </w:p>
    <w:p w14:paraId="08586143" w14:textId="77777777" w:rsidR="008938AA" w:rsidRPr="004C2570" w:rsidRDefault="008938AA" w:rsidP="008938AA">
      <w:pPr>
        <w:widowControl/>
        <w:spacing w:before="156" w:after="156"/>
        <w:ind w:left="120" w:right="120" w:firstLine="542"/>
        <w:jc w:val="left"/>
        <w:outlineLvl w:val="2"/>
        <w:rPr>
          <w:rFonts w:ascii="Segoe UI" w:hAnsi="Segoe UI" w:cs="Segoe UI"/>
          <w:b/>
          <w:bCs/>
          <w:color w:val="000000" w:themeColor="text1"/>
          <w:kern w:val="0"/>
          <w:sz w:val="27"/>
          <w:szCs w:val="27"/>
        </w:rPr>
      </w:pPr>
      <w:r w:rsidRPr="004C2570">
        <w:rPr>
          <w:rFonts w:ascii="Segoe UI" w:hAnsi="Segoe UI" w:cs="Segoe UI"/>
          <w:b/>
          <w:bCs/>
          <w:color w:val="000000" w:themeColor="text1"/>
          <w:kern w:val="0"/>
          <w:sz w:val="27"/>
          <w:szCs w:val="27"/>
        </w:rPr>
        <w:t xml:space="preserve">1. </w:t>
      </w:r>
      <w:r w:rsidRPr="004C2570">
        <w:rPr>
          <w:rFonts w:ascii="Segoe UI" w:hAnsi="Segoe UI" w:cs="Segoe UI"/>
          <w:b/>
          <w:bCs/>
          <w:color w:val="000000" w:themeColor="text1"/>
          <w:kern w:val="0"/>
          <w:sz w:val="27"/>
          <w:szCs w:val="27"/>
        </w:rPr>
        <w:t>明确职业方向</w:t>
      </w:r>
    </w:p>
    <w:p w14:paraId="4198066E" w14:textId="77777777" w:rsidR="008938AA" w:rsidRPr="004C2570" w:rsidRDefault="008938AA" w:rsidP="008938AA">
      <w:pPr>
        <w:widowControl/>
        <w:spacing w:before="156" w:after="156"/>
        <w:ind w:left="120" w:right="120" w:firstLine="400"/>
        <w:jc w:val="left"/>
        <w:rPr>
          <w:rFonts w:ascii="Segoe UI" w:hAnsi="Segoe UI" w:cs="Segoe UI"/>
          <w:color w:val="000000" w:themeColor="text1"/>
          <w:kern w:val="0"/>
          <w:sz w:val="20"/>
          <w:szCs w:val="20"/>
        </w:rPr>
      </w:pPr>
      <w:r w:rsidRPr="004C2570">
        <w:rPr>
          <w:rFonts w:ascii="Segoe UI" w:hAnsi="Segoe UI" w:cs="Segoe UI"/>
          <w:color w:val="000000" w:themeColor="text1"/>
          <w:kern w:val="0"/>
          <w:sz w:val="20"/>
          <w:szCs w:val="20"/>
        </w:rPr>
        <w:t>在经历了此次云栖大会后，我对个人的职业发展方向有了更加明确的目标。未来我希望能够成为一名专注于人工智能应用研究的工程师，尤其是在自然语言处理和计算机视觉等领域进行深入探索。通过结合最新的</w:t>
      </w:r>
      <w:r w:rsidRPr="004C2570">
        <w:rPr>
          <w:rFonts w:ascii="Segoe UI" w:hAnsi="Segoe UI" w:cs="Segoe UI"/>
          <w:color w:val="000000" w:themeColor="text1"/>
          <w:kern w:val="0"/>
          <w:sz w:val="20"/>
          <w:szCs w:val="20"/>
        </w:rPr>
        <w:t>AI</w:t>
      </w:r>
      <w:r w:rsidRPr="004C2570">
        <w:rPr>
          <w:rFonts w:ascii="Segoe UI" w:hAnsi="Segoe UI" w:cs="Segoe UI"/>
          <w:color w:val="000000" w:themeColor="text1"/>
          <w:kern w:val="0"/>
          <w:sz w:val="20"/>
          <w:szCs w:val="20"/>
        </w:rPr>
        <w:t>技术，帮助企业解决实际问题，为行业的发展贡献自己的力量。</w:t>
      </w:r>
    </w:p>
    <w:p w14:paraId="5F8FF91C" w14:textId="20781CF9" w:rsidR="008938AA" w:rsidRPr="004C2570" w:rsidRDefault="00C66C60" w:rsidP="008938AA">
      <w:pPr>
        <w:widowControl/>
        <w:spacing w:before="156" w:after="156"/>
        <w:ind w:left="120" w:right="120" w:firstLine="542"/>
        <w:jc w:val="left"/>
        <w:outlineLvl w:val="2"/>
        <w:rPr>
          <w:rFonts w:ascii="Segoe UI" w:hAnsi="Segoe UI" w:cs="Segoe UI"/>
          <w:b/>
          <w:bCs/>
          <w:color w:val="000000" w:themeColor="text1"/>
          <w:kern w:val="0"/>
          <w:sz w:val="27"/>
          <w:szCs w:val="27"/>
        </w:rPr>
      </w:pPr>
      <w:r>
        <w:rPr>
          <w:rFonts w:ascii="Segoe UI" w:hAnsi="Segoe UI" w:cs="Segoe UI" w:hint="eastAsia"/>
          <w:b/>
          <w:bCs/>
          <w:color w:val="000000" w:themeColor="text1"/>
          <w:kern w:val="0"/>
          <w:sz w:val="27"/>
          <w:szCs w:val="27"/>
        </w:rPr>
        <w:t>2</w:t>
      </w:r>
      <w:r w:rsidR="008938AA" w:rsidRPr="004C2570">
        <w:rPr>
          <w:rFonts w:ascii="Segoe UI" w:hAnsi="Segoe UI" w:cs="Segoe UI"/>
          <w:b/>
          <w:bCs/>
          <w:color w:val="000000" w:themeColor="text1"/>
          <w:kern w:val="0"/>
          <w:sz w:val="27"/>
          <w:szCs w:val="27"/>
        </w:rPr>
        <w:t xml:space="preserve">. </w:t>
      </w:r>
      <w:r w:rsidR="008938AA" w:rsidRPr="004C2570">
        <w:rPr>
          <w:rFonts w:ascii="Segoe UI" w:hAnsi="Segoe UI" w:cs="Segoe UI"/>
          <w:b/>
          <w:bCs/>
          <w:color w:val="000000" w:themeColor="text1"/>
          <w:kern w:val="0"/>
          <w:sz w:val="27"/>
          <w:szCs w:val="27"/>
        </w:rPr>
        <w:t>积累实践经验</w:t>
      </w:r>
    </w:p>
    <w:p w14:paraId="31549EE5" w14:textId="77777777" w:rsidR="008938AA" w:rsidRPr="004C2570" w:rsidRDefault="008938AA" w:rsidP="008938AA">
      <w:pPr>
        <w:widowControl/>
        <w:spacing w:before="156" w:after="156"/>
        <w:ind w:left="120" w:right="120" w:firstLine="400"/>
        <w:jc w:val="left"/>
        <w:rPr>
          <w:rFonts w:ascii="Segoe UI" w:hAnsi="Segoe UI" w:cs="Segoe UI"/>
          <w:color w:val="000000" w:themeColor="text1"/>
          <w:kern w:val="0"/>
          <w:sz w:val="20"/>
          <w:szCs w:val="20"/>
        </w:rPr>
      </w:pPr>
      <w:r w:rsidRPr="004C2570">
        <w:rPr>
          <w:rFonts w:ascii="Segoe UI" w:hAnsi="Segoe UI" w:cs="Segoe UI"/>
          <w:color w:val="000000" w:themeColor="text1"/>
          <w:kern w:val="0"/>
          <w:sz w:val="20"/>
          <w:szCs w:val="20"/>
        </w:rPr>
        <w:t>实践是检验真理的唯一标准。未来，我将寻找实习机会，尽早接触实际项目，深入了解企业对人工智能的需求。通过参与真实的项目，我希望能提升我的项目管理能力、团队合作能力和应对挑战的能力，让自己在职业竞争中具备更强的优势。</w:t>
      </w:r>
    </w:p>
    <w:p w14:paraId="16608438" w14:textId="77F2D38E" w:rsidR="008938AA" w:rsidRPr="004C2570" w:rsidRDefault="00C66C60" w:rsidP="008938AA">
      <w:pPr>
        <w:widowControl/>
        <w:spacing w:before="156" w:after="156"/>
        <w:ind w:left="120" w:right="120" w:firstLine="542"/>
        <w:jc w:val="left"/>
        <w:outlineLvl w:val="2"/>
        <w:rPr>
          <w:rFonts w:ascii="Segoe UI" w:hAnsi="Segoe UI" w:cs="Segoe UI"/>
          <w:b/>
          <w:bCs/>
          <w:color w:val="000000" w:themeColor="text1"/>
          <w:kern w:val="0"/>
          <w:sz w:val="27"/>
          <w:szCs w:val="27"/>
        </w:rPr>
      </w:pPr>
      <w:r>
        <w:rPr>
          <w:rFonts w:ascii="Segoe UI" w:hAnsi="Segoe UI" w:cs="Segoe UI" w:hint="eastAsia"/>
          <w:b/>
          <w:bCs/>
          <w:color w:val="000000" w:themeColor="text1"/>
          <w:kern w:val="0"/>
          <w:sz w:val="27"/>
          <w:szCs w:val="27"/>
        </w:rPr>
        <w:t>3</w:t>
      </w:r>
      <w:r w:rsidR="008938AA" w:rsidRPr="004C2570">
        <w:rPr>
          <w:rFonts w:ascii="Segoe UI" w:hAnsi="Segoe UI" w:cs="Segoe UI"/>
          <w:b/>
          <w:bCs/>
          <w:color w:val="000000" w:themeColor="text1"/>
          <w:kern w:val="0"/>
          <w:sz w:val="27"/>
          <w:szCs w:val="27"/>
        </w:rPr>
        <w:t xml:space="preserve">. </w:t>
      </w:r>
      <w:r w:rsidR="008938AA" w:rsidRPr="004C2570">
        <w:rPr>
          <w:rFonts w:ascii="Segoe UI" w:hAnsi="Segoe UI" w:cs="Segoe UI"/>
          <w:b/>
          <w:bCs/>
          <w:color w:val="000000" w:themeColor="text1"/>
          <w:kern w:val="0"/>
          <w:sz w:val="27"/>
          <w:szCs w:val="27"/>
        </w:rPr>
        <w:t>强化跨学科知识</w:t>
      </w:r>
    </w:p>
    <w:p w14:paraId="0FBD27B2" w14:textId="77777777" w:rsidR="008938AA" w:rsidRPr="004C2570" w:rsidRDefault="008938AA" w:rsidP="008938AA">
      <w:pPr>
        <w:widowControl/>
        <w:spacing w:before="156" w:after="156"/>
        <w:ind w:left="120" w:right="120" w:firstLine="400"/>
        <w:jc w:val="left"/>
        <w:rPr>
          <w:rFonts w:ascii="Segoe UI" w:hAnsi="Segoe UI" w:cs="Segoe UI"/>
          <w:color w:val="000000" w:themeColor="text1"/>
          <w:kern w:val="0"/>
          <w:sz w:val="20"/>
          <w:szCs w:val="20"/>
        </w:rPr>
      </w:pPr>
      <w:r w:rsidRPr="004C2570">
        <w:rPr>
          <w:rFonts w:ascii="Segoe UI" w:hAnsi="Segoe UI" w:cs="Segoe UI"/>
          <w:color w:val="000000" w:themeColor="text1"/>
          <w:kern w:val="0"/>
          <w:sz w:val="20"/>
          <w:szCs w:val="20"/>
        </w:rPr>
        <w:t>随着</w:t>
      </w:r>
      <w:r w:rsidRPr="004C2570">
        <w:rPr>
          <w:rFonts w:ascii="Segoe UI" w:hAnsi="Segoe UI" w:cs="Segoe UI"/>
          <w:color w:val="000000" w:themeColor="text1"/>
          <w:kern w:val="0"/>
          <w:sz w:val="20"/>
          <w:szCs w:val="20"/>
        </w:rPr>
        <w:t>AI</w:t>
      </w:r>
      <w:r w:rsidRPr="004C2570">
        <w:rPr>
          <w:rFonts w:ascii="Segoe UI" w:hAnsi="Segoe UI" w:cs="Segoe UI"/>
          <w:color w:val="000000" w:themeColor="text1"/>
          <w:kern w:val="0"/>
          <w:sz w:val="20"/>
          <w:szCs w:val="20"/>
        </w:rPr>
        <w:t>技术的发展，跨学科知识的价值日益凸显。未来我将努力学习与人工智能相关的其他学科知识，如心理学、设计学和经济学等。这有助于我更全面地理解人工智能技术的社会影响，更好地将技术与人类需求对接。</w:t>
      </w:r>
    </w:p>
    <w:p w14:paraId="66A898DA" w14:textId="6A02964F" w:rsidR="008938AA" w:rsidRPr="004C2570" w:rsidRDefault="00C66C60" w:rsidP="008938AA">
      <w:pPr>
        <w:widowControl/>
        <w:spacing w:before="156" w:after="156"/>
        <w:ind w:left="120" w:right="120" w:firstLine="542"/>
        <w:jc w:val="left"/>
        <w:outlineLvl w:val="2"/>
        <w:rPr>
          <w:rFonts w:ascii="Segoe UI" w:hAnsi="Segoe UI" w:cs="Segoe UI"/>
          <w:b/>
          <w:bCs/>
          <w:color w:val="000000" w:themeColor="text1"/>
          <w:kern w:val="0"/>
          <w:sz w:val="27"/>
          <w:szCs w:val="27"/>
        </w:rPr>
      </w:pPr>
      <w:r>
        <w:rPr>
          <w:rFonts w:ascii="Segoe UI" w:hAnsi="Segoe UI" w:cs="Segoe UI" w:hint="eastAsia"/>
          <w:b/>
          <w:bCs/>
          <w:color w:val="000000" w:themeColor="text1"/>
          <w:kern w:val="0"/>
          <w:sz w:val="27"/>
          <w:szCs w:val="27"/>
        </w:rPr>
        <w:t>4</w:t>
      </w:r>
      <w:r w:rsidR="008938AA" w:rsidRPr="004C2570">
        <w:rPr>
          <w:rFonts w:ascii="Segoe UI" w:hAnsi="Segoe UI" w:cs="Segoe UI"/>
          <w:b/>
          <w:bCs/>
          <w:color w:val="000000" w:themeColor="text1"/>
          <w:kern w:val="0"/>
          <w:sz w:val="27"/>
          <w:szCs w:val="27"/>
        </w:rPr>
        <w:t xml:space="preserve">. </w:t>
      </w:r>
      <w:r w:rsidR="008938AA" w:rsidRPr="004C2570">
        <w:rPr>
          <w:rFonts w:ascii="Segoe UI" w:hAnsi="Segoe UI" w:cs="Segoe UI"/>
          <w:b/>
          <w:bCs/>
          <w:color w:val="000000" w:themeColor="text1"/>
          <w:kern w:val="0"/>
          <w:sz w:val="27"/>
          <w:szCs w:val="27"/>
        </w:rPr>
        <w:t>参与研究与创新</w:t>
      </w:r>
    </w:p>
    <w:p w14:paraId="6CFCBE15" w14:textId="77777777" w:rsidR="008938AA" w:rsidRPr="004C2570" w:rsidRDefault="008938AA" w:rsidP="008938AA">
      <w:pPr>
        <w:widowControl/>
        <w:spacing w:before="156" w:after="156"/>
        <w:ind w:left="120" w:right="120" w:firstLine="400"/>
        <w:jc w:val="left"/>
        <w:rPr>
          <w:rFonts w:ascii="Segoe UI" w:hAnsi="Segoe UI" w:cs="Segoe UI"/>
          <w:color w:val="000000" w:themeColor="text1"/>
          <w:kern w:val="0"/>
          <w:sz w:val="20"/>
          <w:szCs w:val="20"/>
        </w:rPr>
      </w:pPr>
      <w:r w:rsidRPr="004C2570">
        <w:rPr>
          <w:rFonts w:ascii="Segoe UI" w:hAnsi="Segoe UI" w:cs="Segoe UI"/>
          <w:color w:val="000000" w:themeColor="text1"/>
          <w:kern w:val="0"/>
          <w:sz w:val="20"/>
          <w:szCs w:val="20"/>
        </w:rPr>
        <w:t>此外，我还希望能够投入到科研和技术创新的领域。通过参加学校的科研项目，争取发表相关论文，深入研究</w:t>
      </w:r>
      <w:r w:rsidRPr="004C2570">
        <w:rPr>
          <w:rFonts w:ascii="Segoe UI" w:hAnsi="Segoe UI" w:cs="Segoe UI"/>
          <w:color w:val="000000" w:themeColor="text1"/>
          <w:kern w:val="0"/>
          <w:sz w:val="20"/>
          <w:szCs w:val="20"/>
        </w:rPr>
        <w:t>AI</w:t>
      </w:r>
      <w:r w:rsidRPr="004C2570">
        <w:rPr>
          <w:rFonts w:ascii="Segoe UI" w:hAnsi="Segoe UI" w:cs="Segoe UI"/>
          <w:color w:val="000000" w:themeColor="text1"/>
          <w:kern w:val="0"/>
          <w:sz w:val="20"/>
          <w:szCs w:val="20"/>
        </w:rPr>
        <w:t>在特定行业的应用。这不仅能提升我的学术能力，也为我未来的事业发展打下坚实的基础。</w:t>
      </w:r>
    </w:p>
    <w:p w14:paraId="37151222" w14:textId="77777777" w:rsidR="008938AA" w:rsidRPr="004C2570" w:rsidRDefault="008938AA" w:rsidP="008938AA">
      <w:pPr>
        <w:widowControl/>
        <w:spacing w:before="156" w:after="156"/>
        <w:ind w:left="120" w:right="120" w:firstLine="723"/>
        <w:jc w:val="left"/>
        <w:outlineLvl w:val="1"/>
        <w:rPr>
          <w:rFonts w:ascii="Segoe UI" w:hAnsi="Segoe UI" w:cs="Segoe UI"/>
          <w:b/>
          <w:bCs/>
          <w:color w:val="000000" w:themeColor="text1"/>
          <w:kern w:val="0"/>
          <w:sz w:val="36"/>
          <w:szCs w:val="36"/>
        </w:rPr>
      </w:pPr>
      <w:r w:rsidRPr="004C2570">
        <w:rPr>
          <w:rFonts w:ascii="Segoe UI" w:hAnsi="Segoe UI" w:cs="Segoe UI"/>
          <w:b/>
          <w:bCs/>
          <w:color w:val="000000" w:themeColor="text1"/>
          <w:kern w:val="0"/>
          <w:sz w:val="36"/>
          <w:szCs w:val="36"/>
        </w:rPr>
        <w:t>五、总结</w:t>
      </w:r>
    </w:p>
    <w:p w14:paraId="3E656869" w14:textId="77777777" w:rsidR="008938AA" w:rsidRPr="004C2570" w:rsidRDefault="008938AA" w:rsidP="008938AA">
      <w:pPr>
        <w:widowControl/>
        <w:spacing w:before="156" w:after="156"/>
        <w:ind w:left="120" w:right="120" w:firstLine="400"/>
        <w:jc w:val="left"/>
        <w:rPr>
          <w:rFonts w:ascii="Segoe UI" w:hAnsi="Segoe UI" w:cs="Segoe UI"/>
          <w:color w:val="000000" w:themeColor="text1"/>
          <w:kern w:val="0"/>
          <w:sz w:val="20"/>
          <w:szCs w:val="20"/>
        </w:rPr>
      </w:pPr>
      <w:r w:rsidRPr="004C2570">
        <w:rPr>
          <w:rFonts w:ascii="Segoe UI" w:hAnsi="Segoe UI" w:cs="Segoe UI"/>
          <w:color w:val="000000" w:themeColor="text1"/>
          <w:kern w:val="0"/>
          <w:sz w:val="20"/>
          <w:szCs w:val="20"/>
        </w:rPr>
        <w:t>2024</w:t>
      </w:r>
      <w:r w:rsidRPr="004C2570">
        <w:rPr>
          <w:rFonts w:ascii="Segoe UI" w:hAnsi="Segoe UI" w:cs="Segoe UI"/>
          <w:color w:val="000000" w:themeColor="text1"/>
          <w:kern w:val="0"/>
          <w:sz w:val="20"/>
          <w:szCs w:val="20"/>
        </w:rPr>
        <w:t>云</w:t>
      </w:r>
      <w:proofErr w:type="gramStart"/>
      <w:r w:rsidRPr="004C2570">
        <w:rPr>
          <w:rFonts w:ascii="Segoe UI" w:hAnsi="Segoe UI" w:cs="Segoe UI"/>
          <w:color w:val="000000" w:themeColor="text1"/>
          <w:kern w:val="0"/>
          <w:sz w:val="20"/>
          <w:szCs w:val="20"/>
        </w:rPr>
        <w:t>栖大会让</w:t>
      </w:r>
      <w:proofErr w:type="gramEnd"/>
      <w:r w:rsidRPr="004C2570">
        <w:rPr>
          <w:rFonts w:ascii="Segoe UI" w:hAnsi="Segoe UI" w:cs="Segoe UI"/>
          <w:color w:val="000000" w:themeColor="text1"/>
          <w:kern w:val="0"/>
          <w:sz w:val="20"/>
          <w:szCs w:val="20"/>
        </w:rPr>
        <w:t>我对人工智能及其相关领域有了更深刻的理解。通过此次大会的内容展示，我认识到了人工智能在当今社会的重要性及其发展潜力。同时，我也明确了自己的职业方向与未来规划。在未来的学习与生活中，我将不断提升自己，努力成为一名优秀的人工智能从业者，为推动行业发展和技术进步贡献力量。对于我个人而言，这是一个全新的起点，也是实现梦想的宝贵机会。我期待能在不断变化的技术浪潮中，拥抱未来的无限可能。</w:t>
      </w:r>
    </w:p>
    <w:p w14:paraId="5363579D" w14:textId="77777777" w:rsidR="008938AA" w:rsidRPr="00A352FE" w:rsidRDefault="008938AA" w:rsidP="008938AA">
      <w:pPr>
        <w:spacing w:before="156" w:after="156"/>
        <w:ind w:left="120" w:right="120" w:firstLine="480"/>
        <w:rPr>
          <w:color w:val="000000" w:themeColor="text1"/>
        </w:rPr>
      </w:pPr>
    </w:p>
    <w:p w14:paraId="15BE9203" w14:textId="77777777" w:rsidR="0024740B" w:rsidRPr="00A352FE" w:rsidRDefault="0024740B" w:rsidP="0017027C">
      <w:pPr>
        <w:spacing w:before="156" w:after="156"/>
        <w:ind w:left="120" w:right="120" w:firstLine="480"/>
        <w:rPr>
          <w:color w:val="000000" w:themeColor="text1"/>
        </w:rPr>
      </w:pPr>
    </w:p>
    <w:sectPr w:rsidR="0024740B" w:rsidRPr="00A352FE">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E2959" w14:textId="77777777" w:rsidR="001545DD" w:rsidRDefault="001545DD" w:rsidP="00C66C60">
      <w:pPr>
        <w:spacing w:before="120" w:after="120" w:line="240" w:lineRule="auto"/>
        <w:ind w:left="120" w:right="120" w:firstLine="480"/>
      </w:pPr>
      <w:r>
        <w:separator/>
      </w:r>
    </w:p>
  </w:endnote>
  <w:endnote w:type="continuationSeparator" w:id="0">
    <w:p w14:paraId="5068BCC7" w14:textId="77777777" w:rsidR="001545DD" w:rsidRDefault="001545DD" w:rsidP="00C66C60">
      <w:pPr>
        <w:spacing w:before="120" w:after="120" w:line="240" w:lineRule="auto"/>
        <w:ind w:left="120" w:right="12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C0965" w14:textId="77777777" w:rsidR="00C66C60" w:rsidRDefault="00C66C60">
    <w:pPr>
      <w:pStyle w:val="a7"/>
      <w:spacing w:before="120" w:after="120"/>
      <w:ind w:left="120" w:right="12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AA169" w14:textId="77777777" w:rsidR="00C66C60" w:rsidRDefault="00C66C60">
    <w:pPr>
      <w:pStyle w:val="a7"/>
      <w:spacing w:before="120" w:after="120"/>
      <w:ind w:left="120" w:right="12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E7A72" w14:textId="77777777" w:rsidR="00C66C60" w:rsidRDefault="00C66C60">
    <w:pPr>
      <w:pStyle w:val="a7"/>
      <w:spacing w:before="120" w:after="120"/>
      <w:ind w:left="120" w:right="12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F7569" w14:textId="77777777" w:rsidR="001545DD" w:rsidRDefault="001545DD" w:rsidP="00C66C60">
      <w:pPr>
        <w:spacing w:before="120" w:after="120" w:line="240" w:lineRule="auto"/>
        <w:ind w:left="120" w:right="120" w:firstLine="480"/>
      </w:pPr>
      <w:r>
        <w:separator/>
      </w:r>
    </w:p>
  </w:footnote>
  <w:footnote w:type="continuationSeparator" w:id="0">
    <w:p w14:paraId="198B4380" w14:textId="77777777" w:rsidR="001545DD" w:rsidRDefault="001545DD" w:rsidP="00C66C60">
      <w:pPr>
        <w:spacing w:before="120" w:after="120" w:line="240" w:lineRule="auto"/>
        <w:ind w:left="120" w:right="12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5C7BC" w14:textId="77777777" w:rsidR="00C66C60" w:rsidRDefault="00C66C60">
    <w:pPr>
      <w:pStyle w:val="a5"/>
      <w:spacing w:before="120" w:after="120"/>
      <w:ind w:left="120" w:right="12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11190" w14:textId="77777777" w:rsidR="00C66C60" w:rsidRDefault="00C66C60">
    <w:pPr>
      <w:pStyle w:val="a5"/>
      <w:spacing w:before="120" w:after="120"/>
      <w:ind w:left="120" w:right="12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BC817" w14:textId="77777777" w:rsidR="00C66C60" w:rsidRDefault="00C66C60">
    <w:pPr>
      <w:pStyle w:val="a5"/>
      <w:spacing w:before="120" w:after="120"/>
      <w:ind w:left="120" w:right="120"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329"/>
    <w:rsid w:val="000227B5"/>
    <w:rsid w:val="001278C1"/>
    <w:rsid w:val="00144329"/>
    <w:rsid w:val="001545DD"/>
    <w:rsid w:val="0016244F"/>
    <w:rsid w:val="0017027C"/>
    <w:rsid w:val="0024740B"/>
    <w:rsid w:val="00502EDD"/>
    <w:rsid w:val="00503D40"/>
    <w:rsid w:val="00556617"/>
    <w:rsid w:val="005B1A10"/>
    <w:rsid w:val="00644A8F"/>
    <w:rsid w:val="007273D2"/>
    <w:rsid w:val="00731696"/>
    <w:rsid w:val="007A6817"/>
    <w:rsid w:val="008021C4"/>
    <w:rsid w:val="008938AA"/>
    <w:rsid w:val="009D3366"/>
    <w:rsid w:val="00A352FE"/>
    <w:rsid w:val="00A4399D"/>
    <w:rsid w:val="00BB2543"/>
    <w:rsid w:val="00BB3B33"/>
    <w:rsid w:val="00BD46F5"/>
    <w:rsid w:val="00C63FEC"/>
    <w:rsid w:val="00C66C60"/>
    <w:rsid w:val="00D7646F"/>
    <w:rsid w:val="00F71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A8DC7F"/>
  <w15:chartTrackingRefBased/>
  <w15:docId w15:val="{525E0A3C-722B-4F8A-9034-636DFCF61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15D4"/>
    <w:pPr>
      <w:widowControl w:val="0"/>
      <w:spacing w:beforeLines="50" w:before="50" w:afterLines="50" w:after="50" w:line="360" w:lineRule="auto"/>
      <w:ind w:leftChars="50" w:left="50" w:rightChars="50" w:right="50" w:firstLineChars="200" w:firstLine="200"/>
      <w:jc w:val="both"/>
    </w:pPr>
    <w:rPr>
      <w:rFonts w:eastAsia="宋体"/>
      <w:sz w:val="24"/>
    </w:rPr>
  </w:style>
  <w:style w:type="paragraph" w:styleId="3">
    <w:name w:val="heading 3"/>
    <w:basedOn w:val="a"/>
    <w:link w:val="30"/>
    <w:uiPriority w:val="9"/>
    <w:qFormat/>
    <w:rsid w:val="00D7646F"/>
    <w:pPr>
      <w:widowControl/>
      <w:spacing w:before="100" w:beforeAutospacing="1" w:after="100" w:afterAutospacing="1"/>
      <w:jc w:val="left"/>
      <w:outlineLvl w:val="2"/>
    </w:pPr>
    <w:rPr>
      <w:rFonts w:ascii="宋体" w:hAnsi="宋体" w:cs="宋体"/>
      <w:b/>
      <w:bCs/>
      <w:kern w:val="0"/>
      <w:sz w:val="27"/>
      <w:szCs w:val="27"/>
    </w:rPr>
  </w:style>
  <w:style w:type="paragraph" w:styleId="4">
    <w:name w:val="heading 4"/>
    <w:basedOn w:val="a"/>
    <w:link w:val="40"/>
    <w:uiPriority w:val="9"/>
    <w:qFormat/>
    <w:rsid w:val="00D7646F"/>
    <w:pPr>
      <w:widowControl/>
      <w:spacing w:before="100" w:beforeAutospacing="1" w:after="100" w:afterAutospacing="1"/>
      <w:jc w:val="left"/>
      <w:outlineLvl w:val="3"/>
    </w:pPr>
    <w:rPr>
      <w:rFonts w:ascii="宋体" w:hAnsi="宋体" w:cs="宋体"/>
      <w:b/>
      <w:bCs/>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D7646F"/>
    <w:rPr>
      <w:rFonts w:ascii="宋体" w:eastAsia="宋体" w:hAnsi="宋体" w:cs="宋体"/>
      <w:b/>
      <w:bCs/>
      <w:kern w:val="0"/>
      <w:sz w:val="27"/>
      <w:szCs w:val="27"/>
    </w:rPr>
  </w:style>
  <w:style w:type="character" w:customStyle="1" w:styleId="40">
    <w:name w:val="标题 4 字符"/>
    <w:basedOn w:val="a0"/>
    <w:link w:val="4"/>
    <w:uiPriority w:val="9"/>
    <w:rsid w:val="00D7646F"/>
    <w:rPr>
      <w:rFonts w:ascii="宋体" w:eastAsia="宋体" w:hAnsi="宋体" w:cs="宋体"/>
      <w:b/>
      <w:bCs/>
      <w:kern w:val="0"/>
      <w:sz w:val="24"/>
      <w:szCs w:val="24"/>
    </w:rPr>
  </w:style>
  <w:style w:type="paragraph" w:styleId="a3">
    <w:name w:val="Normal (Web)"/>
    <w:basedOn w:val="a"/>
    <w:uiPriority w:val="99"/>
    <w:semiHidden/>
    <w:unhideWhenUsed/>
    <w:rsid w:val="00D7646F"/>
    <w:pPr>
      <w:widowControl/>
      <w:spacing w:before="100" w:beforeAutospacing="1" w:after="100" w:afterAutospacing="1"/>
      <w:jc w:val="left"/>
    </w:pPr>
    <w:rPr>
      <w:rFonts w:ascii="宋体" w:hAnsi="宋体" w:cs="宋体"/>
      <w:kern w:val="0"/>
      <w:szCs w:val="24"/>
    </w:rPr>
  </w:style>
  <w:style w:type="paragraph" w:styleId="a4">
    <w:name w:val="No Spacing"/>
    <w:uiPriority w:val="1"/>
    <w:qFormat/>
    <w:rsid w:val="000227B5"/>
    <w:pPr>
      <w:widowControl w:val="0"/>
      <w:spacing w:beforeLines="50" w:afterLines="50"/>
      <w:ind w:leftChars="50" w:left="50" w:rightChars="50" w:right="50" w:firstLineChars="200" w:firstLine="200"/>
      <w:jc w:val="both"/>
    </w:pPr>
    <w:rPr>
      <w:rFonts w:eastAsia="宋体"/>
      <w:sz w:val="24"/>
    </w:rPr>
  </w:style>
  <w:style w:type="paragraph" w:styleId="a5">
    <w:name w:val="header"/>
    <w:basedOn w:val="a"/>
    <w:link w:val="a6"/>
    <w:uiPriority w:val="99"/>
    <w:unhideWhenUsed/>
    <w:rsid w:val="00C66C60"/>
    <w:pP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C66C60"/>
    <w:rPr>
      <w:rFonts w:eastAsia="宋体"/>
      <w:sz w:val="18"/>
      <w:szCs w:val="18"/>
    </w:rPr>
  </w:style>
  <w:style w:type="paragraph" w:styleId="a7">
    <w:name w:val="footer"/>
    <w:basedOn w:val="a"/>
    <w:link w:val="a8"/>
    <w:uiPriority w:val="99"/>
    <w:unhideWhenUsed/>
    <w:rsid w:val="00C66C60"/>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C66C60"/>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454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395</Words>
  <Characters>2255</Characters>
  <Application>Microsoft Office Word</Application>
  <DocSecurity>0</DocSecurity>
  <Lines>18</Lines>
  <Paragraphs>5</Paragraphs>
  <ScaleCrop>false</ScaleCrop>
  <Company/>
  <LinksUpToDate>false</LinksUpToDate>
  <CharactersWithSpaces>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糠杰 刘</dc:creator>
  <cp:keywords/>
  <dc:description/>
  <cp:lastModifiedBy>糠杰 刘</cp:lastModifiedBy>
  <cp:revision>13</cp:revision>
  <dcterms:created xsi:type="dcterms:W3CDTF">2024-10-31T11:24:00Z</dcterms:created>
  <dcterms:modified xsi:type="dcterms:W3CDTF">2024-11-04T02:23:00Z</dcterms:modified>
</cp:coreProperties>
</file>