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689"/>
        <w:gridCol w:w="1564"/>
        <w:gridCol w:w="1559"/>
        <w:gridCol w:w="1777"/>
      </w:tblGrid>
      <w:tr w:rsidR="00C50E00" w:rsidTr="00DD3C79">
        <w:trPr>
          <w:trHeight w:val="330"/>
        </w:trPr>
        <w:tc>
          <w:tcPr>
            <w:tcW w:w="170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idowControl/>
              <w:wordWrap w:val="0"/>
              <w:spacing w:line="330" w:lineRule="atLeast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_GoBack" w:colFirst="0" w:colLast="0"/>
            <w:r>
              <w:rPr>
                <w:rFonts w:ascii="Arial" w:hAnsi="Arial" w:cs="Arial"/>
                <w:color w:val="000000"/>
                <w:sz w:val="18"/>
                <w:szCs w:val="18"/>
              </w:rPr>
              <w:t>R001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</w:rPr>
              <w:t> </w:t>
            </w:r>
            <w:hyperlink r:id="rId6" w:tgtFrame="_blank" w:history="1">
              <w:r>
                <w:rPr>
                  <w:rStyle w:val="a5"/>
                  <w:rFonts w:ascii="Arial" w:hAnsi="Arial" w:cs="Arial"/>
                  <w:color w:val="136EC2"/>
                </w:rPr>
                <w:t>命疗术</w:t>
              </w:r>
            </w:hyperlink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R002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落月弓</w:t>
            </w:r>
          </w:p>
        </w:tc>
        <w:tc>
          <w:tcPr>
            <w:tcW w:w="1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R003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地泉冲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R004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火箭</w:t>
            </w:r>
          </w:p>
        </w:tc>
        <w:tc>
          <w:tcPr>
            <w:tcW w:w="17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R005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伏兵组阵</w:t>
            </w:r>
          </w:p>
        </w:tc>
      </w:tr>
      <w:tr w:rsidR="00C50E00" w:rsidTr="00DD3C79">
        <w:trPr>
          <w:trHeight w:val="330"/>
        </w:trPr>
        <w:tc>
          <w:tcPr>
            <w:tcW w:w="170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R006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木轮攻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R007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虎咆</w:t>
            </w:r>
          </w:p>
        </w:tc>
        <w:tc>
          <w:tcPr>
            <w:tcW w:w="1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R008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火雷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R009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雷击</w:t>
            </w:r>
          </w:p>
        </w:tc>
        <w:tc>
          <w:tcPr>
            <w:tcW w:w="17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R010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炎龙</w:t>
            </w:r>
          </w:p>
        </w:tc>
      </w:tr>
      <w:tr w:rsidR="00C50E00" w:rsidTr="00DD3C79">
        <w:trPr>
          <w:trHeight w:val="330"/>
        </w:trPr>
        <w:tc>
          <w:tcPr>
            <w:tcW w:w="170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R011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伏焰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R012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拒陆马</w:t>
            </w:r>
          </w:p>
        </w:tc>
        <w:tc>
          <w:tcPr>
            <w:tcW w:w="1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R013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御飞刀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R014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雷光波动</w:t>
            </w:r>
          </w:p>
        </w:tc>
        <w:tc>
          <w:tcPr>
            <w:tcW w:w="17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R015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火箭烈</w:t>
            </w:r>
          </w:p>
        </w:tc>
      </w:tr>
      <w:tr w:rsidR="00C50E00" w:rsidTr="00DD3C79">
        <w:trPr>
          <w:trHeight w:val="330"/>
        </w:trPr>
        <w:tc>
          <w:tcPr>
            <w:tcW w:w="170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R016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虎咆震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R017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伏兵排阵</w:t>
            </w:r>
          </w:p>
        </w:tc>
        <w:tc>
          <w:tcPr>
            <w:tcW w:w="1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R018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地泉裂劲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R019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后伏连兵</w:t>
            </w:r>
          </w:p>
        </w:tc>
        <w:tc>
          <w:tcPr>
            <w:tcW w:w="17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R020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木轮强袭</w:t>
            </w:r>
          </w:p>
        </w:tc>
      </w:tr>
      <w:tr w:rsidR="00C50E00" w:rsidTr="00DD3C79">
        <w:trPr>
          <w:trHeight w:val="330"/>
        </w:trPr>
        <w:tc>
          <w:tcPr>
            <w:tcW w:w="170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R021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炎龙无双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R022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雷光振杀</w:t>
            </w:r>
          </w:p>
        </w:tc>
        <w:tc>
          <w:tcPr>
            <w:tcW w:w="1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2F48E0">
              <w:rPr>
                <w:rFonts w:ascii="Arial" w:hAnsi="Arial" w:cs="Arial"/>
                <w:color w:val="333333"/>
                <w:sz w:val="18"/>
                <w:szCs w:val="18"/>
                <w:highlight w:val="green"/>
              </w:rPr>
              <w:t xml:space="preserve">R023 </w:t>
            </w:r>
            <w:r w:rsidRPr="002F48E0">
              <w:rPr>
                <w:rFonts w:ascii="Arial" w:hAnsi="Arial" w:cs="Arial"/>
                <w:color w:val="333333"/>
                <w:sz w:val="18"/>
                <w:szCs w:val="18"/>
                <w:highlight w:val="green"/>
              </w:rPr>
              <w:t>虎咆阳炎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R024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火雷爆</w:t>
            </w:r>
          </w:p>
        </w:tc>
        <w:tc>
          <w:tcPr>
            <w:tcW w:w="17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R025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黄龙天翔</w:t>
            </w:r>
          </w:p>
        </w:tc>
      </w:tr>
      <w:tr w:rsidR="00C50E00" w:rsidTr="00DD3C79">
        <w:trPr>
          <w:trHeight w:val="330"/>
        </w:trPr>
        <w:tc>
          <w:tcPr>
            <w:tcW w:w="170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R026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地泉鲸浪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R027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绝命坝</w:t>
            </w:r>
          </w:p>
        </w:tc>
        <w:tc>
          <w:tcPr>
            <w:tcW w:w="1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R028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雷击闪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R029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炎龙杀阵</w:t>
            </w:r>
          </w:p>
        </w:tc>
        <w:tc>
          <w:tcPr>
            <w:tcW w:w="17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R030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火箭天袭</w:t>
            </w:r>
          </w:p>
        </w:tc>
      </w:tr>
      <w:tr w:rsidR="00C50E00" w:rsidTr="00DD3C79">
        <w:trPr>
          <w:trHeight w:val="330"/>
        </w:trPr>
        <w:tc>
          <w:tcPr>
            <w:tcW w:w="170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R031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后伏兵阵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R032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火雷星雨</w:t>
            </w:r>
          </w:p>
        </w:tc>
        <w:tc>
          <w:tcPr>
            <w:tcW w:w="1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R033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炎龙怒涛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R034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赤焰洪流</w:t>
            </w:r>
          </w:p>
        </w:tc>
        <w:tc>
          <w:tcPr>
            <w:tcW w:w="17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R035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木轮涛击</w:t>
            </w:r>
          </w:p>
        </w:tc>
      </w:tr>
      <w:tr w:rsidR="00C50E00" w:rsidTr="00DD3C79">
        <w:trPr>
          <w:trHeight w:val="330"/>
        </w:trPr>
        <w:tc>
          <w:tcPr>
            <w:tcW w:w="170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R036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赤焰火海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R037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后伏军阵</w:t>
            </w:r>
          </w:p>
        </w:tc>
        <w:tc>
          <w:tcPr>
            <w:tcW w:w="1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R038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大地狂啸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C26D64">
              <w:rPr>
                <w:rFonts w:ascii="Arial" w:hAnsi="Arial" w:cs="Arial"/>
                <w:color w:val="333333"/>
                <w:sz w:val="18"/>
                <w:szCs w:val="18"/>
                <w:highlight w:val="green"/>
              </w:rPr>
              <w:t xml:space="preserve">R039 </w:t>
            </w:r>
            <w:r w:rsidRPr="00C26D64">
              <w:rPr>
                <w:rFonts w:ascii="Arial" w:hAnsi="Arial" w:cs="Arial"/>
                <w:color w:val="333333"/>
                <w:sz w:val="18"/>
                <w:szCs w:val="18"/>
                <w:highlight w:val="green"/>
              </w:rPr>
              <w:t>雷光焦狱</w:t>
            </w:r>
          </w:p>
        </w:tc>
        <w:tc>
          <w:tcPr>
            <w:tcW w:w="17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5660C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 xml:space="preserve">R040 </w:t>
            </w:r>
            <w:r w:rsidRPr="0085660C">
              <w:rPr>
                <w:rFonts w:ascii="Arial" w:hAnsi="Arial" w:cs="Arial"/>
                <w:color w:val="000000"/>
                <w:sz w:val="18"/>
                <w:szCs w:val="18"/>
                <w:highlight w:val="green"/>
              </w:rPr>
              <w:t>十面埋伏</w:t>
            </w:r>
          </w:p>
        </w:tc>
      </w:tr>
      <w:tr w:rsidR="00C50E00" w:rsidTr="00DD3C79">
        <w:trPr>
          <w:trHeight w:val="330"/>
        </w:trPr>
        <w:tc>
          <w:tcPr>
            <w:tcW w:w="170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R041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炎龙绝杀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R042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五雷轰顶</w:t>
            </w:r>
          </w:p>
        </w:tc>
        <w:tc>
          <w:tcPr>
            <w:tcW w:w="1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R043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狂雷天牢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R044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天地无用</w:t>
            </w:r>
          </w:p>
        </w:tc>
        <w:tc>
          <w:tcPr>
            <w:tcW w:w="17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R045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飞矢</w:t>
            </w:r>
          </w:p>
        </w:tc>
      </w:tr>
      <w:tr w:rsidR="00C50E00" w:rsidTr="00DD3C79">
        <w:trPr>
          <w:trHeight w:val="330"/>
        </w:trPr>
        <w:tc>
          <w:tcPr>
            <w:tcW w:w="170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R046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连弩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R047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突石</w:t>
            </w:r>
          </w:p>
        </w:tc>
        <w:tc>
          <w:tcPr>
            <w:tcW w:w="1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R048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落石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R049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刀剑乱</w:t>
            </w:r>
          </w:p>
        </w:tc>
        <w:tc>
          <w:tcPr>
            <w:tcW w:w="17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R050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半月斩</w:t>
            </w:r>
          </w:p>
        </w:tc>
      </w:tr>
      <w:tr w:rsidR="00C50E00" w:rsidTr="00DD3C79">
        <w:trPr>
          <w:trHeight w:val="330"/>
        </w:trPr>
        <w:tc>
          <w:tcPr>
            <w:tcW w:w="170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R051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旋龙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R052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落日弓</w:t>
            </w:r>
          </w:p>
        </w:tc>
        <w:tc>
          <w:tcPr>
            <w:tcW w:w="1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R053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八面火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R054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旋灯火</w:t>
            </w:r>
          </w:p>
        </w:tc>
        <w:tc>
          <w:tcPr>
            <w:tcW w:w="17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R055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突石剑</w:t>
            </w:r>
          </w:p>
        </w:tc>
      </w:tr>
      <w:tr w:rsidR="00C50E00" w:rsidTr="00DD3C79">
        <w:trPr>
          <w:trHeight w:val="330"/>
        </w:trPr>
        <w:tc>
          <w:tcPr>
            <w:tcW w:w="170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R056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太极门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R057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伏兵班阵</w:t>
            </w:r>
          </w:p>
        </w:tc>
        <w:tc>
          <w:tcPr>
            <w:tcW w:w="1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R058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八门金锁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R059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鬼戟</w:t>
            </w:r>
          </w:p>
        </w:tc>
        <w:tc>
          <w:tcPr>
            <w:tcW w:w="17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>
            <w:pPr>
              <w:wordWrap w:val="0"/>
              <w:spacing w:line="33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R060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回天术</w:t>
            </w:r>
          </w:p>
        </w:tc>
      </w:tr>
      <w:tr w:rsidR="00C50E00" w:rsidTr="00DD3C79">
        <w:trPr>
          <w:trHeight w:val="330"/>
        </w:trPr>
        <w:tc>
          <w:tcPr>
            <w:tcW w:w="170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R061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地茅刺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R062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连弩激射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R063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冰柱刺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R064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突剑四方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R065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冲车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R066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神剑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R067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八面火转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R068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突袭石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R069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龙炮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R070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火牛阵</w:t>
            </w:r>
          </w:p>
        </w:tc>
        <w:tc>
          <w:tcPr>
            <w:tcW w:w="16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R071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生死门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R072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乱飞矢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R073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地茅乱刺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R074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龙炮激射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R075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旋龙合壁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R076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冰柱群锋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R077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烈火旋灯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R078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太极华阵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R079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滚石遽压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DE29C4">
              <w:rPr>
                <w:rFonts w:ascii="Arial" w:hAnsi="Arial" w:cs="Arial"/>
                <w:color w:val="333333"/>
                <w:sz w:val="18"/>
                <w:szCs w:val="18"/>
                <w:highlight w:val="green"/>
              </w:rPr>
              <w:t xml:space="preserve">R080 </w:t>
            </w:r>
            <w:r w:rsidRPr="00DE29C4">
              <w:rPr>
                <w:rFonts w:ascii="Arial" w:hAnsi="Arial" w:cs="Arial"/>
                <w:color w:val="333333"/>
                <w:sz w:val="18"/>
                <w:szCs w:val="18"/>
                <w:highlight w:val="green"/>
              </w:rPr>
              <w:t>八卦奇阵</w:t>
            </w:r>
          </w:p>
        </w:tc>
        <w:tc>
          <w:tcPr>
            <w:tcW w:w="1564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R081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伏兵连阵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R082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四冲车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R083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三日月斩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R084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神剑闪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R085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连弩狂涛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R086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乱刀狂舞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R087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飞矢烈震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57DE2">
              <w:rPr>
                <w:rFonts w:ascii="Arial" w:hAnsi="Arial" w:cs="Arial"/>
                <w:color w:val="333333"/>
                <w:sz w:val="18"/>
                <w:szCs w:val="18"/>
                <w:highlight w:val="green"/>
              </w:rPr>
              <w:t xml:space="preserve">R088 </w:t>
            </w:r>
            <w:r w:rsidRPr="00557DE2">
              <w:rPr>
                <w:rFonts w:ascii="Arial" w:hAnsi="Arial" w:cs="Arial"/>
                <w:color w:val="333333"/>
                <w:sz w:val="18"/>
                <w:szCs w:val="18"/>
                <w:highlight w:val="green"/>
              </w:rPr>
              <w:t>三圣华斩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57DE2">
              <w:rPr>
                <w:rFonts w:ascii="Arial" w:hAnsi="Arial" w:cs="Arial"/>
                <w:color w:val="333333"/>
                <w:sz w:val="18"/>
                <w:szCs w:val="18"/>
              </w:rPr>
              <w:t xml:space="preserve">R089 </w:t>
            </w:r>
            <w:r w:rsidRPr="00557DE2">
              <w:rPr>
                <w:rFonts w:ascii="Arial" w:hAnsi="Arial" w:cs="Arial"/>
                <w:color w:val="333333"/>
                <w:sz w:val="18"/>
                <w:szCs w:val="18"/>
              </w:rPr>
              <w:t>神火旋张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R090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龙炮灭杀</w:t>
            </w:r>
          </w:p>
        </w:tc>
        <w:tc>
          <w:tcPr>
            <w:tcW w:w="155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R091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炬石轰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R092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火牛群舞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R093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茅刺遍地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R094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滚石怒冲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R095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剑轮舞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R096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分身斩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R097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冰岚刃舞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557DE2">
              <w:rPr>
                <w:rFonts w:ascii="Arial" w:hAnsi="Arial" w:cs="Arial"/>
                <w:color w:val="333333"/>
                <w:sz w:val="18"/>
                <w:szCs w:val="18"/>
              </w:rPr>
              <w:t xml:space="preserve">R098 </w:t>
            </w:r>
            <w:r w:rsidRPr="00557DE2">
              <w:rPr>
                <w:rFonts w:ascii="Arial" w:hAnsi="Arial" w:cs="Arial"/>
                <w:color w:val="333333"/>
                <w:sz w:val="18"/>
                <w:szCs w:val="18"/>
              </w:rPr>
              <w:t>神剑华闪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R099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炎墙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R100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旋龙天舞</w:t>
            </w:r>
          </w:p>
        </w:tc>
        <w:tc>
          <w:tcPr>
            <w:tcW w:w="177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R101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地狱之门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R102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集火柱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R103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神火怒张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F6565F">
              <w:rPr>
                <w:rFonts w:ascii="Arial" w:hAnsi="Arial" w:cs="Arial"/>
                <w:color w:val="333333"/>
                <w:sz w:val="18"/>
                <w:szCs w:val="18"/>
                <w:highlight w:val="green"/>
              </w:rPr>
              <w:t xml:space="preserve">R104 </w:t>
            </w:r>
            <w:r w:rsidRPr="00F6565F">
              <w:rPr>
                <w:rFonts w:ascii="Arial" w:hAnsi="Arial" w:cs="Arial"/>
                <w:color w:val="333333"/>
                <w:sz w:val="18"/>
                <w:szCs w:val="18"/>
                <w:highlight w:val="green"/>
              </w:rPr>
              <w:t>神鬼乱舞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R105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炬石炼狱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R106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炎墙烈烧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R107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日月轮斩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R108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火牛烈崩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R109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五岳华斩</w:t>
            </w:r>
          </w:p>
          <w:p w:rsidR="00C50E00" w:rsidRDefault="00C50E00" w:rsidP="00C50E00">
            <w:pPr>
              <w:wordWrap w:val="0"/>
              <w:spacing w:line="36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 xml:space="preserve">R110 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鬼哭神嚎</w:t>
            </w:r>
          </w:p>
        </w:tc>
      </w:tr>
      <w:bookmarkEnd w:id="0"/>
    </w:tbl>
    <w:p w:rsidR="00CF41E8" w:rsidRPr="00C50E00" w:rsidRDefault="00CF41E8" w:rsidP="00C50E00"/>
    <w:sectPr w:rsidR="00CF41E8" w:rsidRPr="00C50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91B" w:rsidRDefault="0094691B" w:rsidP="000218E0">
      <w:r>
        <w:separator/>
      </w:r>
    </w:p>
  </w:endnote>
  <w:endnote w:type="continuationSeparator" w:id="0">
    <w:p w:rsidR="0094691B" w:rsidRDefault="0094691B" w:rsidP="0002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91B" w:rsidRDefault="0094691B" w:rsidP="000218E0">
      <w:r>
        <w:separator/>
      </w:r>
    </w:p>
  </w:footnote>
  <w:footnote w:type="continuationSeparator" w:id="0">
    <w:p w:rsidR="0094691B" w:rsidRDefault="0094691B" w:rsidP="00021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2F"/>
    <w:rsid w:val="000218E0"/>
    <w:rsid w:val="002F48E0"/>
    <w:rsid w:val="0031132F"/>
    <w:rsid w:val="00557DE2"/>
    <w:rsid w:val="006666C4"/>
    <w:rsid w:val="0085660C"/>
    <w:rsid w:val="0094691B"/>
    <w:rsid w:val="00C22EAA"/>
    <w:rsid w:val="00C26D64"/>
    <w:rsid w:val="00C50E00"/>
    <w:rsid w:val="00CB2326"/>
    <w:rsid w:val="00CF41E8"/>
    <w:rsid w:val="00D14A77"/>
    <w:rsid w:val="00DD3C79"/>
    <w:rsid w:val="00DE29C4"/>
    <w:rsid w:val="00E9690A"/>
    <w:rsid w:val="00F6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70FDDF-E0DD-4AA0-938A-87142A85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1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18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18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18E0"/>
    <w:rPr>
      <w:sz w:val="18"/>
      <w:szCs w:val="18"/>
    </w:rPr>
  </w:style>
  <w:style w:type="character" w:customStyle="1" w:styleId="apple-converted-space">
    <w:name w:val="apple-converted-space"/>
    <w:basedOn w:val="a0"/>
    <w:rsid w:val="000218E0"/>
  </w:style>
  <w:style w:type="character" w:styleId="a5">
    <w:name w:val="Hyperlink"/>
    <w:basedOn w:val="a0"/>
    <w:uiPriority w:val="99"/>
    <w:semiHidden/>
    <w:unhideWhenUsed/>
    <w:rsid w:val="000218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669916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朱骏</dc:creator>
  <cp:keywords/>
  <dc:description/>
  <cp:lastModifiedBy>朱骏</cp:lastModifiedBy>
  <cp:revision>20</cp:revision>
  <dcterms:created xsi:type="dcterms:W3CDTF">2016-06-12T08:02:00Z</dcterms:created>
  <dcterms:modified xsi:type="dcterms:W3CDTF">2016-06-12T08:22:00Z</dcterms:modified>
</cp:coreProperties>
</file>