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499" w:rsidRDefault="00510B22" w:rsidP="00510B22">
      <w:pPr>
        <w:pStyle w:val="1"/>
      </w:pPr>
      <w:r>
        <w:rPr>
          <w:rFonts w:hint="eastAsia"/>
        </w:rPr>
        <w:t>对局红包活动</w:t>
      </w:r>
    </w:p>
    <w:p w:rsidR="000F607B" w:rsidRDefault="00E540C9" w:rsidP="006932E4">
      <w:pPr>
        <w:jc w:val="left"/>
      </w:pPr>
      <w:r>
        <w:rPr>
          <w:rFonts w:hint="eastAsia"/>
        </w:rPr>
        <w:t>在配置了对局红包活动的场次中，</w:t>
      </w:r>
      <w:r w:rsidR="006932E4">
        <w:rPr>
          <w:rFonts w:hint="eastAsia"/>
        </w:rPr>
        <w:t>对局中和</w:t>
      </w:r>
      <w:r>
        <w:rPr>
          <w:rFonts w:hint="eastAsia"/>
        </w:rPr>
        <w:t>结算界面显示对局红包活动图标，图标为转盘</w:t>
      </w:r>
      <w:r w:rsidR="00B717F4">
        <w:rPr>
          <w:rFonts w:hint="eastAsia"/>
        </w:rPr>
        <w:t>。</w:t>
      </w:r>
      <w:r w:rsidR="006932E4">
        <w:rPr>
          <w:noProof/>
        </w:rPr>
        <w:drawing>
          <wp:inline distT="0" distB="0" distL="0" distR="0" wp14:anchorId="3E40A8CA" wp14:editId="57366F95">
            <wp:extent cx="5057143" cy="25809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7F4" w:rsidRDefault="000F607B" w:rsidP="00510B22">
      <w:r>
        <w:rPr>
          <w:rFonts w:hint="eastAsia"/>
        </w:rPr>
        <w:t>当玩家满足可抽奖条件时，该图标有气泡显示文字“可抽奖”。</w:t>
      </w:r>
    </w:p>
    <w:p w:rsidR="000F607B" w:rsidRDefault="000F607B" w:rsidP="00510B22">
      <w:r>
        <w:rPr>
          <w:rFonts w:hint="eastAsia"/>
        </w:rPr>
        <w:t>点击图标后弹出抽奖界面</w:t>
      </w:r>
      <w:r w:rsidR="00FB0AA2">
        <w:rPr>
          <w:rFonts w:hint="eastAsia"/>
        </w:rPr>
        <w:t>。</w:t>
      </w:r>
    </w:p>
    <w:p w:rsidR="00FB0AA2" w:rsidRDefault="004F4B2F" w:rsidP="00510B22">
      <w:r>
        <w:rPr>
          <w:noProof/>
        </w:rPr>
        <w:drawing>
          <wp:inline distT="0" distB="0" distL="0" distR="0" wp14:anchorId="532CB027" wp14:editId="6700D07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A2" w:rsidRDefault="00FB0AA2" w:rsidP="00510B22">
      <w:r>
        <w:rPr>
          <w:rFonts w:hint="eastAsia"/>
        </w:rPr>
        <w:t>达到抽奖要求后，中心按钮亮色显示。</w:t>
      </w:r>
    </w:p>
    <w:p w:rsidR="00FB0AA2" w:rsidRDefault="004F4B2F" w:rsidP="00510B22">
      <w:r>
        <w:rPr>
          <w:noProof/>
        </w:rPr>
        <w:lastRenderedPageBreak/>
        <w:drawing>
          <wp:inline distT="0" distB="0" distL="0" distR="0" wp14:anchorId="65C3F945" wp14:editId="43C0E1A6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A2" w:rsidRDefault="00FB0AA2" w:rsidP="00510B22">
      <w:r>
        <w:rPr>
          <w:rFonts w:hint="eastAsia"/>
        </w:rPr>
        <w:t>点击按钮后</w:t>
      </w:r>
      <w:r w:rsidR="00A36F02">
        <w:rPr>
          <w:rFonts w:hint="eastAsia"/>
        </w:rPr>
        <w:t>指针旋转</w:t>
      </w:r>
      <w:r>
        <w:rPr>
          <w:rFonts w:hint="eastAsia"/>
        </w:rPr>
        <w:t>，</w:t>
      </w:r>
      <w:r w:rsidR="00A36F02">
        <w:rPr>
          <w:rFonts w:hint="eastAsia"/>
        </w:rPr>
        <w:t>2s完成，</w:t>
      </w:r>
      <w:r w:rsidR="00FA180A">
        <w:rPr>
          <w:rFonts w:hint="eastAsia"/>
        </w:rPr>
        <w:t>选定后弹出获得奖励提示。</w:t>
      </w:r>
      <w:r w:rsidR="00A36F02">
        <w:rPr>
          <w:rFonts w:hint="eastAsia"/>
        </w:rPr>
        <w:t>转中大奖</w:t>
      </w:r>
      <w:bookmarkStart w:id="0" w:name="_GoBack"/>
      <w:bookmarkEnd w:id="0"/>
      <w:r w:rsidR="00A36F02">
        <w:rPr>
          <w:rFonts w:hint="eastAsia"/>
        </w:rPr>
        <w:t>后有特效展示。</w:t>
      </w:r>
    </w:p>
    <w:p w:rsidR="00430714" w:rsidRDefault="004F4B2F" w:rsidP="00510B22">
      <w:r>
        <w:rPr>
          <w:noProof/>
        </w:rPr>
        <w:drawing>
          <wp:inline distT="0" distB="0" distL="0" distR="0" wp14:anchorId="12D8C036" wp14:editId="64BCFD9C">
            <wp:extent cx="5274310" cy="3186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14" w:rsidRDefault="00430714" w:rsidP="00510B22">
      <w:r>
        <w:rPr>
          <w:rFonts w:hint="eastAsia"/>
        </w:rPr>
        <w:t>超过五次的胜利次数不会保留，玩家在配置了对局红包活动的场次结算界面选择退出时，弹出弹窗提示。</w:t>
      </w:r>
      <w:r w:rsidR="00B527A3">
        <w:rPr>
          <w:rFonts w:hint="eastAsia"/>
        </w:rPr>
        <w:t>点击继续关闭弹窗，点击离开按钮退出至大厅。</w:t>
      </w:r>
    </w:p>
    <w:p w:rsidR="00430714" w:rsidRPr="00B527A3" w:rsidRDefault="00B527A3" w:rsidP="00B527A3">
      <w:pPr>
        <w:jc w:val="center"/>
      </w:pPr>
      <w:r>
        <w:rPr>
          <w:noProof/>
        </w:rPr>
        <w:drawing>
          <wp:inline distT="0" distB="0" distL="0" distR="0" wp14:anchorId="6A160935" wp14:editId="180EA550">
            <wp:extent cx="2857143" cy="1619048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FC" w:rsidRDefault="00884FFC" w:rsidP="00510B22">
      <w:r>
        <w:rPr>
          <w:rFonts w:hint="eastAsia"/>
        </w:rPr>
        <w:lastRenderedPageBreak/>
        <w:t>抽奖项中，鲸币与红包券各四种。</w:t>
      </w:r>
    </w:p>
    <w:p w:rsidR="002E3728" w:rsidRPr="00884FFC" w:rsidRDefault="002E3728" w:rsidP="00510B22">
      <w:r w:rsidRPr="002E3728">
        <w:rPr>
          <w:rFonts w:hint="eastAsia"/>
          <w:noProof/>
        </w:rPr>
        <w:drawing>
          <wp:inline distT="0" distB="0" distL="0" distR="0">
            <wp:extent cx="6128385" cy="2041562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940" cy="20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3728" w:rsidRPr="00884F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17EB" w:rsidRDefault="004417EB" w:rsidP="00884FFC">
      <w:r>
        <w:separator/>
      </w:r>
    </w:p>
  </w:endnote>
  <w:endnote w:type="continuationSeparator" w:id="0">
    <w:p w:rsidR="004417EB" w:rsidRDefault="004417EB" w:rsidP="00884F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17EB" w:rsidRDefault="004417EB" w:rsidP="00884FFC">
      <w:r>
        <w:separator/>
      </w:r>
    </w:p>
  </w:footnote>
  <w:footnote w:type="continuationSeparator" w:id="0">
    <w:p w:rsidR="004417EB" w:rsidRDefault="004417EB" w:rsidP="00884F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C23"/>
    <w:rsid w:val="000515BA"/>
    <w:rsid w:val="000F607B"/>
    <w:rsid w:val="002E3728"/>
    <w:rsid w:val="00430714"/>
    <w:rsid w:val="004417EB"/>
    <w:rsid w:val="004D17AF"/>
    <w:rsid w:val="004F4B2F"/>
    <w:rsid w:val="00510B22"/>
    <w:rsid w:val="00554A8A"/>
    <w:rsid w:val="00573C23"/>
    <w:rsid w:val="006932E4"/>
    <w:rsid w:val="008665AF"/>
    <w:rsid w:val="00884FFC"/>
    <w:rsid w:val="00941CD0"/>
    <w:rsid w:val="009A3D5B"/>
    <w:rsid w:val="00A36F02"/>
    <w:rsid w:val="00B527A3"/>
    <w:rsid w:val="00B717F4"/>
    <w:rsid w:val="00BD40C0"/>
    <w:rsid w:val="00C941B1"/>
    <w:rsid w:val="00CA0171"/>
    <w:rsid w:val="00D85B9F"/>
    <w:rsid w:val="00E540C9"/>
    <w:rsid w:val="00E86B3E"/>
    <w:rsid w:val="00FA180A"/>
    <w:rsid w:val="00FB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664A84"/>
  <w15:chartTrackingRefBased/>
  <w15:docId w15:val="{C9C8752E-D07C-4071-A313-5FBDB7981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10B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10B22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884F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4FF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4F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4F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76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</Pages>
  <Words>36</Words>
  <Characters>206</Characters>
  <Application>Microsoft Office Word</Application>
  <DocSecurity>0</DocSecurity>
  <Lines>1</Lines>
  <Paragraphs>1</Paragraphs>
  <ScaleCrop>false</ScaleCrop>
  <Company>微软中国</Company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13</cp:revision>
  <dcterms:created xsi:type="dcterms:W3CDTF">2018-12-25T11:20:00Z</dcterms:created>
  <dcterms:modified xsi:type="dcterms:W3CDTF">2019-01-03T06:21:00Z</dcterms:modified>
</cp:coreProperties>
</file>