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9B" w:rsidRDefault="0032159B" w:rsidP="0032159B">
      <w:pPr>
        <w:pStyle w:val="1"/>
        <w:jc w:val="center"/>
      </w:pPr>
      <w:bookmarkStart w:id="0" w:name="_Toc1570215"/>
      <w:r>
        <w:rPr>
          <w:rFonts w:hint="eastAsia"/>
        </w:rPr>
        <w:t>跑得</w:t>
      </w:r>
      <w:proofErr w:type="gramStart"/>
      <w:r>
        <w:rPr>
          <w:rFonts w:hint="eastAsia"/>
        </w:rPr>
        <w:t>快需求</w:t>
      </w:r>
      <w:proofErr w:type="gramEnd"/>
      <w:r>
        <w:rPr>
          <w:rFonts w:hint="eastAsia"/>
        </w:rPr>
        <w:t>文档</w:t>
      </w:r>
      <w:bookmarkEnd w:id="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551"/>
      </w:tblGrid>
      <w:tr w:rsidR="0032159B" w:rsidTr="00E04A84">
        <w:trPr>
          <w:trHeight w:val="708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修订版本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修订内容</w:t>
            </w:r>
          </w:p>
        </w:tc>
      </w:tr>
      <w:tr w:rsidR="0032159B" w:rsidTr="00E04A84">
        <w:trPr>
          <w:trHeight w:val="438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2019</w:t>
            </w:r>
            <w:r>
              <w:rPr>
                <w:rFonts w:ascii="宋体" w:hAnsi="宋体" w:cs="宋体" w:hint="eastAsia"/>
              </w:rPr>
              <w:t>.</w:t>
            </w:r>
            <w:r>
              <w:rPr>
                <w:rFonts w:ascii="宋体" w:hAnsi="宋体" w:cs="宋体"/>
              </w:rPr>
              <w:t>2.18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陈少哲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创建文档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6344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159B" w:rsidRDefault="0032159B">
          <w:pPr>
            <w:pStyle w:val="TOC"/>
          </w:pPr>
          <w:r>
            <w:rPr>
              <w:lang w:val="zh-CN"/>
            </w:rPr>
            <w:t>目录</w:t>
          </w:r>
        </w:p>
        <w:p w:rsidR="001F5BAA" w:rsidRDefault="0032159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570215" w:history="1">
            <w:r w:rsidR="001F5BAA" w:rsidRPr="00315C46">
              <w:rPr>
                <w:rStyle w:val="a3"/>
                <w:noProof/>
              </w:rPr>
              <w:t>跑得快需求文档</w:t>
            </w:r>
            <w:r w:rsidR="001F5BAA">
              <w:rPr>
                <w:noProof/>
                <w:webHidden/>
              </w:rPr>
              <w:tab/>
            </w:r>
            <w:r w:rsidR="001F5BAA">
              <w:rPr>
                <w:noProof/>
                <w:webHidden/>
              </w:rPr>
              <w:fldChar w:fldCharType="begin"/>
            </w:r>
            <w:r w:rsidR="001F5BAA">
              <w:rPr>
                <w:noProof/>
                <w:webHidden/>
              </w:rPr>
              <w:instrText xml:space="preserve"> PAGEREF _Toc1570215 \h </w:instrText>
            </w:r>
            <w:r w:rsidR="001F5BAA">
              <w:rPr>
                <w:noProof/>
                <w:webHidden/>
              </w:rPr>
            </w:r>
            <w:r w:rsidR="001F5BAA">
              <w:rPr>
                <w:noProof/>
                <w:webHidden/>
              </w:rPr>
              <w:fldChar w:fldCharType="separate"/>
            </w:r>
            <w:r w:rsidR="001F5BAA">
              <w:rPr>
                <w:noProof/>
                <w:webHidden/>
              </w:rPr>
              <w:t>1</w:t>
            </w:r>
            <w:r w:rsidR="001F5BAA">
              <w:rPr>
                <w:noProof/>
                <w:webHidden/>
              </w:rPr>
              <w:fldChar w:fldCharType="end"/>
            </w:r>
          </w:hyperlink>
        </w:p>
        <w:p w:rsidR="001F5BAA" w:rsidRDefault="009345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570216" w:history="1">
            <w:r w:rsidR="001F5BAA" w:rsidRPr="00315C46">
              <w:rPr>
                <w:rStyle w:val="a3"/>
                <w:noProof/>
                <w:lang w:val="zh-CN"/>
              </w:rPr>
              <w:t>一、游戏规则</w:t>
            </w:r>
            <w:r w:rsidR="001F5BAA">
              <w:rPr>
                <w:noProof/>
                <w:webHidden/>
              </w:rPr>
              <w:tab/>
            </w:r>
            <w:r w:rsidR="001F5BAA">
              <w:rPr>
                <w:noProof/>
                <w:webHidden/>
              </w:rPr>
              <w:fldChar w:fldCharType="begin"/>
            </w:r>
            <w:r w:rsidR="001F5BAA">
              <w:rPr>
                <w:noProof/>
                <w:webHidden/>
              </w:rPr>
              <w:instrText xml:space="preserve"> PAGEREF _Toc1570216 \h </w:instrText>
            </w:r>
            <w:r w:rsidR="001F5BAA">
              <w:rPr>
                <w:noProof/>
                <w:webHidden/>
              </w:rPr>
            </w:r>
            <w:r w:rsidR="001F5BAA">
              <w:rPr>
                <w:noProof/>
                <w:webHidden/>
              </w:rPr>
              <w:fldChar w:fldCharType="separate"/>
            </w:r>
            <w:r w:rsidR="001F5BAA">
              <w:rPr>
                <w:noProof/>
                <w:webHidden/>
              </w:rPr>
              <w:t>2</w:t>
            </w:r>
            <w:r w:rsidR="001F5BAA">
              <w:rPr>
                <w:noProof/>
                <w:webHidden/>
              </w:rPr>
              <w:fldChar w:fldCharType="end"/>
            </w:r>
          </w:hyperlink>
        </w:p>
        <w:p w:rsidR="001F5BAA" w:rsidRDefault="009345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570217" w:history="1">
            <w:r w:rsidR="001F5BAA" w:rsidRPr="00315C46">
              <w:rPr>
                <w:rStyle w:val="a3"/>
                <w:noProof/>
                <w:lang w:val="zh-CN"/>
              </w:rPr>
              <w:t>二、界面</w:t>
            </w:r>
            <w:r w:rsidR="001F5BAA">
              <w:rPr>
                <w:noProof/>
                <w:webHidden/>
              </w:rPr>
              <w:tab/>
            </w:r>
            <w:r w:rsidR="001F5BAA">
              <w:rPr>
                <w:noProof/>
                <w:webHidden/>
              </w:rPr>
              <w:fldChar w:fldCharType="begin"/>
            </w:r>
            <w:r w:rsidR="001F5BAA">
              <w:rPr>
                <w:noProof/>
                <w:webHidden/>
              </w:rPr>
              <w:instrText xml:space="preserve"> PAGEREF _Toc1570217 \h </w:instrText>
            </w:r>
            <w:r w:rsidR="001F5BAA">
              <w:rPr>
                <w:noProof/>
                <w:webHidden/>
              </w:rPr>
            </w:r>
            <w:r w:rsidR="001F5BAA">
              <w:rPr>
                <w:noProof/>
                <w:webHidden/>
              </w:rPr>
              <w:fldChar w:fldCharType="separate"/>
            </w:r>
            <w:r w:rsidR="001F5BAA">
              <w:rPr>
                <w:noProof/>
                <w:webHidden/>
              </w:rPr>
              <w:t>3</w:t>
            </w:r>
            <w:r w:rsidR="001F5BAA">
              <w:rPr>
                <w:noProof/>
                <w:webHidden/>
              </w:rPr>
              <w:fldChar w:fldCharType="end"/>
            </w:r>
          </w:hyperlink>
        </w:p>
        <w:p w:rsidR="001F5BAA" w:rsidRDefault="009345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570218" w:history="1">
            <w:r w:rsidR="001F5BAA" w:rsidRPr="00315C46">
              <w:rPr>
                <w:rStyle w:val="a3"/>
                <w:noProof/>
                <w:lang w:val="zh-CN"/>
              </w:rPr>
              <w:t>2.1对局中</w:t>
            </w:r>
            <w:r w:rsidR="001F5BAA">
              <w:rPr>
                <w:noProof/>
                <w:webHidden/>
              </w:rPr>
              <w:tab/>
            </w:r>
            <w:r w:rsidR="001F5BAA">
              <w:rPr>
                <w:noProof/>
                <w:webHidden/>
              </w:rPr>
              <w:fldChar w:fldCharType="begin"/>
            </w:r>
            <w:r w:rsidR="001F5BAA">
              <w:rPr>
                <w:noProof/>
                <w:webHidden/>
              </w:rPr>
              <w:instrText xml:space="preserve"> PAGEREF _Toc1570218 \h </w:instrText>
            </w:r>
            <w:r w:rsidR="001F5BAA">
              <w:rPr>
                <w:noProof/>
                <w:webHidden/>
              </w:rPr>
            </w:r>
            <w:r w:rsidR="001F5BAA">
              <w:rPr>
                <w:noProof/>
                <w:webHidden/>
              </w:rPr>
              <w:fldChar w:fldCharType="separate"/>
            </w:r>
            <w:r w:rsidR="001F5BAA">
              <w:rPr>
                <w:noProof/>
                <w:webHidden/>
              </w:rPr>
              <w:t>3</w:t>
            </w:r>
            <w:r w:rsidR="001F5BAA">
              <w:rPr>
                <w:noProof/>
                <w:webHidden/>
              </w:rPr>
              <w:fldChar w:fldCharType="end"/>
            </w:r>
          </w:hyperlink>
        </w:p>
        <w:p w:rsidR="001F5BAA" w:rsidRDefault="009345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570219" w:history="1">
            <w:r w:rsidR="001F5BAA" w:rsidRPr="00315C46">
              <w:rPr>
                <w:rStyle w:val="a3"/>
                <w:noProof/>
                <w:lang w:val="zh-CN"/>
              </w:rPr>
              <w:t>2.2结算</w:t>
            </w:r>
            <w:r w:rsidR="001F5BAA">
              <w:rPr>
                <w:noProof/>
                <w:webHidden/>
              </w:rPr>
              <w:tab/>
            </w:r>
            <w:r w:rsidR="001F5BAA">
              <w:rPr>
                <w:noProof/>
                <w:webHidden/>
              </w:rPr>
              <w:fldChar w:fldCharType="begin"/>
            </w:r>
            <w:r w:rsidR="001F5BAA">
              <w:rPr>
                <w:noProof/>
                <w:webHidden/>
              </w:rPr>
              <w:instrText xml:space="preserve"> PAGEREF _Toc1570219 \h </w:instrText>
            </w:r>
            <w:r w:rsidR="001F5BAA">
              <w:rPr>
                <w:noProof/>
                <w:webHidden/>
              </w:rPr>
            </w:r>
            <w:r w:rsidR="001F5BAA">
              <w:rPr>
                <w:noProof/>
                <w:webHidden/>
              </w:rPr>
              <w:fldChar w:fldCharType="separate"/>
            </w:r>
            <w:r w:rsidR="001F5BAA">
              <w:rPr>
                <w:noProof/>
                <w:webHidden/>
              </w:rPr>
              <w:t>4</w:t>
            </w:r>
            <w:r w:rsidR="001F5BAA">
              <w:rPr>
                <w:noProof/>
                <w:webHidden/>
              </w:rPr>
              <w:fldChar w:fldCharType="end"/>
            </w:r>
          </w:hyperlink>
        </w:p>
        <w:p w:rsidR="001F5BAA" w:rsidRDefault="009345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570220" w:history="1">
            <w:r w:rsidR="001F5BAA" w:rsidRPr="00315C46">
              <w:rPr>
                <w:rStyle w:val="a3"/>
                <w:noProof/>
                <w:lang w:val="zh-CN"/>
              </w:rPr>
              <w:t>三、出牌</w:t>
            </w:r>
            <w:r w:rsidR="001F5BAA">
              <w:rPr>
                <w:noProof/>
                <w:webHidden/>
              </w:rPr>
              <w:tab/>
            </w:r>
            <w:r w:rsidR="001F5BAA">
              <w:rPr>
                <w:noProof/>
                <w:webHidden/>
              </w:rPr>
              <w:fldChar w:fldCharType="begin"/>
            </w:r>
            <w:r w:rsidR="001F5BAA">
              <w:rPr>
                <w:noProof/>
                <w:webHidden/>
              </w:rPr>
              <w:instrText xml:space="preserve"> PAGEREF _Toc1570220 \h </w:instrText>
            </w:r>
            <w:r w:rsidR="001F5BAA">
              <w:rPr>
                <w:noProof/>
                <w:webHidden/>
              </w:rPr>
            </w:r>
            <w:r w:rsidR="001F5BAA">
              <w:rPr>
                <w:noProof/>
                <w:webHidden/>
              </w:rPr>
              <w:fldChar w:fldCharType="separate"/>
            </w:r>
            <w:r w:rsidR="001F5BAA">
              <w:rPr>
                <w:noProof/>
                <w:webHidden/>
              </w:rPr>
              <w:t>5</w:t>
            </w:r>
            <w:r w:rsidR="001F5BAA">
              <w:rPr>
                <w:noProof/>
                <w:webHidden/>
              </w:rPr>
              <w:fldChar w:fldCharType="end"/>
            </w:r>
          </w:hyperlink>
        </w:p>
        <w:p w:rsidR="001F5BAA" w:rsidRDefault="009345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570221" w:history="1">
            <w:r w:rsidR="001F5BAA" w:rsidRPr="00315C46">
              <w:rPr>
                <w:rStyle w:val="a3"/>
                <w:noProof/>
                <w:lang w:val="zh-CN"/>
              </w:rPr>
              <w:t>3.1提示</w:t>
            </w:r>
            <w:r w:rsidR="001F5BAA">
              <w:rPr>
                <w:noProof/>
                <w:webHidden/>
              </w:rPr>
              <w:tab/>
            </w:r>
            <w:r w:rsidR="001F5BAA">
              <w:rPr>
                <w:noProof/>
                <w:webHidden/>
              </w:rPr>
              <w:fldChar w:fldCharType="begin"/>
            </w:r>
            <w:r w:rsidR="001F5BAA">
              <w:rPr>
                <w:noProof/>
                <w:webHidden/>
              </w:rPr>
              <w:instrText xml:space="preserve"> PAGEREF _Toc1570221 \h </w:instrText>
            </w:r>
            <w:r w:rsidR="001F5BAA">
              <w:rPr>
                <w:noProof/>
                <w:webHidden/>
              </w:rPr>
            </w:r>
            <w:r w:rsidR="001F5BAA">
              <w:rPr>
                <w:noProof/>
                <w:webHidden/>
              </w:rPr>
              <w:fldChar w:fldCharType="separate"/>
            </w:r>
            <w:r w:rsidR="001F5BAA">
              <w:rPr>
                <w:noProof/>
                <w:webHidden/>
              </w:rPr>
              <w:t>5</w:t>
            </w:r>
            <w:r w:rsidR="001F5BAA">
              <w:rPr>
                <w:noProof/>
                <w:webHidden/>
              </w:rPr>
              <w:fldChar w:fldCharType="end"/>
            </w:r>
          </w:hyperlink>
        </w:p>
        <w:p w:rsidR="001F5BAA" w:rsidRDefault="009345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570222" w:history="1">
            <w:r w:rsidR="001F5BAA" w:rsidRPr="00315C46">
              <w:rPr>
                <w:rStyle w:val="a3"/>
                <w:noProof/>
                <w:lang w:val="zh-CN"/>
              </w:rPr>
              <w:t>3.2自动提牌</w:t>
            </w:r>
            <w:r w:rsidR="001F5BAA">
              <w:rPr>
                <w:noProof/>
                <w:webHidden/>
              </w:rPr>
              <w:tab/>
            </w:r>
            <w:r w:rsidR="001F5BAA">
              <w:rPr>
                <w:noProof/>
                <w:webHidden/>
              </w:rPr>
              <w:fldChar w:fldCharType="begin"/>
            </w:r>
            <w:r w:rsidR="001F5BAA">
              <w:rPr>
                <w:noProof/>
                <w:webHidden/>
              </w:rPr>
              <w:instrText xml:space="preserve"> PAGEREF _Toc1570222 \h </w:instrText>
            </w:r>
            <w:r w:rsidR="001F5BAA">
              <w:rPr>
                <w:noProof/>
                <w:webHidden/>
              </w:rPr>
            </w:r>
            <w:r w:rsidR="001F5BAA">
              <w:rPr>
                <w:noProof/>
                <w:webHidden/>
              </w:rPr>
              <w:fldChar w:fldCharType="separate"/>
            </w:r>
            <w:r w:rsidR="001F5BAA">
              <w:rPr>
                <w:noProof/>
                <w:webHidden/>
              </w:rPr>
              <w:t>5</w:t>
            </w:r>
            <w:r w:rsidR="001F5BAA">
              <w:rPr>
                <w:noProof/>
                <w:webHidden/>
              </w:rPr>
              <w:fldChar w:fldCharType="end"/>
            </w:r>
          </w:hyperlink>
        </w:p>
        <w:p w:rsidR="001F5BAA" w:rsidRDefault="009345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570223" w:history="1">
            <w:r w:rsidR="001F5BAA" w:rsidRPr="00315C46">
              <w:rPr>
                <w:rStyle w:val="a3"/>
                <w:noProof/>
                <w:lang w:val="zh-CN"/>
              </w:rPr>
              <w:t>3.3最后一手</w:t>
            </w:r>
            <w:r w:rsidR="001F5BAA">
              <w:rPr>
                <w:noProof/>
                <w:webHidden/>
              </w:rPr>
              <w:tab/>
            </w:r>
            <w:r w:rsidR="001F5BAA">
              <w:rPr>
                <w:noProof/>
                <w:webHidden/>
              </w:rPr>
              <w:fldChar w:fldCharType="begin"/>
            </w:r>
            <w:r w:rsidR="001F5BAA">
              <w:rPr>
                <w:noProof/>
                <w:webHidden/>
              </w:rPr>
              <w:instrText xml:space="preserve"> PAGEREF _Toc1570223 \h </w:instrText>
            </w:r>
            <w:r w:rsidR="001F5BAA">
              <w:rPr>
                <w:noProof/>
                <w:webHidden/>
              </w:rPr>
            </w:r>
            <w:r w:rsidR="001F5BAA">
              <w:rPr>
                <w:noProof/>
                <w:webHidden/>
              </w:rPr>
              <w:fldChar w:fldCharType="separate"/>
            </w:r>
            <w:r w:rsidR="001F5BAA">
              <w:rPr>
                <w:noProof/>
                <w:webHidden/>
              </w:rPr>
              <w:t>5</w:t>
            </w:r>
            <w:r w:rsidR="001F5BAA">
              <w:rPr>
                <w:noProof/>
                <w:webHidden/>
              </w:rPr>
              <w:fldChar w:fldCharType="end"/>
            </w:r>
          </w:hyperlink>
        </w:p>
        <w:p w:rsidR="001F5BAA" w:rsidRDefault="009345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570224" w:history="1">
            <w:r w:rsidR="001F5BAA" w:rsidRPr="00315C46">
              <w:rPr>
                <w:rStyle w:val="a3"/>
                <w:noProof/>
                <w:lang w:val="zh-CN"/>
              </w:rPr>
              <w:t>3.4领出全大</w:t>
            </w:r>
            <w:r w:rsidR="001F5BAA">
              <w:rPr>
                <w:noProof/>
                <w:webHidden/>
              </w:rPr>
              <w:tab/>
            </w:r>
            <w:r w:rsidR="001F5BAA">
              <w:rPr>
                <w:noProof/>
                <w:webHidden/>
              </w:rPr>
              <w:fldChar w:fldCharType="begin"/>
            </w:r>
            <w:r w:rsidR="001F5BAA">
              <w:rPr>
                <w:noProof/>
                <w:webHidden/>
              </w:rPr>
              <w:instrText xml:space="preserve"> PAGEREF _Toc1570224 \h </w:instrText>
            </w:r>
            <w:r w:rsidR="001F5BAA">
              <w:rPr>
                <w:noProof/>
                <w:webHidden/>
              </w:rPr>
            </w:r>
            <w:r w:rsidR="001F5BAA">
              <w:rPr>
                <w:noProof/>
                <w:webHidden/>
              </w:rPr>
              <w:fldChar w:fldCharType="separate"/>
            </w:r>
            <w:r w:rsidR="001F5BAA">
              <w:rPr>
                <w:noProof/>
                <w:webHidden/>
              </w:rPr>
              <w:t>5</w:t>
            </w:r>
            <w:r w:rsidR="001F5BAA">
              <w:rPr>
                <w:noProof/>
                <w:webHidden/>
              </w:rPr>
              <w:fldChar w:fldCharType="end"/>
            </w:r>
          </w:hyperlink>
        </w:p>
        <w:p w:rsidR="001F5BAA" w:rsidRDefault="009345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570225" w:history="1">
            <w:r w:rsidR="001F5BAA" w:rsidRPr="00315C46">
              <w:rPr>
                <w:rStyle w:val="a3"/>
                <w:noProof/>
                <w:lang w:val="zh-CN"/>
              </w:rPr>
              <w:t>四、特效</w:t>
            </w:r>
            <w:r w:rsidR="001F5BAA">
              <w:rPr>
                <w:noProof/>
                <w:webHidden/>
              </w:rPr>
              <w:tab/>
            </w:r>
            <w:r w:rsidR="001F5BAA">
              <w:rPr>
                <w:noProof/>
                <w:webHidden/>
              </w:rPr>
              <w:fldChar w:fldCharType="begin"/>
            </w:r>
            <w:r w:rsidR="001F5BAA">
              <w:rPr>
                <w:noProof/>
                <w:webHidden/>
              </w:rPr>
              <w:instrText xml:space="preserve"> PAGEREF _Toc1570225 \h </w:instrText>
            </w:r>
            <w:r w:rsidR="001F5BAA">
              <w:rPr>
                <w:noProof/>
                <w:webHidden/>
              </w:rPr>
            </w:r>
            <w:r w:rsidR="001F5BAA">
              <w:rPr>
                <w:noProof/>
                <w:webHidden/>
              </w:rPr>
              <w:fldChar w:fldCharType="separate"/>
            </w:r>
            <w:r w:rsidR="001F5BAA">
              <w:rPr>
                <w:noProof/>
                <w:webHidden/>
              </w:rPr>
              <w:t>6</w:t>
            </w:r>
            <w:r w:rsidR="001F5BAA">
              <w:rPr>
                <w:noProof/>
                <w:webHidden/>
              </w:rPr>
              <w:fldChar w:fldCharType="end"/>
            </w:r>
          </w:hyperlink>
        </w:p>
        <w:p w:rsidR="00001DF4" w:rsidRDefault="0032159B" w:rsidP="00001DF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001DF4" w:rsidRDefault="009345F5" w:rsidP="00001DF4">
          <w:pPr>
            <w:rPr>
              <w:b/>
              <w:bCs/>
              <w:lang w:val="zh-CN"/>
            </w:rPr>
          </w:pPr>
        </w:p>
      </w:sdtContent>
    </w:sdt>
    <w:p w:rsidR="00001DF4" w:rsidRDefault="0032159B" w:rsidP="00001DF4">
      <w:pPr>
        <w:rPr>
          <w:lang w:val="zh-CN"/>
        </w:rPr>
      </w:pPr>
      <w:r>
        <w:rPr>
          <w:lang w:val="zh-CN"/>
        </w:rPr>
        <w:br w:type="page"/>
      </w:r>
    </w:p>
    <w:p w:rsidR="00F96265" w:rsidRDefault="00F96265" w:rsidP="00F96265">
      <w:pPr>
        <w:pStyle w:val="2"/>
        <w:rPr>
          <w:lang w:val="zh-CN"/>
        </w:rPr>
      </w:pPr>
      <w:bookmarkStart w:id="1" w:name="_Toc1570216"/>
      <w:r>
        <w:rPr>
          <w:rFonts w:hint="eastAsia"/>
          <w:lang w:val="zh-CN"/>
        </w:rPr>
        <w:lastRenderedPageBreak/>
        <w:t>一、游戏规则</w:t>
      </w:r>
      <w:bookmarkEnd w:id="1"/>
    </w:p>
    <w:p w:rsidR="0032159B" w:rsidRDefault="00ED639A" w:rsidP="00FF0825">
      <w:pPr>
        <w:rPr>
          <w:lang w:val="zh-CN"/>
        </w:rPr>
      </w:pPr>
      <w:r>
        <w:rPr>
          <w:rFonts w:hint="eastAsia"/>
          <w:lang w:val="zh-CN"/>
        </w:rPr>
        <w:t>跑得快又叫“争上游”</w:t>
      </w:r>
      <w:r w:rsidR="00FF0825">
        <w:rPr>
          <w:rFonts w:hint="eastAsia"/>
          <w:lang w:val="zh-CN"/>
        </w:rPr>
        <w:t>，也称为“关牌”，游戏的目的是把手中的</w:t>
      </w:r>
      <w:proofErr w:type="gramStart"/>
      <w:r w:rsidR="00FF0825">
        <w:rPr>
          <w:rFonts w:hint="eastAsia"/>
          <w:lang w:val="zh-CN"/>
        </w:rPr>
        <w:t>牌尽快</w:t>
      </w:r>
      <w:proofErr w:type="gramEnd"/>
      <w:r w:rsidR="00FF0825">
        <w:rPr>
          <w:rFonts w:hint="eastAsia"/>
          <w:lang w:val="zh-CN"/>
        </w:rPr>
        <w:t>打出，先出完的人为胜者。</w:t>
      </w:r>
    </w:p>
    <w:p w:rsidR="00FF0825" w:rsidRDefault="00FF0825" w:rsidP="00FF0825">
      <w:pPr>
        <w:pStyle w:val="a4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牌库：一副扑克牌，去掉大小王、三个2和一个A，剩余共计4</w:t>
      </w:r>
      <w:r>
        <w:rPr>
          <w:lang w:val="zh-CN"/>
        </w:rPr>
        <w:t>8</w:t>
      </w:r>
      <w:r>
        <w:rPr>
          <w:rFonts w:hint="eastAsia"/>
          <w:lang w:val="zh-CN"/>
        </w:rPr>
        <w:t>张牌。平均每人分1</w:t>
      </w:r>
      <w:r>
        <w:rPr>
          <w:lang w:val="zh-CN"/>
        </w:rPr>
        <w:t>6</w:t>
      </w:r>
      <w:r>
        <w:rPr>
          <w:rFonts w:hint="eastAsia"/>
          <w:lang w:val="zh-CN"/>
        </w:rPr>
        <w:t>张。</w:t>
      </w:r>
    </w:p>
    <w:p w:rsidR="008A0C59" w:rsidRDefault="00E1067E" w:rsidP="00E1067E">
      <w:pPr>
        <w:pStyle w:val="a4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游戏过程：</w:t>
      </w:r>
    </w:p>
    <w:p w:rsidR="008A0C59" w:rsidRDefault="00E1067E" w:rsidP="008A0C59">
      <w:pPr>
        <w:pStyle w:val="a4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>.</w:t>
      </w:r>
      <w:r>
        <w:rPr>
          <w:rFonts w:hint="eastAsia"/>
          <w:lang w:val="zh-CN"/>
        </w:rPr>
        <w:t>摸到红桃3的玩家先出牌，逆时针方向进行，先出完者胜。</w:t>
      </w:r>
    </w:p>
    <w:p w:rsidR="008A0C59" w:rsidRDefault="00E1067E" w:rsidP="008A0C59">
      <w:pPr>
        <w:pStyle w:val="a4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>
        <w:rPr>
          <w:rFonts w:hint="eastAsia"/>
          <w:lang w:val="zh-CN"/>
        </w:rPr>
        <w:t>手中的牌可以管上时，必须打出，即有出必出。</w:t>
      </w:r>
    </w:p>
    <w:p w:rsidR="00E1067E" w:rsidRPr="008A0C59" w:rsidRDefault="001B3605" w:rsidP="008A0C59">
      <w:pPr>
        <w:pStyle w:val="a4"/>
        <w:ind w:left="420" w:firstLineChars="0" w:firstLine="0"/>
        <w:rPr>
          <w:lang w:val="zh-CN"/>
        </w:rPr>
      </w:pPr>
      <w:r>
        <w:rPr>
          <w:lang w:val="zh-CN"/>
        </w:rPr>
        <w:t>3</w:t>
      </w:r>
      <w:r w:rsidR="008A0C59" w:rsidRPr="008A0C59">
        <w:rPr>
          <w:lang w:val="zh-CN"/>
        </w:rPr>
        <w:t>.</w:t>
      </w:r>
      <w:r w:rsidR="008A0C59" w:rsidRPr="008A0C59">
        <w:rPr>
          <w:rFonts w:hint="eastAsia"/>
          <w:lang w:val="zh-CN"/>
        </w:rPr>
        <w:t>使用炸弹获得牌权后，立刻赢得另两人各5倍底分的奖励。</w:t>
      </w:r>
    </w:p>
    <w:p w:rsidR="001B3605" w:rsidRPr="001B3605" w:rsidRDefault="008A0C59" w:rsidP="001B3605">
      <w:pPr>
        <w:pStyle w:val="a4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牌型：</w:t>
      </w:r>
    </w:p>
    <w:p w:rsidR="008A0C59" w:rsidRDefault="008A0C59" w:rsidP="008A0C59">
      <w:pPr>
        <w:pStyle w:val="a4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单张：1张单牌，3最小，2最大。</w:t>
      </w:r>
    </w:p>
    <w:p w:rsidR="008A0C59" w:rsidRDefault="008A0C59" w:rsidP="008A0C59">
      <w:pPr>
        <w:pStyle w:val="a4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对子：2张相同牌，3</w:t>
      </w:r>
      <w:r>
        <w:rPr>
          <w:lang w:val="zh-CN"/>
        </w:rPr>
        <w:t>3</w:t>
      </w:r>
      <w:r>
        <w:rPr>
          <w:rFonts w:hint="eastAsia"/>
          <w:lang w:val="zh-CN"/>
        </w:rPr>
        <w:t>最小，A</w:t>
      </w:r>
      <w:r>
        <w:rPr>
          <w:lang w:val="zh-CN"/>
        </w:rPr>
        <w:t>A</w:t>
      </w:r>
      <w:r>
        <w:rPr>
          <w:rFonts w:hint="eastAsia"/>
          <w:lang w:val="zh-CN"/>
        </w:rPr>
        <w:t>最大。</w:t>
      </w:r>
    </w:p>
    <w:p w:rsidR="008A0C59" w:rsidRDefault="00A630E2" w:rsidP="008A0C59">
      <w:pPr>
        <w:pStyle w:val="a4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3带N：3张相同牌，可以</w:t>
      </w:r>
      <w:proofErr w:type="gramStart"/>
      <w:r>
        <w:rPr>
          <w:rFonts w:hint="eastAsia"/>
          <w:lang w:val="zh-CN"/>
        </w:rPr>
        <w:t>带最多</w:t>
      </w:r>
      <w:proofErr w:type="gramEnd"/>
      <w:r>
        <w:rPr>
          <w:rFonts w:hint="eastAsia"/>
          <w:lang w:val="zh-CN"/>
        </w:rPr>
        <w:t>2张牌。</w:t>
      </w:r>
      <w:proofErr w:type="gramStart"/>
      <w:r>
        <w:rPr>
          <w:rFonts w:hint="eastAsia"/>
          <w:lang w:val="zh-CN"/>
        </w:rPr>
        <w:t>下家接牌时</w:t>
      </w:r>
      <w:proofErr w:type="gramEnd"/>
      <w:r>
        <w:rPr>
          <w:rFonts w:hint="eastAsia"/>
          <w:lang w:val="zh-CN"/>
        </w:rPr>
        <w:t>N必须相同。</w:t>
      </w:r>
    </w:p>
    <w:p w:rsidR="00A630E2" w:rsidRPr="00A630E2" w:rsidRDefault="00A630E2" w:rsidP="00A630E2">
      <w:pPr>
        <w:pStyle w:val="a4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顺子：点数相连的5张及以上单牌，2不可以在顺子中。如：3</w:t>
      </w:r>
      <w:r>
        <w:rPr>
          <w:lang w:val="zh-CN"/>
        </w:rPr>
        <w:t>4567</w:t>
      </w:r>
      <w:r>
        <w:rPr>
          <w:rFonts w:hint="eastAsia"/>
          <w:lang w:val="zh-CN"/>
        </w:rPr>
        <w:t>。</w:t>
      </w:r>
    </w:p>
    <w:p w:rsidR="00A630E2" w:rsidRDefault="00A630E2" w:rsidP="008A0C59">
      <w:pPr>
        <w:pStyle w:val="a4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连对：点数相连的2对及以上对子。如：5</w:t>
      </w:r>
      <w:r>
        <w:rPr>
          <w:lang w:val="zh-CN"/>
        </w:rPr>
        <w:t>566</w:t>
      </w:r>
      <w:r>
        <w:rPr>
          <w:rFonts w:hint="eastAsia"/>
          <w:lang w:val="zh-CN"/>
        </w:rPr>
        <w:t>。</w:t>
      </w:r>
    </w:p>
    <w:p w:rsidR="00A630E2" w:rsidRDefault="00A630E2" w:rsidP="008A0C59">
      <w:pPr>
        <w:pStyle w:val="a4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飞机：</w:t>
      </w:r>
      <w:r w:rsidR="00DC3CAA">
        <w:rPr>
          <w:rFonts w:hint="eastAsia"/>
          <w:lang w:val="zh-CN"/>
        </w:rPr>
        <w:t>点数相连的2个及以上三同张。如3</w:t>
      </w:r>
      <w:r w:rsidR="00DC3CAA">
        <w:rPr>
          <w:lang w:val="zh-CN"/>
        </w:rPr>
        <w:t>33444555</w:t>
      </w:r>
      <w:r w:rsidR="00DC3CAA">
        <w:rPr>
          <w:rFonts w:hint="eastAsia"/>
          <w:lang w:val="zh-CN"/>
        </w:rPr>
        <w:t>，可以不带牌，带3张，或带6张。</w:t>
      </w:r>
    </w:p>
    <w:p w:rsidR="00DC3CAA" w:rsidRDefault="00DC3CAA" w:rsidP="008A0C59">
      <w:pPr>
        <w:pStyle w:val="a4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炸弹：</w:t>
      </w:r>
      <w:r w:rsidR="00DD53D8">
        <w:rPr>
          <w:rFonts w:hint="eastAsia"/>
          <w:lang w:val="zh-CN"/>
        </w:rPr>
        <w:t>4张相同牌</w:t>
      </w:r>
      <w:r w:rsidR="00133244">
        <w:rPr>
          <w:rFonts w:hint="eastAsia"/>
          <w:lang w:val="zh-CN"/>
        </w:rPr>
        <w:t>，打出炸弹赢得牌权后立刻获得</w:t>
      </w:r>
      <w:r w:rsidR="001B3605">
        <w:rPr>
          <w:rFonts w:hint="eastAsia"/>
          <w:lang w:val="zh-CN"/>
        </w:rPr>
        <w:t>其他玩家每人(5</w:t>
      </w:r>
      <w:r w:rsidR="001B3605">
        <w:rPr>
          <w:lang w:val="zh-CN"/>
        </w:rPr>
        <w:t>*</w:t>
      </w:r>
      <w:r w:rsidR="001B3605">
        <w:rPr>
          <w:rFonts w:hint="eastAsia"/>
          <w:lang w:val="zh-CN"/>
        </w:rPr>
        <w:t>底分)的奖励。</w:t>
      </w:r>
    </w:p>
    <w:p w:rsidR="001B3605" w:rsidRDefault="001B3605" w:rsidP="008A0C59">
      <w:pPr>
        <w:pStyle w:val="a4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炸弹带牌：炸弹可以带1-</w:t>
      </w:r>
      <w:r>
        <w:rPr>
          <w:lang w:val="zh-CN"/>
        </w:rPr>
        <w:t>3</w:t>
      </w:r>
      <w:r>
        <w:rPr>
          <w:rFonts w:hint="eastAsia"/>
          <w:lang w:val="zh-CN"/>
        </w:rPr>
        <w:t>张牌，炸弹带牌时，不按照炸弹计算。</w:t>
      </w:r>
    </w:p>
    <w:p w:rsidR="001B3605" w:rsidRDefault="001B3605" w:rsidP="001B3605">
      <w:pPr>
        <w:pStyle w:val="a4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结算：</w:t>
      </w:r>
    </w:p>
    <w:p w:rsidR="001B3605" w:rsidRPr="001B3605" w:rsidRDefault="001B3605" w:rsidP="001B3605">
      <w:pPr>
        <w:ind w:left="420"/>
        <w:rPr>
          <w:lang w:val="zh-CN"/>
        </w:rPr>
      </w:pPr>
      <w:r w:rsidRPr="001B3605">
        <w:rPr>
          <w:rFonts w:hint="eastAsia"/>
          <w:lang w:val="zh-CN"/>
        </w:rPr>
        <w:t>1.算分方式：未出完的牌按每一张一倍底分，赔付给胜者。</w:t>
      </w:r>
    </w:p>
    <w:p w:rsidR="001B3605" w:rsidRDefault="001B3605" w:rsidP="001B3605">
      <w:pPr>
        <w:ind w:left="42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>
        <w:rPr>
          <w:rFonts w:hint="eastAsia"/>
          <w:lang w:val="zh-CN"/>
        </w:rPr>
        <w:t>全关：</w:t>
      </w:r>
      <w:r w:rsidR="0076332E">
        <w:rPr>
          <w:rFonts w:hint="eastAsia"/>
          <w:lang w:val="zh-CN"/>
        </w:rPr>
        <w:t>整局中没有出过牌，则输分翻倍计算。</w:t>
      </w:r>
    </w:p>
    <w:p w:rsidR="0076332E" w:rsidRDefault="0076332E" w:rsidP="001B3605">
      <w:pPr>
        <w:ind w:left="420"/>
        <w:rPr>
          <w:lang w:val="zh-CN"/>
        </w:rPr>
      </w:pPr>
      <w:r>
        <w:rPr>
          <w:rFonts w:hint="eastAsia"/>
          <w:lang w:val="zh-CN"/>
        </w:rPr>
        <w:t>3.反关：首出的人只出过一手牌，失败的情况下输分翻倍计算。</w:t>
      </w:r>
    </w:p>
    <w:p w:rsidR="001B3605" w:rsidRDefault="0076332E" w:rsidP="001B3605">
      <w:pPr>
        <w:pStyle w:val="a4"/>
        <w:ind w:left="420" w:firstLineChars="0" w:firstLine="0"/>
        <w:rPr>
          <w:lang w:val="zh-CN"/>
        </w:rPr>
      </w:pPr>
      <w:r>
        <w:rPr>
          <w:lang w:val="zh-CN"/>
        </w:rPr>
        <w:t>4</w:t>
      </w:r>
      <w:r w:rsidR="001B3605">
        <w:rPr>
          <w:lang w:val="zh-CN"/>
        </w:rPr>
        <w:t>.</w:t>
      </w:r>
      <w:r w:rsidR="001B3605">
        <w:rPr>
          <w:rFonts w:hint="eastAsia"/>
          <w:lang w:val="zh-CN"/>
        </w:rPr>
        <w:t>放走包赔：当下家只剩一张牌后，上家出了手中不是最大的单</w:t>
      </w:r>
      <w:proofErr w:type="gramStart"/>
      <w:r w:rsidR="001B3605">
        <w:rPr>
          <w:rFonts w:hint="eastAsia"/>
          <w:lang w:val="zh-CN"/>
        </w:rPr>
        <w:t>牌导致</w:t>
      </w:r>
      <w:proofErr w:type="gramEnd"/>
      <w:r w:rsidR="001B3605">
        <w:rPr>
          <w:rFonts w:hint="eastAsia"/>
          <w:lang w:val="zh-CN"/>
        </w:rPr>
        <w:t>放走下家，则上家替所有输家支付费用。</w:t>
      </w:r>
    </w:p>
    <w:p w:rsidR="0076332E" w:rsidRDefault="0076332E" w:rsidP="001B3605">
      <w:pPr>
        <w:pStyle w:val="a4"/>
        <w:ind w:left="420" w:firstLineChars="0" w:firstLine="0"/>
        <w:rPr>
          <w:lang w:val="zh-CN"/>
        </w:rPr>
      </w:pPr>
    </w:p>
    <w:p w:rsidR="0076332E" w:rsidRDefault="0076332E" w:rsidP="0076332E">
      <w:pPr>
        <w:rPr>
          <w:lang w:val="zh-CN"/>
        </w:rPr>
      </w:pPr>
      <w:r>
        <w:rPr>
          <w:lang w:val="zh-CN"/>
        </w:rPr>
        <w:br w:type="page"/>
      </w:r>
    </w:p>
    <w:p w:rsidR="001B3605" w:rsidRDefault="0076332E" w:rsidP="0076332E">
      <w:pPr>
        <w:pStyle w:val="2"/>
        <w:rPr>
          <w:lang w:val="zh-CN"/>
        </w:rPr>
      </w:pPr>
      <w:bookmarkStart w:id="2" w:name="_Toc1570217"/>
      <w:r>
        <w:rPr>
          <w:rFonts w:hint="eastAsia"/>
          <w:lang w:val="zh-CN"/>
        </w:rPr>
        <w:lastRenderedPageBreak/>
        <w:t>二、界面</w:t>
      </w:r>
      <w:bookmarkEnd w:id="2"/>
    </w:p>
    <w:p w:rsidR="0076332E" w:rsidRDefault="00083F63" w:rsidP="00083F63">
      <w:pPr>
        <w:pStyle w:val="3"/>
        <w:rPr>
          <w:lang w:val="zh-CN"/>
        </w:rPr>
      </w:pPr>
      <w:bookmarkStart w:id="3" w:name="_Toc1570218"/>
      <w:r>
        <w:rPr>
          <w:rFonts w:hint="eastAsia"/>
          <w:lang w:val="zh-CN"/>
        </w:rPr>
        <w:t>2</w:t>
      </w:r>
      <w:r>
        <w:rPr>
          <w:lang w:val="zh-CN"/>
        </w:rPr>
        <w:t>.1</w:t>
      </w:r>
      <w:r>
        <w:rPr>
          <w:rFonts w:hint="eastAsia"/>
          <w:lang w:val="zh-CN"/>
        </w:rPr>
        <w:t>对局中</w:t>
      </w:r>
      <w:bookmarkEnd w:id="3"/>
    </w:p>
    <w:p w:rsidR="00BA7E16" w:rsidRPr="00BA7E16" w:rsidRDefault="00BA7E16" w:rsidP="00BA7E16">
      <w:pPr>
        <w:rPr>
          <w:lang w:val="zh-CN"/>
        </w:rPr>
      </w:pPr>
      <w:r>
        <w:rPr>
          <w:rFonts w:hint="eastAsia"/>
          <w:lang w:val="zh-CN"/>
        </w:rPr>
        <w:t>背景图与斗地主不同，桌子可以用同一样式。</w:t>
      </w:r>
    </w:p>
    <w:p w:rsidR="00083F63" w:rsidRDefault="00083F63" w:rsidP="00083F63">
      <w:pPr>
        <w:rPr>
          <w:lang w:val="zh-CN"/>
        </w:rPr>
      </w:pPr>
      <w:r>
        <w:rPr>
          <w:rFonts w:hint="eastAsia"/>
          <w:lang w:val="zh-CN"/>
        </w:rPr>
        <w:t>开局发牌后，在头像</w:t>
      </w:r>
      <w:proofErr w:type="gramStart"/>
      <w:r>
        <w:rPr>
          <w:rFonts w:hint="eastAsia"/>
          <w:lang w:val="zh-CN"/>
        </w:rPr>
        <w:t>旁显示</w:t>
      </w:r>
      <w:proofErr w:type="gramEnd"/>
      <w:r>
        <w:rPr>
          <w:rFonts w:hint="eastAsia"/>
          <w:lang w:val="zh-CN"/>
        </w:rPr>
        <w:t>摸到红桃3先出的玩家，由该玩家开始逆时针方向出牌。</w:t>
      </w:r>
    </w:p>
    <w:p w:rsidR="00083F63" w:rsidRDefault="00083F63" w:rsidP="00083F63">
      <w:pPr>
        <w:rPr>
          <w:lang w:val="zh-CN"/>
        </w:rPr>
      </w:pPr>
      <w:r>
        <w:rPr>
          <w:noProof/>
        </w:rPr>
        <w:drawing>
          <wp:inline distT="0" distB="0" distL="0" distR="0" wp14:anchorId="1B7C463B" wp14:editId="4FEA37B1">
            <wp:extent cx="5274310" cy="2689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63" w:rsidRPr="00083F63" w:rsidRDefault="00083F63" w:rsidP="00083F63">
      <w:pPr>
        <w:rPr>
          <w:lang w:val="zh-CN"/>
        </w:rPr>
      </w:pPr>
      <w:r>
        <w:rPr>
          <w:rFonts w:hint="eastAsia"/>
          <w:lang w:val="zh-CN"/>
        </w:rPr>
        <w:t>如果手牌能管上，则显示提示、出牌两个按钮，玩家有1</w:t>
      </w:r>
      <w:r>
        <w:rPr>
          <w:lang w:val="zh-CN"/>
        </w:rPr>
        <w:t>0</w:t>
      </w:r>
      <w:r>
        <w:rPr>
          <w:rFonts w:hint="eastAsia"/>
          <w:lang w:val="zh-CN"/>
        </w:rPr>
        <w:t>秒出牌时间，如果倒计时结束</w:t>
      </w:r>
      <w:r w:rsidR="00660196">
        <w:rPr>
          <w:rFonts w:hint="eastAsia"/>
          <w:lang w:val="zh-CN"/>
        </w:rPr>
        <w:t>仍未出牌，则会进入托管状态并自动打出。</w:t>
      </w:r>
    </w:p>
    <w:p w:rsidR="00083F63" w:rsidRDefault="009345F5" w:rsidP="00083F63">
      <w:pPr>
        <w:rPr>
          <w:lang w:val="zh-CN"/>
        </w:rPr>
      </w:pPr>
      <w:bookmarkStart w:id="4" w:name="_GoBack"/>
      <w:bookmarkEnd w:id="4"/>
      <w:r>
        <w:rPr>
          <w:noProof/>
        </w:rPr>
        <w:drawing>
          <wp:inline distT="0" distB="0" distL="0" distR="0" wp14:anchorId="382A9F07" wp14:editId="45072514">
            <wp:extent cx="5274310" cy="2969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63" w:rsidRDefault="00660196" w:rsidP="00083F63">
      <w:pPr>
        <w:rPr>
          <w:lang w:val="zh-CN"/>
        </w:rPr>
      </w:pPr>
      <w:r>
        <w:rPr>
          <w:rFonts w:hint="eastAsia"/>
          <w:lang w:val="zh-CN"/>
        </w:rPr>
        <w:t>如果手牌管不上，则等待0</w:t>
      </w:r>
      <w:r>
        <w:rPr>
          <w:lang w:val="zh-CN"/>
        </w:rPr>
        <w:t>.5</w:t>
      </w:r>
      <w:r>
        <w:rPr>
          <w:rFonts w:hint="eastAsia"/>
          <w:lang w:val="zh-CN"/>
        </w:rPr>
        <w:t>s后自动过牌。</w:t>
      </w:r>
    </w:p>
    <w:p w:rsidR="009345F5" w:rsidRDefault="009345F5" w:rsidP="00083F63">
      <w:pPr>
        <w:rPr>
          <w:rFonts w:hint="eastAsia"/>
          <w:lang w:val="zh-CN"/>
        </w:rPr>
      </w:pPr>
      <w:proofErr w:type="gramStart"/>
      <w:r>
        <w:rPr>
          <w:rFonts w:hint="eastAsia"/>
          <w:lang w:val="zh-CN"/>
        </w:rPr>
        <w:t>玩家只</w:t>
      </w:r>
      <w:proofErr w:type="gramEnd"/>
      <w:r>
        <w:rPr>
          <w:rFonts w:hint="eastAsia"/>
          <w:lang w:val="zh-CN"/>
        </w:rPr>
        <w:t>剩一张牌时，出现报警标志。上家出牌时提示：“小心放走包赔！”</w:t>
      </w:r>
    </w:p>
    <w:p w:rsidR="00660196" w:rsidRDefault="00660196" w:rsidP="00083F63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4F9E6622" wp14:editId="1BBACA33">
            <wp:extent cx="5274310" cy="2969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96" w:rsidRDefault="00660196" w:rsidP="00083F63">
      <w:pPr>
        <w:rPr>
          <w:lang w:val="zh-CN"/>
        </w:rPr>
      </w:pPr>
      <w:r>
        <w:rPr>
          <w:rFonts w:hint="eastAsia"/>
          <w:lang w:val="zh-CN"/>
        </w:rPr>
        <w:t>当打出飞机、炸弹牌型时，播放特效（与斗地主相同），当某人的炸弹获得出牌权后，即时结算，并播放飘金币动画：</w:t>
      </w:r>
      <w:proofErr w:type="gramStart"/>
      <w:r>
        <w:rPr>
          <w:rFonts w:hint="eastAsia"/>
          <w:lang w:val="zh-CN"/>
        </w:rPr>
        <w:t>金币由输的</w:t>
      </w:r>
      <w:proofErr w:type="gramEnd"/>
      <w:r>
        <w:rPr>
          <w:rFonts w:hint="eastAsia"/>
          <w:lang w:val="zh-CN"/>
        </w:rPr>
        <w:t>两家飘向赢家，并显示输赢分数。</w:t>
      </w:r>
    </w:p>
    <w:p w:rsidR="00660196" w:rsidRDefault="00660196" w:rsidP="00083F63">
      <w:pPr>
        <w:rPr>
          <w:lang w:val="zh-CN"/>
        </w:rPr>
      </w:pPr>
      <w:r>
        <w:rPr>
          <w:rFonts w:hint="eastAsia"/>
          <w:lang w:val="zh-CN"/>
        </w:rPr>
        <w:t>有一家出完牌后，</w:t>
      </w:r>
      <w:r w:rsidR="00BE1E5E">
        <w:rPr>
          <w:rFonts w:hint="eastAsia"/>
          <w:lang w:val="zh-CN"/>
        </w:rPr>
        <w:t>其余玩家亮牌，如果自己此时有双关/单关/被关/包赔/被包赔，于画面中央播放对应动画。</w:t>
      </w:r>
      <w:r w:rsidR="00B906F2">
        <w:rPr>
          <w:lang w:val="zh-CN"/>
        </w:rPr>
        <w:t>3</w:t>
      </w:r>
      <w:r w:rsidR="00BE1E5E">
        <w:rPr>
          <w:rFonts w:hint="eastAsia"/>
          <w:lang w:val="zh-CN"/>
        </w:rPr>
        <w:t>s后进入结算界面。</w:t>
      </w:r>
    </w:p>
    <w:p w:rsidR="00BE1E5E" w:rsidRDefault="00BE1E5E" w:rsidP="00083F63">
      <w:pPr>
        <w:rPr>
          <w:lang w:val="zh-CN"/>
        </w:rPr>
      </w:pPr>
      <w:r>
        <w:rPr>
          <w:noProof/>
        </w:rPr>
        <w:drawing>
          <wp:inline distT="0" distB="0" distL="0" distR="0" wp14:anchorId="4FEEA230" wp14:editId="356B5681">
            <wp:extent cx="5274310" cy="2969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26" w:rsidRPr="00083F63" w:rsidRDefault="00A20826" w:rsidP="00083F63">
      <w:pPr>
        <w:rPr>
          <w:lang w:val="zh-CN"/>
        </w:rPr>
      </w:pPr>
      <w:r>
        <w:rPr>
          <w:rFonts w:hint="eastAsia"/>
          <w:lang w:val="zh-CN"/>
        </w:rPr>
        <w:t>记牌器与斗地主类似，但没有大小王。</w:t>
      </w:r>
    </w:p>
    <w:p w:rsidR="00083F63" w:rsidRDefault="00083F63" w:rsidP="00083F63">
      <w:pPr>
        <w:pStyle w:val="3"/>
        <w:rPr>
          <w:lang w:val="zh-CN"/>
        </w:rPr>
      </w:pPr>
      <w:bookmarkStart w:id="5" w:name="_Toc1570219"/>
      <w:r>
        <w:rPr>
          <w:rFonts w:hint="eastAsia"/>
          <w:lang w:val="zh-CN"/>
        </w:rPr>
        <w:t>2</w:t>
      </w:r>
      <w:r>
        <w:rPr>
          <w:lang w:val="zh-CN"/>
        </w:rPr>
        <w:t>.2</w:t>
      </w:r>
      <w:r>
        <w:rPr>
          <w:rFonts w:hint="eastAsia"/>
          <w:lang w:val="zh-CN"/>
        </w:rPr>
        <w:t>结算</w:t>
      </w:r>
      <w:bookmarkEnd w:id="5"/>
    </w:p>
    <w:p w:rsidR="00BE1E5E" w:rsidRDefault="00A20826" w:rsidP="00BE1E5E">
      <w:pPr>
        <w:rPr>
          <w:lang w:val="zh-CN"/>
        </w:rPr>
      </w:pPr>
      <w:r>
        <w:rPr>
          <w:rFonts w:hint="eastAsia"/>
          <w:lang w:val="zh-CN"/>
        </w:rPr>
        <w:t>结算界面如图所示，炸弹只有获得牌权才计数。</w:t>
      </w:r>
    </w:p>
    <w:p w:rsidR="00A20826" w:rsidRPr="00BE1E5E" w:rsidRDefault="00A20826" w:rsidP="00BE1E5E">
      <w:pPr>
        <w:rPr>
          <w:lang w:val="zh-CN"/>
        </w:rPr>
      </w:pPr>
      <w:r>
        <w:rPr>
          <w:rFonts w:hint="eastAsia"/>
          <w:lang w:val="zh-CN"/>
        </w:rPr>
        <w:t>玩家最终输赢为结束时赢牌积分+炸弹即时结算分数。</w:t>
      </w:r>
    </w:p>
    <w:p w:rsidR="00BE1E5E" w:rsidRDefault="00BE1E5E" w:rsidP="00BE1E5E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04E64401" wp14:editId="58AC436B">
            <wp:extent cx="5274310" cy="2973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26" w:rsidRDefault="00A20826" w:rsidP="00A20826">
      <w:pPr>
        <w:pStyle w:val="2"/>
        <w:rPr>
          <w:lang w:val="zh-CN"/>
        </w:rPr>
      </w:pPr>
      <w:bookmarkStart w:id="6" w:name="_Toc1570220"/>
      <w:r>
        <w:rPr>
          <w:rFonts w:hint="eastAsia"/>
          <w:lang w:val="zh-CN"/>
        </w:rPr>
        <w:t>三、</w:t>
      </w:r>
      <w:r w:rsidR="00BF59F0">
        <w:rPr>
          <w:rFonts w:hint="eastAsia"/>
          <w:lang w:val="zh-CN"/>
        </w:rPr>
        <w:t>出牌</w:t>
      </w:r>
      <w:bookmarkEnd w:id="6"/>
    </w:p>
    <w:p w:rsidR="00A20826" w:rsidRPr="00A20826" w:rsidRDefault="00A20826" w:rsidP="00A20826">
      <w:pPr>
        <w:pStyle w:val="3"/>
        <w:rPr>
          <w:lang w:val="zh-CN"/>
        </w:rPr>
      </w:pPr>
      <w:bookmarkStart w:id="7" w:name="_Toc1570221"/>
      <w:r>
        <w:rPr>
          <w:rFonts w:hint="eastAsia"/>
          <w:lang w:val="zh-CN"/>
        </w:rPr>
        <w:t>3</w:t>
      </w:r>
      <w:r>
        <w:rPr>
          <w:lang w:val="zh-CN"/>
        </w:rPr>
        <w:t>.1</w:t>
      </w:r>
      <w:r>
        <w:rPr>
          <w:rFonts w:hint="eastAsia"/>
          <w:lang w:val="zh-CN"/>
        </w:rPr>
        <w:t>提示</w:t>
      </w:r>
      <w:bookmarkEnd w:id="7"/>
    </w:p>
    <w:p w:rsidR="00A20826" w:rsidRDefault="00A20826" w:rsidP="00A20826">
      <w:pPr>
        <w:rPr>
          <w:lang w:val="zh-CN"/>
        </w:rPr>
      </w:pPr>
      <w:r>
        <w:rPr>
          <w:rFonts w:hint="eastAsia"/>
          <w:lang w:val="zh-CN"/>
        </w:rPr>
        <w:t>点击提示时提牌：如果有</w:t>
      </w:r>
      <w:proofErr w:type="gramStart"/>
      <w:r>
        <w:rPr>
          <w:rFonts w:hint="eastAsia"/>
          <w:lang w:val="zh-CN"/>
        </w:rPr>
        <w:t>多种牌</w:t>
      </w:r>
      <w:proofErr w:type="gramEnd"/>
      <w:r>
        <w:rPr>
          <w:rFonts w:hint="eastAsia"/>
          <w:lang w:val="zh-CN"/>
        </w:rPr>
        <w:t>可出，则点击提示时，</w:t>
      </w:r>
      <w:r w:rsidR="00BF59F0">
        <w:rPr>
          <w:rFonts w:hint="eastAsia"/>
          <w:lang w:val="zh-CN"/>
        </w:rPr>
        <w:t>另外尽量不拆牌型。</w:t>
      </w:r>
    </w:p>
    <w:p w:rsidR="00BF59F0" w:rsidRDefault="00BF59F0" w:rsidP="00A20826">
      <w:pPr>
        <w:rPr>
          <w:lang w:val="zh-CN"/>
        </w:rPr>
      </w:pPr>
      <w:r>
        <w:rPr>
          <w:rFonts w:hint="eastAsia"/>
          <w:lang w:val="zh-CN"/>
        </w:rPr>
        <w:t>拆牌优先级：炸弹＞飞机＞顺子＞连对＞三同张＞对子。在要拆相同优先级的牌时，优先弹出牌面较小牌型。</w:t>
      </w:r>
    </w:p>
    <w:p w:rsidR="00BF59F0" w:rsidRDefault="00BF59F0" w:rsidP="001F5BAA">
      <w:pPr>
        <w:pStyle w:val="3"/>
        <w:rPr>
          <w:lang w:val="zh-CN"/>
        </w:rPr>
      </w:pPr>
      <w:bookmarkStart w:id="8" w:name="_Toc1570222"/>
      <w:r>
        <w:rPr>
          <w:rFonts w:hint="eastAsia"/>
          <w:lang w:val="zh-CN"/>
        </w:rPr>
        <w:t>3</w:t>
      </w:r>
      <w:r>
        <w:rPr>
          <w:lang w:val="zh-CN"/>
        </w:rPr>
        <w:t>.2</w:t>
      </w:r>
      <w:r>
        <w:rPr>
          <w:rFonts w:hint="eastAsia"/>
          <w:lang w:val="zh-CN"/>
        </w:rPr>
        <w:t>自动提牌</w:t>
      </w:r>
      <w:bookmarkEnd w:id="8"/>
    </w:p>
    <w:p w:rsidR="0047796E" w:rsidRDefault="0047796E" w:rsidP="0047796E">
      <w:pPr>
        <w:rPr>
          <w:lang w:val="zh-CN"/>
        </w:rPr>
      </w:pPr>
      <w:r>
        <w:rPr>
          <w:rFonts w:hint="eastAsia"/>
          <w:lang w:val="zh-CN"/>
        </w:rPr>
        <w:t>如果只有一种牌可出，则轮到自己出牌时，自动弹出该牌型，点击出牌或其它任意空白区域，则打出该牌型。</w:t>
      </w:r>
    </w:p>
    <w:p w:rsidR="00CB20F8" w:rsidRDefault="00CB20F8" w:rsidP="00CB20F8">
      <w:pPr>
        <w:pStyle w:val="3"/>
        <w:rPr>
          <w:lang w:val="zh-CN"/>
        </w:rPr>
      </w:pPr>
      <w:bookmarkStart w:id="9" w:name="_Toc1570223"/>
      <w:r>
        <w:rPr>
          <w:rFonts w:hint="eastAsia"/>
          <w:lang w:val="zh-CN"/>
        </w:rPr>
        <w:t>3</w:t>
      </w:r>
      <w:r>
        <w:rPr>
          <w:lang w:val="zh-CN"/>
        </w:rPr>
        <w:t>.3</w:t>
      </w:r>
      <w:r>
        <w:rPr>
          <w:rFonts w:hint="eastAsia"/>
          <w:lang w:val="zh-CN"/>
        </w:rPr>
        <w:t>最后一手</w:t>
      </w:r>
      <w:bookmarkEnd w:id="9"/>
    </w:p>
    <w:p w:rsidR="00CB20F8" w:rsidRDefault="00CB20F8" w:rsidP="00CB20F8">
      <w:pPr>
        <w:rPr>
          <w:lang w:val="zh-CN"/>
        </w:rPr>
      </w:pPr>
      <w:r>
        <w:rPr>
          <w:rFonts w:hint="eastAsia"/>
          <w:lang w:val="zh-CN"/>
        </w:rPr>
        <w:t>当玩家手上只剩一手牌时，除非牌型</w:t>
      </w:r>
      <w:r w:rsidR="000A1626">
        <w:rPr>
          <w:rFonts w:hint="eastAsia"/>
          <w:lang w:val="zh-CN"/>
        </w:rPr>
        <w:t>含有</w:t>
      </w:r>
      <w:r>
        <w:rPr>
          <w:rFonts w:hint="eastAsia"/>
          <w:lang w:val="zh-CN"/>
        </w:rPr>
        <w:t>炸弹</w:t>
      </w:r>
      <w:r w:rsidR="000A1626">
        <w:rPr>
          <w:rFonts w:hint="eastAsia"/>
          <w:lang w:val="zh-CN"/>
        </w:rPr>
        <w:t>+其它任意牌</w:t>
      </w:r>
      <w:r>
        <w:rPr>
          <w:rFonts w:hint="eastAsia"/>
          <w:lang w:val="zh-CN"/>
        </w:rPr>
        <w:t>，则轮到出牌时自动打出手上的牌。</w:t>
      </w:r>
    </w:p>
    <w:p w:rsidR="000A1626" w:rsidRDefault="000A1626" w:rsidP="000A1626">
      <w:pPr>
        <w:pStyle w:val="3"/>
        <w:rPr>
          <w:lang w:val="zh-CN"/>
        </w:rPr>
      </w:pPr>
      <w:bookmarkStart w:id="10" w:name="_Toc1570224"/>
      <w:r>
        <w:rPr>
          <w:rFonts w:hint="eastAsia"/>
          <w:lang w:val="zh-CN"/>
        </w:rPr>
        <w:t>3</w:t>
      </w:r>
      <w:r>
        <w:rPr>
          <w:lang w:val="zh-CN"/>
        </w:rPr>
        <w:t>.4</w:t>
      </w:r>
      <w:r>
        <w:rPr>
          <w:rFonts w:hint="eastAsia"/>
          <w:lang w:val="zh-CN"/>
        </w:rPr>
        <w:t>领出全大</w:t>
      </w:r>
      <w:bookmarkEnd w:id="10"/>
    </w:p>
    <w:p w:rsidR="000A1626" w:rsidRDefault="000A1626" w:rsidP="000A1626">
      <w:pPr>
        <w:rPr>
          <w:lang w:val="zh-CN"/>
        </w:rPr>
      </w:pPr>
      <w:r>
        <w:rPr>
          <w:rFonts w:hint="eastAsia"/>
          <w:lang w:val="zh-CN"/>
        </w:rPr>
        <w:t>当出牌方的所有手牌均为最大，</w:t>
      </w:r>
      <w:proofErr w:type="gramStart"/>
      <w:r>
        <w:rPr>
          <w:rFonts w:hint="eastAsia"/>
          <w:lang w:val="zh-CN"/>
        </w:rPr>
        <w:t>且其它</w:t>
      </w:r>
      <w:proofErr w:type="gramEnd"/>
      <w:r>
        <w:rPr>
          <w:rFonts w:hint="eastAsia"/>
          <w:lang w:val="zh-CN"/>
        </w:rPr>
        <w:t>玩家没有炸弹时，三家同时亮牌，分数正常结算。</w:t>
      </w:r>
    </w:p>
    <w:p w:rsidR="000A1626" w:rsidRDefault="000A1626" w:rsidP="000A1626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76AFF8F6" wp14:editId="19AA8791">
            <wp:extent cx="5274310" cy="29692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26" w:rsidRPr="000A1626" w:rsidRDefault="000A1626" w:rsidP="000A1626">
      <w:pPr>
        <w:rPr>
          <w:lang w:val="zh-CN"/>
        </w:rPr>
      </w:pPr>
      <w:r>
        <w:rPr>
          <w:lang w:val="zh-CN"/>
        </w:rPr>
        <w:t>T</w:t>
      </w:r>
      <w:r>
        <w:rPr>
          <w:rFonts w:hint="eastAsia"/>
          <w:lang w:val="zh-CN"/>
        </w:rPr>
        <w:t>ips出现0</w:t>
      </w:r>
      <w:r>
        <w:rPr>
          <w:lang w:val="zh-CN"/>
        </w:rPr>
        <w:t>.5</w:t>
      </w:r>
      <w:r>
        <w:rPr>
          <w:rFonts w:hint="eastAsia"/>
          <w:lang w:val="zh-CN"/>
        </w:rPr>
        <w:t>s消失，播放</w:t>
      </w:r>
      <w:proofErr w:type="gramStart"/>
      <w:r>
        <w:rPr>
          <w:rFonts w:hint="eastAsia"/>
          <w:lang w:val="zh-CN"/>
        </w:rPr>
        <w:t>正常结束</w:t>
      </w:r>
      <w:proofErr w:type="gramEnd"/>
      <w:r>
        <w:rPr>
          <w:rFonts w:hint="eastAsia"/>
          <w:lang w:val="zh-CN"/>
        </w:rPr>
        <w:t>时动效。</w:t>
      </w:r>
    </w:p>
    <w:p w:rsidR="0047796E" w:rsidRDefault="0047796E" w:rsidP="0047796E">
      <w:pPr>
        <w:pStyle w:val="2"/>
        <w:rPr>
          <w:lang w:val="zh-CN"/>
        </w:rPr>
      </w:pPr>
      <w:bookmarkStart w:id="11" w:name="_Toc1570225"/>
      <w:r>
        <w:rPr>
          <w:rFonts w:hint="eastAsia"/>
          <w:lang w:val="zh-CN"/>
        </w:rPr>
        <w:t>四、特效</w:t>
      </w:r>
      <w:bookmarkEnd w:id="11"/>
      <w:r w:rsidR="00EA7432">
        <w:rPr>
          <w:rFonts w:hint="eastAsia"/>
          <w:lang w:val="zh-CN"/>
        </w:rPr>
        <w:t>与音效</w:t>
      </w:r>
    </w:p>
    <w:p w:rsidR="00EA7432" w:rsidRPr="00EA7432" w:rsidRDefault="00EA7432" w:rsidP="00EA7432">
      <w:pPr>
        <w:pStyle w:val="3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>.1</w:t>
      </w:r>
      <w:r>
        <w:rPr>
          <w:rFonts w:hint="eastAsia"/>
          <w:lang w:val="zh-CN"/>
        </w:rPr>
        <w:t>特效</w:t>
      </w:r>
    </w:p>
    <w:p w:rsidR="0047796E" w:rsidRDefault="0047796E" w:rsidP="0047796E">
      <w:pPr>
        <w:rPr>
          <w:lang w:val="zh-CN"/>
        </w:rPr>
      </w:pPr>
      <w:r>
        <w:rPr>
          <w:rFonts w:hint="eastAsia"/>
          <w:lang w:val="zh-CN"/>
        </w:rPr>
        <w:t>出牌结束时播放，共五种（类似于斗地主春天）：双关/单关/被关/包赔/被包赔。</w:t>
      </w:r>
    </w:p>
    <w:p w:rsidR="0047796E" w:rsidRDefault="0047796E" w:rsidP="0047796E">
      <w:pPr>
        <w:rPr>
          <w:lang w:val="zh-CN"/>
        </w:rPr>
      </w:pPr>
      <w:r>
        <w:rPr>
          <w:rFonts w:hint="eastAsia"/>
          <w:lang w:val="zh-CN"/>
        </w:rPr>
        <w:t>打出特定牌型时，一种：打出炸弹后飘金币。</w:t>
      </w:r>
    </w:p>
    <w:p w:rsidR="00EA7432" w:rsidRDefault="00EA7432" w:rsidP="00EA7432">
      <w:pPr>
        <w:pStyle w:val="3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>.2</w:t>
      </w:r>
      <w:r>
        <w:rPr>
          <w:rFonts w:hint="eastAsia"/>
          <w:lang w:val="zh-CN"/>
        </w:rPr>
        <w:t>音效</w:t>
      </w:r>
    </w:p>
    <w:p w:rsidR="00EA7432" w:rsidRDefault="00EA7432" w:rsidP="00EA7432">
      <w:pPr>
        <w:rPr>
          <w:lang w:val="zh-CN"/>
        </w:rPr>
      </w:pPr>
      <w:r>
        <w:rPr>
          <w:rFonts w:hint="eastAsia"/>
          <w:lang w:val="zh-CN"/>
        </w:rPr>
        <w:t>关门、锁在牢里的音效。</w:t>
      </w:r>
    </w:p>
    <w:p w:rsidR="00EA7432" w:rsidRPr="00EA7432" w:rsidRDefault="00EA7432" w:rsidP="00EA7432">
      <w:pPr>
        <w:rPr>
          <w:lang w:val="zh-CN"/>
        </w:rPr>
      </w:pPr>
      <w:r>
        <w:rPr>
          <w:rFonts w:hint="eastAsia"/>
          <w:lang w:val="zh-CN"/>
        </w:rPr>
        <w:t>人声：四带一、四带二、四带三。</w:t>
      </w:r>
    </w:p>
    <w:sectPr w:rsidR="00EA7432" w:rsidRPr="00EA7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04300"/>
    <w:multiLevelType w:val="hybridMultilevel"/>
    <w:tmpl w:val="58422E80"/>
    <w:lvl w:ilvl="0" w:tplc="FFBC89C2">
      <w:start w:val="1"/>
      <w:numFmt w:val="decimal"/>
      <w:lvlText w:val="%1."/>
      <w:lvlJc w:val="left"/>
      <w:pPr>
        <w:ind w:left="570" w:hanging="1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2E3524"/>
    <w:multiLevelType w:val="hybridMultilevel"/>
    <w:tmpl w:val="0DC80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3B"/>
    <w:rsid w:val="00001DF4"/>
    <w:rsid w:val="00083F63"/>
    <w:rsid w:val="000A1626"/>
    <w:rsid w:val="00133244"/>
    <w:rsid w:val="001B3605"/>
    <w:rsid w:val="001F5BAA"/>
    <w:rsid w:val="002E7F3B"/>
    <w:rsid w:val="0032159B"/>
    <w:rsid w:val="0047796E"/>
    <w:rsid w:val="00660196"/>
    <w:rsid w:val="00752B69"/>
    <w:rsid w:val="0076332E"/>
    <w:rsid w:val="008A0C59"/>
    <w:rsid w:val="009345F5"/>
    <w:rsid w:val="00A20826"/>
    <w:rsid w:val="00A630E2"/>
    <w:rsid w:val="00AF41A5"/>
    <w:rsid w:val="00B906F2"/>
    <w:rsid w:val="00BA7E16"/>
    <w:rsid w:val="00BD40C0"/>
    <w:rsid w:val="00BE1E5E"/>
    <w:rsid w:val="00BF59F0"/>
    <w:rsid w:val="00C941B1"/>
    <w:rsid w:val="00CB20F8"/>
    <w:rsid w:val="00D37282"/>
    <w:rsid w:val="00DC3CAA"/>
    <w:rsid w:val="00DD53D8"/>
    <w:rsid w:val="00E04A84"/>
    <w:rsid w:val="00E1067E"/>
    <w:rsid w:val="00EA5C8C"/>
    <w:rsid w:val="00EA7432"/>
    <w:rsid w:val="00ED639A"/>
    <w:rsid w:val="00F96265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C948"/>
  <w15:chartTrackingRefBased/>
  <w15:docId w15:val="{034A5681-8022-43F8-AB78-BCA4F87A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5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1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08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159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15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159B"/>
  </w:style>
  <w:style w:type="character" w:styleId="a3">
    <w:name w:val="Hyperlink"/>
    <w:basedOn w:val="a0"/>
    <w:uiPriority w:val="99"/>
    <w:unhideWhenUsed/>
    <w:rsid w:val="0032159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01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082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F0825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47796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7796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E95BA-278D-471B-89F3-1AC0E52D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6</Pages>
  <Words>325</Words>
  <Characters>1854</Characters>
  <Application>Microsoft Office Word</Application>
  <DocSecurity>0</DocSecurity>
  <Lines>15</Lines>
  <Paragraphs>4</Paragraphs>
  <ScaleCrop>false</ScaleCrop>
  <Company>微软中国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10</cp:revision>
  <dcterms:created xsi:type="dcterms:W3CDTF">2019-02-18T02:23:00Z</dcterms:created>
  <dcterms:modified xsi:type="dcterms:W3CDTF">2019-02-21T02:08:00Z</dcterms:modified>
</cp:coreProperties>
</file>