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E2" w:rsidRPr="00CB1648" w:rsidRDefault="002B5CE2" w:rsidP="002B5CE2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斗地主结算Tips显示规则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5CE2" w:rsidTr="00763663"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2B5CE2" w:rsidRPr="00626FA4" w:rsidRDefault="006F0F25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2B5CE2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2B5CE2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2B5CE2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2B5CE2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2B5CE2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2B5CE2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2B5CE2" w:rsidTr="00763663">
        <w:tc>
          <w:tcPr>
            <w:tcW w:w="8296" w:type="dxa"/>
            <w:gridSpan w:val="4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2B5CE2" w:rsidTr="00763663"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2B5CE2" w:rsidTr="00763663"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018.9.13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2B5CE2" w:rsidRDefault="002B5CE2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6F0F25" w:rsidTr="00763663">
        <w:tc>
          <w:tcPr>
            <w:tcW w:w="2074" w:type="dxa"/>
          </w:tcPr>
          <w:p w:rsidR="006F0F25" w:rsidRDefault="006F0F25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6F0F25" w:rsidRDefault="006F0F25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018.9.26</w:t>
            </w:r>
          </w:p>
        </w:tc>
        <w:tc>
          <w:tcPr>
            <w:tcW w:w="2074" w:type="dxa"/>
          </w:tcPr>
          <w:p w:rsidR="006F0F25" w:rsidRDefault="006F0F25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F0F25" w:rsidRDefault="006F0F25" w:rsidP="0076366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B15720" w:rsidRDefault="00B15720" w:rsidP="00B157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B15720" w:rsidRPr="00B15720" w:rsidRDefault="00B15720" w:rsidP="00B1572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让玩家清楚的了解到在一局游戏中，玩家的得分情况及该局中的变化等</w:t>
      </w:r>
    </w:p>
    <w:p w:rsidR="00B15720" w:rsidRDefault="00B15720" w:rsidP="00B157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B15720" w:rsidRDefault="00B15720" w:rsidP="00B15720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8E0C122" wp14:editId="1DD7FEA3">
            <wp:extent cx="2876190" cy="1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20" w:rsidRDefault="00B15720" w:rsidP="00B15720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图1：斗地主结算Tips</w:t>
      </w:r>
    </w:p>
    <w:p w:rsidR="00B15720" w:rsidRPr="00B15720" w:rsidRDefault="00B15720" w:rsidP="00B15720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  <w:r w:rsidRPr="00B15720">
        <w:rPr>
          <w:rFonts w:ascii="微软雅黑" w:eastAsia="微软雅黑" w:hAnsi="微软雅黑"/>
          <w:szCs w:val="21"/>
        </w:rPr>
        <w:t>JyQiPai_art\游戏界面1.0\DDZ\DDZ_com\Settlement\斗地主公用结算效果图</w:t>
      </w:r>
    </w:p>
    <w:p w:rsidR="00B15720" w:rsidRDefault="00B15720" w:rsidP="00B157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25270E" w:rsidRDefault="0025270E" w:rsidP="00B1572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原本的斗地主结算Tips更改</w:t>
      </w:r>
    </w:p>
    <w:p w:rsidR="00B15720" w:rsidRDefault="0025270E" w:rsidP="00B1572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横线上方为每项公共操作带来的变化：叫分（开场抢地主的叫分，当游戏模式为听用模式时，则无此选项）加倍（特殊加倍，例如底牌牌型加倍等）炸弹（该局中，共出现了多少个炸弹）春天（该局是否出现春天或者反春）</w:t>
      </w:r>
    </w:p>
    <w:p w:rsidR="0025270E" w:rsidRPr="00B15720" w:rsidRDefault="0025270E" w:rsidP="00B15720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横线下方为得分计算：公共倍数乘以地主和农民的倍数得到的最后分数</w:t>
      </w:r>
    </w:p>
    <w:p w:rsidR="00B15720" w:rsidRDefault="00B15720" w:rsidP="00B157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lastRenderedPageBreak/>
        <w:t>前端需求</w:t>
      </w:r>
    </w:p>
    <w:p w:rsidR="006F0F25" w:rsidRDefault="006F0F25" w:rsidP="006F0F25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前端需要根据不同的游戏模式，显示不同的Tips内容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F0F25" w:rsidTr="006F0F25"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经典斗地主</w:t>
            </w:r>
          </w:p>
        </w:tc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叫分、加倍、炸弹、春天</w:t>
            </w:r>
          </w:p>
        </w:tc>
      </w:tr>
      <w:tr w:rsidR="006F0F25" w:rsidTr="006F0F25"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癞子斗地主</w:t>
            </w:r>
          </w:p>
        </w:tc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叫分、加倍、炸弹、春天</w:t>
            </w:r>
          </w:p>
        </w:tc>
      </w:tr>
      <w:tr w:rsidR="006F0F25" w:rsidTr="006F0F25"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听用斗地主</w:t>
            </w:r>
          </w:p>
        </w:tc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加倍、炸弹、春天</w:t>
            </w:r>
          </w:p>
        </w:tc>
      </w:tr>
      <w:tr w:rsidR="006F0F25" w:rsidTr="006F0F25"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二人斗地主</w:t>
            </w:r>
          </w:p>
        </w:tc>
        <w:tc>
          <w:tcPr>
            <w:tcW w:w="4148" w:type="dxa"/>
          </w:tcPr>
          <w:p w:rsidR="006F0F25" w:rsidRDefault="006F0F25" w:rsidP="006F0F2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抢地主、加倍、炸弹、春天</w:t>
            </w:r>
          </w:p>
        </w:tc>
      </w:tr>
    </w:tbl>
    <w:p w:rsidR="002B5CE2" w:rsidRPr="00960881" w:rsidRDefault="00B15720" w:rsidP="002B5CE2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D7093"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2B5CE2" w:rsidRDefault="002B5CE2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叫分：该局游戏中，玩家叫出的最高分值</w:t>
      </w:r>
    </w:p>
    <w:p w:rsidR="00960881" w:rsidRDefault="00960881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抢地主：二人斗地主中，玩家抢地主的倍数</w:t>
      </w:r>
      <w:bookmarkStart w:id="0" w:name="_GoBack"/>
      <w:bookmarkEnd w:id="0"/>
    </w:p>
    <w:p w:rsidR="002B5CE2" w:rsidRDefault="002B5CE2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加倍：特殊加倍的倍数（暂不显示，目前游戏中没有特殊加倍）</w:t>
      </w:r>
    </w:p>
    <w:p w:rsidR="002B5CE2" w:rsidRDefault="002B5CE2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炸弹：该局中，一共出现了多少个炸弹</w:t>
      </w:r>
    </w:p>
    <w:p w:rsidR="002B5CE2" w:rsidRDefault="002B5CE2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春天：该局是否打出春天或反春</w:t>
      </w:r>
    </w:p>
    <w:p w:rsidR="002B5CE2" w:rsidRDefault="002B5CE2" w:rsidP="002B5CE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得分：叫分、加倍、炸弹、春天的积</w:t>
      </w: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地主加倍倍数x农民的倍数=最终得分</w:t>
      </w:r>
    </w:p>
    <w:p w:rsidR="002B5CE2" w:rsidRDefault="002B5CE2" w:rsidP="002B5CE2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地主加倍倍数：地主的加倍倍数，不加倍为1</w:t>
      </w:r>
    </w:p>
    <w:p w:rsidR="002B5CE2" w:rsidRPr="00FD5A85" w:rsidRDefault="002B5CE2" w:rsidP="002B5CE2">
      <w:pPr>
        <w:numPr>
          <w:ilvl w:val="1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农民的倍数：这里需要注意，如果玩家身份为农民的话，则只显示自己的加倍倍数，不加倍为1；若玩家身份为地主，则为（农民A加倍倍数+农民B加倍倍数），两个农民都不加倍则为1+</w:t>
      </w:r>
      <w:r>
        <w:rPr>
          <w:rFonts w:ascii="微软雅黑" w:eastAsia="微软雅黑" w:hAnsi="微软雅黑"/>
        </w:rPr>
        <w:t>1</w:t>
      </w:r>
    </w:p>
    <w:p w:rsidR="006D2499" w:rsidRPr="002B5CE2" w:rsidRDefault="00180178"/>
    <w:sectPr w:rsidR="006D2499" w:rsidRPr="002B5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178" w:rsidRDefault="00180178" w:rsidP="00A15049">
      <w:r>
        <w:separator/>
      </w:r>
    </w:p>
  </w:endnote>
  <w:endnote w:type="continuationSeparator" w:id="0">
    <w:p w:rsidR="00180178" w:rsidRDefault="00180178" w:rsidP="00A15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178" w:rsidRDefault="00180178" w:rsidP="00A15049">
      <w:r>
        <w:separator/>
      </w:r>
    </w:p>
  </w:footnote>
  <w:footnote w:type="continuationSeparator" w:id="0">
    <w:p w:rsidR="00180178" w:rsidRDefault="00180178" w:rsidP="00A15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B15"/>
    <w:multiLevelType w:val="hybridMultilevel"/>
    <w:tmpl w:val="A95A6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B53F79"/>
    <w:multiLevelType w:val="hybridMultilevel"/>
    <w:tmpl w:val="AA3E7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112478"/>
    <w:multiLevelType w:val="multilevel"/>
    <w:tmpl w:val="83FE2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E2"/>
    <w:rsid w:val="00180178"/>
    <w:rsid w:val="0025270E"/>
    <w:rsid w:val="002B5CE2"/>
    <w:rsid w:val="006F0F25"/>
    <w:rsid w:val="00960881"/>
    <w:rsid w:val="00A15049"/>
    <w:rsid w:val="00B15720"/>
    <w:rsid w:val="00BD40C0"/>
    <w:rsid w:val="00C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5BD5A-2871-4A99-8E30-C8A23A56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5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572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15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0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111</Words>
  <Characters>635</Characters>
  <Application>Microsoft Office Word</Application>
  <DocSecurity>0</DocSecurity>
  <Lines>5</Lines>
  <Paragraphs>1</Paragraphs>
  <ScaleCrop>false</ScaleCrop>
  <Company>微软中国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5</cp:revision>
  <dcterms:created xsi:type="dcterms:W3CDTF">2018-09-13T07:58:00Z</dcterms:created>
  <dcterms:modified xsi:type="dcterms:W3CDTF">2018-09-27T02:05:00Z</dcterms:modified>
</cp:coreProperties>
</file>