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3263" w:rsidRDefault="00CB2F2E" w:rsidP="00723263">
      <w:pPr>
        <w:pStyle w:val="1"/>
        <w:jc w:val="center"/>
      </w:pPr>
      <w:bookmarkStart w:id="0" w:name="_Toc529191293"/>
      <w:r>
        <w:rPr>
          <w:rFonts w:hint="eastAsia"/>
        </w:rPr>
        <w:t>荣耀等级</w:t>
      </w:r>
      <w:r w:rsidR="00723263">
        <w:rPr>
          <w:rFonts w:hint="eastAsia"/>
        </w:rPr>
        <w:t>系统</w:t>
      </w:r>
      <w:bookmarkEnd w:id="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1843"/>
        <w:gridCol w:w="2551"/>
      </w:tblGrid>
      <w:tr w:rsidR="00723263" w:rsidTr="004A17E1">
        <w:trPr>
          <w:trHeight w:val="708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3263" w:rsidRDefault="00723263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日期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3263" w:rsidRDefault="00723263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修订版本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3263" w:rsidRDefault="00723263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作者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3263" w:rsidRDefault="00723263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修订内容</w:t>
            </w:r>
          </w:p>
        </w:tc>
      </w:tr>
      <w:tr w:rsidR="00723263" w:rsidTr="004A17E1">
        <w:trPr>
          <w:trHeight w:val="438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3263" w:rsidRDefault="00723263" w:rsidP="00723263">
            <w:pPr>
              <w:spacing w:line="276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2018.</w:t>
            </w:r>
            <w:r>
              <w:rPr>
                <w:rFonts w:ascii="宋体" w:hAnsi="宋体" w:cs="宋体"/>
              </w:rPr>
              <w:t>10.20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3263" w:rsidRDefault="00723263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V1.0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3263" w:rsidRDefault="00723263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陈少哲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23263" w:rsidRDefault="00723263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创建文档</w:t>
            </w:r>
          </w:p>
        </w:tc>
      </w:tr>
      <w:tr w:rsidR="00CB2F2E" w:rsidTr="004A17E1">
        <w:trPr>
          <w:trHeight w:val="438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F2E" w:rsidRDefault="00CB2F2E" w:rsidP="00723263">
            <w:pPr>
              <w:spacing w:line="276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</w:t>
            </w:r>
            <w:r>
              <w:rPr>
                <w:rFonts w:ascii="宋体" w:hAnsi="宋体" w:cs="宋体"/>
              </w:rPr>
              <w:t>018.10.26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F2E" w:rsidRDefault="00CB2F2E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</w:t>
            </w:r>
            <w:r>
              <w:rPr>
                <w:rFonts w:ascii="宋体" w:hAnsi="宋体" w:cs="宋体"/>
                <w:szCs w:val="21"/>
              </w:rPr>
              <w:t>1.1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F2E" w:rsidRDefault="00CB2F2E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陈少哲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B2F2E" w:rsidRDefault="00CB2F2E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分阶段制作，只保留基础功能</w:t>
            </w:r>
          </w:p>
        </w:tc>
      </w:tr>
      <w:tr w:rsidR="00CC636C" w:rsidTr="004A17E1">
        <w:trPr>
          <w:trHeight w:val="438"/>
          <w:jc w:val="center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636C" w:rsidRDefault="00CC636C" w:rsidP="00723263">
            <w:pPr>
              <w:spacing w:line="276" w:lineRule="auto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2</w:t>
            </w:r>
            <w:r>
              <w:rPr>
                <w:rFonts w:ascii="宋体" w:hAnsi="宋体" w:cs="宋体"/>
              </w:rPr>
              <w:t>018.11.2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636C" w:rsidRDefault="00CC636C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</w:t>
            </w:r>
            <w:r>
              <w:rPr>
                <w:rFonts w:ascii="宋体" w:hAnsi="宋体" w:cs="宋体"/>
                <w:szCs w:val="21"/>
              </w:rPr>
              <w:t>1.2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636C" w:rsidRDefault="00CC636C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陈少哲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636C" w:rsidRDefault="00CC636C" w:rsidP="004A17E1">
            <w:pPr>
              <w:spacing w:line="276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后期需求列表</w:t>
            </w: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65484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23263" w:rsidRDefault="00723263">
          <w:pPr>
            <w:pStyle w:val="TOC"/>
          </w:pPr>
          <w:r>
            <w:rPr>
              <w:lang w:val="zh-CN"/>
            </w:rPr>
            <w:t>目录</w:t>
          </w:r>
        </w:p>
        <w:p w:rsidR="00F277DD" w:rsidRDefault="00723263">
          <w:pPr>
            <w:pStyle w:val="11"/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9191293" w:history="1">
            <w:r w:rsidR="00F277DD" w:rsidRPr="00873CFF">
              <w:rPr>
                <w:rStyle w:val="a3"/>
                <w:noProof/>
              </w:rPr>
              <w:t>荣耀等级系统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_Toc529191293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1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9191294" w:history="1">
            <w:r w:rsidR="00F277DD" w:rsidRPr="00873CFF">
              <w:rPr>
                <w:rStyle w:val="a3"/>
                <w:noProof/>
              </w:rPr>
              <w:t>一、</w:t>
            </w:r>
            <w:r w:rsidR="00F277DD">
              <w:rPr>
                <w:noProof/>
              </w:rPr>
              <w:tab/>
            </w:r>
            <w:r w:rsidR="00F277DD" w:rsidRPr="00873CFF">
              <w:rPr>
                <w:rStyle w:val="a3"/>
                <w:noProof/>
              </w:rPr>
              <w:t>设计目的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_Toc529191294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2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9191295" w:history="1">
            <w:r w:rsidR="00F277DD" w:rsidRPr="00873CFF">
              <w:rPr>
                <w:rStyle w:val="a3"/>
                <w:noProof/>
              </w:rPr>
              <w:t>二、</w:t>
            </w:r>
            <w:r w:rsidR="00F277DD">
              <w:rPr>
                <w:noProof/>
              </w:rPr>
              <w:tab/>
            </w:r>
            <w:r w:rsidR="00F277DD" w:rsidRPr="00873CFF">
              <w:rPr>
                <w:rStyle w:val="a3"/>
                <w:noProof/>
              </w:rPr>
              <w:t>段位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_Toc529191295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2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296" w:history="1">
            <w:r w:rsidR="00F277DD" w:rsidRPr="00873CFF">
              <w:rPr>
                <w:rStyle w:val="a3"/>
                <w:noProof/>
              </w:rPr>
              <w:t>2.1战力结算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_Toc529191296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3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297" w:history="1">
            <w:r w:rsidR="00F277DD" w:rsidRPr="00873CFF">
              <w:rPr>
                <w:rStyle w:val="a3"/>
                <w:noProof/>
              </w:rPr>
              <w:t>2.2段位奖励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_Toc529191297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3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9191298" w:history="1">
            <w:r w:rsidR="00F277DD" w:rsidRPr="00873CFF">
              <w:rPr>
                <w:rStyle w:val="a3"/>
                <w:noProof/>
              </w:rPr>
              <w:t>三、</w:t>
            </w:r>
            <w:r w:rsidR="00F277DD">
              <w:rPr>
                <w:noProof/>
              </w:rPr>
              <w:tab/>
            </w:r>
            <w:r w:rsidR="00F277DD" w:rsidRPr="00873CFF">
              <w:rPr>
                <w:rStyle w:val="a3"/>
                <w:noProof/>
              </w:rPr>
              <w:t>界面需求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_Toc529191298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6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299" w:history="1">
            <w:r w:rsidR="00F277DD" w:rsidRPr="00873CFF">
              <w:rPr>
                <w:rStyle w:val="a3"/>
                <w:noProof/>
              </w:rPr>
              <w:t>4.1个人中心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_Toc529191299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6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300" w:history="1">
            <w:r w:rsidR="00F277DD" w:rsidRPr="00873CFF">
              <w:rPr>
                <w:rStyle w:val="a3"/>
                <w:strike/>
                <w:noProof/>
                <w:shd w:val="pct15" w:color="auto" w:fill="FFFFFF"/>
              </w:rPr>
              <w:t>4.2表情与短语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_Toc529191300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8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301" w:history="1">
            <w:r w:rsidR="00F277DD" w:rsidRPr="00873CFF">
              <w:rPr>
                <w:rStyle w:val="a3"/>
                <w:noProof/>
              </w:rPr>
              <w:t>4.3炫耀通知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_Toc529191301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8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302" w:history="1">
            <w:r w:rsidR="00F277DD" w:rsidRPr="00873CFF">
              <w:rPr>
                <w:rStyle w:val="a3"/>
                <w:noProof/>
              </w:rPr>
              <w:t>4.4结算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_Toc529191302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8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21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9191303" w:history="1">
            <w:r w:rsidR="00F277DD" w:rsidRPr="00873CFF">
              <w:rPr>
                <w:rStyle w:val="a3"/>
                <w:noProof/>
              </w:rPr>
              <w:t>四、</w:t>
            </w:r>
            <w:r w:rsidR="00F277DD">
              <w:rPr>
                <w:noProof/>
              </w:rPr>
              <w:tab/>
            </w:r>
            <w:r w:rsidR="00F277DD" w:rsidRPr="00873CFF">
              <w:rPr>
                <w:rStyle w:val="a3"/>
                <w:noProof/>
              </w:rPr>
              <w:t>后阶段需求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_Toc529191303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10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304" w:history="1">
            <w:r w:rsidR="00F277DD" w:rsidRPr="00873CFF">
              <w:rPr>
                <w:rStyle w:val="a3"/>
                <w:noProof/>
              </w:rPr>
              <w:t>4.1个人中心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_Toc529191304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10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305" w:history="1">
            <w:r w:rsidR="00F277DD" w:rsidRPr="00873CFF">
              <w:rPr>
                <w:rStyle w:val="a3"/>
                <w:noProof/>
              </w:rPr>
              <w:t>4.2表情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_Toc529191305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13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306" w:history="1">
            <w:r w:rsidR="00F277DD" w:rsidRPr="00873CFF">
              <w:rPr>
                <w:rStyle w:val="a3"/>
                <w:noProof/>
              </w:rPr>
              <w:t>4.3头像框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_Toc529191306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13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307" w:history="1">
            <w:r w:rsidR="00F277DD" w:rsidRPr="00873CFF">
              <w:rPr>
                <w:rStyle w:val="a3"/>
                <w:noProof/>
              </w:rPr>
              <w:t>4.4短语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_Toc529191307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14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308" w:history="1">
            <w:r w:rsidR="00F277DD" w:rsidRPr="00873CFF">
              <w:rPr>
                <w:rStyle w:val="a3"/>
                <w:noProof/>
              </w:rPr>
              <w:t>4.5特效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_Toc529191308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14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F277DD" w:rsidRDefault="00C1787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9191309" w:history="1">
            <w:r w:rsidR="00F277DD" w:rsidRPr="00873CFF">
              <w:rPr>
                <w:rStyle w:val="a3"/>
                <w:noProof/>
              </w:rPr>
              <w:t>4.6广播</w:t>
            </w:r>
            <w:r w:rsidR="00F277DD">
              <w:rPr>
                <w:noProof/>
                <w:webHidden/>
              </w:rPr>
              <w:tab/>
            </w:r>
            <w:r w:rsidR="00F277DD">
              <w:rPr>
                <w:noProof/>
                <w:webHidden/>
              </w:rPr>
              <w:fldChar w:fldCharType="begin"/>
            </w:r>
            <w:r w:rsidR="00F277DD">
              <w:rPr>
                <w:noProof/>
                <w:webHidden/>
              </w:rPr>
              <w:instrText xml:space="preserve"> PAGEREF _Toc529191309 \h </w:instrText>
            </w:r>
            <w:r w:rsidR="00F277DD">
              <w:rPr>
                <w:noProof/>
                <w:webHidden/>
              </w:rPr>
            </w:r>
            <w:r w:rsidR="00F277DD">
              <w:rPr>
                <w:noProof/>
                <w:webHidden/>
              </w:rPr>
              <w:fldChar w:fldCharType="separate"/>
            </w:r>
            <w:r w:rsidR="00F277DD">
              <w:rPr>
                <w:noProof/>
                <w:webHidden/>
              </w:rPr>
              <w:t>15</w:t>
            </w:r>
            <w:r w:rsidR="00F277DD">
              <w:rPr>
                <w:noProof/>
                <w:webHidden/>
              </w:rPr>
              <w:fldChar w:fldCharType="end"/>
            </w:r>
          </w:hyperlink>
        </w:p>
        <w:p w:rsidR="008225B9" w:rsidRPr="008225B9" w:rsidRDefault="00723263" w:rsidP="008225B9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723263" w:rsidRDefault="008225B9" w:rsidP="008225B9">
          <w:pPr>
            <w:widowControl/>
            <w:jc w:val="left"/>
          </w:pPr>
          <w:r>
            <w:br w:type="page"/>
          </w:r>
        </w:p>
      </w:sdtContent>
    </w:sdt>
    <w:p w:rsidR="004A17E1" w:rsidRDefault="00723263" w:rsidP="00723263">
      <w:pPr>
        <w:pStyle w:val="2"/>
        <w:numPr>
          <w:ilvl w:val="0"/>
          <w:numId w:val="1"/>
        </w:numPr>
      </w:pPr>
      <w:bookmarkStart w:id="1" w:name="_Toc529191294"/>
      <w:r>
        <w:rPr>
          <w:rFonts w:hint="eastAsia"/>
        </w:rPr>
        <w:lastRenderedPageBreak/>
        <w:t>设计目的</w:t>
      </w:r>
      <w:bookmarkEnd w:id="1"/>
    </w:p>
    <w:p w:rsidR="00723263" w:rsidRDefault="00723263" w:rsidP="00723263">
      <w:r>
        <w:rPr>
          <w:rFonts w:hint="eastAsia"/>
        </w:rPr>
        <w:t>通过荣誉称号形成新的成长线，</w:t>
      </w:r>
      <w:r w:rsidR="0087058E">
        <w:rPr>
          <w:rFonts w:hint="eastAsia"/>
        </w:rPr>
        <w:t>吸引玩家升级段位，</w:t>
      </w:r>
      <w:r>
        <w:rPr>
          <w:rFonts w:hint="eastAsia"/>
        </w:rPr>
        <w:t>同时为高荣誉等级玩家提供</w:t>
      </w:r>
      <w:r w:rsidR="00EA7244">
        <w:rPr>
          <w:rFonts w:hint="eastAsia"/>
        </w:rPr>
        <w:t>炫耀属性与专属福利</w:t>
      </w:r>
      <w:r>
        <w:rPr>
          <w:rFonts w:hint="eastAsia"/>
        </w:rPr>
        <w:t>，增强用户黏性。</w:t>
      </w:r>
    </w:p>
    <w:p w:rsidR="004B1750" w:rsidRDefault="00FC0FBF" w:rsidP="00FC0FBF">
      <w:pPr>
        <w:pStyle w:val="2"/>
        <w:numPr>
          <w:ilvl w:val="0"/>
          <w:numId w:val="1"/>
        </w:numPr>
      </w:pPr>
      <w:bookmarkStart w:id="2" w:name="_Toc529191295"/>
      <w:r>
        <w:rPr>
          <w:rFonts w:hint="eastAsia"/>
        </w:rPr>
        <w:t>段位</w:t>
      </w:r>
      <w:bookmarkEnd w:id="2"/>
    </w:p>
    <w:p w:rsidR="00B33490" w:rsidRDefault="00B33490" w:rsidP="00FC0FBF">
      <w:r>
        <w:rPr>
          <w:rFonts w:hint="eastAsia"/>
        </w:rPr>
        <w:t>段位反映了玩家的游戏水平，胜利时会增加，失败会扣减。</w:t>
      </w:r>
    </w:p>
    <w:p w:rsidR="002B2391" w:rsidRDefault="002B2391" w:rsidP="00FC0FBF">
      <w:r>
        <w:rPr>
          <w:rFonts w:hint="eastAsia"/>
        </w:rPr>
        <w:t>不同游戏</w:t>
      </w:r>
      <w:r w:rsidR="00B824E7">
        <w:rPr>
          <w:rFonts w:hint="eastAsia"/>
        </w:rPr>
        <w:t>（目前有斗地主、麻将两类）</w:t>
      </w:r>
      <w:r>
        <w:rPr>
          <w:rFonts w:hint="eastAsia"/>
        </w:rPr>
        <w:t>的段位分开统计。</w:t>
      </w:r>
    </w:p>
    <w:p w:rsidR="00D428B0" w:rsidRDefault="00D428B0" w:rsidP="00FC0FBF">
      <w:r>
        <w:rPr>
          <w:rFonts w:hint="eastAsia"/>
        </w:rPr>
        <w:t>段位被划分为共2</w:t>
      </w:r>
      <w:r>
        <w:t>6</w:t>
      </w:r>
      <w:r>
        <w:rPr>
          <w:rFonts w:hint="eastAsia"/>
        </w:rPr>
        <w:t>个。</w:t>
      </w:r>
      <w:r w:rsidR="00253F89">
        <w:rPr>
          <w:rFonts w:hint="eastAsia"/>
        </w:rPr>
        <w:t>玩家初始战力为0。</w:t>
      </w:r>
    </w:p>
    <w:tbl>
      <w:tblPr>
        <w:tblpPr w:leftFromText="180" w:rightFromText="180" w:vertAnchor="text" w:tblpY="1"/>
        <w:tblOverlap w:val="never"/>
        <w:tblW w:w="5103" w:type="dxa"/>
        <w:tblLook w:val="04A0" w:firstRow="1" w:lastRow="0" w:firstColumn="1" w:lastColumn="0" w:noHBand="0" w:noVBand="1"/>
      </w:tblPr>
      <w:tblGrid>
        <w:gridCol w:w="2694"/>
        <w:gridCol w:w="2409"/>
      </w:tblGrid>
      <w:tr w:rsidR="0087058E" w:rsidRPr="0087058E" w:rsidTr="00C95FDA">
        <w:trPr>
          <w:trHeight w:val="28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058E" w:rsidRPr="0087058E" w:rsidRDefault="0087058E" w:rsidP="00C95FD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段位（斗地主/麻将）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058E" w:rsidRPr="0087058E" w:rsidRDefault="00E13258" w:rsidP="00C95FD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所需</w:t>
            </w:r>
            <w:r w:rsidR="0087058E"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战力</w:t>
            </w:r>
          </w:p>
        </w:tc>
      </w:tr>
      <w:tr w:rsidR="0087058E" w:rsidRPr="0087058E" w:rsidTr="00E4786D">
        <w:trPr>
          <w:trHeight w:val="384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058E" w:rsidRPr="0087058E" w:rsidRDefault="005918CC" w:rsidP="00C95FDA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小斗士</w:t>
            </w:r>
            <w:r w:rsidR="00E4786D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  <w:r w:rsidR="0087058E"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/小麻雀</w:t>
            </w:r>
            <w:r w:rsidR="00E4786D"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058E" w:rsidRPr="0087058E" w:rsidRDefault="0087058E" w:rsidP="00E1325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/小麻雀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1100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/小麻雀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7400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/小麻雀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13900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小斗士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/小麻雀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20600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27500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36100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47400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58900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70600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82500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111000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149000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189000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231000</w:t>
            </w:r>
          </w:p>
        </w:tc>
      </w:tr>
      <w:tr w:rsidR="00E13258" w:rsidRPr="0087058E" w:rsidTr="00631BFB">
        <w:trPr>
          <w:trHeight w:val="326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斗王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275000</w:t>
            </w:r>
          </w:p>
        </w:tc>
      </w:tr>
      <w:tr w:rsidR="00E13258" w:rsidRPr="0087058E" w:rsidTr="00631BFB">
        <w:trPr>
          <w:trHeight w:val="27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342000</w:t>
            </w:r>
          </w:p>
        </w:tc>
      </w:tr>
      <w:tr w:rsidR="00E13258" w:rsidRPr="0087058E" w:rsidTr="00631BFB">
        <w:trPr>
          <w:trHeight w:val="37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428000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518000</w:t>
            </w:r>
          </w:p>
        </w:tc>
      </w:tr>
      <w:tr w:rsidR="00E13258" w:rsidRPr="0087058E" w:rsidTr="00631BFB">
        <w:trPr>
          <w:trHeight w:val="37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612000</w:t>
            </w:r>
          </w:p>
        </w:tc>
      </w:tr>
      <w:tr w:rsidR="00E13258" w:rsidRPr="0087058E" w:rsidTr="00631BFB">
        <w:trPr>
          <w:trHeight w:val="422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Ⅴ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710000</w:t>
            </w:r>
          </w:p>
        </w:tc>
      </w:tr>
      <w:tr w:rsidR="00E13258" w:rsidRPr="0087058E" w:rsidTr="00631BFB">
        <w:trPr>
          <w:trHeight w:val="41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Ⅳ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874000</w:t>
            </w:r>
          </w:p>
        </w:tc>
      </w:tr>
      <w:tr w:rsidR="00E13258" w:rsidRPr="0087058E" w:rsidTr="00631BFB">
        <w:trPr>
          <w:trHeight w:val="407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Ⅲ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1076000</w:t>
            </w:r>
          </w:p>
        </w:tc>
      </w:tr>
      <w:tr w:rsidR="00E13258" w:rsidRPr="0087058E" w:rsidTr="00631BFB">
        <w:trPr>
          <w:trHeight w:val="427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1286000</w:t>
            </w:r>
          </w:p>
        </w:tc>
      </w:tr>
      <w:tr w:rsidR="00E13258" w:rsidRPr="0087058E" w:rsidTr="00631BFB">
        <w:trPr>
          <w:trHeight w:val="404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Pr="00505CFA" w:rsidRDefault="00E13258" w:rsidP="00E13258">
            <w:r w:rsidRPr="00505CFA">
              <w:t>1504000</w:t>
            </w:r>
          </w:p>
        </w:tc>
      </w:tr>
      <w:tr w:rsidR="00E13258" w:rsidRPr="0087058E" w:rsidTr="00631BFB">
        <w:trPr>
          <w:trHeight w:val="28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3258" w:rsidRPr="0087058E" w:rsidRDefault="00E13258" w:rsidP="00E13258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斗神/雀神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13258" w:rsidRDefault="00E13258" w:rsidP="00E13258">
            <w:r w:rsidRPr="00505CFA">
              <w:t>1730000</w:t>
            </w:r>
          </w:p>
        </w:tc>
      </w:tr>
    </w:tbl>
    <w:p w:rsidR="0087058E" w:rsidRDefault="00C95FDA" w:rsidP="00FC0FBF">
      <w:r>
        <w:br w:type="textWrapping" w:clear="all"/>
      </w:r>
    </w:p>
    <w:p w:rsidR="002A4161" w:rsidRDefault="0087058E" w:rsidP="00EA10C9">
      <w:pPr>
        <w:pStyle w:val="3"/>
      </w:pPr>
      <w:bookmarkStart w:id="3" w:name="_Toc529191296"/>
      <w:r>
        <w:t>2</w:t>
      </w:r>
      <w:r w:rsidR="004A17E1">
        <w:t>.1</w:t>
      </w:r>
      <w:r w:rsidR="007C15D4">
        <w:rPr>
          <w:rFonts w:hint="eastAsia"/>
        </w:rPr>
        <w:t>战力结算</w:t>
      </w:r>
      <w:bookmarkEnd w:id="3"/>
    </w:p>
    <w:p w:rsidR="007C15D4" w:rsidRDefault="00EA10C9" w:rsidP="00EA10C9">
      <w:r>
        <w:rPr>
          <w:rFonts w:hint="eastAsia"/>
        </w:rPr>
        <w:t>每局结束后</w:t>
      </w:r>
      <w:r w:rsidR="007C15D4">
        <w:rPr>
          <w:rFonts w:hint="eastAsia"/>
        </w:rPr>
        <w:t>，战力的结算方式为：</w:t>
      </w:r>
    </w:p>
    <w:p w:rsidR="007C15D4" w:rsidRDefault="007C15D4" w:rsidP="00EA10C9">
      <w:r>
        <w:rPr>
          <w:rFonts w:hint="eastAsia"/>
        </w:rPr>
        <w:t>胜利增加积分</w:t>
      </w:r>
      <w:r>
        <w:t>A</w:t>
      </w:r>
      <w:r>
        <w:rPr>
          <w:rFonts w:hint="eastAsia"/>
        </w:rPr>
        <w:t>=（1</w:t>
      </w:r>
      <w:r>
        <w:t>00</w:t>
      </w:r>
      <w:r>
        <w:rPr>
          <w:rFonts w:hint="eastAsia"/>
        </w:rPr>
        <w:t>×金币增量/本场底分）×调整系数K；</w:t>
      </w:r>
    </w:p>
    <w:p w:rsidR="007C15D4" w:rsidRDefault="007C15D4" w:rsidP="00EA10C9">
      <w:r>
        <w:rPr>
          <w:rFonts w:hint="eastAsia"/>
        </w:rPr>
        <w:t>失败扣减积分B=（1</w:t>
      </w:r>
      <w:r>
        <w:t>00</w:t>
      </w:r>
      <w:r>
        <w:rPr>
          <w:rFonts w:hint="eastAsia"/>
        </w:rPr>
        <w:t>×金币减量/本场底分）×调整系数K。</w:t>
      </w:r>
    </w:p>
    <w:p w:rsidR="00EA10C9" w:rsidRDefault="007C15D4" w:rsidP="00EA10C9">
      <w:r>
        <w:rPr>
          <w:rFonts w:hint="eastAsia"/>
        </w:rPr>
        <w:t>不同场次的调整系数K可以分别配置。</w:t>
      </w:r>
    </w:p>
    <w:p w:rsidR="002B21ED" w:rsidRDefault="002B21ED" w:rsidP="002B21ED">
      <w:bookmarkStart w:id="4" w:name="_Toc529191297"/>
      <w:r>
        <w:rPr>
          <w:rFonts w:hint="eastAsia"/>
        </w:rPr>
        <w:t>处于小斗士/小麻雀段位时，失败不扣分；除了最高段位，不会掉出当前小段位。</w:t>
      </w:r>
    </w:p>
    <w:p w:rsidR="002B21ED" w:rsidRPr="00EA10C9" w:rsidRDefault="002B21ED" w:rsidP="002B21ED">
      <w:r>
        <w:rPr>
          <w:rFonts w:hint="eastAsia"/>
        </w:rPr>
        <w:t>当处于斗王/</w:t>
      </w:r>
      <w:r w:rsidR="00070E74">
        <w:rPr>
          <w:rFonts w:hint="eastAsia"/>
        </w:rPr>
        <w:t>雀王</w:t>
      </w:r>
      <w:r>
        <w:rPr>
          <w:rFonts w:hint="eastAsia"/>
        </w:rPr>
        <w:t>以上段位后，每当玩家连续2</w:t>
      </w:r>
      <w:r>
        <w:t>4</w:t>
      </w:r>
      <w:r>
        <w:rPr>
          <w:rFonts w:hint="eastAsia"/>
        </w:rPr>
        <w:t>小时没有进行游戏，则战力下降1</w:t>
      </w:r>
      <w:r>
        <w:t>00</w:t>
      </w:r>
      <w:r>
        <w:rPr>
          <w:rFonts w:hint="eastAsia"/>
        </w:rPr>
        <w:t>点。</w:t>
      </w:r>
    </w:p>
    <w:p w:rsidR="00A043EA" w:rsidRDefault="00EA10C9" w:rsidP="00A043EA">
      <w:pPr>
        <w:pStyle w:val="3"/>
      </w:pPr>
      <w:r>
        <w:t>2.2</w:t>
      </w:r>
      <w:r w:rsidR="00A043EA">
        <w:rPr>
          <w:rFonts w:hint="eastAsia"/>
        </w:rPr>
        <w:t>段位奖励</w:t>
      </w:r>
      <w:bookmarkEnd w:id="4"/>
    </w:p>
    <w:p w:rsidR="00FE52A4" w:rsidRDefault="008225B9" w:rsidP="00FE52A4">
      <w:r>
        <w:rPr>
          <w:rFonts w:hint="eastAsia"/>
        </w:rPr>
        <w:t>玩家首次达到某一段位后，即可获得段位奖励，各游戏类型的奖励分别计算，段位奖励表如下：</w:t>
      </w:r>
    </w:p>
    <w:tbl>
      <w:tblPr>
        <w:tblW w:w="80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567"/>
        <w:gridCol w:w="709"/>
        <w:gridCol w:w="567"/>
        <w:gridCol w:w="850"/>
        <w:gridCol w:w="425"/>
        <w:gridCol w:w="1985"/>
        <w:gridCol w:w="992"/>
      </w:tblGrid>
      <w:tr w:rsidR="00BB32C6" w:rsidTr="00BB32C6">
        <w:trPr>
          <w:trHeight w:val="29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B32C6" w:rsidRDefault="00BB32C6" w:rsidP="00BB32C6">
            <w:pPr>
              <w:widowControl/>
              <w:jc w:val="lef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段位（斗地主/麻将）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B32C6" w:rsidRDefault="00BB32C6" w:rsidP="00BB32C6">
            <w:pPr>
              <w:widowControl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红包券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B32C6" w:rsidRDefault="00BB32C6" w:rsidP="00BB32C6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钻石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B32C6" w:rsidRDefault="00BB32C6" w:rsidP="00BB32C6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房卡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B32C6" w:rsidRDefault="00BB32C6" w:rsidP="00BB32C6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鲸币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B32C6" w:rsidRDefault="00BB32C6" w:rsidP="00BB32C6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记牌器(天)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B32C6" w:rsidRDefault="00BB32C6" w:rsidP="00BB32C6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其它奖励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B32C6" w:rsidRDefault="00BB32C6" w:rsidP="00BB32C6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每日红包额度</w:t>
            </w:r>
          </w:p>
        </w:tc>
      </w:tr>
      <w:tr w:rsidR="004C4C1B" w:rsidTr="00FE0455">
        <w:trPr>
          <w:trHeight w:val="29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widowControl/>
              <w:rPr>
                <w:rFonts w:ascii="等线" w:eastAsia="等线" w:hAnsi="等线"/>
                <w:color w:val="000000"/>
                <w:sz w:val="22"/>
              </w:rPr>
            </w:pPr>
            <w:bookmarkStart w:id="5" w:name="_GoBack" w:colFirst="0" w:colLast="0"/>
            <w:r>
              <w:rPr>
                <w:rFonts w:ascii="等线" w:eastAsia="等线" w:hAnsi="等线" w:hint="eastAsia"/>
                <w:color w:val="000000"/>
                <w:sz w:val="22"/>
              </w:rPr>
              <w:t>斗九品Ⅱ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斗九品Ⅰ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lastRenderedPageBreak/>
              <w:t>斗八品Ⅱ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表情“泼水”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斗八品Ⅰ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斗七品Ⅲ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斗七品Ⅱ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头像框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斗七品Ⅰ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斗六品Ⅲ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斗六品Ⅱ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快捷短语1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斗六品Ⅰ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斗五品Ⅲ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头像框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斗五品Ⅱ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斗五品Ⅰ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表情“平底锅”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斗四品Ⅲ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快捷短语2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斗四品Ⅱ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斗四品Ⅰ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头像框、特效“顺子、刮风”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斗三品Ⅲ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RPr="004C4874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斗三品Ⅱ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表情“墨镜”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RPr="004C4874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斗三品Ⅰ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快捷短语3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斗二品Ⅲ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斗二品Ⅱ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头像框、入桌通知、特效“飞机、下雨”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斗二品Ⅰ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斗一品Ⅲ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表情“变猪”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斗一品Ⅱ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快捷短语4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斗一品Ⅰ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120000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  <w:tr w:rsidR="004C4C1B" w:rsidTr="00BB32C6"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4C4C1B" w:rsidRDefault="004C4C1B" w:rsidP="004C4C1B">
            <w:pPr>
              <w:rPr>
                <w:rFonts w:ascii="等线" w:eastAsia="等线" w:hAnsi="等线" w:hint="eastAsia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斗皇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125000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头像框、登录广播、特效“炸弹、胡牌”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C4C1B" w:rsidRDefault="004C4C1B" w:rsidP="004C4C1B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+0.5</w:t>
            </w:r>
          </w:p>
        </w:tc>
      </w:tr>
    </w:tbl>
    <w:bookmarkEnd w:id="5"/>
    <w:p w:rsidR="008225B9" w:rsidRPr="00FE52A4" w:rsidRDefault="006B322F" w:rsidP="00FE52A4">
      <w:r w:rsidRPr="00FE52A4">
        <w:t xml:space="preserve"> </w:t>
      </w:r>
      <w:r w:rsidR="00486D0A">
        <w:rPr>
          <w:rFonts w:hint="eastAsia"/>
        </w:rPr>
        <w:t>当玩家处于最高段位时，可免费使用记牌器，</w:t>
      </w:r>
      <w:r w:rsidR="00D017BA">
        <w:rPr>
          <w:rFonts w:hint="eastAsia"/>
        </w:rPr>
        <w:t>并获得登录广播特权。</w:t>
      </w:r>
    </w:p>
    <w:p w:rsidR="009815FD" w:rsidRDefault="00C86AC9" w:rsidP="009815FD">
      <w:pPr>
        <w:pStyle w:val="2"/>
        <w:numPr>
          <w:ilvl w:val="0"/>
          <w:numId w:val="1"/>
        </w:numPr>
      </w:pPr>
      <w:bookmarkStart w:id="6" w:name="_Toc529191298"/>
      <w:r>
        <w:rPr>
          <w:rFonts w:hint="eastAsia"/>
        </w:rPr>
        <w:t>界面</w:t>
      </w:r>
      <w:r w:rsidR="003A2D75">
        <w:rPr>
          <w:rFonts w:hint="eastAsia"/>
        </w:rPr>
        <w:t>需求</w:t>
      </w:r>
      <w:bookmarkEnd w:id="6"/>
    </w:p>
    <w:p w:rsidR="00C86AC9" w:rsidRDefault="003A2D75" w:rsidP="009815FD">
      <w:pPr>
        <w:pStyle w:val="3"/>
      </w:pPr>
      <w:bookmarkStart w:id="7" w:name="_Toc529191299"/>
      <w:r>
        <w:rPr>
          <w:rFonts w:hint="eastAsia"/>
        </w:rPr>
        <w:t>4</w:t>
      </w:r>
      <w:r>
        <w:t>.1</w:t>
      </w:r>
      <w:r w:rsidR="00E7700A">
        <w:rPr>
          <w:rFonts w:hint="eastAsia"/>
        </w:rPr>
        <w:t>个人中心</w:t>
      </w:r>
      <w:bookmarkEnd w:id="7"/>
    </w:p>
    <w:p w:rsidR="003A2D75" w:rsidRDefault="00E7700A" w:rsidP="00C86AC9">
      <w:r>
        <w:rPr>
          <w:rFonts w:hint="eastAsia"/>
        </w:rPr>
        <w:t>在主界面中点击头像展示个人中心，分为个人资料、我的段位两个页签。</w:t>
      </w:r>
    </w:p>
    <w:p w:rsidR="00E775F6" w:rsidRPr="003A022A" w:rsidRDefault="002B2391" w:rsidP="00C86AC9">
      <w:pPr>
        <w:pStyle w:val="a8"/>
        <w:numPr>
          <w:ilvl w:val="0"/>
          <w:numId w:val="2"/>
        </w:numPr>
        <w:ind w:firstLineChars="0"/>
        <w:rPr>
          <w:shd w:val="pct15" w:color="auto" w:fill="FFFFFF"/>
        </w:rPr>
      </w:pPr>
      <w:r>
        <w:rPr>
          <w:rFonts w:hint="eastAsia"/>
        </w:rPr>
        <w:t>“</w:t>
      </w:r>
      <w:r w:rsidR="00E775F6">
        <w:rPr>
          <w:rFonts w:hint="eastAsia"/>
        </w:rPr>
        <w:t>个人资料</w:t>
      </w:r>
      <w:r>
        <w:rPr>
          <w:rFonts w:hint="eastAsia"/>
        </w:rPr>
        <w:t>”</w:t>
      </w:r>
      <w:r w:rsidR="00E775F6">
        <w:rPr>
          <w:rFonts w:hint="eastAsia"/>
        </w:rPr>
        <w:t>页增加了</w:t>
      </w:r>
      <w:r w:rsidR="00E775F6" w:rsidRPr="003A022A">
        <w:rPr>
          <w:rFonts w:hint="eastAsia"/>
          <w:strike/>
          <w:shd w:val="pct15" w:color="auto" w:fill="FFFFFF"/>
        </w:rPr>
        <w:t>头像框</w:t>
      </w:r>
      <w:r w:rsidR="00E775F6">
        <w:rPr>
          <w:rFonts w:hint="eastAsia"/>
        </w:rPr>
        <w:t>、段位信息。</w:t>
      </w:r>
      <w:r w:rsidR="00E775F6" w:rsidRPr="003A022A">
        <w:rPr>
          <w:rFonts w:hint="eastAsia"/>
          <w:strike/>
          <w:shd w:val="pct15" w:color="auto" w:fill="FFFFFF"/>
        </w:rPr>
        <w:t>头像框会段位根据玩家所有游戏中最高的段位来显示。</w:t>
      </w:r>
    </w:p>
    <w:p w:rsidR="00E7700A" w:rsidRDefault="00E7700A" w:rsidP="00C86AC9">
      <w:r>
        <w:rPr>
          <w:noProof/>
        </w:rPr>
        <w:lastRenderedPageBreak/>
        <w:drawing>
          <wp:inline distT="0" distB="0" distL="0" distR="0" wp14:anchorId="5BCBE680" wp14:editId="18FF8BCD">
            <wp:extent cx="5274310" cy="2647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D4" w:rsidRDefault="002B2391" w:rsidP="009811D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“</w:t>
      </w:r>
      <w:r w:rsidR="00E775F6">
        <w:rPr>
          <w:rFonts w:hint="eastAsia"/>
        </w:rPr>
        <w:t>我的段位</w:t>
      </w:r>
      <w:r>
        <w:rPr>
          <w:rFonts w:hint="eastAsia"/>
        </w:rPr>
        <w:t>”</w:t>
      </w:r>
      <w:r w:rsidR="00E775F6">
        <w:rPr>
          <w:rFonts w:hint="eastAsia"/>
        </w:rPr>
        <w:t>页签展示</w:t>
      </w:r>
      <w:r>
        <w:rPr>
          <w:rFonts w:hint="eastAsia"/>
        </w:rPr>
        <w:t>段位相关信息</w:t>
      </w:r>
      <w:r w:rsidR="009811D4">
        <w:rPr>
          <w:rFonts w:hint="eastAsia"/>
        </w:rPr>
        <w:t>。</w:t>
      </w:r>
    </w:p>
    <w:p w:rsidR="00A273F0" w:rsidRPr="008F3BCE" w:rsidRDefault="008F3BCE" w:rsidP="0011136B">
      <w:r>
        <w:rPr>
          <w:noProof/>
        </w:rPr>
        <w:drawing>
          <wp:inline distT="0" distB="0" distL="0" distR="0" wp14:anchorId="24A47802" wp14:editId="05D1E829">
            <wp:extent cx="5274310" cy="2961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D4" w:rsidRDefault="00FF7B1E" w:rsidP="009811D4">
      <w:r>
        <w:rPr>
          <w:rFonts w:hint="eastAsia"/>
        </w:rPr>
        <w:t>点击</w:t>
      </w:r>
      <w:r w:rsidR="00A273F0">
        <w:rPr>
          <w:rFonts w:hint="eastAsia"/>
        </w:rPr>
        <w:t>右下角段位说明</w:t>
      </w:r>
      <w:r>
        <w:rPr>
          <w:rFonts w:hint="eastAsia"/>
        </w:rPr>
        <w:t>可查看</w:t>
      </w:r>
      <w:r w:rsidR="00A273F0">
        <w:rPr>
          <w:rFonts w:hint="eastAsia"/>
        </w:rPr>
        <w:t>段位</w:t>
      </w:r>
      <w:r w:rsidR="000137AB">
        <w:rPr>
          <w:rFonts w:hint="eastAsia"/>
        </w:rPr>
        <w:t>相关详细说明</w:t>
      </w:r>
      <w:r>
        <w:rPr>
          <w:rFonts w:hint="eastAsia"/>
        </w:rPr>
        <w:t>。</w:t>
      </w:r>
    </w:p>
    <w:p w:rsidR="009811D4" w:rsidRDefault="000137AB" w:rsidP="009811D4">
      <w:r>
        <w:rPr>
          <w:noProof/>
        </w:rPr>
        <w:lastRenderedPageBreak/>
        <w:drawing>
          <wp:inline distT="0" distB="0" distL="0" distR="0" wp14:anchorId="3435C126" wp14:editId="43DB3AEA">
            <wp:extent cx="5274310" cy="2678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7FE11" wp14:editId="3DF4454D">
            <wp:extent cx="5274310" cy="2631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75" w:rsidRPr="003A022A" w:rsidRDefault="003A2D75" w:rsidP="003A2D75">
      <w:pPr>
        <w:pStyle w:val="3"/>
        <w:rPr>
          <w:strike/>
          <w:shd w:val="pct15" w:color="auto" w:fill="FFFFFF"/>
        </w:rPr>
      </w:pPr>
      <w:bookmarkStart w:id="8" w:name="_Toc529191300"/>
      <w:r w:rsidRPr="003A022A">
        <w:rPr>
          <w:rFonts w:hint="eastAsia"/>
          <w:strike/>
          <w:shd w:val="pct15" w:color="auto" w:fill="FFFFFF"/>
        </w:rPr>
        <w:t>4</w:t>
      </w:r>
      <w:r w:rsidRPr="003A022A">
        <w:rPr>
          <w:strike/>
          <w:shd w:val="pct15" w:color="auto" w:fill="FFFFFF"/>
        </w:rPr>
        <w:t>.2</w:t>
      </w:r>
      <w:r w:rsidR="00FA198B" w:rsidRPr="003A022A">
        <w:rPr>
          <w:rFonts w:hint="eastAsia"/>
          <w:strike/>
          <w:shd w:val="pct15" w:color="auto" w:fill="FFFFFF"/>
        </w:rPr>
        <w:t>表情与短语</w:t>
      </w:r>
      <w:bookmarkEnd w:id="8"/>
    </w:p>
    <w:p w:rsidR="001908C8" w:rsidRPr="003A022A" w:rsidRDefault="00164BCE" w:rsidP="001908C8">
      <w:pPr>
        <w:rPr>
          <w:strike/>
          <w:shd w:val="pct15" w:color="auto" w:fill="FFFFFF"/>
        </w:rPr>
      </w:pPr>
      <w:r w:rsidRPr="003A022A">
        <w:rPr>
          <w:rFonts w:hint="eastAsia"/>
          <w:strike/>
          <w:shd w:val="pct15" w:color="auto" w:fill="FFFFFF"/>
        </w:rPr>
        <w:t>在对局内点击自己或其他玩家的头像（形象）弹出个人名片，名片中增加等级与当前进行游戏的段位展示。互动表情增加四个达到某一段位解锁后解锁的高级表情，对他人发送和从自己名片发送的各两个。游戏中快捷短语增加随段位解锁的高级短语。点击未解锁的表情或短语，弹出提示文字：达到X段位后解锁。</w:t>
      </w:r>
    </w:p>
    <w:p w:rsidR="00FA7F65" w:rsidRPr="00CB2F2E" w:rsidRDefault="001908C8" w:rsidP="00FA7F65">
      <w:pPr>
        <w:rPr>
          <w:strike/>
        </w:rPr>
      </w:pPr>
      <w:r w:rsidRPr="00CB2F2E">
        <w:rPr>
          <w:strike/>
          <w:noProof/>
        </w:rPr>
        <w:lastRenderedPageBreak/>
        <w:drawing>
          <wp:inline distT="0" distB="0" distL="0" distR="0" wp14:anchorId="6C510C3A" wp14:editId="04697E39">
            <wp:extent cx="5419725" cy="2738571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02" cy="28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98B" w:rsidRPr="00FA7F65" w:rsidRDefault="00FA198B" w:rsidP="00FA7F65"/>
    <w:p w:rsidR="003A2D75" w:rsidRDefault="003A2D75" w:rsidP="003A2D75">
      <w:pPr>
        <w:pStyle w:val="3"/>
      </w:pPr>
      <w:bookmarkStart w:id="9" w:name="_Toc529191301"/>
      <w:r>
        <w:rPr>
          <w:rFonts w:hint="eastAsia"/>
        </w:rPr>
        <w:t>4</w:t>
      </w:r>
      <w:r>
        <w:t>.3</w:t>
      </w:r>
      <w:r>
        <w:rPr>
          <w:rFonts w:hint="eastAsia"/>
        </w:rPr>
        <w:t>炫耀</w:t>
      </w:r>
      <w:r w:rsidR="00A043EA">
        <w:rPr>
          <w:rFonts w:hint="eastAsia"/>
        </w:rPr>
        <w:t>通知</w:t>
      </w:r>
      <w:bookmarkEnd w:id="9"/>
    </w:p>
    <w:p w:rsidR="003A2D75" w:rsidRPr="003A022A" w:rsidRDefault="00E93DD0" w:rsidP="00C86AC9">
      <w:pPr>
        <w:rPr>
          <w:strike/>
          <w:shd w:val="pct15" w:color="auto" w:fill="FFFFFF"/>
        </w:rPr>
      </w:pPr>
      <w:r w:rsidRPr="003A022A">
        <w:rPr>
          <w:rFonts w:hint="eastAsia"/>
          <w:strike/>
          <w:shd w:val="pct15" w:color="auto" w:fill="FFFFFF"/>
        </w:rPr>
        <w:t>达到指定段位以上的玩家加入本桌对局后，对桌内所有玩家显示提示文字。</w:t>
      </w:r>
    </w:p>
    <w:p w:rsidR="00A043EA" w:rsidRPr="003A022A" w:rsidRDefault="00A043EA" w:rsidP="00C86AC9">
      <w:pPr>
        <w:rPr>
          <w:strike/>
          <w:shd w:val="pct15" w:color="auto" w:fill="FFFFFF"/>
        </w:rPr>
      </w:pPr>
      <w:r w:rsidRPr="003A022A">
        <w:rPr>
          <w:rFonts w:hint="eastAsia"/>
          <w:strike/>
          <w:shd w:val="pct15" w:color="auto" w:fill="FFFFFF"/>
        </w:rPr>
        <w:t>达到最高段位的玩家登录游戏后，发送广播通知。</w:t>
      </w:r>
    </w:p>
    <w:p w:rsidR="00D67D9D" w:rsidRDefault="00D67D9D" w:rsidP="00C86AC9">
      <w:r>
        <w:rPr>
          <w:rFonts w:hint="eastAsia"/>
        </w:rPr>
        <w:t>首次达到</w:t>
      </w:r>
      <w:r w:rsidR="002835E7">
        <w:rPr>
          <w:rFonts w:hint="eastAsia"/>
        </w:rPr>
        <w:t>斗王</w:t>
      </w:r>
      <w:r w:rsidR="00DE1EB9">
        <w:rPr>
          <w:rFonts w:hint="eastAsia"/>
        </w:rPr>
        <w:t>/</w:t>
      </w:r>
      <w:r w:rsidR="00070E74">
        <w:rPr>
          <w:rFonts w:hint="eastAsia"/>
        </w:rPr>
        <w:t>雀王</w:t>
      </w:r>
      <w:r>
        <w:rPr>
          <w:rFonts w:hint="eastAsia"/>
        </w:rPr>
        <w:t>及以上段位的玩家，会在升级时发送广播：恭喜玩家X</w:t>
      </w:r>
      <w:r>
        <w:t>XXX</w:t>
      </w:r>
      <w:r>
        <w:rPr>
          <w:rFonts w:hint="eastAsia"/>
        </w:rPr>
        <w:t>升到X</w:t>
      </w:r>
      <w:r>
        <w:t>X</w:t>
      </w:r>
      <w:r>
        <w:rPr>
          <w:rFonts w:hint="eastAsia"/>
        </w:rPr>
        <w:t>段位！</w:t>
      </w:r>
    </w:p>
    <w:p w:rsidR="00A043EA" w:rsidRDefault="00A043EA" w:rsidP="00C86AC9">
      <w:r>
        <w:rPr>
          <w:noProof/>
        </w:rPr>
        <w:drawing>
          <wp:inline distT="0" distB="0" distL="0" distR="0" wp14:anchorId="1F4154FD" wp14:editId="093F1096">
            <wp:extent cx="5274310" cy="2656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9D" w:rsidRDefault="00D67D9D" w:rsidP="00C86AC9"/>
    <w:p w:rsidR="003A2D75" w:rsidRDefault="003A2D75" w:rsidP="003A2D75">
      <w:pPr>
        <w:pStyle w:val="3"/>
      </w:pPr>
      <w:bookmarkStart w:id="10" w:name="_Toc529191302"/>
      <w:r>
        <w:rPr>
          <w:rFonts w:hint="eastAsia"/>
        </w:rPr>
        <w:t>4</w:t>
      </w:r>
      <w:r>
        <w:t>.4</w:t>
      </w:r>
      <w:r>
        <w:rPr>
          <w:rFonts w:hint="eastAsia"/>
        </w:rPr>
        <w:t>结算</w:t>
      </w:r>
      <w:bookmarkEnd w:id="10"/>
    </w:p>
    <w:p w:rsidR="003A2D75" w:rsidRDefault="005A7237" w:rsidP="003A2D75">
      <w:r>
        <w:rPr>
          <w:rFonts w:hint="eastAsia"/>
        </w:rPr>
        <w:t>匹配场一局结束后结算界面增加段位结算展示。</w:t>
      </w:r>
    </w:p>
    <w:p w:rsidR="005A7237" w:rsidRDefault="00341084" w:rsidP="003A2D75">
      <w:r>
        <w:rPr>
          <w:noProof/>
        </w:rPr>
        <w:lastRenderedPageBreak/>
        <w:drawing>
          <wp:inline distT="0" distB="0" distL="0" distR="0" wp14:anchorId="51076C75" wp14:editId="76FF032B">
            <wp:extent cx="5274310" cy="2977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84" w:rsidRDefault="00341084" w:rsidP="003A2D75">
      <w:r w:rsidRPr="00341084">
        <w:rPr>
          <w:noProof/>
        </w:rPr>
        <w:drawing>
          <wp:inline distT="0" distB="0" distL="0" distR="0">
            <wp:extent cx="5274310" cy="2982264"/>
            <wp:effectExtent l="0" t="0" r="2540" b="8890"/>
            <wp:docPr id="10" name="图片 10" descr="C:\Users\Administrator\AppData\Roaming\DingTalk\524548399_v2\ImageFiles\lALPDgQ9qUXJ9zzNAcrNAyo_810_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524548399_v2\ImageFiles\lALPDgQ9qUXJ9zzNAcrNAyo_810_45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B71" w:rsidRDefault="00C95B71" w:rsidP="00C95B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画面中进度条表示玩家当前段位进度，会根据当局积分增减，进度条增减的动画在0</w:t>
      </w:r>
      <w:r>
        <w:t>.5</w:t>
      </w:r>
      <w:r>
        <w:rPr>
          <w:rFonts w:hint="eastAsia"/>
        </w:rPr>
        <w:t>秒内完成。</w:t>
      </w:r>
    </w:p>
    <w:p w:rsidR="00C95B71" w:rsidRDefault="00C95B71" w:rsidP="00C95B71">
      <w:pPr>
        <w:pStyle w:val="a8"/>
        <w:ind w:left="420" w:firstLineChars="0" w:firstLine="0"/>
      </w:pPr>
      <w:r>
        <w:rPr>
          <w:rFonts w:hint="eastAsia"/>
        </w:rPr>
        <w:t>增加前：</w:t>
      </w:r>
      <w:r>
        <w:rPr>
          <w:noProof/>
        </w:rPr>
        <w:drawing>
          <wp:inline distT="0" distB="0" distL="0" distR="0" wp14:anchorId="2D750060" wp14:editId="7A82CEE6">
            <wp:extent cx="3600450" cy="847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71" w:rsidRDefault="00C95B71" w:rsidP="00C95B71">
      <w:pPr>
        <w:pStyle w:val="a8"/>
        <w:ind w:left="420" w:firstLineChars="0" w:firstLine="0"/>
      </w:pPr>
      <w:r>
        <w:rPr>
          <w:rFonts w:hint="eastAsia"/>
        </w:rPr>
        <w:t>增加后：</w:t>
      </w:r>
      <w:r>
        <w:rPr>
          <w:noProof/>
        </w:rPr>
        <w:drawing>
          <wp:inline distT="0" distB="0" distL="0" distR="0" wp14:anchorId="6685FAF9" wp14:editId="1D1D931B">
            <wp:extent cx="3590925" cy="561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37" w:rsidRDefault="00CA46C4" w:rsidP="00D67D9D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当玩家进度条满后，</w:t>
      </w:r>
      <w:r w:rsidR="00DB02F9">
        <w:rPr>
          <w:rFonts w:hint="eastAsia"/>
        </w:rPr>
        <w:t>如果是首次升级至该段位，弹出</w:t>
      </w:r>
      <w:r w:rsidR="001F05C4">
        <w:rPr>
          <w:rFonts w:hint="eastAsia"/>
        </w:rPr>
        <w:t>升级奖励</w:t>
      </w:r>
      <w:r>
        <w:rPr>
          <w:rFonts w:hint="eastAsia"/>
        </w:rPr>
        <w:t>。</w:t>
      </w:r>
    </w:p>
    <w:p w:rsidR="00E7547F" w:rsidRDefault="00D017BA" w:rsidP="00E7547F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DC94442" wp14:editId="2D4C896B">
            <wp:extent cx="4200000" cy="22380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7DD">
        <w:br w:type="textWrapping" w:clear="all"/>
      </w:r>
    </w:p>
    <w:p w:rsidR="00CA46C4" w:rsidRDefault="00CA46C4" w:rsidP="00D67D9D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达到最高段位后，不会显示距离升级剩余分数。进度条上限为5</w:t>
      </w:r>
      <w:r>
        <w:t>0</w:t>
      </w:r>
      <w:r>
        <w:rPr>
          <w:rFonts w:hint="eastAsia"/>
        </w:rPr>
        <w:t>万分，超过上限后进度条不会变化，积分会继续累积。</w:t>
      </w:r>
    </w:p>
    <w:p w:rsidR="00CA46C4" w:rsidRDefault="00341084" w:rsidP="00CA46C4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27ABF01D" wp14:editId="1FFF1C33">
            <wp:extent cx="4076700" cy="30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84" w:rsidRDefault="00341084" w:rsidP="00341084">
      <w:pPr>
        <w:pStyle w:val="a8"/>
        <w:ind w:left="420" w:firstLineChars="0" w:firstLine="0"/>
      </w:pPr>
    </w:p>
    <w:p w:rsidR="00341084" w:rsidRDefault="00341084" w:rsidP="0034108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点击段位等级条，可查看升级奖励提示。</w:t>
      </w:r>
    </w:p>
    <w:p w:rsidR="00341084" w:rsidRDefault="00486D0A" w:rsidP="00341084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4AAE9EEB" wp14:editId="4566B9FF">
            <wp:extent cx="5274310" cy="902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0E" w:rsidRDefault="00E3400E" w:rsidP="00E3400E">
      <w:pPr>
        <w:pStyle w:val="2"/>
        <w:numPr>
          <w:ilvl w:val="0"/>
          <w:numId w:val="1"/>
        </w:numPr>
      </w:pPr>
      <w:bookmarkStart w:id="11" w:name="_Toc529191303"/>
      <w:r>
        <w:rPr>
          <w:rFonts w:hint="eastAsia"/>
        </w:rPr>
        <w:t>后阶段需求</w:t>
      </w:r>
      <w:bookmarkEnd w:id="11"/>
    </w:p>
    <w:p w:rsidR="00E3400E" w:rsidRDefault="00E3400E" w:rsidP="00E3400E">
      <w:pPr>
        <w:pStyle w:val="3"/>
      </w:pPr>
      <w:bookmarkStart w:id="12" w:name="_Toc529191304"/>
      <w:r>
        <w:rPr>
          <w:rFonts w:hint="eastAsia"/>
        </w:rPr>
        <w:t>4</w:t>
      </w:r>
      <w:r>
        <w:t>.1</w:t>
      </w:r>
      <w:r>
        <w:rPr>
          <w:rFonts w:hint="eastAsia"/>
        </w:rPr>
        <w:t>个人中心</w:t>
      </w:r>
      <w:bookmarkEnd w:id="12"/>
    </w:p>
    <w:p w:rsidR="00841A23" w:rsidRDefault="00841A23" w:rsidP="00841A23">
      <w:pPr>
        <w:pStyle w:val="4"/>
      </w:pPr>
      <w:r>
        <w:rPr>
          <w:rFonts w:hint="eastAsia"/>
        </w:rPr>
        <w:t>4</w:t>
      </w:r>
      <w:r>
        <w:t>.1.1</w:t>
      </w:r>
      <w:r>
        <w:rPr>
          <w:rFonts w:hint="eastAsia"/>
        </w:rPr>
        <w:t>资料</w:t>
      </w:r>
    </w:p>
    <w:p w:rsidR="00841A23" w:rsidRPr="00841A23" w:rsidRDefault="00841A23" w:rsidP="00841A23">
      <w:r>
        <w:rPr>
          <w:rFonts w:hint="eastAsia"/>
        </w:rPr>
        <w:t>个人资料页去除钱包，</w:t>
      </w:r>
      <w:r w:rsidR="00F277DD">
        <w:rPr>
          <w:rFonts w:hint="eastAsia"/>
        </w:rPr>
        <w:t>钱包单列为一页，玩家</w:t>
      </w:r>
      <w:r>
        <w:rPr>
          <w:rFonts w:hint="eastAsia"/>
        </w:rPr>
        <w:t>头像框</w:t>
      </w:r>
      <w:r w:rsidR="00453401">
        <w:rPr>
          <w:rFonts w:hint="eastAsia"/>
        </w:rPr>
        <w:t>为</w:t>
      </w:r>
      <w:r w:rsidR="00F277DD">
        <w:rPr>
          <w:rFonts w:hint="eastAsia"/>
        </w:rPr>
        <w:t>装扮</w:t>
      </w:r>
      <w:r w:rsidR="00453401">
        <w:rPr>
          <w:rFonts w:hint="eastAsia"/>
        </w:rPr>
        <w:t>中</w:t>
      </w:r>
      <w:r w:rsidR="005B6C63">
        <w:rPr>
          <w:rFonts w:hint="eastAsia"/>
        </w:rPr>
        <w:t>玩家选择</w:t>
      </w:r>
      <w:r w:rsidR="00453401">
        <w:rPr>
          <w:rFonts w:hint="eastAsia"/>
        </w:rPr>
        <w:t>佩戴的。</w:t>
      </w:r>
    </w:p>
    <w:p w:rsidR="00453401" w:rsidRDefault="00C2119B" w:rsidP="00E42F89">
      <w:r>
        <w:rPr>
          <w:noProof/>
        </w:rPr>
        <w:lastRenderedPageBreak/>
        <w:drawing>
          <wp:inline distT="0" distB="0" distL="0" distR="0" wp14:anchorId="79713A56" wp14:editId="754A0905">
            <wp:extent cx="5274310" cy="2701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01" w:rsidRDefault="00453401" w:rsidP="00453401">
      <w:pPr>
        <w:pStyle w:val="4"/>
      </w:pPr>
      <w:r>
        <w:rPr>
          <w:rFonts w:hint="eastAsia"/>
        </w:rPr>
        <w:t>4</w:t>
      </w:r>
      <w:r>
        <w:t>.1.2</w:t>
      </w:r>
      <w:r w:rsidR="009122A0">
        <w:rPr>
          <w:rFonts w:hint="eastAsia"/>
        </w:rPr>
        <w:t>装扮</w:t>
      </w:r>
    </w:p>
    <w:p w:rsidR="00453401" w:rsidRDefault="009122A0" w:rsidP="00453401">
      <w:r>
        <w:rPr>
          <w:rFonts w:hint="eastAsia"/>
        </w:rPr>
        <w:t>装扮</w:t>
      </w:r>
      <w:r w:rsidR="00453401">
        <w:rPr>
          <w:rFonts w:hint="eastAsia"/>
        </w:rPr>
        <w:t>中</w:t>
      </w:r>
      <w:r w:rsidR="009D618A">
        <w:rPr>
          <w:rFonts w:hint="eastAsia"/>
        </w:rPr>
        <w:t>分头像框、表情、短语三项</w:t>
      </w:r>
      <w:r w:rsidR="00453401">
        <w:rPr>
          <w:rFonts w:hint="eastAsia"/>
        </w:rPr>
        <w:t>，</w:t>
      </w:r>
      <w:r w:rsidR="009D618A">
        <w:rPr>
          <w:rFonts w:hint="eastAsia"/>
        </w:rPr>
        <w:t>在头像框页中，</w:t>
      </w:r>
      <w:r w:rsidR="00453401">
        <w:rPr>
          <w:rFonts w:hint="eastAsia"/>
        </w:rPr>
        <w:t>点击一个头像框后，选中框移动至相应头像框上，再点击确认佩戴则装备该头像框，同时“√“移到头像框上。</w:t>
      </w:r>
      <w:r w:rsidR="0033270E">
        <w:rPr>
          <w:rFonts w:hint="eastAsia"/>
        </w:rPr>
        <w:t>此时确认佩戴按钮变为“已佩戴”，置灰不可点击。</w:t>
      </w:r>
    </w:p>
    <w:p w:rsidR="00484051" w:rsidRPr="00484051" w:rsidRDefault="00484051" w:rsidP="00453401">
      <w:r>
        <w:rPr>
          <w:rFonts w:hint="eastAsia"/>
        </w:rPr>
        <w:t>进入头像框页面时，选中框位于当前佩戴的头像框上。</w:t>
      </w:r>
    </w:p>
    <w:p w:rsidR="00453401" w:rsidRPr="00453401" w:rsidRDefault="00453401" w:rsidP="00453401">
      <w:r>
        <w:rPr>
          <w:rFonts w:hint="eastAsia"/>
        </w:rPr>
        <w:t>还未解锁的头像框有锁图标位于其中，</w:t>
      </w:r>
      <w:r w:rsidR="009D618A">
        <w:rPr>
          <w:rFonts w:hint="eastAsia"/>
        </w:rPr>
        <w:t>期限为”未解锁”，</w:t>
      </w:r>
      <w:r>
        <w:rPr>
          <w:rFonts w:hint="eastAsia"/>
        </w:rPr>
        <w:t>确认佩戴按钮置灰不可点击。</w:t>
      </w:r>
    </w:p>
    <w:p w:rsidR="009D618A" w:rsidRDefault="009122A0" w:rsidP="00E42F89">
      <w:r>
        <w:rPr>
          <w:noProof/>
        </w:rPr>
        <w:drawing>
          <wp:inline distT="0" distB="0" distL="0" distR="0" wp14:anchorId="2764B885" wp14:editId="51E89293">
            <wp:extent cx="5274310" cy="27012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01" w:rsidRDefault="009D618A" w:rsidP="009D618A">
      <w:pPr>
        <w:jc w:val="left"/>
      </w:pPr>
      <w:r>
        <w:rPr>
          <w:rFonts w:hint="eastAsia"/>
        </w:rPr>
        <w:t>在表情页中，点击一个表情后可在右侧预览，未解锁的表情有锁位于图标中，期限显示为“未解锁”。</w:t>
      </w:r>
      <w:r w:rsidR="00DD1827">
        <w:rPr>
          <w:rFonts w:hint="eastAsia"/>
        </w:rPr>
        <w:t>不需要条件解锁的初始表情不显示。</w:t>
      </w:r>
      <w:r w:rsidR="009122A0">
        <w:rPr>
          <w:noProof/>
        </w:rPr>
        <w:lastRenderedPageBreak/>
        <w:drawing>
          <wp:inline distT="0" distB="0" distL="0" distR="0" wp14:anchorId="2CB2C8AE" wp14:editId="6E3AD1A5">
            <wp:extent cx="5274310" cy="27012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在短语页中，选中一个短语后，可点击试听按钮试听短语。未解锁的短语期限显示为“未解锁”。</w:t>
      </w:r>
      <w:r w:rsidR="00DD1827">
        <w:rPr>
          <w:rFonts w:hint="eastAsia"/>
        </w:rPr>
        <w:t>不需要条件解锁的初始短语不显示。</w:t>
      </w:r>
      <w:r w:rsidR="009122A0">
        <w:rPr>
          <w:noProof/>
        </w:rPr>
        <w:drawing>
          <wp:inline distT="0" distB="0" distL="0" distR="0" wp14:anchorId="005D96F9" wp14:editId="6D2B1AA6">
            <wp:extent cx="5274310" cy="27012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01" w:rsidRDefault="00453401" w:rsidP="00453401">
      <w:pPr>
        <w:pStyle w:val="4"/>
      </w:pPr>
      <w:r>
        <w:rPr>
          <w:rFonts w:hint="eastAsia"/>
        </w:rPr>
        <w:t>4</w:t>
      </w:r>
      <w:r>
        <w:t>.1.3</w:t>
      </w:r>
      <w:r>
        <w:rPr>
          <w:rFonts w:hint="eastAsia"/>
        </w:rPr>
        <w:t>段位</w:t>
      </w:r>
    </w:p>
    <w:p w:rsidR="00453401" w:rsidRDefault="00453401" w:rsidP="00453401">
      <w:r>
        <w:rPr>
          <w:rFonts w:hint="eastAsia"/>
        </w:rPr>
        <w:t>我的段位分游戏显示，通过页签切换。</w:t>
      </w:r>
    </w:p>
    <w:p w:rsidR="00453401" w:rsidRDefault="00453401" w:rsidP="00453401">
      <w:r>
        <w:rPr>
          <w:rFonts w:hint="eastAsia"/>
        </w:rPr>
        <w:t>进入该页后，中心为当前段位，同时显示进度条。可点击左右箭头或滑动查看更多段位。</w:t>
      </w:r>
      <w:r w:rsidR="00DD1827">
        <w:rPr>
          <w:rFonts w:hint="eastAsia"/>
        </w:rPr>
        <w:t>到达一侧顶端后该端的箭头隐藏。</w:t>
      </w:r>
    </w:p>
    <w:p w:rsidR="00DE050C" w:rsidRDefault="00DE050C" w:rsidP="00453401">
      <w:r>
        <w:rPr>
          <w:rFonts w:hint="eastAsia"/>
        </w:rPr>
        <w:t>右上角段位说明内容与现版本相同。</w:t>
      </w:r>
      <w:r w:rsidR="009122A0">
        <w:rPr>
          <w:rFonts w:hint="eastAsia"/>
        </w:rPr>
        <w:t>未达到</w:t>
      </w:r>
      <w:r w:rsidR="005B6C63">
        <w:rPr>
          <w:rFonts w:hint="eastAsia"/>
        </w:rPr>
        <w:t>的段位高透明度表示。</w:t>
      </w:r>
    </w:p>
    <w:p w:rsidR="00DD1827" w:rsidRDefault="00DD1827" w:rsidP="00453401">
      <w:r>
        <w:rPr>
          <w:rFonts w:hint="eastAsia"/>
        </w:rPr>
        <w:t>各段位以勋章或奖杯展示，不同的大段位样式需要区分。</w:t>
      </w:r>
    </w:p>
    <w:p w:rsidR="00DE050C" w:rsidRPr="00453401" w:rsidRDefault="00DE050C" w:rsidP="00453401">
      <w:r>
        <w:rPr>
          <w:rFonts w:hint="eastAsia"/>
        </w:rPr>
        <w:t>下方罗列首次升级到该段位时奖励内容。</w:t>
      </w:r>
      <w:r w:rsidR="001F6657">
        <w:rPr>
          <w:rFonts w:hint="eastAsia"/>
        </w:rPr>
        <w:t>种类、数量、图片、介绍均可配置。</w:t>
      </w:r>
      <w:r w:rsidR="009122A0">
        <w:rPr>
          <w:rFonts w:hint="eastAsia"/>
        </w:rPr>
        <w:t>已获得过的段位奖励有“已获得”图标表示。</w:t>
      </w:r>
    </w:p>
    <w:p w:rsidR="00DE050C" w:rsidRDefault="00246483" w:rsidP="00E42F89">
      <w:r>
        <w:rPr>
          <w:noProof/>
        </w:rPr>
        <w:lastRenderedPageBreak/>
        <w:drawing>
          <wp:inline distT="0" distB="0" distL="0" distR="0" wp14:anchorId="61FECCCC" wp14:editId="3C3B8E63">
            <wp:extent cx="5274310" cy="2701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4" w:rsidRDefault="001F05C4" w:rsidP="00E42F89">
      <w:r>
        <w:rPr>
          <w:rFonts w:hint="eastAsia"/>
        </w:rPr>
        <w:t>点击段位奖励图片可查看物品介绍。</w:t>
      </w:r>
    </w:p>
    <w:p w:rsidR="001F05C4" w:rsidRDefault="00246483" w:rsidP="00E42F89">
      <w:r>
        <w:rPr>
          <w:noProof/>
        </w:rPr>
        <w:drawing>
          <wp:inline distT="0" distB="0" distL="0" distR="0" wp14:anchorId="5EB24F21" wp14:editId="0E8953A5">
            <wp:extent cx="5274310" cy="27012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1F" w:rsidRDefault="00B0241F" w:rsidP="00E42F89"/>
    <w:p w:rsidR="00DE050C" w:rsidRDefault="00DE050C" w:rsidP="00DE050C">
      <w:pPr>
        <w:pStyle w:val="4"/>
      </w:pPr>
      <w:r>
        <w:rPr>
          <w:rFonts w:hint="eastAsia"/>
        </w:rPr>
        <w:t>4</w:t>
      </w:r>
      <w:r>
        <w:t>.1.4</w:t>
      </w:r>
      <w:r>
        <w:rPr>
          <w:rFonts w:hint="eastAsia"/>
        </w:rPr>
        <w:t>钱包</w:t>
      </w:r>
    </w:p>
    <w:p w:rsidR="00DE050C" w:rsidRPr="00DE050C" w:rsidRDefault="00DE050C" w:rsidP="00DE050C">
      <w:r>
        <w:rPr>
          <w:rFonts w:hint="eastAsia"/>
        </w:rPr>
        <w:t>钱包由个人资料变为单独页签，背景为鲸鱼黑卡。</w:t>
      </w:r>
    </w:p>
    <w:p w:rsidR="00E42F89" w:rsidRDefault="009122A0" w:rsidP="00E42F89">
      <w:r>
        <w:rPr>
          <w:noProof/>
        </w:rPr>
        <w:lastRenderedPageBreak/>
        <w:drawing>
          <wp:inline distT="0" distB="0" distL="0" distR="0" wp14:anchorId="3403E8EB" wp14:editId="26CCF9D3">
            <wp:extent cx="5274310" cy="27012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1F" w:rsidRPr="00E42F89" w:rsidRDefault="00B0241F" w:rsidP="00E42F89"/>
    <w:p w:rsidR="00E3400E" w:rsidRDefault="00E3400E" w:rsidP="00E3400E">
      <w:pPr>
        <w:pStyle w:val="3"/>
      </w:pPr>
      <w:bookmarkStart w:id="13" w:name="_Toc529191305"/>
      <w:r>
        <w:rPr>
          <w:rFonts w:hint="eastAsia"/>
        </w:rPr>
        <w:t>4</w:t>
      </w:r>
      <w:r>
        <w:t>.2</w:t>
      </w:r>
      <w:r>
        <w:rPr>
          <w:rFonts w:hint="eastAsia"/>
        </w:rPr>
        <w:t>表情</w:t>
      </w:r>
      <w:bookmarkEnd w:id="13"/>
    </w:p>
    <w:p w:rsidR="00C155F7" w:rsidRPr="00C155F7" w:rsidRDefault="00C155F7" w:rsidP="00C155F7">
      <w:r w:rsidRPr="00C155F7">
        <w:rPr>
          <w:rFonts w:hint="eastAsia"/>
        </w:rPr>
        <w:t>在对局内点击自己或其他玩家的头像（形象）弹出个人名片，名片中增加当前进行游戏的段位展示。</w:t>
      </w:r>
      <w:r w:rsidR="009E6F6B">
        <w:rPr>
          <w:rFonts w:hint="eastAsia"/>
        </w:rPr>
        <w:t>同时，在其他玩家的昵称前增加表示当前段位的徽章图标。</w:t>
      </w:r>
      <w:r w:rsidRPr="00C155F7">
        <w:rPr>
          <w:rFonts w:hint="eastAsia"/>
        </w:rPr>
        <w:t>互动表情增加四个达到某一段位解锁后解锁的高级表情，对他人发送和从自己名片发送的各两个。游戏中快捷短语增加随段位解锁的高级短语。点击未解锁的表情或短语，弹出提示文字：达到X</w:t>
      </w:r>
      <w:r>
        <w:rPr>
          <w:rFonts w:hint="eastAsia"/>
        </w:rPr>
        <w:t>段位后解锁，0</w:t>
      </w:r>
      <w:r>
        <w:t>.5</w:t>
      </w:r>
      <w:r>
        <w:rPr>
          <w:rFonts w:hint="eastAsia"/>
        </w:rPr>
        <w:t>s后消失。</w:t>
      </w:r>
    </w:p>
    <w:p w:rsidR="001F6657" w:rsidRDefault="00C155F7" w:rsidP="00C155F7">
      <w:pPr>
        <w:pStyle w:val="a8"/>
        <w:ind w:left="420" w:firstLineChars="0" w:firstLine="0"/>
      </w:pPr>
      <w:r w:rsidRPr="00CB2F2E">
        <w:rPr>
          <w:strike/>
          <w:noProof/>
        </w:rPr>
        <w:drawing>
          <wp:inline distT="0" distB="0" distL="0" distR="0" wp14:anchorId="7CE6199F" wp14:editId="2271F10F">
            <wp:extent cx="5274310" cy="2664654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57" w:rsidRDefault="001F6657" w:rsidP="00166D13">
      <w:pPr>
        <w:pStyle w:val="a8"/>
        <w:ind w:left="420" w:firstLineChars="0" w:firstLine="0"/>
      </w:pPr>
    </w:p>
    <w:p w:rsidR="00DD1827" w:rsidRDefault="00DD1827" w:rsidP="00166D13">
      <w:pPr>
        <w:pStyle w:val="a8"/>
        <w:ind w:left="420" w:firstLineChars="0" w:firstLine="0"/>
      </w:pPr>
    </w:p>
    <w:p w:rsidR="00C155F7" w:rsidRDefault="00C155F7" w:rsidP="00166D13">
      <w:pPr>
        <w:pStyle w:val="a8"/>
        <w:ind w:left="420" w:firstLineChars="0" w:firstLine="0"/>
      </w:pPr>
    </w:p>
    <w:p w:rsidR="00C155F7" w:rsidRDefault="00C155F7" w:rsidP="00166D13">
      <w:pPr>
        <w:pStyle w:val="a8"/>
        <w:ind w:left="420" w:firstLineChars="0" w:firstLine="0"/>
      </w:pPr>
    </w:p>
    <w:p w:rsidR="00C155F7" w:rsidRDefault="00C155F7" w:rsidP="00166D13">
      <w:pPr>
        <w:pStyle w:val="a8"/>
        <w:ind w:left="420" w:firstLineChars="0" w:firstLine="0"/>
      </w:pPr>
    </w:p>
    <w:p w:rsidR="00C155F7" w:rsidRDefault="00C155F7" w:rsidP="00166D13">
      <w:pPr>
        <w:pStyle w:val="a8"/>
        <w:ind w:left="420" w:firstLineChars="0" w:firstLine="0"/>
      </w:pPr>
    </w:p>
    <w:p w:rsidR="00C155F7" w:rsidRDefault="00C155F7" w:rsidP="00166D13">
      <w:pPr>
        <w:pStyle w:val="a8"/>
        <w:ind w:left="420" w:firstLineChars="0" w:firstLine="0"/>
      </w:pPr>
    </w:p>
    <w:p w:rsidR="00C155F7" w:rsidRDefault="00C155F7" w:rsidP="00166D13">
      <w:pPr>
        <w:pStyle w:val="a8"/>
        <w:ind w:left="420" w:firstLineChars="0" w:firstLine="0"/>
      </w:pPr>
    </w:p>
    <w:p w:rsidR="00C155F7" w:rsidRPr="00166D13" w:rsidRDefault="00C155F7" w:rsidP="00166D13">
      <w:pPr>
        <w:pStyle w:val="a8"/>
        <w:ind w:left="420" w:firstLineChars="0" w:firstLine="0"/>
      </w:pP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1965"/>
        <w:gridCol w:w="1966"/>
        <w:gridCol w:w="1979"/>
        <w:gridCol w:w="1966"/>
      </w:tblGrid>
      <w:tr w:rsidR="00166D13" w:rsidTr="00166D13">
        <w:tc>
          <w:tcPr>
            <w:tcW w:w="2074" w:type="dxa"/>
          </w:tcPr>
          <w:p w:rsidR="00166D13" w:rsidRDefault="00166D13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表情名称</w:t>
            </w:r>
          </w:p>
        </w:tc>
        <w:tc>
          <w:tcPr>
            <w:tcW w:w="2074" w:type="dxa"/>
          </w:tcPr>
          <w:p w:rsidR="00166D13" w:rsidRDefault="00166D13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出现方式</w:t>
            </w:r>
          </w:p>
        </w:tc>
        <w:tc>
          <w:tcPr>
            <w:tcW w:w="2074" w:type="dxa"/>
          </w:tcPr>
          <w:p w:rsidR="00166D13" w:rsidRDefault="00166D13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2074" w:type="dxa"/>
          </w:tcPr>
          <w:p w:rsidR="00166D13" w:rsidRDefault="00166D13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参考图</w:t>
            </w:r>
          </w:p>
        </w:tc>
      </w:tr>
      <w:tr w:rsidR="00166D13" w:rsidTr="00166D13">
        <w:tc>
          <w:tcPr>
            <w:tcW w:w="2074" w:type="dxa"/>
          </w:tcPr>
          <w:p w:rsidR="00166D13" w:rsidRDefault="0075248A" w:rsidP="00166D13">
            <w:r>
              <w:rPr>
                <w:rFonts w:hint="eastAsia"/>
              </w:rPr>
              <w:t>泼水</w:t>
            </w:r>
          </w:p>
        </w:tc>
        <w:tc>
          <w:tcPr>
            <w:tcW w:w="2074" w:type="dxa"/>
          </w:tcPr>
          <w:p w:rsidR="00166D13" w:rsidRDefault="00166D13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点击</w:t>
            </w:r>
            <w:r w:rsidR="00AD70B4">
              <w:rPr>
                <w:rFonts w:hint="eastAsia"/>
              </w:rPr>
              <w:t>他人</w:t>
            </w:r>
            <w:r>
              <w:rPr>
                <w:rFonts w:hint="eastAsia"/>
              </w:rPr>
              <w:t>名片</w:t>
            </w:r>
          </w:p>
        </w:tc>
        <w:tc>
          <w:tcPr>
            <w:tcW w:w="2074" w:type="dxa"/>
          </w:tcPr>
          <w:p w:rsidR="00166D13" w:rsidRPr="00E41970" w:rsidRDefault="00166D13" w:rsidP="00516FAA">
            <w:pPr>
              <w:pStyle w:val="a8"/>
              <w:ind w:firstLineChars="0" w:firstLine="0"/>
              <w:rPr>
                <w:strike/>
              </w:rPr>
            </w:pPr>
            <w:r w:rsidRPr="00E41970">
              <w:rPr>
                <w:rFonts w:hint="eastAsia"/>
                <w:strike/>
              </w:rPr>
              <w:t>祈祷自己摸到好牌，动作帧率与已有表情相同</w:t>
            </w:r>
          </w:p>
        </w:tc>
        <w:tc>
          <w:tcPr>
            <w:tcW w:w="2074" w:type="dxa"/>
          </w:tcPr>
          <w:p w:rsidR="00166D13" w:rsidRDefault="00166D13" w:rsidP="00166D13">
            <w:pPr>
              <w:pStyle w:val="a8"/>
              <w:ind w:firstLineChars="0" w:firstLine="0"/>
            </w:pPr>
          </w:p>
        </w:tc>
      </w:tr>
      <w:tr w:rsidR="00166D13" w:rsidTr="00166D13">
        <w:tc>
          <w:tcPr>
            <w:tcW w:w="2074" w:type="dxa"/>
          </w:tcPr>
          <w:p w:rsidR="00166D13" w:rsidRDefault="0075248A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平底锅</w:t>
            </w:r>
          </w:p>
        </w:tc>
        <w:tc>
          <w:tcPr>
            <w:tcW w:w="2074" w:type="dxa"/>
          </w:tcPr>
          <w:p w:rsidR="00166D13" w:rsidRDefault="00166D13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点击他人名片</w:t>
            </w:r>
          </w:p>
        </w:tc>
        <w:tc>
          <w:tcPr>
            <w:tcW w:w="2074" w:type="dxa"/>
          </w:tcPr>
          <w:p w:rsidR="00166D13" w:rsidRPr="00E41970" w:rsidRDefault="009B19B7" w:rsidP="00166D13">
            <w:pPr>
              <w:pStyle w:val="a8"/>
              <w:ind w:firstLineChars="0" w:firstLine="0"/>
              <w:rPr>
                <w:strike/>
              </w:rPr>
            </w:pPr>
            <w:r w:rsidRPr="00E41970">
              <w:rPr>
                <w:rFonts w:hint="eastAsia"/>
                <w:strike/>
              </w:rPr>
              <w:t>献出一连串飞吻</w:t>
            </w:r>
          </w:p>
        </w:tc>
        <w:tc>
          <w:tcPr>
            <w:tcW w:w="2074" w:type="dxa"/>
          </w:tcPr>
          <w:p w:rsidR="00166D13" w:rsidRDefault="00166D13" w:rsidP="00166D13">
            <w:pPr>
              <w:pStyle w:val="a8"/>
              <w:ind w:firstLineChars="0" w:firstLine="0"/>
            </w:pPr>
          </w:p>
        </w:tc>
      </w:tr>
      <w:tr w:rsidR="009B19B7" w:rsidTr="00166D13">
        <w:tc>
          <w:tcPr>
            <w:tcW w:w="2074" w:type="dxa"/>
          </w:tcPr>
          <w:p w:rsidR="009B19B7" w:rsidRDefault="0075248A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墨镜</w:t>
            </w:r>
          </w:p>
        </w:tc>
        <w:tc>
          <w:tcPr>
            <w:tcW w:w="2074" w:type="dxa"/>
          </w:tcPr>
          <w:p w:rsidR="009B19B7" w:rsidRDefault="009B19B7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点击</w:t>
            </w:r>
            <w:r w:rsidR="00AD70B4">
              <w:rPr>
                <w:rFonts w:hint="eastAsia"/>
              </w:rPr>
              <w:t>他人</w:t>
            </w:r>
            <w:r>
              <w:rPr>
                <w:rFonts w:hint="eastAsia"/>
              </w:rPr>
              <w:t>名片</w:t>
            </w:r>
          </w:p>
        </w:tc>
        <w:tc>
          <w:tcPr>
            <w:tcW w:w="2074" w:type="dxa"/>
          </w:tcPr>
          <w:p w:rsidR="009B19B7" w:rsidRPr="00E41970" w:rsidRDefault="009B19B7" w:rsidP="00166D13">
            <w:pPr>
              <w:pStyle w:val="a8"/>
              <w:ind w:firstLineChars="0" w:firstLine="0"/>
              <w:rPr>
                <w:strike/>
              </w:rPr>
            </w:pPr>
            <w:r w:rsidRPr="00E41970">
              <w:rPr>
                <w:rFonts w:hint="eastAsia"/>
                <w:strike/>
              </w:rPr>
              <w:t>得意，狂妄地嘲笑别人</w:t>
            </w:r>
          </w:p>
        </w:tc>
        <w:tc>
          <w:tcPr>
            <w:tcW w:w="2074" w:type="dxa"/>
          </w:tcPr>
          <w:p w:rsidR="009B19B7" w:rsidRPr="00E41970" w:rsidRDefault="009B19B7" w:rsidP="00166D13">
            <w:pPr>
              <w:pStyle w:val="a8"/>
              <w:ind w:firstLineChars="0" w:firstLine="0"/>
              <w:rPr>
                <w:strike/>
              </w:rPr>
            </w:pPr>
          </w:p>
        </w:tc>
      </w:tr>
      <w:tr w:rsidR="009B19B7" w:rsidTr="00166D13">
        <w:tc>
          <w:tcPr>
            <w:tcW w:w="2074" w:type="dxa"/>
          </w:tcPr>
          <w:p w:rsidR="009B19B7" w:rsidRDefault="009B19B7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变猪</w:t>
            </w:r>
          </w:p>
        </w:tc>
        <w:tc>
          <w:tcPr>
            <w:tcW w:w="2074" w:type="dxa"/>
          </w:tcPr>
          <w:p w:rsidR="009B19B7" w:rsidRDefault="009B19B7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点击他人名片</w:t>
            </w:r>
          </w:p>
        </w:tc>
        <w:tc>
          <w:tcPr>
            <w:tcW w:w="2074" w:type="dxa"/>
          </w:tcPr>
          <w:p w:rsidR="009B19B7" w:rsidRDefault="009B19B7" w:rsidP="00166D13">
            <w:pPr>
              <w:pStyle w:val="a8"/>
              <w:ind w:firstLineChars="0" w:firstLine="0"/>
            </w:pPr>
            <w:r>
              <w:rPr>
                <w:rFonts w:hint="eastAsia"/>
              </w:rPr>
              <w:t>在对方形象或头像上施法，把对手短暂变成一头猪</w:t>
            </w:r>
          </w:p>
        </w:tc>
        <w:tc>
          <w:tcPr>
            <w:tcW w:w="2074" w:type="dxa"/>
          </w:tcPr>
          <w:p w:rsidR="009B19B7" w:rsidRDefault="009B19B7" w:rsidP="00166D13">
            <w:pPr>
              <w:pStyle w:val="a8"/>
              <w:ind w:firstLineChars="0" w:firstLine="0"/>
            </w:pPr>
          </w:p>
        </w:tc>
      </w:tr>
    </w:tbl>
    <w:p w:rsidR="00166D13" w:rsidRPr="00166D13" w:rsidRDefault="00166D13" w:rsidP="00166D13">
      <w:pPr>
        <w:pStyle w:val="a8"/>
        <w:ind w:left="420" w:firstLineChars="0" w:firstLine="0"/>
      </w:pPr>
    </w:p>
    <w:p w:rsidR="00E3400E" w:rsidRDefault="00E3400E" w:rsidP="00E3400E">
      <w:pPr>
        <w:pStyle w:val="3"/>
      </w:pPr>
      <w:bookmarkStart w:id="14" w:name="_Toc529191306"/>
      <w:r>
        <w:rPr>
          <w:rFonts w:hint="eastAsia"/>
        </w:rPr>
        <w:t>4</w:t>
      </w:r>
      <w:r>
        <w:t>.3</w:t>
      </w:r>
      <w:r>
        <w:rPr>
          <w:rFonts w:hint="eastAsia"/>
        </w:rPr>
        <w:t>头像框</w:t>
      </w:r>
      <w:bookmarkEnd w:id="1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15"/>
        <w:gridCol w:w="2115"/>
        <w:gridCol w:w="2004"/>
        <w:gridCol w:w="2062"/>
      </w:tblGrid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头像框名称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解锁条件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描述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时限</w:t>
            </w:r>
          </w:p>
        </w:tc>
      </w:tr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小斗士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进行一场斗地主匹配场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斗地主头像框以暖色为基调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小麻雀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进行一场麻将匹配场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麻将头像框以冷色为基调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大斗士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达到大斗士段位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大麻雀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达到大麻雀段位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斗侠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达到斗侠段位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070E74" w:rsidP="009B19B7">
            <w:r>
              <w:rPr>
                <w:rFonts w:hint="eastAsia"/>
              </w:rPr>
              <w:t>雀侠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</w:t>
            </w:r>
            <w:r w:rsidR="00070E74">
              <w:rPr>
                <w:rFonts w:hint="eastAsia"/>
              </w:rPr>
              <w:t>雀侠</w:t>
            </w:r>
            <w:r>
              <w:rPr>
                <w:rFonts w:hint="eastAsia"/>
              </w:rPr>
              <w:t>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斗王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达到斗王段位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070E74" w:rsidP="009B19B7">
            <w:r>
              <w:rPr>
                <w:rFonts w:hint="eastAsia"/>
              </w:rPr>
              <w:t>雀王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</w:t>
            </w:r>
            <w:r w:rsidR="00070E74">
              <w:rPr>
                <w:rFonts w:hint="eastAsia"/>
              </w:rPr>
              <w:t>雀王</w:t>
            </w:r>
            <w:r>
              <w:rPr>
                <w:rFonts w:hint="eastAsia"/>
              </w:rPr>
              <w:t>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斗仙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达到斗仙段位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070E74" w:rsidP="009B19B7">
            <w:r>
              <w:rPr>
                <w:rFonts w:hint="eastAsia"/>
              </w:rPr>
              <w:t>雀仙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</w:t>
            </w:r>
            <w:r w:rsidR="00070E74">
              <w:rPr>
                <w:rFonts w:hint="eastAsia"/>
              </w:rPr>
              <w:t>雀仙</w:t>
            </w:r>
            <w:r>
              <w:rPr>
                <w:rFonts w:hint="eastAsia"/>
              </w:rPr>
              <w:t>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斗神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达到斗神段位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  <w:tr w:rsidR="009B19B7" w:rsidTr="009B19B7"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雀神</w:t>
            </w:r>
          </w:p>
        </w:tc>
        <w:tc>
          <w:tcPr>
            <w:tcW w:w="2115" w:type="dxa"/>
          </w:tcPr>
          <w:p w:rsidR="009B19B7" w:rsidRDefault="009B19B7" w:rsidP="009B19B7">
            <w:r>
              <w:rPr>
                <w:rFonts w:hint="eastAsia"/>
              </w:rPr>
              <w:t>达到雀神段位</w:t>
            </w:r>
          </w:p>
        </w:tc>
        <w:tc>
          <w:tcPr>
            <w:tcW w:w="2004" w:type="dxa"/>
          </w:tcPr>
          <w:p w:rsidR="009B19B7" w:rsidRDefault="009B19B7" w:rsidP="009B19B7">
            <w:r>
              <w:rPr>
                <w:rFonts w:hint="eastAsia"/>
              </w:rPr>
              <w:t>相比低段位更华丽</w:t>
            </w:r>
          </w:p>
        </w:tc>
        <w:tc>
          <w:tcPr>
            <w:tcW w:w="2062" w:type="dxa"/>
          </w:tcPr>
          <w:p w:rsidR="009B19B7" w:rsidRDefault="009B19B7" w:rsidP="009B19B7">
            <w:r>
              <w:rPr>
                <w:rFonts w:hint="eastAsia"/>
              </w:rPr>
              <w:t>永久</w:t>
            </w:r>
          </w:p>
        </w:tc>
      </w:tr>
    </w:tbl>
    <w:p w:rsidR="009B19B7" w:rsidRPr="009B19B7" w:rsidRDefault="009B19B7" w:rsidP="009B19B7"/>
    <w:p w:rsidR="00E3400E" w:rsidRDefault="00E3400E" w:rsidP="00E3400E">
      <w:pPr>
        <w:pStyle w:val="3"/>
      </w:pPr>
      <w:bookmarkStart w:id="15" w:name="_Toc529191307"/>
      <w:r>
        <w:rPr>
          <w:rFonts w:hint="eastAsia"/>
        </w:rPr>
        <w:t>4</w:t>
      </w:r>
      <w:r>
        <w:t>.4</w:t>
      </w:r>
      <w:r>
        <w:rPr>
          <w:rFonts w:hint="eastAsia"/>
        </w:rPr>
        <w:t>短语</w:t>
      </w:r>
      <w:bookmarkEnd w:id="15"/>
    </w:p>
    <w:p w:rsidR="0079146A" w:rsidRPr="0079146A" w:rsidRDefault="0079146A" w:rsidP="0079146A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7419FB" w:rsidTr="0079146A">
        <w:tc>
          <w:tcPr>
            <w:tcW w:w="2074" w:type="dxa"/>
          </w:tcPr>
          <w:p w:rsidR="007419FB" w:rsidRDefault="007419FB" w:rsidP="009B19B7">
            <w:r>
              <w:rPr>
                <w:rFonts w:hint="eastAsia"/>
              </w:rPr>
              <w:t>短语</w:t>
            </w:r>
          </w:p>
        </w:tc>
        <w:tc>
          <w:tcPr>
            <w:tcW w:w="2074" w:type="dxa"/>
          </w:tcPr>
          <w:p w:rsidR="007419FB" w:rsidRDefault="007419FB" w:rsidP="009B19B7">
            <w:r>
              <w:rPr>
                <w:rFonts w:hint="eastAsia"/>
              </w:rPr>
              <w:t>解锁条件</w:t>
            </w:r>
          </w:p>
        </w:tc>
        <w:tc>
          <w:tcPr>
            <w:tcW w:w="2074" w:type="dxa"/>
          </w:tcPr>
          <w:p w:rsidR="007419FB" w:rsidRDefault="007419FB" w:rsidP="009B19B7">
            <w:r>
              <w:rPr>
                <w:rFonts w:hint="eastAsia"/>
              </w:rPr>
              <w:t>时限</w:t>
            </w:r>
          </w:p>
        </w:tc>
      </w:tr>
      <w:tr w:rsidR="0085505F" w:rsidTr="0079146A">
        <w:tc>
          <w:tcPr>
            <w:tcW w:w="2074" w:type="dxa"/>
          </w:tcPr>
          <w:p w:rsidR="0085505F" w:rsidRDefault="0085505F" w:rsidP="009B19B7">
            <w:r>
              <w:rPr>
                <w:rFonts w:hint="eastAsia"/>
              </w:rPr>
              <w:t>和你合作真是太愉快了</w:t>
            </w:r>
          </w:p>
        </w:tc>
        <w:tc>
          <w:tcPr>
            <w:tcW w:w="2074" w:type="dxa"/>
          </w:tcPr>
          <w:p w:rsidR="0085505F" w:rsidRDefault="0085505F" w:rsidP="009B19B7">
            <w:r>
              <w:rPr>
                <w:rFonts w:hint="eastAsia"/>
              </w:rPr>
              <w:t>默认短语，之前漏的，个人中心不展示。</w:t>
            </w:r>
          </w:p>
        </w:tc>
        <w:tc>
          <w:tcPr>
            <w:tcW w:w="2074" w:type="dxa"/>
          </w:tcPr>
          <w:p w:rsidR="0085505F" w:rsidRDefault="0085505F" w:rsidP="009B19B7">
            <w:r>
              <w:rPr>
                <w:rFonts w:hint="eastAsia"/>
              </w:rPr>
              <w:t>永久</w:t>
            </w:r>
          </w:p>
        </w:tc>
      </w:tr>
      <w:tr w:rsidR="007419FB" w:rsidTr="0079146A">
        <w:tc>
          <w:tcPr>
            <w:tcW w:w="2074" w:type="dxa"/>
          </w:tcPr>
          <w:p w:rsidR="007419FB" w:rsidRDefault="0085505F" w:rsidP="009B19B7">
            <w:r>
              <w:rPr>
                <w:rFonts w:hint="eastAsia"/>
              </w:rPr>
              <w:t>不要催！牌理</w:t>
            </w:r>
            <w:r w:rsidRPr="0085505F">
              <w:rPr>
                <w:rFonts w:hint="eastAsia"/>
              </w:rPr>
              <w:t>伸抖</w:t>
            </w:r>
            <w:r>
              <w:rPr>
                <w:rFonts w:hint="eastAsia"/>
              </w:rPr>
              <w:t>了都哈</w:t>
            </w:r>
          </w:p>
        </w:tc>
        <w:tc>
          <w:tcPr>
            <w:tcW w:w="2074" w:type="dxa"/>
          </w:tcPr>
          <w:p w:rsidR="007419FB" w:rsidRDefault="00F354D9" w:rsidP="009B19B7"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大斗士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大麻雀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074" w:type="dxa"/>
          </w:tcPr>
          <w:p w:rsidR="007419FB" w:rsidRDefault="00BF31CB" w:rsidP="009B19B7">
            <w:r>
              <w:rPr>
                <w:rFonts w:hint="eastAsia"/>
              </w:rPr>
              <w:t>永久</w:t>
            </w:r>
          </w:p>
        </w:tc>
      </w:tr>
      <w:tr w:rsidR="007419FB" w:rsidTr="0079146A">
        <w:tc>
          <w:tcPr>
            <w:tcW w:w="2074" w:type="dxa"/>
          </w:tcPr>
          <w:p w:rsidR="007419FB" w:rsidRDefault="00BF31CB" w:rsidP="009B19B7">
            <w:r>
              <w:rPr>
                <w:rFonts w:hint="eastAsia"/>
              </w:rPr>
              <w:lastRenderedPageBreak/>
              <w:t>抓紧点出嘛，紧到玄啥子嘛</w:t>
            </w:r>
          </w:p>
        </w:tc>
        <w:tc>
          <w:tcPr>
            <w:tcW w:w="2074" w:type="dxa"/>
          </w:tcPr>
          <w:p w:rsidR="007419FB" w:rsidRDefault="00F354D9" w:rsidP="009B19B7"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 w:rsidR="00070E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雀侠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074" w:type="dxa"/>
          </w:tcPr>
          <w:p w:rsidR="007419FB" w:rsidRDefault="00BF31CB" w:rsidP="009B19B7">
            <w:r>
              <w:rPr>
                <w:rFonts w:hint="eastAsia"/>
              </w:rPr>
              <w:t>永久</w:t>
            </w:r>
          </w:p>
        </w:tc>
      </w:tr>
      <w:tr w:rsidR="007419FB" w:rsidTr="0079146A">
        <w:tc>
          <w:tcPr>
            <w:tcW w:w="2074" w:type="dxa"/>
          </w:tcPr>
          <w:p w:rsidR="007419FB" w:rsidRDefault="0085505F" w:rsidP="009B19B7">
            <w:r>
              <w:rPr>
                <w:rFonts w:hint="eastAsia"/>
              </w:rPr>
              <w:t>你这个牌打得真有技术含量</w:t>
            </w:r>
          </w:p>
        </w:tc>
        <w:tc>
          <w:tcPr>
            <w:tcW w:w="2074" w:type="dxa"/>
          </w:tcPr>
          <w:p w:rsidR="007419FB" w:rsidRDefault="00F354D9" w:rsidP="009B19B7"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 w:rsidR="00070E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雀王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074" w:type="dxa"/>
          </w:tcPr>
          <w:p w:rsidR="007419FB" w:rsidRDefault="00BF31CB" w:rsidP="009B19B7">
            <w:r>
              <w:rPr>
                <w:rFonts w:hint="eastAsia"/>
              </w:rPr>
              <w:t>永久</w:t>
            </w:r>
          </w:p>
        </w:tc>
      </w:tr>
      <w:tr w:rsidR="007419FB" w:rsidTr="0079146A">
        <w:tc>
          <w:tcPr>
            <w:tcW w:w="2074" w:type="dxa"/>
          </w:tcPr>
          <w:p w:rsidR="007419FB" w:rsidRDefault="00772351" w:rsidP="009B19B7">
            <w:r>
              <w:rPr>
                <w:rFonts w:hint="eastAsia"/>
              </w:rPr>
              <w:t>幺妹，</w:t>
            </w:r>
            <w:r w:rsidR="00BF31CB">
              <w:rPr>
                <w:rFonts w:hint="eastAsia"/>
              </w:rPr>
              <w:t>加个好友噻</w:t>
            </w:r>
          </w:p>
        </w:tc>
        <w:tc>
          <w:tcPr>
            <w:tcW w:w="2074" w:type="dxa"/>
          </w:tcPr>
          <w:p w:rsidR="007419FB" w:rsidRDefault="00F354D9" w:rsidP="009B19B7"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 w:rsidR="00070E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074" w:type="dxa"/>
          </w:tcPr>
          <w:p w:rsidR="007419FB" w:rsidRDefault="00BF31CB" w:rsidP="009B19B7">
            <w:r>
              <w:rPr>
                <w:rFonts w:hint="eastAsia"/>
              </w:rPr>
              <w:t>永久</w:t>
            </w:r>
          </w:p>
        </w:tc>
      </w:tr>
      <w:tr w:rsidR="00F354D9" w:rsidTr="0079146A">
        <w:tc>
          <w:tcPr>
            <w:tcW w:w="2074" w:type="dxa"/>
          </w:tcPr>
          <w:p w:rsidR="00F354D9" w:rsidRDefault="00F354D9" w:rsidP="009B19B7">
            <w:r>
              <w:rPr>
                <w:rFonts w:hint="eastAsia"/>
              </w:rPr>
              <w:t>帅哥，加个好友噻</w:t>
            </w:r>
          </w:p>
        </w:tc>
        <w:tc>
          <w:tcPr>
            <w:tcW w:w="2074" w:type="dxa"/>
          </w:tcPr>
          <w:p w:rsidR="00F354D9" w:rsidRDefault="00F354D9" w:rsidP="009B19B7"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斗仙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  <w:r w:rsidRPr="0087058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/</w:t>
            </w:r>
            <w:r w:rsidR="00070E7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雀仙</w:t>
            </w:r>
            <w:r>
              <w:rPr>
                <w:rFonts w:ascii="微软雅黑" w:eastAsia="微软雅黑" w:hAnsi="微软雅黑" w:hint="eastAsia"/>
                <w:color w:val="333333"/>
                <w:shd w:val="clear" w:color="auto" w:fill="FFFFFF"/>
              </w:rPr>
              <w:t>Ⅱ</w:t>
            </w:r>
          </w:p>
        </w:tc>
        <w:tc>
          <w:tcPr>
            <w:tcW w:w="2074" w:type="dxa"/>
          </w:tcPr>
          <w:p w:rsidR="00F354D9" w:rsidRDefault="00F354D9" w:rsidP="009B19B7">
            <w:r>
              <w:rPr>
                <w:rFonts w:hint="eastAsia"/>
              </w:rPr>
              <w:t>永久</w:t>
            </w:r>
          </w:p>
        </w:tc>
      </w:tr>
    </w:tbl>
    <w:p w:rsidR="009B19B7" w:rsidRPr="009B19B7" w:rsidRDefault="009B19B7" w:rsidP="009B19B7"/>
    <w:p w:rsidR="00E3400E" w:rsidRDefault="00E3400E" w:rsidP="00E3400E">
      <w:pPr>
        <w:pStyle w:val="3"/>
      </w:pPr>
      <w:bookmarkStart w:id="16" w:name="_Toc529191308"/>
      <w:r>
        <w:rPr>
          <w:rFonts w:hint="eastAsia"/>
        </w:rPr>
        <w:t>4</w:t>
      </w:r>
      <w:r>
        <w:t>.5</w:t>
      </w:r>
      <w:r w:rsidR="00E42F89">
        <w:rPr>
          <w:rFonts w:hint="eastAsia"/>
        </w:rPr>
        <w:t>特效</w:t>
      </w:r>
      <w:bookmarkEnd w:id="16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55"/>
        <w:gridCol w:w="2047"/>
        <w:gridCol w:w="2047"/>
        <w:gridCol w:w="2047"/>
      </w:tblGrid>
      <w:tr w:rsidR="00366958" w:rsidTr="00366958">
        <w:tc>
          <w:tcPr>
            <w:tcW w:w="2155" w:type="dxa"/>
          </w:tcPr>
          <w:p w:rsidR="00366958" w:rsidRDefault="00366958" w:rsidP="00366958">
            <w:r>
              <w:rPr>
                <w:rFonts w:hint="eastAsia"/>
              </w:rPr>
              <w:t>特效名称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解锁条件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描述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时限</w:t>
            </w:r>
          </w:p>
        </w:tc>
      </w:tr>
      <w:tr w:rsidR="00366958" w:rsidTr="00366958">
        <w:tc>
          <w:tcPr>
            <w:tcW w:w="2155" w:type="dxa"/>
          </w:tcPr>
          <w:p w:rsidR="00366958" w:rsidRDefault="00366958" w:rsidP="00366958">
            <w:r>
              <w:rPr>
                <w:rFonts w:hint="eastAsia"/>
              </w:rPr>
              <w:t>刮风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达到</w:t>
            </w:r>
            <w:r w:rsidR="00070E74">
              <w:rPr>
                <w:rFonts w:hint="eastAsia"/>
              </w:rPr>
              <w:t>雀王</w:t>
            </w:r>
            <w:r>
              <w:rPr>
                <w:rFonts w:hint="eastAsia"/>
              </w:rPr>
              <w:t>段位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相比已有效果区分度要明显</w:t>
            </w:r>
            <w:r w:rsidR="007E2390">
              <w:rPr>
                <w:rFonts w:hint="eastAsia"/>
              </w:rPr>
              <w:t>，如：龙卷风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永久</w:t>
            </w:r>
          </w:p>
        </w:tc>
      </w:tr>
      <w:tr w:rsidR="00366958" w:rsidTr="00366958">
        <w:tc>
          <w:tcPr>
            <w:tcW w:w="2155" w:type="dxa"/>
          </w:tcPr>
          <w:p w:rsidR="00366958" w:rsidRDefault="00366958" w:rsidP="00366958">
            <w:r>
              <w:rPr>
                <w:rFonts w:hint="eastAsia"/>
              </w:rPr>
              <w:t>下雨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达到</w:t>
            </w:r>
            <w:r w:rsidR="00070E74">
              <w:rPr>
                <w:rFonts w:hint="eastAsia"/>
              </w:rPr>
              <w:t>雀仙</w:t>
            </w:r>
            <w:r>
              <w:rPr>
                <w:rFonts w:hint="eastAsia"/>
              </w:rPr>
              <w:t>段位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相比已有效果区分度要明显</w:t>
            </w:r>
            <w:r w:rsidR="007E2390">
              <w:rPr>
                <w:rFonts w:hint="eastAsia"/>
              </w:rPr>
              <w:t>，如：大暴雨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永久</w:t>
            </w:r>
          </w:p>
        </w:tc>
      </w:tr>
      <w:tr w:rsidR="00366958" w:rsidTr="00366958">
        <w:tc>
          <w:tcPr>
            <w:tcW w:w="2155" w:type="dxa"/>
          </w:tcPr>
          <w:p w:rsidR="00366958" w:rsidRDefault="00366958" w:rsidP="00366958">
            <w:r>
              <w:rPr>
                <w:rFonts w:hint="eastAsia"/>
              </w:rPr>
              <w:t>胡牌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达到雀神段位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相比已有效果区分度要明显</w:t>
            </w:r>
            <w:r w:rsidR="007E2390">
              <w:rPr>
                <w:rFonts w:hint="eastAsia"/>
              </w:rPr>
              <w:t>，如：火焰效果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永久</w:t>
            </w:r>
          </w:p>
        </w:tc>
      </w:tr>
      <w:tr w:rsidR="00366958" w:rsidTr="00366958">
        <w:tc>
          <w:tcPr>
            <w:tcW w:w="2155" w:type="dxa"/>
          </w:tcPr>
          <w:p w:rsidR="00366958" w:rsidRDefault="00366958" w:rsidP="00366958">
            <w:r>
              <w:rPr>
                <w:rFonts w:hint="eastAsia"/>
              </w:rPr>
              <w:t>顺子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达到斗王段位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相比已有效果区分度要明显</w:t>
            </w:r>
            <w:r w:rsidR="007E2390">
              <w:rPr>
                <w:rFonts w:hint="eastAsia"/>
              </w:rPr>
              <w:t>，如：从右向左滑动的光效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永久</w:t>
            </w:r>
          </w:p>
        </w:tc>
      </w:tr>
      <w:tr w:rsidR="00366958" w:rsidTr="00366958">
        <w:tc>
          <w:tcPr>
            <w:tcW w:w="2155" w:type="dxa"/>
          </w:tcPr>
          <w:p w:rsidR="00366958" w:rsidRDefault="00366958" w:rsidP="00366958">
            <w:r>
              <w:rPr>
                <w:rFonts w:hint="eastAsia"/>
              </w:rPr>
              <w:t>飞机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达到斗仙段位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相比已有效果区分度要明显</w:t>
            </w:r>
            <w:r w:rsidR="007E2390">
              <w:rPr>
                <w:rFonts w:hint="eastAsia"/>
              </w:rPr>
              <w:t>，如：战斗机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永久</w:t>
            </w:r>
          </w:p>
        </w:tc>
      </w:tr>
      <w:tr w:rsidR="00366958" w:rsidTr="00366958">
        <w:tc>
          <w:tcPr>
            <w:tcW w:w="2155" w:type="dxa"/>
          </w:tcPr>
          <w:p w:rsidR="00366958" w:rsidRDefault="00366958" w:rsidP="00366958">
            <w:r>
              <w:rPr>
                <w:rFonts w:hint="eastAsia"/>
              </w:rPr>
              <w:t>炸弹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达到斗神段位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相比已有效果区分度要明显</w:t>
            </w:r>
            <w:r w:rsidR="007E2390">
              <w:rPr>
                <w:rFonts w:hint="eastAsia"/>
              </w:rPr>
              <w:t>，如：原子弹</w:t>
            </w:r>
          </w:p>
        </w:tc>
        <w:tc>
          <w:tcPr>
            <w:tcW w:w="2047" w:type="dxa"/>
          </w:tcPr>
          <w:p w:rsidR="00366958" w:rsidRDefault="00366958" w:rsidP="00366958">
            <w:r>
              <w:rPr>
                <w:rFonts w:hint="eastAsia"/>
              </w:rPr>
              <w:t>永久</w:t>
            </w:r>
          </w:p>
        </w:tc>
      </w:tr>
    </w:tbl>
    <w:p w:rsidR="00DE050C" w:rsidRPr="00DE050C" w:rsidRDefault="00DE050C" w:rsidP="00DE050C"/>
    <w:p w:rsidR="00E42F89" w:rsidRDefault="00E42F89" w:rsidP="00E42F89">
      <w:pPr>
        <w:pStyle w:val="3"/>
      </w:pPr>
      <w:bookmarkStart w:id="17" w:name="_Toc529191309"/>
      <w:r>
        <w:rPr>
          <w:rFonts w:hint="eastAsia"/>
        </w:rPr>
        <w:t>4</w:t>
      </w:r>
      <w:r>
        <w:t>.6</w:t>
      </w:r>
      <w:r>
        <w:rPr>
          <w:rFonts w:hint="eastAsia"/>
        </w:rPr>
        <w:t>广播</w:t>
      </w:r>
      <w:bookmarkEnd w:id="17"/>
    </w:p>
    <w:p w:rsidR="009D618A" w:rsidRDefault="009D618A" w:rsidP="009D618A">
      <w:r>
        <w:rPr>
          <w:rFonts w:hint="eastAsia"/>
        </w:rPr>
        <w:t>最高段位登录广播对于同一账户一小时内最多显示1次。</w:t>
      </w:r>
    </w:p>
    <w:p w:rsidR="00F277DD" w:rsidRDefault="00F277DD" w:rsidP="00F277DD">
      <w:r>
        <w:rPr>
          <w:rFonts w:hint="eastAsia"/>
        </w:rPr>
        <w:t>首次达到斗王/</w:t>
      </w:r>
      <w:r w:rsidR="00070E74">
        <w:rPr>
          <w:rFonts w:hint="eastAsia"/>
        </w:rPr>
        <w:t>雀王</w:t>
      </w:r>
      <w:r>
        <w:rPr>
          <w:rFonts w:hint="eastAsia"/>
        </w:rPr>
        <w:t>及以上段位的玩家，会在升级时发送广播：恭喜玩家X</w:t>
      </w:r>
      <w:r>
        <w:t>XXX</w:t>
      </w:r>
      <w:r>
        <w:rPr>
          <w:rFonts w:hint="eastAsia"/>
        </w:rPr>
        <w:t>升到X</w:t>
      </w:r>
      <w:r>
        <w:t>X</w:t>
      </w:r>
      <w:r>
        <w:rPr>
          <w:rFonts w:hint="eastAsia"/>
        </w:rPr>
        <w:t>段位！</w:t>
      </w:r>
    </w:p>
    <w:p w:rsidR="009D618A" w:rsidRDefault="009D618A" w:rsidP="009D618A">
      <w:r>
        <w:rPr>
          <w:rFonts w:hint="eastAsia"/>
        </w:rPr>
        <w:t>入桌通知显示于画面中心，在匹配场中有指定段位以上的玩家</w:t>
      </w:r>
      <w:r w:rsidR="00266A91">
        <w:rPr>
          <w:rFonts w:hint="eastAsia"/>
        </w:rPr>
        <w:t>首次加入桌时展示1</w:t>
      </w:r>
      <w:r w:rsidR="00266A91">
        <w:t>S</w:t>
      </w:r>
      <w:r w:rsidR="00266A91">
        <w:rPr>
          <w:rFonts w:hint="eastAsia"/>
        </w:rPr>
        <w:t>消失。</w:t>
      </w:r>
    </w:p>
    <w:p w:rsidR="00373B7D" w:rsidRDefault="00373B7D" w:rsidP="00373B7D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以上文字内容可分不同段位分别配置文字内容。</w:t>
      </w:r>
    </w:p>
    <w:p w:rsidR="00373B7D" w:rsidRDefault="00373B7D" w:rsidP="00373B7D">
      <w:pPr>
        <w:pStyle w:val="a8"/>
        <w:ind w:left="420" w:firstLineChars="0" w:firstLine="0"/>
      </w:pPr>
      <w:r>
        <w:rPr>
          <w:rFonts w:hint="eastAsia"/>
        </w:rPr>
        <w:t>如：</w:t>
      </w:r>
    </w:p>
    <w:p w:rsidR="00373B7D" w:rsidRDefault="00373B7D" w:rsidP="00373B7D">
      <w:pPr>
        <w:pStyle w:val="a8"/>
        <w:ind w:left="420" w:firstLineChars="0" w:firstLine="0"/>
      </w:pPr>
      <w:r>
        <w:rPr>
          <w:rFonts w:hint="eastAsia"/>
        </w:rPr>
        <w:t>升到斗神广播：牛X大了，玩家X</w:t>
      </w:r>
      <w:r>
        <w:t>XX</w:t>
      </w:r>
      <w:r>
        <w:rPr>
          <w:rFonts w:hint="eastAsia"/>
        </w:rPr>
        <w:t>成为了斗神，一览众山小！</w:t>
      </w:r>
    </w:p>
    <w:p w:rsidR="00373B7D" w:rsidRPr="00373B7D" w:rsidRDefault="00373B7D" w:rsidP="00373B7D">
      <w:r>
        <w:t xml:space="preserve">    </w:t>
      </w:r>
      <w:r>
        <w:rPr>
          <w:rFonts w:hint="eastAsia"/>
        </w:rPr>
        <w:t>升到斗王广播：厉害了，玩家X</w:t>
      </w:r>
      <w:r>
        <w:t>XX</w:t>
      </w:r>
      <w:r>
        <w:rPr>
          <w:rFonts w:hint="eastAsia"/>
        </w:rPr>
        <w:t>升到了斗王！</w:t>
      </w:r>
    </w:p>
    <w:p w:rsidR="001F44BB" w:rsidRPr="001F44BB" w:rsidRDefault="001F44BB" w:rsidP="001F44BB">
      <w:r>
        <w:rPr>
          <w:noProof/>
        </w:rPr>
        <w:lastRenderedPageBreak/>
        <w:drawing>
          <wp:inline distT="0" distB="0" distL="0" distR="0" wp14:anchorId="5CFC0AB6" wp14:editId="4C33C195">
            <wp:extent cx="5274310" cy="2656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4BB" w:rsidRPr="001F44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87E" w:rsidRDefault="00C1787E" w:rsidP="00C1404D">
      <w:r>
        <w:separator/>
      </w:r>
    </w:p>
  </w:endnote>
  <w:endnote w:type="continuationSeparator" w:id="0">
    <w:p w:rsidR="00C1787E" w:rsidRDefault="00C1787E" w:rsidP="00C140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87E" w:rsidRDefault="00C1787E" w:rsidP="00C1404D">
      <w:r>
        <w:separator/>
      </w:r>
    </w:p>
  </w:footnote>
  <w:footnote w:type="continuationSeparator" w:id="0">
    <w:p w:rsidR="00C1787E" w:rsidRDefault="00C1787E" w:rsidP="00C140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46AC1"/>
    <w:multiLevelType w:val="hybridMultilevel"/>
    <w:tmpl w:val="6ED8C94E"/>
    <w:lvl w:ilvl="0" w:tplc="42D4545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124FA"/>
    <w:multiLevelType w:val="hybridMultilevel"/>
    <w:tmpl w:val="13A4D2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CA66AE"/>
    <w:multiLevelType w:val="hybridMultilevel"/>
    <w:tmpl w:val="BC00DA3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EF7FFA"/>
    <w:multiLevelType w:val="hybridMultilevel"/>
    <w:tmpl w:val="FB28E7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5982D5F"/>
    <w:multiLevelType w:val="hybridMultilevel"/>
    <w:tmpl w:val="99F6D8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869420B"/>
    <w:multiLevelType w:val="hybridMultilevel"/>
    <w:tmpl w:val="D9644C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9D"/>
    <w:rsid w:val="00000D91"/>
    <w:rsid w:val="000137AB"/>
    <w:rsid w:val="0002546E"/>
    <w:rsid w:val="00032EAB"/>
    <w:rsid w:val="0003531D"/>
    <w:rsid w:val="00042F7B"/>
    <w:rsid w:val="00043E6A"/>
    <w:rsid w:val="00046863"/>
    <w:rsid w:val="00053084"/>
    <w:rsid w:val="00070E74"/>
    <w:rsid w:val="000A0A76"/>
    <w:rsid w:val="000D5328"/>
    <w:rsid w:val="0011136B"/>
    <w:rsid w:val="001209F0"/>
    <w:rsid w:val="0012509E"/>
    <w:rsid w:val="00164BCE"/>
    <w:rsid w:val="00166D13"/>
    <w:rsid w:val="001908C8"/>
    <w:rsid w:val="001A7E85"/>
    <w:rsid w:val="001D6F50"/>
    <w:rsid w:val="001E2BD4"/>
    <w:rsid w:val="001E5A09"/>
    <w:rsid w:val="001F05C4"/>
    <w:rsid w:val="001F44BB"/>
    <w:rsid w:val="001F5C3F"/>
    <w:rsid w:val="001F6657"/>
    <w:rsid w:val="00200058"/>
    <w:rsid w:val="00201849"/>
    <w:rsid w:val="00243D75"/>
    <w:rsid w:val="00246483"/>
    <w:rsid w:val="00253F89"/>
    <w:rsid w:val="00265ABA"/>
    <w:rsid w:val="00266A91"/>
    <w:rsid w:val="002835E7"/>
    <w:rsid w:val="002A4161"/>
    <w:rsid w:val="002B21ED"/>
    <w:rsid w:val="002B2391"/>
    <w:rsid w:val="002B71B1"/>
    <w:rsid w:val="0033270E"/>
    <w:rsid w:val="00341084"/>
    <w:rsid w:val="00346112"/>
    <w:rsid w:val="00361D0C"/>
    <w:rsid w:val="00366958"/>
    <w:rsid w:val="00371929"/>
    <w:rsid w:val="00373B7D"/>
    <w:rsid w:val="00381BCD"/>
    <w:rsid w:val="003A022A"/>
    <w:rsid w:val="003A2D75"/>
    <w:rsid w:val="003A5E59"/>
    <w:rsid w:val="003E1C38"/>
    <w:rsid w:val="0041587B"/>
    <w:rsid w:val="0043053E"/>
    <w:rsid w:val="00442AD2"/>
    <w:rsid w:val="00453401"/>
    <w:rsid w:val="004627D5"/>
    <w:rsid w:val="00472F22"/>
    <w:rsid w:val="00484051"/>
    <w:rsid w:val="00484B3A"/>
    <w:rsid w:val="00486D0A"/>
    <w:rsid w:val="004A17E1"/>
    <w:rsid w:val="004B1750"/>
    <w:rsid w:val="004C4874"/>
    <w:rsid w:val="004C4C1B"/>
    <w:rsid w:val="004C4C4A"/>
    <w:rsid w:val="004F4E0B"/>
    <w:rsid w:val="00516FAA"/>
    <w:rsid w:val="005324EF"/>
    <w:rsid w:val="005337A8"/>
    <w:rsid w:val="00552066"/>
    <w:rsid w:val="00567138"/>
    <w:rsid w:val="00587019"/>
    <w:rsid w:val="00587A84"/>
    <w:rsid w:val="005918CC"/>
    <w:rsid w:val="00593D30"/>
    <w:rsid w:val="005A7237"/>
    <w:rsid w:val="005B6C63"/>
    <w:rsid w:val="00622C90"/>
    <w:rsid w:val="00630C81"/>
    <w:rsid w:val="00646186"/>
    <w:rsid w:val="00686263"/>
    <w:rsid w:val="006B2150"/>
    <w:rsid w:val="006B322F"/>
    <w:rsid w:val="006B35C7"/>
    <w:rsid w:val="006E00F7"/>
    <w:rsid w:val="006E690A"/>
    <w:rsid w:val="00702870"/>
    <w:rsid w:val="00723263"/>
    <w:rsid w:val="007419FB"/>
    <w:rsid w:val="0075248A"/>
    <w:rsid w:val="00772351"/>
    <w:rsid w:val="00776881"/>
    <w:rsid w:val="0078292D"/>
    <w:rsid w:val="0079146A"/>
    <w:rsid w:val="007A30E1"/>
    <w:rsid w:val="007B2437"/>
    <w:rsid w:val="007C15D4"/>
    <w:rsid w:val="007D5B2E"/>
    <w:rsid w:val="007E2390"/>
    <w:rsid w:val="007E3BBC"/>
    <w:rsid w:val="00805865"/>
    <w:rsid w:val="008225B9"/>
    <w:rsid w:val="0083373D"/>
    <w:rsid w:val="00841A23"/>
    <w:rsid w:val="0085505F"/>
    <w:rsid w:val="00860996"/>
    <w:rsid w:val="0087058E"/>
    <w:rsid w:val="00872D27"/>
    <w:rsid w:val="008A5C13"/>
    <w:rsid w:val="008B747A"/>
    <w:rsid w:val="008C0896"/>
    <w:rsid w:val="008D45B0"/>
    <w:rsid w:val="008F3BCE"/>
    <w:rsid w:val="00907605"/>
    <w:rsid w:val="009122A0"/>
    <w:rsid w:val="00926E6A"/>
    <w:rsid w:val="00946C69"/>
    <w:rsid w:val="00953814"/>
    <w:rsid w:val="009731EA"/>
    <w:rsid w:val="009811D4"/>
    <w:rsid w:val="009815FD"/>
    <w:rsid w:val="009B19B7"/>
    <w:rsid w:val="009D618A"/>
    <w:rsid w:val="009E6F6B"/>
    <w:rsid w:val="009F2592"/>
    <w:rsid w:val="00A043EA"/>
    <w:rsid w:val="00A10B91"/>
    <w:rsid w:val="00A112E2"/>
    <w:rsid w:val="00A14C20"/>
    <w:rsid w:val="00A273F0"/>
    <w:rsid w:val="00A36516"/>
    <w:rsid w:val="00A967DB"/>
    <w:rsid w:val="00AA66E4"/>
    <w:rsid w:val="00AD70B4"/>
    <w:rsid w:val="00B0241F"/>
    <w:rsid w:val="00B05E40"/>
    <w:rsid w:val="00B33490"/>
    <w:rsid w:val="00B458E8"/>
    <w:rsid w:val="00B464E2"/>
    <w:rsid w:val="00B824E7"/>
    <w:rsid w:val="00B85281"/>
    <w:rsid w:val="00B97143"/>
    <w:rsid w:val="00BA5093"/>
    <w:rsid w:val="00BB32C6"/>
    <w:rsid w:val="00BB5F32"/>
    <w:rsid w:val="00BD40C0"/>
    <w:rsid w:val="00BE4CC8"/>
    <w:rsid w:val="00BF31CB"/>
    <w:rsid w:val="00C1404D"/>
    <w:rsid w:val="00C155F7"/>
    <w:rsid w:val="00C15B9D"/>
    <w:rsid w:val="00C1787E"/>
    <w:rsid w:val="00C2119B"/>
    <w:rsid w:val="00C35E05"/>
    <w:rsid w:val="00C86AC9"/>
    <w:rsid w:val="00C941B1"/>
    <w:rsid w:val="00C95B71"/>
    <w:rsid w:val="00C95FDA"/>
    <w:rsid w:val="00CA46C4"/>
    <w:rsid w:val="00CA79BA"/>
    <w:rsid w:val="00CB2F2E"/>
    <w:rsid w:val="00CC636C"/>
    <w:rsid w:val="00CE341D"/>
    <w:rsid w:val="00CE5335"/>
    <w:rsid w:val="00D017BA"/>
    <w:rsid w:val="00D06F02"/>
    <w:rsid w:val="00D1501D"/>
    <w:rsid w:val="00D15AB6"/>
    <w:rsid w:val="00D16362"/>
    <w:rsid w:val="00D177EF"/>
    <w:rsid w:val="00D17923"/>
    <w:rsid w:val="00D428B0"/>
    <w:rsid w:val="00D43388"/>
    <w:rsid w:val="00D65C05"/>
    <w:rsid w:val="00D67D9D"/>
    <w:rsid w:val="00D93CEA"/>
    <w:rsid w:val="00DA4E1C"/>
    <w:rsid w:val="00DB02F9"/>
    <w:rsid w:val="00DD1827"/>
    <w:rsid w:val="00DE050C"/>
    <w:rsid w:val="00DE1EB9"/>
    <w:rsid w:val="00DF78B4"/>
    <w:rsid w:val="00E05D84"/>
    <w:rsid w:val="00E13258"/>
    <w:rsid w:val="00E22F8B"/>
    <w:rsid w:val="00E3400E"/>
    <w:rsid w:val="00E41970"/>
    <w:rsid w:val="00E42F89"/>
    <w:rsid w:val="00E4786D"/>
    <w:rsid w:val="00E73332"/>
    <w:rsid w:val="00E7547F"/>
    <w:rsid w:val="00E7700A"/>
    <w:rsid w:val="00E775F6"/>
    <w:rsid w:val="00E93DD0"/>
    <w:rsid w:val="00E956B1"/>
    <w:rsid w:val="00EA10C9"/>
    <w:rsid w:val="00EA7244"/>
    <w:rsid w:val="00F277DD"/>
    <w:rsid w:val="00F354D9"/>
    <w:rsid w:val="00F43519"/>
    <w:rsid w:val="00F472CD"/>
    <w:rsid w:val="00F76823"/>
    <w:rsid w:val="00FA198B"/>
    <w:rsid w:val="00FA5D16"/>
    <w:rsid w:val="00FA7F65"/>
    <w:rsid w:val="00FB2D28"/>
    <w:rsid w:val="00FC0FBF"/>
    <w:rsid w:val="00FD0F29"/>
    <w:rsid w:val="00FE52A4"/>
    <w:rsid w:val="00FF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377547-BADC-4ECD-A909-2CCE8DA46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326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232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32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17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41A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326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2326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A2D75"/>
    <w:pPr>
      <w:tabs>
        <w:tab w:val="right" w:leader="dot" w:pos="8296"/>
      </w:tabs>
    </w:pPr>
  </w:style>
  <w:style w:type="character" w:styleId="a3">
    <w:name w:val="Hyperlink"/>
    <w:basedOn w:val="a0"/>
    <w:uiPriority w:val="99"/>
    <w:unhideWhenUsed/>
    <w:rsid w:val="00723263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7232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C140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1404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140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1404D"/>
    <w:rPr>
      <w:sz w:val="18"/>
      <w:szCs w:val="18"/>
    </w:rPr>
  </w:style>
  <w:style w:type="paragraph" w:styleId="a8">
    <w:name w:val="List Paragraph"/>
    <w:basedOn w:val="a"/>
    <w:uiPriority w:val="34"/>
    <w:qFormat/>
    <w:rsid w:val="00D43388"/>
    <w:pPr>
      <w:ind w:firstLineChars="200" w:firstLine="420"/>
    </w:pPr>
  </w:style>
  <w:style w:type="table" w:styleId="a9">
    <w:name w:val="Table Grid"/>
    <w:basedOn w:val="a1"/>
    <w:uiPriority w:val="39"/>
    <w:rsid w:val="005520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472F22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4A17E1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3A2D75"/>
    <w:pPr>
      <w:ind w:leftChars="400" w:left="840"/>
    </w:pPr>
  </w:style>
  <w:style w:type="character" w:styleId="aa">
    <w:name w:val="Strong"/>
    <w:basedOn w:val="a0"/>
    <w:uiPriority w:val="22"/>
    <w:qFormat/>
    <w:rsid w:val="004C4874"/>
    <w:rPr>
      <w:b/>
      <w:bCs/>
    </w:rPr>
  </w:style>
  <w:style w:type="character" w:customStyle="1" w:styleId="40">
    <w:name w:val="标题 4 字符"/>
    <w:basedOn w:val="a0"/>
    <w:link w:val="4"/>
    <w:uiPriority w:val="9"/>
    <w:rsid w:val="00841A2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2B29E-5B68-4A22-B24C-B40AB1AE6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1</Pages>
  <Words>826</Words>
  <Characters>4710</Characters>
  <Application>Microsoft Office Word</Application>
  <DocSecurity>0</DocSecurity>
  <Lines>39</Lines>
  <Paragraphs>11</Paragraphs>
  <ScaleCrop>false</ScaleCrop>
  <Company>微软中国</Company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62</cp:revision>
  <dcterms:created xsi:type="dcterms:W3CDTF">2018-10-25T02:23:00Z</dcterms:created>
  <dcterms:modified xsi:type="dcterms:W3CDTF">2018-11-21T09:06:00Z</dcterms:modified>
</cp:coreProperties>
</file>