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A8D" w:rsidRDefault="00C76B16" w:rsidP="00C76B16">
      <w:pPr>
        <w:pStyle w:val="1"/>
        <w:jc w:val="center"/>
      </w:pPr>
      <w:r>
        <w:rPr>
          <w:rFonts w:hint="eastAsia"/>
        </w:rPr>
        <w:t>诱导按钮</w:t>
      </w:r>
    </w:p>
    <w:p w:rsidR="00C76B16" w:rsidRDefault="00C76B16" w:rsidP="00C76B16">
      <w:pPr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03AC5E9" wp14:editId="7508F144">
            <wp:extent cx="5274310" cy="2968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16" w:rsidRDefault="00C76B16" w:rsidP="00C76B16">
      <w:pPr>
        <w:rPr>
          <w:rFonts w:ascii="微软雅黑" w:eastAsia="微软雅黑" w:hAnsi="微软雅黑" w:hint="eastAsia"/>
          <w:sz w:val="22"/>
        </w:rPr>
      </w:pPr>
      <w:r>
        <w:rPr>
          <w:noProof/>
        </w:rPr>
        <w:drawing>
          <wp:inline distT="0" distB="0" distL="0" distR="0" wp14:anchorId="29D20CEE" wp14:editId="45B09943">
            <wp:extent cx="5274310" cy="2972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16" w:rsidRPr="009276F4" w:rsidRDefault="00F4161E" w:rsidP="00C76B16">
      <w:pPr>
        <w:rPr>
          <w:rFonts w:ascii="微软雅黑" w:eastAsia="微软雅黑" w:hAnsi="微软雅黑"/>
          <w:b/>
          <w:sz w:val="24"/>
        </w:rPr>
      </w:pPr>
      <w:r w:rsidRPr="009276F4">
        <w:rPr>
          <w:rFonts w:ascii="微软雅黑" w:eastAsia="微软雅黑" w:hAnsi="微软雅黑" w:hint="eastAsia"/>
          <w:b/>
          <w:sz w:val="24"/>
        </w:rPr>
        <w:t>基本规则</w:t>
      </w:r>
    </w:p>
    <w:p w:rsidR="00C76B16" w:rsidRDefault="00F4161E" w:rsidP="00C76B1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“诱导按钮”主要显示在，“百万大奖赛淘汰结算界面”、“匹配场结算界面”</w:t>
      </w:r>
    </w:p>
    <w:p w:rsidR="00F4161E" w:rsidRPr="00C76B16" w:rsidRDefault="00F4161E" w:rsidP="00C76B1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玩家点击“诱导按钮”</w:t>
      </w:r>
      <w:r w:rsidR="00AB406D">
        <w:rPr>
          <w:rFonts w:hint="eastAsia"/>
        </w:rPr>
        <w:t>则</w:t>
      </w:r>
      <w:r>
        <w:rPr>
          <w:rFonts w:hint="eastAsia"/>
        </w:rPr>
        <w:t>，跳转至“比赛场”</w:t>
      </w:r>
      <w:r w:rsidR="003410A1">
        <w:rPr>
          <w:rFonts w:hint="eastAsia"/>
        </w:rPr>
        <w:t xml:space="preserve"> </w:t>
      </w:r>
      <w:bookmarkStart w:id="0" w:name="_GoBack"/>
      <w:bookmarkEnd w:id="0"/>
    </w:p>
    <w:sectPr w:rsidR="00F4161E" w:rsidRPr="00C76B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871688"/>
    <w:multiLevelType w:val="hybridMultilevel"/>
    <w:tmpl w:val="28826A32"/>
    <w:lvl w:ilvl="0" w:tplc="95184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750"/>
    <w:rsid w:val="003410A1"/>
    <w:rsid w:val="006E6750"/>
    <w:rsid w:val="009276F4"/>
    <w:rsid w:val="009C5A8D"/>
    <w:rsid w:val="00AB406D"/>
    <w:rsid w:val="00C76B16"/>
    <w:rsid w:val="00F41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A2F8F"/>
  <w15:chartTrackingRefBased/>
  <w15:docId w15:val="{91368E22-1AA5-4E57-A887-19D8F59F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6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6B1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76B1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2018-07-06T02:52:00Z</dcterms:created>
  <dcterms:modified xsi:type="dcterms:W3CDTF">2018-07-06T03:25:00Z</dcterms:modified>
</cp:coreProperties>
</file>