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700" w:rsidRDefault="00087700" w:rsidP="00087700">
      <w:pPr>
        <w:pStyle w:val="1"/>
      </w:pPr>
      <w:r>
        <w:rPr>
          <w:rFonts w:hint="eastAsia"/>
        </w:rPr>
        <w:t>封顶规则</w:t>
      </w:r>
    </w:p>
    <w:p w:rsidR="00087700" w:rsidRDefault="00087700" w:rsidP="00087700">
      <w:pPr>
        <w:pStyle w:val="2"/>
      </w:pPr>
      <w:r>
        <w:rPr>
          <w:rFonts w:hint="eastAsia"/>
        </w:rPr>
        <w:t>输赢封顶规则</w:t>
      </w:r>
    </w:p>
    <w:p w:rsidR="00087700" w:rsidRDefault="00087700" w:rsidP="00087700">
      <w:r>
        <w:rPr>
          <w:rFonts w:hint="eastAsia"/>
        </w:rPr>
        <w:t>牌局中产生流水，结算分数时，实际收支为以下三项数据中的最小值：</w:t>
      </w:r>
    </w:p>
    <w:p w:rsidR="00087700" w:rsidRDefault="00534CD1" w:rsidP="000877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赢</w:t>
      </w:r>
      <w:r w:rsidR="00087700">
        <w:rPr>
          <w:rFonts w:hint="eastAsia"/>
        </w:rPr>
        <w:t>家持有鲸币量</w:t>
      </w:r>
      <w:r w:rsidR="00410A2B">
        <w:rPr>
          <w:rFonts w:hint="eastAsia"/>
        </w:rPr>
        <w:t>与带入鲸币量（扣除房费后）的最大值</w:t>
      </w:r>
    </w:p>
    <w:p w:rsidR="00087700" w:rsidRDefault="00087700" w:rsidP="000877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输家本应支付给赢家的鲸币量</w:t>
      </w:r>
    </w:p>
    <w:p w:rsidR="00534CD1" w:rsidRPr="00976F5C" w:rsidRDefault="00534CD1" w:rsidP="000877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输家持有鲸币量</w:t>
      </w:r>
    </w:p>
    <w:p w:rsidR="00E75239" w:rsidRDefault="00087700" w:rsidP="00087700">
      <w:r>
        <w:rPr>
          <w:rFonts w:hint="eastAsia"/>
        </w:rPr>
        <w:t>如：</w:t>
      </w:r>
    </w:p>
    <w:p w:rsidR="00087700" w:rsidRDefault="00087700" w:rsidP="00D211B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A玩家</w:t>
      </w:r>
      <w:r w:rsidR="00410A2B">
        <w:rPr>
          <w:rFonts w:hint="eastAsia"/>
        </w:rPr>
        <w:t>带入1</w:t>
      </w:r>
      <w:r w:rsidR="00410A2B">
        <w:t>500</w:t>
      </w:r>
      <w:r w:rsidR="00410A2B">
        <w:rPr>
          <w:rFonts w:hint="eastAsia"/>
        </w:rPr>
        <w:t>鲸币，扣除房费1</w:t>
      </w:r>
      <w:r w:rsidR="00410A2B">
        <w:t>00</w:t>
      </w:r>
      <w:r w:rsidR="00410A2B">
        <w:rPr>
          <w:rFonts w:hint="eastAsia"/>
        </w:rPr>
        <w:t>鲸币，结算时</w:t>
      </w:r>
      <w:r>
        <w:rPr>
          <w:rFonts w:hint="eastAsia"/>
        </w:rPr>
        <w:t>持有1</w:t>
      </w:r>
      <w:r>
        <w:t>000</w:t>
      </w:r>
      <w:r>
        <w:rPr>
          <w:rFonts w:hint="eastAsia"/>
        </w:rPr>
        <w:t>鲸币，B玩家持有1</w:t>
      </w:r>
      <w:r>
        <w:t>500</w:t>
      </w:r>
      <w:r>
        <w:rPr>
          <w:rFonts w:hint="eastAsia"/>
        </w:rPr>
        <w:t>鲸币，B玩家输给A玩家</w:t>
      </w:r>
      <w:r>
        <w:t>200</w:t>
      </w:r>
      <w:r w:rsidR="00410A2B">
        <w:t>0</w:t>
      </w:r>
      <w:r>
        <w:rPr>
          <w:rFonts w:hint="eastAsia"/>
        </w:rPr>
        <w:t>鲸币，则实际B玩家支付给A玩家1</w:t>
      </w:r>
      <w:r w:rsidR="00410A2B">
        <w:t>4</w:t>
      </w:r>
      <w:r>
        <w:t>00</w:t>
      </w:r>
      <w:r>
        <w:rPr>
          <w:rFonts w:hint="eastAsia"/>
        </w:rPr>
        <w:t>鲸币。</w:t>
      </w:r>
    </w:p>
    <w:p w:rsidR="00E75239" w:rsidRPr="00E75239" w:rsidRDefault="00E75239" w:rsidP="00D211BA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玩家带入1</w:t>
      </w:r>
      <w:r>
        <w:t>500</w:t>
      </w:r>
      <w:r>
        <w:rPr>
          <w:rFonts w:hint="eastAsia"/>
        </w:rPr>
        <w:t>鲸币，扣除房费1</w:t>
      </w:r>
      <w:r>
        <w:t>00</w:t>
      </w:r>
      <w:r>
        <w:rPr>
          <w:rFonts w:hint="eastAsia"/>
        </w:rPr>
        <w:t>鲸币，当前持有2</w:t>
      </w:r>
      <w:r>
        <w:t>00</w:t>
      </w:r>
      <w:r>
        <w:rPr>
          <w:rFonts w:hint="eastAsia"/>
        </w:rPr>
        <w:t>鲸币，此时下雨应收4</w:t>
      </w:r>
      <w:r>
        <w:t>00</w:t>
      </w:r>
      <w:r>
        <w:rPr>
          <w:rFonts w:hint="eastAsia"/>
        </w:rPr>
        <w:t>鲸币，</w:t>
      </w:r>
      <w:r w:rsidR="00D211BA">
        <w:rPr>
          <w:rFonts w:hint="eastAsia"/>
        </w:rPr>
        <w:t>B玩家带入1</w:t>
      </w:r>
      <w:r w:rsidR="00D211BA">
        <w:t>000</w:t>
      </w:r>
      <w:r w:rsidR="00D211BA">
        <w:rPr>
          <w:rFonts w:hint="eastAsia"/>
        </w:rPr>
        <w:t>鲸币，</w:t>
      </w:r>
      <w:r>
        <w:rPr>
          <w:rFonts w:hint="eastAsia"/>
        </w:rPr>
        <w:t>则实际收入4</w:t>
      </w:r>
      <w:r>
        <w:t>00</w:t>
      </w:r>
      <w:r>
        <w:rPr>
          <w:rFonts w:hint="eastAsia"/>
        </w:rPr>
        <w:t>鲸币</w:t>
      </w:r>
      <w:r w:rsidR="00D211BA">
        <w:rPr>
          <w:rFonts w:hint="eastAsia"/>
        </w:rPr>
        <w:t>，但如果此时B玩家只持有3</w:t>
      </w:r>
      <w:r w:rsidR="00D211BA">
        <w:t>00</w:t>
      </w:r>
      <w:r w:rsidR="00D211BA">
        <w:rPr>
          <w:rFonts w:hint="eastAsia"/>
        </w:rPr>
        <w:t>鲸币，则A玩家只能收到3</w:t>
      </w:r>
      <w:r w:rsidR="00D211BA">
        <w:t>00</w:t>
      </w:r>
      <w:r w:rsidR="00D211BA">
        <w:rPr>
          <w:rFonts w:hint="eastAsia"/>
        </w:rPr>
        <w:t>鲸币。</w:t>
      </w:r>
    </w:p>
    <w:p w:rsidR="00D211BA" w:rsidRDefault="00D211BA" w:rsidP="00087700"/>
    <w:p w:rsidR="00087700" w:rsidRDefault="00087700" w:rsidP="00087700">
      <w:r>
        <w:rPr>
          <w:rFonts w:hint="eastAsia"/>
        </w:rPr>
        <w:t>该规则需要对不同场次配置开关，即是否在某一场次中使用此结算规则。</w:t>
      </w:r>
    </w:p>
    <w:p w:rsidR="00087700" w:rsidRDefault="00087700" w:rsidP="00087700">
      <w:pPr>
        <w:pStyle w:val="2"/>
      </w:pPr>
      <w:r>
        <w:rPr>
          <w:rFonts w:hint="eastAsia"/>
        </w:rPr>
        <w:t>场次带入限制</w:t>
      </w:r>
    </w:p>
    <w:p w:rsidR="00087700" w:rsidRPr="002C07A3" w:rsidRDefault="00087700" w:rsidP="00087700">
      <w:r>
        <w:rPr>
          <w:rFonts w:hint="eastAsia"/>
        </w:rPr>
        <w:t>新增可为场次设定最大持有上限的规则，当玩家身上持有的鲸币数量大于该值时，无法进入该场次，并弹出提示框：您携带的鲸币数量超过当前场次上限，请选择更高级的场次。</w:t>
      </w:r>
    </w:p>
    <w:p w:rsidR="006D2499" w:rsidRPr="00087700" w:rsidRDefault="003A080C">
      <w:bookmarkStart w:id="0" w:name="_GoBack"/>
      <w:bookmarkEnd w:id="0"/>
    </w:p>
    <w:sectPr w:rsidR="006D2499" w:rsidRPr="00087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80C" w:rsidRDefault="003A080C" w:rsidP="00087700">
      <w:r>
        <w:separator/>
      </w:r>
    </w:p>
  </w:endnote>
  <w:endnote w:type="continuationSeparator" w:id="0">
    <w:p w:rsidR="003A080C" w:rsidRDefault="003A080C" w:rsidP="00087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80C" w:rsidRDefault="003A080C" w:rsidP="00087700">
      <w:r>
        <w:separator/>
      </w:r>
    </w:p>
  </w:footnote>
  <w:footnote w:type="continuationSeparator" w:id="0">
    <w:p w:rsidR="003A080C" w:rsidRDefault="003A080C" w:rsidP="00087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70050"/>
    <w:multiLevelType w:val="hybridMultilevel"/>
    <w:tmpl w:val="5606AD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0A6FCE"/>
    <w:multiLevelType w:val="hybridMultilevel"/>
    <w:tmpl w:val="86CCA6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D78"/>
    <w:rsid w:val="00087700"/>
    <w:rsid w:val="002965BC"/>
    <w:rsid w:val="003A080C"/>
    <w:rsid w:val="00410A2B"/>
    <w:rsid w:val="00534CD1"/>
    <w:rsid w:val="00B02351"/>
    <w:rsid w:val="00BD40C0"/>
    <w:rsid w:val="00C941B1"/>
    <w:rsid w:val="00D211BA"/>
    <w:rsid w:val="00D86D78"/>
    <w:rsid w:val="00E7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553E4"/>
  <w15:chartTrackingRefBased/>
  <w15:docId w15:val="{430FE981-BE74-4F33-A277-02F03A6B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7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77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77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7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77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7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770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877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8770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8770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337</Characters>
  <Application>Microsoft Office Word</Application>
  <DocSecurity>0</DocSecurity>
  <Lines>2</Lines>
  <Paragraphs>1</Paragraphs>
  <ScaleCrop>false</ScaleCrop>
  <Company>微软中国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5</cp:revision>
  <dcterms:created xsi:type="dcterms:W3CDTF">2018-11-29T01:36:00Z</dcterms:created>
  <dcterms:modified xsi:type="dcterms:W3CDTF">2018-11-29T02:37:00Z</dcterms:modified>
</cp:coreProperties>
</file>