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BA05A5" w:rsidP="00BA05A5">
      <w:pPr>
        <w:pStyle w:val="1"/>
      </w:pPr>
      <w:r>
        <w:rPr>
          <w:rFonts w:hint="eastAsia"/>
        </w:rPr>
        <w:t>钱包账单</w:t>
      </w:r>
    </w:p>
    <w:p w:rsidR="00BA05A5" w:rsidRDefault="00D66414" w:rsidP="00BA05A5">
      <w:r>
        <w:rPr>
          <w:rFonts w:hint="eastAsia"/>
        </w:rPr>
        <w:t>钱包中新增账单明细查询。</w:t>
      </w:r>
    </w:p>
    <w:p w:rsidR="00D66414" w:rsidRDefault="00D66414" w:rsidP="00BA05A5">
      <w:r>
        <w:rPr>
          <w:noProof/>
        </w:rPr>
        <w:drawing>
          <wp:inline distT="0" distB="0" distL="0" distR="0" wp14:anchorId="2E127E87" wp14:editId="507EA2F4">
            <wp:extent cx="5274310" cy="2701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14" w:rsidRDefault="003E61E0" w:rsidP="00BA05A5">
      <w:r>
        <w:rPr>
          <w:rFonts w:hint="eastAsia"/>
        </w:rPr>
        <w:t>点击账单明细后进入账单列表，列表中包含近3</w:t>
      </w:r>
      <w:r>
        <w:t>0</w:t>
      </w:r>
      <w:r>
        <w:rPr>
          <w:rFonts w:hint="eastAsia"/>
        </w:rPr>
        <w:t>天内所有存入钱包的收入与提现支出。收入数字用绿色，支出数字用红色表示。</w:t>
      </w:r>
      <w:r w:rsidR="00F26DE4">
        <w:rPr>
          <w:rFonts w:hint="eastAsia"/>
        </w:rPr>
        <w:t>账单底端有文字信息“没有更多记录了”。</w:t>
      </w:r>
      <w:bookmarkStart w:id="0" w:name="_GoBack"/>
      <w:bookmarkEnd w:id="0"/>
    </w:p>
    <w:p w:rsidR="003E61E0" w:rsidRPr="00BA05A5" w:rsidRDefault="003E61E0" w:rsidP="00BA05A5">
      <w:pPr>
        <w:rPr>
          <w:rFonts w:hint="eastAsia"/>
        </w:rPr>
      </w:pPr>
      <w:r>
        <w:rPr>
          <w:noProof/>
        </w:rPr>
        <w:drawing>
          <wp:inline distT="0" distB="0" distL="0" distR="0" wp14:anchorId="260BFD2D" wp14:editId="0D9114F3">
            <wp:extent cx="5274310" cy="2856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1E0" w:rsidRPr="00BA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F5"/>
    <w:rsid w:val="003E61E0"/>
    <w:rsid w:val="00A15BF5"/>
    <w:rsid w:val="00BA05A5"/>
    <w:rsid w:val="00BD40C0"/>
    <w:rsid w:val="00C941B1"/>
    <w:rsid w:val="00D66414"/>
    <w:rsid w:val="00F2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B814"/>
  <w15:chartTrackingRefBased/>
  <w15:docId w15:val="{22B37AB2-7884-4048-8B8E-6E7E8183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5A5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3E61E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</Words>
  <Characters>85</Characters>
  <Application>Microsoft Office Word</Application>
  <DocSecurity>0</DocSecurity>
  <Lines>1</Lines>
  <Paragraphs>1</Paragraphs>
  <ScaleCrop>false</ScaleCrop>
  <Company>微软中国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2018-11-06T01:25:00Z</dcterms:created>
  <dcterms:modified xsi:type="dcterms:W3CDTF">2018-11-06T03:10:00Z</dcterms:modified>
</cp:coreProperties>
</file>