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17FE" w:rsidRDefault="00167A2A" w:rsidP="00167A2A">
      <w:pPr>
        <w:pStyle w:val="1"/>
        <w:jc w:val="center"/>
        <w:rPr>
          <w:rFonts w:ascii="微软雅黑" w:eastAsia="微软雅黑" w:hAnsi="微软雅黑"/>
        </w:rPr>
      </w:pPr>
      <w:r w:rsidRPr="00167A2A">
        <w:rPr>
          <w:rFonts w:ascii="微软雅黑" w:eastAsia="微软雅黑" w:hAnsi="微软雅黑" w:hint="eastAsia"/>
        </w:rPr>
        <w:t>三人两房</w:t>
      </w:r>
    </w:p>
    <w:p w:rsidR="00167A2A" w:rsidRPr="008E1FA9" w:rsidRDefault="00167A2A" w:rsidP="00167A2A">
      <w:pPr>
        <w:pStyle w:val="2"/>
        <w:rPr>
          <w:rFonts w:ascii="微软雅黑" w:eastAsia="微软雅黑" w:hAnsi="微软雅黑"/>
        </w:rPr>
      </w:pPr>
      <w:r w:rsidRPr="008E1FA9">
        <w:rPr>
          <w:rFonts w:ascii="微软雅黑" w:eastAsia="微软雅黑" w:hAnsi="微软雅黑" w:hint="eastAsia"/>
        </w:rPr>
        <w:t>（一）入口</w:t>
      </w:r>
    </w:p>
    <w:p w:rsidR="00167A2A" w:rsidRDefault="00167A2A" w:rsidP="00167A2A">
      <w:r>
        <w:rPr>
          <w:noProof/>
        </w:rPr>
        <w:drawing>
          <wp:inline distT="0" distB="0" distL="0" distR="0" wp14:anchorId="1207FA78" wp14:editId="38592A0F">
            <wp:extent cx="5900535" cy="33147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4521" cy="33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2A" w:rsidRDefault="00167A2A" w:rsidP="00167A2A">
      <w:r>
        <w:rPr>
          <w:noProof/>
        </w:rPr>
        <w:drawing>
          <wp:inline distT="0" distB="0" distL="0" distR="0" wp14:anchorId="7A5A5A7E" wp14:editId="7C10ADEC">
            <wp:extent cx="5274310" cy="37826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2A" w:rsidRDefault="00167A2A" w:rsidP="00F34083">
      <w:r>
        <w:rPr>
          <w:noProof/>
        </w:rPr>
        <w:lastRenderedPageBreak/>
        <w:drawing>
          <wp:inline distT="0" distB="0" distL="0" distR="0" wp14:anchorId="040CCA2D" wp14:editId="7D167F16">
            <wp:extent cx="5274310" cy="26219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0C" w:rsidRDefault="0022200C" w:rsidP="00F34083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257175</wp:posOffset>
            </wp:positionV>
            <wp:extent cx="7469505" cy="1010285"/>
            <wp:effectExtent l="0" t="0" r="0" b="0"/>
            <wp:wrapTight wrapText="bothSides">
              <wp:wrapPolygon edited="0">
                <wp:start x="0" y="0"/>
                <wp:lineTo x="0" y="21179"/>
                <wp:lineTo x="21539" y="21179"/>
                <wp:lineTo x="21539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950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基本流程</w:t>
      </w:r>
    </w:p>
    <w:p w:rsidR="0022200C" w:rsidRPr="00167A2A" w:rsidRDefault="0022200C" w:rsidP="00F34083"/>
    <w:p w:rsidR="00167A2A" w:rsidRPr="00F34083" w:rsidRDefault="00167A2A" w:rsidP="00167A2A">
      <w:pPr>
        <w:pStyle w:val="2"/>
        <w:rPr>
          <w:rFonts w:ascii="微软雅黑" w:eastAsia="微软雅黑" w:hAnsi="微软雅黑"/>
        </w:rPr>
      </w:pPr>
      <w:r w:rsidRPr="00F34083">
        <w:rPr>
          <w:rFonts w:ascii="微软雅黑" w:eastAsia="微软雅黑" w:hAnsi="微软雅黑" w:hint="eastAsia"/>
        </w:rPr>
        <w:t>（二）匹配</w:t>
      </w:r>
    </w:p>
    <w:p w:rsidR="00167A2A" w:rsidRPr="0022200C" w:rsidRDefault="00167A2A" w:rsidP="00167A2A">
      <w:pPr>
        <w:rPr>
          <w:rFonts w:ascii="微软雅黑" w:eastAsia="微软雅黑" w:hAnsi="微软雅黑"/>
          <w:b/>
          <w:sz w:val="22"/>
        </w:rPr>
      </w:pPr>
      <w:r w:rsidRPr="0022200C">
        <w:rPr>
          <w:rFonts w:ascii="微软雅黑" w:eastAsia="微软雅黑" w:hAnsi="微软雅黑" w:hint="eastAsia"/>
          <w:b/>
          <w:sz w:val="22"/>
        </w:rPr>
        <w:t>基本规则</w:t>
      </w:r>
    </w:p>
    <w:p w:rsidR="00167A2A" w:rsidRPr="00F34083" w:rsidRDefault="00167A2A" w:rsidP="00167A2A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2"/>
        </w:rPr>
      </w:pPr>
      <w:r w:rsidRPr="00F34083">
        <w:rPr>
          <w:rFonts w:ascii="微软雅黑" w:eastAsia="微软雅黑" w:hAnsi="微软雅黑" w:hint="eastAsia"/>
          <w:sz w:val="22"/>
        </w:rPr>
        <w:t>匹配采用“血战到底”相同</w:t>
      </w:r>
    </w:p>
    <w:p w:rsidR="00167A2A" w:rsidRPr="00F34083" w:rsidRDefault="00167A2A" w:rsidP="00167A2A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2"/>
        </w:rPr>
      </w:pPr>
      <w:r w:rsidRPr="00F34083">
        <w:rPr>
          <w:rFonts w:ascii="微软雅黑" w:eastAsia="微软雅黑" w:hAnsi="微软雅黑" w:hint="eastAsia"/>
          <w:sz w:val="22"/>
        </w:rPr>
        <w:t>该游戏为3人一桌</w:t>
      </w:r>
    </w:p>
    <w:p w:rsidR="00167A2A" w:rsidRDefault="00167A2A" w:rsidP="00167A2A">
      <w:pPr>
        <w:pStyle w:val="2"/>
        <w:rPr>
          <w:rFonts w:ascii="微软雅黑" w:eastAsia="微软雅黑" w:hAnsi="微软雅黑"/>
        </w:rPr>
      </w:pPr>
      <w:r w:rsidRPr="00F34083">
        <w:rPr>
          <w:rFonts w:ascii="微软雅黑" w:eastAsia="微软雅黑" w:hAnsi="微软雅黑" w:hint="eastAsia"/>
        </w:rPr>
        <w:t>（三）游戏</w:t>
      </w:r>
    </w:p>
    <w:p w:rsidR="00E77CD2" w:rsidRDefault="00E77CD2" w:rsidP="00E77CD2"/>
    <w:p w:rsidR="00E77CD2" w:rsidRDefault="00E77CD2" w:rsidP="00E77CD2">
      <w:r>
        <w:rPr>
          <w:noProof/>
        </w:rPr>
        <w:lastRenderedPageBreak/>
        <w:drawing>
          <wp:inline distT="0" distB="0" distL="0" distR="0" wp14:anchorId="1DC0BADA" wp14:editId="10C2302E">
            <wp:extent cx="5274310" cy="3035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D2" w:rsidRPr="00E77CD2" w:rsidRDefault="00E77CD2" w:rsidP="00E77CD2">
      <w:pPr>
        <w:rPr>
          <w:rFonts w:ascii="微软雅黑" w:eastAsia="微软雅黑" w:hAnsi="微软雅黑"/>
          <w:sz w:val="22"/>
        </w:rPr>
      </w:pPr>
      <w:r w:rsidRPr="00E77CD2">
        <w:rPr>
          <w:rFonts w:ascii="微软雅黑" w:eastAsia="微软雅黑" w:hAnsi="微软雅黑" w:hint="eastAsia"/>
          <w:sz w:val="22"/>
        </w:rPr>
        <w:t>游戏布局</w:t>
      </w:r>
    </w:p>
    <w:p w:rsidR="00167A2A" w:rsidRPr="00F34083" w:rsidRDefault="00167A2A" w:rsidP="00167A2A">
      <w:pPr>
        <w:pStyle w:val="3"/>
        <w:rPr>
          <w:rFonts w:ascii="微软雅黑" w:eastAsia="微软雅黑" w:hAnsi="微软雅黑"/>
        </w:rPr>
      </w:pPr>
      <w:r w:rsidRPr="00F34083">
        <w:rPr>
          <w:rFonts w:ascii="微软雅黑" w:eastAsia="微软雅黑" w:hAnsi="微软雅黑"/>
        </w:rPr>
        <w:t>a</w:t>
      </w:r>
      <w:r w:rsidR="003639A3" w:rsidRPr="00F34083">
        <w:rPr>
          <w:rFonts w:ascii="微软雅黑" w:eastAsia="微软雅黑" w:hAnsi="微软雅黑" w:hint="eastAsia"/>
        </w:rPr>
        <w:t>）</w:t>
      </w:r>
      <w:r w:rsidRPr="00F34083">
        <w:rPr>
          <w:rFonts w:ascii="微软雅黑" w:eastAsia="微软雅黑" w:hAnsi="微软雅黑" w:hint="eastAsia"/>
        </w:rPr>
        <w:t>定庄</w:t>
      </w:r>
    </w:p>
    <w:p w:rsidR="00167A2A" w:rsidRPr="0022200C" w:rsidRDefault="00167A2A" w:rsidP="00167A2A">
      <w:pPr>
        <w:rPr>
          <w:rFonts w:ascii="微软雅黑" w:eastAsia="微软雅黑" w:hAnsi="微软雅黑"/>
          <w:b/>
          <w:sz w:val="22"/>
        </w:rPr>
      </w:pPr>
      <w:r w:rsidRPr="0022200C">
        <w:rPr>
          <w:rFonts w:ascii="微软雅黑" w:eastAsia="微软雅黑" w:hAnsi="微软雅黑" w:hint="eastAsia"/>
          <w:b/>
          <w:sz w:val="22"/>
        </w:rPr>
        <w:t>基本规则</w:t>
      </w:r>
    </w:p>
    <w:p w:rsidR="00167A2A" w:rsidRPr="00F34083" w:rsidRDefault="00167A2A" w:rsidP="00167A2A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22"/>
        </w:rPr>
      </w:pPr>
      <w:r w:rsidRPr="00F34083">
        <w:rPr>
          <w:rFonts w:ascii="微软雅黑" w:eastAsia="微软雅黑" w:hAnsi="微软雅黑" w:hint="eastAsia"/>
          <w:sz w:val="22"/>
        </w:rPr>
        <w:t>由于自由场每局都会进行匹配，则采用随机方式确定庄家</w:t>
      </w:r>
    </w:p>
    <w:p w:rsidR="00167A2A" w:rsidRDefault="00167A2A" w:rsidP="00167A2A">
      <w:pPr>
        <w:pStyle w:val="3"/>
        <w:rPr>
          <w:rFonts w:ascii="微软雅黑" w:eastAsia="微软雅黑" w:hAnsi="微软雅黑"/>
        </w:rPr>
      </w:pPr>
      <w:r w:rsidRPr="00F34083">
        <w:rPr>
          <w:rFonts w:ascii="微软雅黑" w:eastAsia="微软雅黑" w:hAnsi="微软雅黑" w:hint="eastAsia"/>
        </w:rPr>
        <w:t>b</w:t>
      </w:r>
      <w:r w:rsidR="003639A3" w:rsidRPr="00F34083">
        <w:rPr>
          <w:rFonts w:ascii="微软雅黑" w:eastAsia="微软雅黑" w:hAnsi="微软雅黑" w:hint="eastAsia"/>
        </w:rPr>
        <w:t>）</w:t>
      </w:r>
      <w:r w:rsidRPr="00F34083">
        <w:rPr>
          <w:rFonts w:ascii="微软雅黑" w:eastAsia="微软雅黑" w:hAnsi="微软雅黑" w:hint="eastAsia"/>
        </w:rPr>
        <w:t>加飘</w:t>
      </w:r>
    </w:p>
    <w:p w:rsidR="00A36407" w:rsidRPr="00A36407" w:rsidRDefault="00A36407" w:rsidP="00A36407">
      <w:r>
        <w:rPr>
          <w:noProof/>
        </w:rPr>
        <w:drawing>
          <wp:inline distT="0" distB="0" distL="0" distR="0" wp14:anchorId="52392B2A" wp14:editId="60DE3437">
            <wp:extent cx="5274310" cy="29603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07" w:rsidRDefault="00572788" w:rsidP="00A36407">
      <w:r>
        <w:rPr>
          <w:noProof/>
        </w:rPr>
        <w:lastRenderedPageBreak/>
        <w:drawing>
          <wp:inline distT="0" distB="0" distL="0" distR="0" wp14:anchorId="6007680C" wp14:editId="6F89DF26">
            <wp:extent cx="5274310" cy="29622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20" w:rsidRPr="00A36407" w:rsidRDefault="00345820" w:rsidP="00A36407">
      <w:r>
        <w:rPr>
          <w:noProof/>
        </w:rPr>
        <w:drawing>
          <wp:inline distT="0" distB="0" distL="0" distR="0" wp14:anchorId="6BDACF9B" wp14:editId="6EC4210D">
            <wp:extent cx="5274310" cy="28682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2A" w:rsidRPr="0022200C" w:rsidRDefault="00167A2A" w:rsidP="00167A2A">
      <w:pPr>
        <w:rPr>
          <w:rFonts w:ascii="微软雅黑" w:eastAsia="微软雅黑" w:hAnsi="微软雅黑"/>
          <w:b/>
          <w:sz w:val="22"/>
        </w:rPr>
      </w:pPr>
      <w:r w:rsidRPr="0022200C">
        <w:rPr>
          <w:rFonts w:ascii="微软雅黑" w:eastAsia="微软雅黑" w:hAnsi="微软雅黑" w:hint="eastAsia"/>
          <w:b/>
          <w:sz w:val="22"/>
        </w:rPr>
        <w:t>基本规则</w:t>
      </w:r>
    </w:p>
    <w:p w:rsidR="00047C60" w:rsidRPr="00A25F3D" w:rsidRDefault="00047C60" w:rsidP="00167A2A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A25F3D">
        <w:rPr>
          <w:rFonts w:ascii="微软雅黑" w:eastAsia="微软雅黑" w:hAnsi="微软雅黑" w:hint="eastAsia"/>
          <w:color w:val="FF0000"/>
          <w:sz w:val="22"/>
        </w:rPr>
        <w:t>定庄后玩家可以选择“加飘”或“不加”</w:t>
      </w:r>
    </w:p>
    <w:p w:rsidR="00047C60" w:rsidRPr="00A25F3D" w:rsidRDefault="00047C60" w:rsidP="00167A2A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A25F3D">
        <w:rPr>
          <w:rFonts w:ascii="微软雅黑" w:eastAsia="微软雅黑" w:hAnsi="微软雅黑" w:hint="eastAsia"/>
          <w:color w:val="FF0000"/>
          <w:sz w:val="22"/>
        </w:rPr>
        <w:t>“加飘”=</w:t>
      </w:r>
      <w:r w:rsidR="007056A3" w:rsidRPr="00A25F3D">
        <w:rPr>
          <w:rFonts w:ascii="微软雅黑" w:eastAsia="微软雅黑" w:hAnsi="微软雅黑" w:hint="eastAsia"/>
          <w:color w:val="FF0000"/>
          <w:sz w:val="22"/>
        </w:rPr>
        <w:t>+</w:t>
      </w:r>
      <w:r w:rsidRPr="00A25F3D">
        <w:rPr>
          <w:rFonts w:ascii="微软雅黑" w:eastAsia="微软雅黑" w:hAnsi="微软雅黑" w:hint="eastAsia"/>
          <w:color w:val="FF0000"/>
          <w:sz w:val="22"/>
        </w:rPr>
        <w:t>1基础番数</w:t>
      </w:r>
      <w:r w:rsidR="00004E9B" w:rsidRPr="00A25F3D">
        <w:rPr>
          <w:rFonts w:ascii="微软雅黑" w:eastAsia="微软雅黑" w:hAnsi="微软雅黑" w:hint="eastAsia"/>
          <w:color w:val="FF0000"/>
          <w:sz w:val="22"/>
        </w:rPr>
        <w:t>选择“加飘”玩家</w:t>
      </w:r>
    </w:p>
    <w:p w:rsidR="00167A2A" w:rsidRPr="00A25F3D" w:rsidRDefault="00167A2A" w:rsidP="00167A2A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A25F3D">
        <w:rPr>
          <w:rFonts w:ascii="微软雅黑" w:eastAsia="微软雅黑" w:hAnsi="微软雅黑" w:hint="eastAsia"/>
          <w:color w:val="FF0000"/>
          <w:sz w:val="22"/>
        </w:rPr>
        <w:t>“加飘”：玩家可以在定庄后选择“加飘”或</w:t>
      </w:r>
      <w:r w:rsidRPr="00A25F3D">
        <w:rPr>
          <w:rFonts w:ascii="微软雅黑" w:eastAsia="微软雅黑" w:hAnsi="微软雅黑"/>
          <w:color w:val="FF0000"/>
          <w:sz w:val="22"/>
        </w:rPr>
        <w:t>”</w:t>
      </w:r>
      <w:r w:rsidRPr="00A25F3D">
        <w:rPr>
          <w:rFonts w:ascii="微软雅黑" w:eastAsia="微软雅黑" w:hAnsi="微软雅黑" w:hint="eastAsia"/>
          <w:color w:val="FF0000"/>
          <w:sz w:val="22"/>
        </w:rPr>
        <w:t>不加</w:t>
      </w:r>
      <w:r w:rsidRPr="00A25F3D">
        <w:rPr>
          <w:rFonts w:ascii="微软雅黑" w:eastAsia="微软雅黑" w:hAnsi="微软雅黑"/>
          <w:color w:val="FF0000"/>
          <w:sz w:val="22"/>
        </w:rPr>
        <w:t>”</w:t>
      </w:r>
      <w:r w:rsidRPr="00A25F3D">
        <w:rPr>
          <w:rFonts w:ascii="微软雅黑" w:eastAsia="微软雅黑" w:hAnsi="微软雅黑" w:hint="eastAsia"/>
          <w:color w:val="FF0000"/>
          <w:sz w:val="22"/>
        </w:rPr>
        <w:t>，“加飘”等于该玩家所有无论点炮、胡牌、刮风下雨，都会额外加1番</w:t>
      </w:r>
      <w:r w:rsidR="00352CA7" w:rsidRPr="00A25F3D">
        <w:rPr>
          <w:rFonts w:ascii="微软雅黑" w:eastAsia="微软雅黑" w:hAnsi="微软雅黑" w:hint="eastAsia"/>
          <w:color w:val="FF0000"/>
          <w:sz w:val="22"/>
        </w:rPr>
        <w:t>，不加则基础番数为0</w:t>
      </w:r>
    </w:p>
    <w:p w:rsidR="00167A2A" w:rsidRPr="00A25F3D" w:rsidRDefault="00352CA7" w:rsidP="00167A2A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A25F3D">
        <w:rPr>
          <w:rFonts w:ascii="微软雅黑" w:eastAsia="微软雅黑" w:hAnsi="微软雅黑" w:hint="eastAsia"/>
          <w:color w:val="FF0000"/>
          <w:sz w:val="22"/>
        </w:rPr>
        <w:t>两位玩家选择“加飘”则该两位玩家基础番数都为1番，“加飘”两位玩家互相点炮、胡牌、刮风下雨、都为双方基础番数和2番计算，第三位玩家无论点炮、胡牌、</w:t>
      </w:r>
      <w:r w:rsidRPr="00A25F3D">
        <w:rPr>
          <w:rFonts w:ascii="微软雅黑" w:eastAsia="微软雅黑" w:hAnsi="微软雅黑" w:hint="eastAsia"/>
          <w:color w:val="FF0000"/>
          <w:sz w:val="22"/>
        </w:rPr>
        <w:lastRenderedPageBreak/>
        <w:t>刮风下雨则都为</w:t>
      </w:r>
      <w:r w:rsidR="00482680">
        <w:rPr>
          <w:rFonts w:ascii="微软雅黑" w:eastAsia="微软雅黑" w:hAnsi="微软雅黑"/>
          <w:color w:val="FF0000"/>
          <w:sz w:val="22"/>
        </w:rPr>
        <w:t>1</w:t>
      </w:r>
      <w:r w:rsidRPr="00A25F3D">
        <w:rPr>
          <w:rFonts w:ascii="微软雅黑" w:eastAsia="微软雅黑" w:hAnsi="微软雅黑" w:hint="eastAsia"/>
          <w:color w:val="FF0000"/>
          <w:sz w:val="22"/>
        </w:rPr>
        <w:t>番起</w:t>
      </w:r>
      <w:bookmarkStart w:id="0" w:name="_GoBack"/>
      <w:bookmarkEnd w:id="0"/>
    </w:p>
    <w:p w:rsidR="00047C60" w:rsidRPr="00A25F3D" w:rsidRDefault="00A34CD3" w:rsidP="00047C6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A25F3D">
        <w:rPr>
          <w:rFonts w:ascii="微软雅黑" w:eastAsia="微软雅黑" w:hAnsi="微软雅黑" w:hint="eastAsia"/>
          <w:color w:val="FF0000"/>
          <w:sz w:val="22"/>
        </w:rPr>
        <w:t>如果玩家“加飘”则刮风下雨都算作1番起</w:t>
      </w:r>
    </w:p>
    <w:p w:rsidR="0042716E" w:rsidRPr="0042716E" w:rsidRDefault="0042716E" w:rsidP="0042716E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“加飘”后飘字体飞向，玩家头像处消失玩家头像处显示</w:t>
      </w:r>
      <w:r>
        <w:rPr>
          <w:noProof/>
        </w:rPr>
        <w:drawing>
          <wp:inline distT="0" distB="0" distL="0" distR="0" wp14:anchorId="2CBB51C2" wp14:editId="1AB251D2">
            <wp:extent cx="1000000" cy="131428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2"/>
        </w:rPr>
        <w:t>图标，“不加”则字体显示2秒后消失</w:t>
      </w:r>
    </w:p>
    <w:p w:rsidR="003639A3" w:rsidRDefault="003639A3" w:rsidP="003639A3">
      <w:pPr>
        <w:pStyle w:val="3"/>
        <w:rPr>
          <w:rFonts w:ascii="微软雅黑" w:eastAsia="微软雅黑" w:hAnsi="微软雅黑"/>
        </w:rPr>
      </w:pPr>
      <w:r w:rsidRPr="00F34083">
        <w:rPr>
          <w:rFonts w:ascii="微软雅黑" w:eastAsia="微软雅黑" w:hAnsi="微软雅黑" w:hint="eastAsia"/>
        </w:rPr>
        <w:t>c）发牌</w:t>
      </w:r>
    </w:p>
    <w:p w:rsidR="00857D5B" w:rsidRPr="00857D5B" w:rsidRDefault="00857D5B" w:rsidP="00857D5B">
      <w:r>
        <w:rPr>
          <w:noProof/>
        </w:rPr>
        <w:drawing>
          <wp:inline distT="0" distB="0" distL="0" distR="0" wp14:anchorId="662E832D" wp14:editId="721858AB">
            <wp:extent cx="5274310" cy="29768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A3" w:rsidRPr="0022200C" w:rsidRDefault="003639A3" w:rsidP="003639A3">
      <w:pPr>
        <w:rPr>
          <w:rFonts w:ascii="微软雅黑" w:eastAsia="微软雅黑" w:hAnsi="微软雅黑"/>
          <w:b/>
          <w:sz w:val="22"/>
        </w:rPr>
      </w:pPr>
      <w:r w:rsidRPr="0022200C">
        <w:rPr>
          <w:rFonts w:ascii="微软雅黑" w:eastAsia="微软雅黑" w:hAnsi="微软雅黑" w:hint="eastAsia"/>
          <w:b/>
          <w:sz w:val="22"/>
        </w:rPr>
        <w:t>基本规则</w:t>
      </w:r>
    </w:p>
    <w:p w:rsidR="003639A3" w:rsidRPr="00381BCE" w:rsidRDefault="003639A3" w:rsidP="003639A3">
      <w:pPr>
        <w:pStyle w:val="a3"/>
        <w:widowControl/>
        <w:numPr>
          <w:ilvl w:val="0"/>
          <w:numId w:val="7"/>
        </w:numPr>
        <w:shd w:val="clear" w:color="auto" w:fill="FFFFFF"/>
        <w:spacing w:line="360" w:lineRule="atLeast"/>
        <w:ind w:firstLineChars="0"/>
        <w:jc w:val="left"/>
        <w:rPr>
          <w:rFonts w:ascii="微软雅黑" w:eastAsia="微软雅黑" w:hAnsi="微软雅黑"/>
          <w:color w:val="333333"/>
          <w:sz w:val="22"/>
          <w:shd w:val="clear" w:color="auto" w:fill="FFFFFF"/>
        </w:rPr>
      </w:pPr>
      <w:r w:rsidRPr="00381BCE">
        <w:rPr>
          <w:rFonts w:ascii="微软雅黑" w:eastAsia="微软雅黑" w:hAnsi="微软雅黑" w:hint="eastAsia"/>
          <w:color w:val="333333"/>
          <w:sz w:val="22"/>
          <w:shd w:val="clear" w:color="auto" w:fill="FFFFFF"/>
        </w:rPr>
        <w:t>从庄家开始逆时针发牌</w:t>
      </w:r>
    </w:p>
    <w:p w:rsidR="003639A3" w:rsidRPr="00381BCE" w:rsidRDefault="003639A3" w:rsidP="003639A3">
      <w:pPr>
        <w:pStyle w:val="a3"/>
        <w:widowControl/>
        <w:numPr>
          <w:ilvl w:val="0"/>
          <w:numId w:val="7"/>
        </w:numPr>
        <w:shd w:val="clear" w:color="auto" w:fill="FFFFFF"/>
        <w:spacing w:line="360" w:lineRule="atLeast"/>
        <w:ind w:firstLineChars="0"/>
        <w:jc w:val="left"/>
        <w:rPr>
          <w:rFonts w:ascii="微软雅黑" w:eastAsia="微软雅黑" w:hAnsi="微软雅黑"/>
          <w:color w:val="333333"/>
          <w:sz w:val="22"/>
          <w:shd w:val="clear" w:color="auto" w:fill="FFFFFF"/>
        </w:rPr>
      </w:pPr>
      <w:r w:rsidRPr="00381BCE">
        <w:rPr>
          <w:rFonts w:ascii="微软雅黑" w:eastAsia="微软雅黑" w:hAnsi="微软雅黑" w:hint="eastAsia"/>
          <w:color w:val="333333"/>
          <w:sz w:val="22"/>
          <w:shd w:val="clear" w:color="auto" w:fill="FFFFFF"/>
        </w:rPr>
        <w:t>三人两房采用“筒子”、“条子”两房来进行游戏，共7</w:t>
      </w:r>
      <w:r w:rsidRPr="00381BCE">
        <w:rPr>
          <w:rFonts w:ascii="微软雅黑" w:eastAsia="微软雅黑" w:hAnsi="微软雅黑"/>
          <w:color w:val="333333"/>
          <w:sz w:val="22"/>
          <w:shd w:val="clear" w:color="auto" w:fill="FFFFFF"/>
        </w:rPr>
        <w:t>2</w:t>
      </w:r>
      <w:r w:rsidRPr="00381BCE">
        <w:rPr>
          <w:rFonts w:ascii="微软雅黑" w:eastAsia="微软雅黑" w:hAnsi="微软雅黑" w:hint="eastAsia"/>
          <w:color w:val="333333"/>
          <w:sz w:val="22"/>
          <w:shd w:val="clear" w:color="auto" w:fill="FFFFFF"/>
        </w:rPr>
        <w:t>张1~9序数</w:t>
      </w:r>
    </w:p>
    <w:p w:rsidR="003639A3" w:rsidRPr="00381BCE" w:rsidRDefault="003639A3" w:rsidP="003639A3">
      <w:pPr>
        <w:pStyle w:val="a3"/>
        <w:widowControl/>
        <w:numPr>
          <w:ilvl w:val="0"/>
          <w:numId w:val="7"/>
        </w:numPr>
        <w:shd w:val="clear" w:color="auto" w:fill="FFFFFF"/>
        <w:spacing w:line="360" w:lineRule="atLeast"/>
        <w:ind w:firstLineChars="0"/>
        <w:jc w:val="left"/>
        <w:rPr>
          <w:rFonts w:ascii="微软雅黑" w:eastAsia="微软雅黑" w:hAnsi="微软雅黑"/>
          <w:color w:val="333333"/>
          <w:sz w:val="22"/>
          <w:shd w:val="clear" w:color="auto" w:fill="FFFFFF"/>
        </w:rPr>
      </w:pPr>
      <w:r w:rsidRPr="00381BCE">
        <w:rPr>
          <w:rFonts w:ascii="微软雅黑" w:eastAsia="微软雅黑" w:hAnsi="微软雅黑" w:hint="eastAsia"/>
          <w:color w:val="333333"/>
          <w:sz w:val="22"/>
          <w:shd w:val="clear" w:color="auto" w:fill="FFFFFF"/>
        </w:rPr>
        <w:t>发牌庄家1</w:t>
      </w:r>
      <w:r w:rsidRPr="00381BCE">
        <w:rPr>
          <w:rFonts w:ascii="微软雅黑" w:eastAsia="微软雅黑" w:hAnsi="微软雅黑"/>
          <w:color w:val="333333"/>
          <w:sz w:val="22"/>
          <w:shd w:val="clear" w:color="auto" w:fill="FFFFFF"/>
        </w:rPr>
        <w:t>4</w:t>
      </w:r>
      <w:r w:rsidRPr="00381BCE">
        <w:rPr>
          <w:rFonts w:ascii="微软雅黑" w:eastAsia="微软雅黑" w:hAnsi="微软雅黑" w:hint="eastAsia"/>
          <w:color w:val="333333"/>
          <w:sz w:val="22"/>
          <w:shd w:val="clear" w:color="auto" w:fill="FFFFFF"/>
        </w:rPr>
        <w:t>张、闲家1</w:t>
      </w:r>
      <w:r w:rsidRPr="00381BCE">
        <w:rPr>
          <w:rFonts w:ascii="微软雅黑" w:eastAsia="微软雅黑" w:hAnsi="微软雅黑"/>
          <w:color w:val="333333"/>
          <w:sz w:val="22"/>
          <w:shd w:val="clear" w:color="auto" w:fill="FFFFFF"/>
        </w:rPr>
        <w:t>3</w:t>
      </w:r>
      <w:r w:rsidRPr="00381BCE">
        <w:rPr>
          <w:rFonts w:ascii="微软雅黑" w:eastAsia="微软雅黑" w:hAnsi="微软雅黑" w:hint="eastAsia"/>
          <w:color w:val="333333"/>
          <w:sz w:val="22"/>
          <w:shd w:val="clear" w:color="auto" w:fill="FFFFFF"/>
        </w:rPr>
        <w:t>张</w:t>
      </w:r>
    </w:p>
    <w:p w:rsidR="003639A3" w:rsidRPr="00F34083" w:rsidRDefault="003639A3" w:rsidP="003639A3">
      <w:pPr>
        <w:pStyle w:val="3"/>
        <w:rPr>
          <w:rFonts w:ascii="微软雅黑" w:eastAsia="微软雅黑" w:hAnsi="微软雅黑"/>
        </w:rPr>
      </w:pPr>
      <w:r w:rsidRPr="00F34083">
        <w:rPr>
          <w:rFonts w:ascii="微软雅黑" w:eastAsia="微软雅黑" w:hAnsi="微软雅黑" w:hint="eastAsia"/>
        </w:rPr>
        <w:lastRenderedPageBreak/>
        <w:t>d）打牌</w:t>
      </w:r>
    </w:p>
    <w:p w:rsidR="003639A3" w:rsidRPr="0022200C" w:rsidRDefault="003639A3" w:rsidP="003639A3">
      <w:pPr>
        <w:rPr>
          <w:rFonts w:ascii="微软雅黑" w:eastAsia="微软雅黑" w:hAnsi="微软雅黑"/>
          <w:b/>
          <w:sz w:val="22"/>
        </w:rPr>
      </w:pPr>
      <w:r w:rsidRPr="0022200C">
        <w:rPr>
          <w:rFonts w:ascii="微软雅黑" w:eastAsia="微软雅黑" w:hAnsi="微软雅黑" w:hint="eastAsia"/>
          <w:b/>
          <w:sz w:val="22"/>
        </w:rPr>
        <w:t>基本规则</w:t>
      </w:r>
    </w:p>
    <w:p w:rsidR="003639A3" w:rsidRPr="00882A79" w:rsidRDefault="003639A3" w:rsidP="003639A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 w:rsidRPr="00882A79">
        <w:rPr>
          <w:rFonts w:ascii="微软雅黑" w:eastAsia="微软雅黑" w:hAnsi="微软雅黑" w:hint="eastAsia"/>
          <w:sz w:val="22"/>
        </w:rPr>
        <w:t>三人两房胡牌规则采用“血战到底”相同规则</w:t>
      </w:r>
    </w:p>
    <w:p w:rsidR="0019641D" w:rsidRDefault="003639A3" w:rsidP="003639A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 w:rsidRPr="00882A79">
        <w:rPr>
          <w:rFonts w:ascii="微软雅黑" w:eastAsia="微软雅黑" w:hAnsi="微软雅黑" w:hint="eastAsia"/>
          <w:sz w:val="22"/>
        </w:rPr>
        <w:t>三人两房</w:t>
      </w:r>
      <w:r w:rsidR="0019641D">
        <w:rPr>
          <w:rFonts w:ascii="微软雅黑" w:eastAsia="微软雅黑" w:hAnsi="微软雅黑" w:hint="eastAsia"/>
          <w:sz w:val="22"/>
        </w:rPr>
        <w:t>：可以碰</w:t>
      </w:r>
    </w:p>
    <w:p w:rsidR="003639A3" w:rsidRPr="00882A79" w:rsidRDefault="0019641D" w:rsidP="003639A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三人两房：可以</w:t>
      </w:r>
      <w:r w:rsidR="003639A3" w:rsidRPr="00882A79">
        <w:rPr>
          <w:rFonts w:ascii="微软雅黑" w:eastAsia="微软雅黑" w:hAnsi="微软雅黑" w:hint="eastAsia"/>
          <w:sz w:val="22"/>
        </w:rPr>
        <w:t>杠</w:t>
      </w:r>
      <w:r>
        <w:rPr>
          <w:rFonts w:ascii="微软雅黑" w:eastAsia="微软雅黑" w:hAnsi="微软雅黑" w:hint="eastAsia"/>
          <w:sz w:val="22"/>
        </w:rPr>
        <w:t>，</w:t>
      </w:r>
      <w:r w:rsidR="003639A3" w:rsidRPr="00882A79">
        <w:rPr>
          <w:rFonts w:ascii="微软雅黑" w:eastAsia="微软雅黑" w:hAnsi="微软雅黑" w:hint="eastAsia"/>
          <w:sz w:val="22"/>
        </w:rPr>
        <w:t>采用“刮风下雨”</w:t>
      </w:r>
    </w:p>
    <w:p w:rsidR="003639A3" w:rsidRPr="00882A79" w:rsidRDefault="003639A3" w:rsidP="003639A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 w:rsidRPr="00882A79">
        <w:rPr>
          <w:rFonts w:ascii="微软雅黑" w:eastAsia="微软雅黑" w:hAnsi="微软雅黑" w:hint="eastAsia"/>
          <w:sz w:val="22"/>
        </w:rPr>
        <w:t>玩家可以抢杠胡</w:t>
      </w:r>
    </w:p>
    <w:p w:rsidR="003639A3" w:rsidRPr="00882A79" w:rsidRDefault="003639A3" w:rsidP="003639A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 w:rsidRPr="00882A79">
        <w:rPr>
          <w:rFonts w:ascii="微软雅黑" w:eastAsia="微软雅黑" w:hAnsi="微软雅黑" w:hint="eastAsia"/>
          <w:sz w:val="22"/>
        </w:rPr>
        <w:t>转雨（呼叫转移）：玩家刮风或下雨后，打出一张牌点炮则该玩家杠牌收益全部</w:t>
      </w:r>
      <w:r w:rsidR="00C6019E" w:rsidRPr="00882A79">
        <w:rPr>
          <w:rFonts w:ascii="微软雅黑" w:eastAsia="微软雅黑" w:hAnsi="微软雅黑" w:hint="eastAsia"/>
          <w:sz w:val="22"/>
        </w:rPr>
        <w:t>给与胡牌玩家，一炮多响不转雨</w:t>
      </w:r>
    </w:p>
    <w:p w:rsidR="00631472" w:rsidRPr="00882A79" w:rsidRDefault="00631472" w:rsidP="003639A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 w:rsidRPr="00882A79">
        <w:rPr>
          <w:rFonts w:ascii="微软雅黑" w:eastAsia="微软雅黑" w:hAnsi="微软雅黑" w:hint="eastAsia"/>
          <w:sz w:val="22"/>
        </w:rPr>
        <w:t>三人两房采用“点炮可以平胡”：一般三人两房都为平胡只能自摸，修改为别人点炮“平胡”可以胡</w:t>
      </w:r>
    </w:p>
    <w:p w:rsidR="00C6019E" w:rsidRPr="00882A79" w:rsidRDefault="00C6019E" w:rsidP="003639A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 w:rsidRPr="00882A79">
        <w:rPr>
          <w:rFonts w:ascii="微软雅黑" w:eastAsia="微软雅黑" w:hAnsi="微软雅黑" w:hint="eastAsia"/>
          <w:sz w:val="22"/>
        </w:rPr>
        <w:t>三人两房</w:t>
      </w:r>
      <w:r w:rsidR="0019641D">
        <w:rPr>
          <w:rFonts w:ascii="微软雅黑" w:eastAsia="微软雅黑" w:hAnsi="微软雅黑" w:hint="eastAsia"/>
          <w:sz w:val="22"/>
        </w:rPr>
        <w:t>：</w:t>
      </w:r>
      <w:r w:rsidRPr="00882A79">
        <w:rPr>
          <w:rFonts w:ascii="微软雅黑" w:eastAsia="微软雅黑" w:hAnsi="微软雅黑" w:hint="eastAsia"/>
          <w:sz w:val="22"/>
        </w:rPr>
        <w:t>可以一炮多响</w:t>
      </w:r>
    </w:p>
    <w:p w:rsidR="00C6019E" w:rsidRPr="00882A79" w:rsidRDefault="00C6019E" w:rsidP="003639A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 w:rsidRPr="00882A79">
        <w:rPr>
          <w:rFonts w:ascii="微软雅黑" w:eastAsia="微软雅黑" w:hAnsi="微软雅黑" w:hint="eastAsia"/>
          <w:sz w:val="22"/>
        </w:rPr>
        <w:t>三人两房</w:t>
      </w:r>
      <w:r w:rsidR="0019641D">
        <w:rPr>
          <w:rFonts w:ascii="微软雅黑" w:eastAsia="微软雅黑" w:hAnsi="微软雅黑" w:hint="eastAsia"/>
          <w:sz w:val="22"/>
        </w:rPr>
        <w:t>：</w:t>
      </w:r>
      <w:r w:rsidRPr="00882A79">
        <w:rPr>
          <w:rFonts w:ascii="微软雅黑" w:eastAsia="微软雅黑" w:hAnsi="微软雅黑" w:hint="eastAsia"/>
          <w:sz w:val="22"/>
        </w:rPr>
        <w:t>采用“自摸加番”</w:t>
      </w:r>
    </w:p>
    <w:p w:rsidR="00C6019E" w:rsidRPr="00882A79" w:rsidRDefault="00C6019E" w:rsidP="003639A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 w:rsidRPr="00882A79">
        <w:rPr>
          <w:rFonts w:ascii="微软雅黑" w:eastAsia="微软雅黑" w:hAnsi="微软雅黑" w:hint="eastAsia"/>
          <w:sz w:val="22"/>
        </w:rPr>
        <w:t>三人两房</w:t>
      </w:r>
      <w:r w:rsidR="0019641D">
        <w:rPr>
          <w:rFonts w:ascii="微软雅黑" w:eastAsia="微软雅黑" w:hAnsi="微软雅黑" w:hint="eastAsia"/>
          <w:sz w:val="22"/>
        </w:rPr>
        <w:t>：</w:t>
      </w:r>
      <w:r w:rsidRPr="00882A79">
        <w:rPr>
          <w:rFonts w:ascii="微软雅黑" w:eastAsia="微软雅黑" w:hAnsi="微软雅黑" w:hint="eastAsia"/>
          <w:sz w:val="22"/>
        </w:rPr>
        <w:t>采用“过手胡”</w:t>
      </w:r>
    </w:p>
    <w:p w:rsidR="00631472" w:rsidRDefault="00C6019E" w:rsidP="00631472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 w:rsidRPr="00882A79">
        <w:rPr>
          <w:rFonts w:ascii="微软雅黑" w:eastAsia="微软雅黑" w:hAnsi="微软雅黑" w:hint="eastAsia"/>
          <w:sz w:val="22"/>
        </w:rPr>
        <w:t>三人两房</w:t>
      </w:r>
      <w:r w:rsidR="0019641D">
        <w:rPr>
          <w:rFonts w:ascii="微软雅黑" w:eastAsia="微软雅黑" w:hAnsi="微软雅黑" w:hint="eastAsia"/>
          <w:sz w:val="22"/>
        </w:rPr>
        <w:t>：</w:t>
      </w:r>
      <w:r w:rsidRPr="00882A79">
        <w:rPr>
          <w:rFonts w:ascii="微软雅黑" w:eastAsia="微软雅黑" w:hAnsi="微软雅黑" w:hint="eastAsia"/>
          <w:sz w:val="22"/>
        </w:rPr>
        <w:t>采用“杠上花当自摸”</w:t>
      </w:r>
    </w:p>
    <w:p w:rsidR="00F912EB" w:rsidRPr="00882A79" w:rsidRDefault="00F912EB" w:rsidP="00631472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三人两房：无海底捞月、海底点炮</w:t>
      </w:r>
    </w:p>
    <w:p w:rsidR="00C6019E" w:rsidRPr="00DC5F31" w:rsidRDefault="00C6019E" w:rsidP="00C6019E">
      <w:pPr>
        <w:rPr>
          <w:rFonts w:ascii="微软雅黑" w:eastAsia="微软雅黑" w:hAnsi="微软雅黑"/>
        </w:rPr>
      </w:pPr>
      <w:r w:rsidRPr="00DC5F31">
        <w:rPr>
          <w:rFonts w:ascii="微软雅黑" w:eastAsia="微软雅黑" w:hAnsi="微软雅黑" w:hint="eastAsia"/>
        </w:rPr>
        <w:t>胡牌列表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胡牌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番数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平胡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0番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大对子（对对胡）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2番（三人两房大对子算2番）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清一色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2番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七对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2番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lastRenderedPageBreak/>
              <w:t>暗七对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2番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龙七对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3番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清一色大对子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3番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清七对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4番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清龙七对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5番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天胡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/>
              </w:rPr>
              <w:t>5</w:t>
            </w:r>
            <w:r w:rsidRPr="00DC5F31">
              <w:rPr>
                <w:rFonts w:ascii="微软雅黑" w:eastAsia="微软雅黑" w:hAnsi="微软雅黑" w:hint="eastAsia"/>
              </w:rPr>
              <w:t>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地胡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5番</w:t>
            </w:r>
          </w:p>
        </w:tc>
      </w:tr>
    </w:tbl>
    <w:p w:rsidR="00C6019E" w:rsidRPr="00DC5F31" w:rsidRDefault="00C6019E" w:rsidP="00C6019E">
      <w:pPr>
        <w:rPr>
          <w:rFonts w:ascii="微软雅黑" w:eastAsia="微软雅黑" w:hAnsi="微软雅黑"/>
        </w:rPr>
      </w:pPr>
      <w:r w:rsidRPr="00DC5F31">
        <w:rPr>
          <w:rFonts w:ascii="微软雅黑" w:eastAsia="微软雅黑" w:hAnsi="微软雅黑" w:hint="eastAsia"/>
        </w:rPr>
        <w:t>特殊胡牌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特殊胡牌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番数</w:t>
            </w:r>
          </w:p>
        </w:tc>
      </w:tr>
      <w:tr w:rsidR="00564D6A" w:rsidRPr="00DC5F31" w:rsidTr="00C6019E">
        <w:tc>
          <w:tcPr>
            <w:tcW w:w="4148" w:type="dxa"/>
          </w:tcPr>
          <w:p w:rsidR="00564D6A" w:rsidRPr="00DC5F31" w:rsidRDefault="00564D6A" w:rsidP="00C6019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中张（断幺九）</w:t>
            </w:r>
          </w:p>
        </w:tc>
        <w:tc>
          <w:tcPr>
            <w:tcW w:w="4148" w:type="dxa"/>
          </w:tcPr>
          <w:p w:rsidR="00564D6A" w:rsidRPr="00DC5F31" w:rsidRDefault="00564D6A" w:rsidP="00C6019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1番</w:t>
            </w:r>
          </w:p>
        </w:tc>
      </w:tr>
      <w:tr w:rsidR="00BA0DB4" w:rsidRPr="00DC5F31" w:rsidTr="00C6019E"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门清（无碰、无杠、暗杠不算）</w:t>
            </w:r>
          </w:p>
        </w:tc>
        <w:tc>
          <w:tcPr>
            <w:tcW w:w="4148" w:type="dxa"/>
          </w:tcPr>
          <w:p w:rsidR="00BA0DB4" w:rsidRPr="000B17B3" w:rsidRDefault="00BA0DB4" w:rsidP="00BA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  <w:r>
              <w:rPr>
                <w:rFonts w:ascii="微软雅黑" w:eastAsia="微软雅黑" w:hAnsi="微软雅黑" w:hint="eastAsia"/>
              </w:rPr>
              <w:t>番</w:t>
            </w:r>
          </w:p>
        </w:tc>
      </w:tr>
      <w:tr w:rsidR="00BA0DB4" w:rsidRPr="00DC5F31" w:rsidTr="00C6019E"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带幺九</w:t>
            </w:r>
          </w:p>
        </w:tc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2番</w:t>
            </w:r>
          </w:p>
        </w:tc>
      </w:tr>
      <w:tr w:rsidR="00BA0DB4" w:rsidRPr="00DC5F31" w:rsidTr="00C6019E"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清一色带幺九</w:t>
            </w:r>
          </w:p>
        </w:tc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/>
              </w:rPr>
              <w:t>3</w:t>
            </w:r>
            <w:r w:rsidRPr="00DC5F31">
              <w:rPr>
                <w:rFonts w:ascii="微软雅黑" w:eastAsia="微软雅黑" w:hAnsi="微软雅黑" w:hint="eastAsia"/>
              </w:rPr>
              <w:t>番</w:t>
            </w:r>
          </w:p>
        </w:tc>
      </w:tr>
      <w:tr w:rsidR="00BA0DB4" w:rsidRPr="00DC5F31" w:rsidTr="00C6019E"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金钩钓</w:t>
            </w:r>
          </w:p>
        </w:tc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2番</w:t>
            </w:r>
          </w:p>
        </w:tc>
      </w:tr>
      <w:tr w:rsidR="00BA0DB4" w:rsidRPr="00DC5F31" w:rsidTr="00C6019E"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清一色金钩钓</w:t>
            </w:r>
          </w:p>
        </w:tc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3番</w:t>
            </w:r>
          </w:p>
        </w:tc>
      </w:tr>
      <w:tr w:rsidR="00BA0DB4" w:rsidRPr="00DC5F31" w:rsidTr="00C6019E"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将对</w:t>
            </w:r>
          </w:p>
        </w:tc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3番</w:t>
            </w:r>
          </w:p>
        </w:tc>
      </w:tr>
    </w:tbl>
    <w:p w:rsidR="00C6019E" w:rsidRPr="00DC5F31" w:rsidRDefault="00631472" w:rsidP="00C6019E">
      <w:pPr>
        <w:rPr>
          <w:rFonts w:ascii="微软雅黑" w:eastAsia="微软雅黑" w:hAnsi="微软雅黑"/>
        </w:rPr>
      </w:pPr>
      <w:r w:rsidRPr="00DC5F31">
        <w:rPr>
          <w:rFonts w:ascii="微软雅黑" w:eastAsia="微软雅黑" w:hAnsi="微软雅黑" w:hint="eastAsia"/>
        </w:rPr>
        <w:t>额外加番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120D5" w:rsidRPr="00DC5F31" w:rsidTr="009120D5">
        <w:tc>
          <w:tcPr>
            <w:tcW w:w="4148" w:type="dxa"/>
          </w:tcPr>
          <w:p w:rsidR="009120D5" w:rsidRPr="00DC5F31" w:rsidRDefault="009120D5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额外加番</w:t>
            </w:r>
          </w:p>
        </w:tc>
        <w:tc>
          <w:tcPr>
            <w:tcW w:w="4148" w:type="dxa"/>
          </w:tcPr>
          <w:p w:rsidR="009120D5" w:rsidRPr="00DC5F31" w:rsidRDefault="009120D5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番数</w:t>
            </w:r>
          </w:p>
        </w:tc>
      </w:tr>
      <w:tr w:rsidR="009120D5" w:rsidRPr="00DC5F31" w:rsidTr="009120D5">
        <w:tc>
          <w:tcPr>
            <w:tcW w:w="4148" w:type="dxa"/>
          </w:tcPr>
          <w:p w:rsidR="009120D5" w:rsidRPr="00DC5F31" w:rsidRDefault="009120D5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杠上花</w:t>
            </w:r>
          </w:p>
        </w:tc>
        <w:tc>
          <w:tcPr>
            <w:tcW w:w="4148" w:type="dxa"/>
          </w:tcPr>
          <w:p w:rsidR="009120D5" w:rsidRPr="00DC5F31" w:rsidRDefault="00A34CD3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1番</w:t>
            </w:r>
          </w:p>
        </w:tc>
      </w:tr>
      <w:tr w:rsidR="009120D5" w:rsidRPr="00DC5F31" w:rsidTr="009120D5">
        <w:tc>
          <w:tcPr>
            <w:tcW w:w="4148" w:type="dxa"/>
          </w:tcPr>
          <w:p w:rsidR="009120D5" w:rsidRPr="00DC5F31" w:rsidRDefault="009120D5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杠上炮</w:t>
            </w:r>
          </w:p>
        </w:tc>
        <w:tc>
          <w:tcPr>
            <w:tcW w:w="4148" w:type="dxa"/>
          </w:tcPr>
          <w:p w:rsidR="009120D5" w:rsidRPr="00DC5F31" w:rsidRDefault="00A34CD3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1番</w:t>
            </w:r>
          </w:p>
        </w:tc>
      </w:tr>
      <w:tr w:rsidR="009120D5" w:rsidRPr="00DC5F31" w:rsidTr="009120D5">
        <w:tc>
          <w:tcPr>
            <w:tcW w:w="4148" w:type="dxa"/>
          </w:tcPr>
          <w:p w:rsidR="009120D5" w:rsidRPr="00DC5F31" w:rsidRDefault="00A34CD3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抢杠胡</w:t>
            </w:r>
          </w:p>
        </w:tc>
        <w:tc>
          <w:tcPr>
            <w:tcW w:w="4148" w:type="dxa"/>
          </w:tcPr>
          <w:p w:rsidR="009120D5" w:rsidRPr="00DC5F31" w:rsidRDefault="00A34CD3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1番</w:t>
            </w:r>
          </w:p>
        </w:tc>
      </w:tr>
      <w:tr w:rsidR="009120D5" w:rsidRPr="00DC5F31" w:rsidTr="009120D5">
        <w:tc>
          <w:tcPr>
            <w:tcW w:w="4148" w:type="dxa"/>
          </w:tcPr>
          <w:p w:rsidR="009120D5" w:rsidRPr="00DC5F31" w:rsidRDefault="00A34CD3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带跟</w:t>
            </w:r>
          </w:p>
        </w:tc>
        <w:tc>
          <w:tcPr>
            <w:tcW w:w="4148" w:type="dxa"/>
          </w:tcPr>
          <w:p w:rsidR="009120D5" w:rsidRPr="00DC5F31" w:rsidRDefault="00A34CD3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1番</w:t>
            </w:r>
          </w:p>
        </w:tc>
      </w:tr>
      <w:tr w:rsidR="009120D5" w:rsidRPr="00DC5F31" w:rsidTr="009120D5">
        <w:tc>
          <w:tcPr>
            <w:tcW w:w="4148" w:type="dxa"/>
          </w:tcPr>
          <w:p w:rsidR="009120D5" w:rsidRPr="00DC5F31" w:rsidRDefault="00A34CD3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lastRenderedPageBreak/>
              <w:t>加飘（特殊）</w:t>
            </w:r>
          </w:p>
        </w:tc>
        <w:tc>
          <w:tcPr>
            <w:tcW w:w="4148" w:type="dxa"/>
          </w:tcPr>
          <w:p w:rsidR="009120D5" w:rsidRPr="00DC5F31" w:rsidRDefault="00A34CD3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选择“加飘”番型基数+</w:t>
            </w:r>
            <w:r w:rsidRPr="00DC5F31">
              <w:rPr>
                <w:rFonts w:ascii="微软雅黑" w:eastAsia="微软雅黑" w:hAnsi="微软雅黑"/>
              </w:rPr>
              <w:t>1</w:t>
            </w:r>
          </w:p>
        </w:tc>
      </w:tr>
    </w:tbl>
    <w:p w:rsidR="009120D5" w:rsidRPr="003639A3" w:rsidRDefault="009120D5" w:rsidP="00C6019E"/>
    <w:p w:rsidR="00167A2A" w:rsidRDefault="00167A2A" w:rsidP="00167A2A">
      <w:pPr>
        <w:pStyle w:val="2"/>
        <w:rPr>
          <w:rFonts w:ascii="微软雅黑" w:eastAsia="微软雅黑" w:hAnsi="微软雅黑"/>
        </w:rPr>
      </w:pPr>
      <w:r w:rsidRPr="0005174D">
        <w:rPr>
          <w:rFonts w:ascii="微软雅黑" w:eastAsia="微软雅黑" w:hAnsi="微软雅黑" w:hint="eastAsia"/>
        </w:rPr>
        <w:t>（四）结算</w:t>
      </w:r>
    </w:p>
    <w:p w:rsidR="000E6A0C" w:rsidRPr="000E6A0C" w:rsidRDefault="000E6A0C" w:rsidP="000E6A0C">
      <w:r>
        <w:rPr>
          <w:noProof/>
        </w:rPr>
        <w:drawing>
          <wp:inline distT="0" distB="0" distL="0" distR="0" wp14:anchorId="56F8DC77" wp14:editId="5ABC46CE">
            <wp:extent cx="5274310" cy="29851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9B" w:rsidRPr="002A219B" w:rsidRDefault="00A34CD3" w:rsidP="002A219B">
      <w:pPr>
        <w:rPr>
          <w:rFonts w:ascii="微软雅黑" w:eastAsia="微软雅黑" w:hAnsi="微软雅黑"/>
          <w:sz w:val="22"/>
        </w:rPr>
      </w:pPr>
      <w:r w:rsidRPr="0005174D">
        <w:rPr>
          <w:rFonts w:ascii="微软雅黑" w:eastAsia="微软雅黑" w:hAnsi="微软雅黑" w:hint="eastAsia"/>
          <w:sz w:val="22"/>
        </w:rPr>
        <w:t>基本规则</w:t>
      </w:r>
    </w:p>
    <w:p w:rsidR="002A219B" w:rsidRDefault="002A219B" w:rsidP="00A34CD3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三人两房2家胡则进入“真结算”，1家胡则进入“假结算”</w:t>
      </w:r>
    </w:p>
    <w:p w:rsidR="009906D9" w:rsidRDefault="009906D9" w:rsidP="00A34CD3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假结算方式则采用“血战到底”相同方式</w:t>
      </w:r>
    </w:p>
    <w:p w:rsidR="00A34CD3" w:rsidRPr="0005174D" w:rsidRDefault="00A34CD3" w:rsidP="00A34CD3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2"/>
        </w:rPr>
      </w:pPr>
      <w:r w:rsidRPr="0005174D">
        <w:rPr>
          <w:rFonts w:ascii="微软雅黑" w:eastAsia="微软雅黑" w:hAnsi="微软雅黑" w:hint="eastAsia"/>
          <w:sz w:val="22"/>
        </w:rPr>
        <w:t>三人两房结算采用和血战到底”相同界面</w:t>
      </w:r>
    </w:p>
    <w:p w:rsidR="00A34CD3" w:rsidRDefault="00A34CD3" w:rsidP="00A34CD3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2"/>
        </w:rPr>
      </w:pPr>
      <w:r w:rsidRPr="0005174D">
        <w:rPr>
          <w:rFonts w:ascii="微软雅黑" w:eastAsia="微软雅黑" w:hAnsi="微软雅黑" w:hint="eastAsia"/>
          <w:sz w:val="22"/>
        </w:rPr>
        <w:t>三人两房结算提示文字添加“加飘”</w:t>
      </w:r>
    </w:p>
    <w:p w:rsidR="0005174D" w:rsidRPr="0005174D" w:rsidRDefault="0005174D" w:rsidP="00A34CD3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结算显示3人信息</w:t>
      </w:r>
    </w:p>
    <w:sectPr w:rsidR="0005174D" w:rsidRPr="000517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5B58" w:rsidRDefault="007D5B58" w:rsidP="002A219B">
      <w:r>
        <w:separator/>
      </w:r>
    </w:p>
  </w:endnote>
  <w:endnote w:type="continuationSeparator" w:id="0">
    <w:p w:rsidR="007D5B58" w:rsidRDefault="007D5B58" w:rsidP="002A2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5B58" w:rsidRDefault="007D5B58" w:rsidP="002A219B">
      <w:r>
        <w:separator/>
      </w:r>
    </w:p>
  </w:footnote>
  <w:footnote w:type="continuationSeparator" w:id="0">
    <w:p w:rsidR="007D5B58" w:rsidRDefault="007D5B58" w:rsidP="002A21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0604A"/>
    <w:multiLevelType w:val="hybridMultilevel"/>
    <w:tmpl w:val="67942C9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783A81"/>
    <w:multiLevelType w:val="hybridMultilevel"/>
    <w:tmpl w:val="A0EAC1F0"/>
    <w:lvl w:ilvl="0" w:tplc="4FDE8A9A">
      <w:start w:val="1"/>
      <w:numFmt w:val="japaneseCounting"/>
      <w:lvlText w:val="（%1）"/>
      <w:lvlJc w:val="left"/>
      <w:pPr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4C305D"/>
    <w:multiLevelType w:val="hybridMultilevel"/>
    <w:tmpl w:val="AB3CD14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8A7E28"/>
    <w:multiLevelType w:val="hybridMultilevel"/>
    <w:tmpl w:val="7CDEC7BE"/>
    <w:lvl w:ilvl="0" w:tplc="6A84CDEC">
      <w:start w:val="2"/>
      <w:numFmt w:val="decimal"/>
      <w:lvlText w:val="%1."/>
      <w:lvlJc w:val="left"/>
      <w:pPr>
        <w:ind w:left="84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3156E40"/>
    <w:multiLevelType w:val="hybridMultilevel"/>
    <w:tmpl w:val="882C9FF4"/>
    <w:lvl w:ilvl="0" w:tplc="6BA4D7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28243E"/>
    <w:multiLevelType w:val="hybridMultilevel"/>
    <w:tmpl w:val="DAC6880C"/>
    <w:lvl w:ilvl="0" w:tplc="FB7C4746">
      <w:start w:val="1"/>
      <w:numFmt w:val="decimal"/>
      <w:lvlText w:val="%1."/>
      <w:lvlJc w:val="left"/>
      <w:pPr>
        <w:ind w:left="420" w:hanging="420"/>
      </w:pPr>
      <w:rPr>
        <w:rFonts w:asciiTheme="minorHAnsi" w:eastAsiaTheme="minorEastAsia" w:hAnsiTheme="minorHAns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8511FF"/>
    <w:multiLevelType w:val="hybridMultilevel"/>
    <w:tmpl w:val="669E1A1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A06041C"/>
    <w:multiLevelType w:val="hybridMultilevel"/>
    <w:tmpl w:val="D67A8414"/>
    <w:lvl w:ilvl="0" w:tplc="4E243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34789B"/>
    <w:multiLevelType w:val="hybridMultilevel"/>
    <w:tmpl w:val="735C1A4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2"/>
  </w:num>
  <w:num w:numId="5">
    <w:abstractNumId w:val="0"/>
  </w:num>
  <w:num w:numId="6">
    <w:abstractNumId w:val="3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E75"/>
    <w:rsid w:val="00004E9B"/>
    <w:rsid w:val="00047C60"/>
    <w:rsid w:val="0005174D"/>
    <w:rsid w:val="000517FE"/>
    <w:rsid w:val="000618EE"/>
    <w:rsid w:val="000B17B3"/>
    <w:rsid w:val="000E6A0C"/>
    <w:rsid w:val="00141E73"/>
    <w:rsid w:val="00167A2A"/>
    <w:rsid w:val="00192D3A"/>
    <w:rsid w:val="0019641D"/>
    <w:rsid w:val="0022200C"/>
    <w:rsid w:val="002A219B"/>
    <w:rsid w:val="00330689"/>
    <w:rsid w:val="00345820"/>
    <w:rsid w:val="00352CA7"/>
    <w:rsid w:val="003639A3"/>
    <w:rsid w:val="00381BCE"/>
    <w:rsid w:val="004230C6"/>
    <w:rsid w:val="0042716E"/>
    <w:rsid w:val="00463E75"/>
    <w:rsid w:val="00482680"/>
    <w:rsid w:val="004A7C28"/>
    <w:rsid w:val="00564D6A"/>
    <w:rsid w:val="00572788"/>
    <w:rsid w:val="005B7423"/>
    <w:rsid w:val="00631472"/>
    <w:rsid w:val="00660D8B"/>
    <w:rsid w:val="007056A3"/>
    <w:rsid w:val="00755ABF"/>
    <w:rsid w:val="007949B4"/>
    <w:rsid w:val="007D5B58"/>
    <w:rsid w:val="008467AB"/>
    <w:rsid w:val="00857D5B"/>
    <w:rsid w:val="00882A79"/>
    <w:rsid w:val="008D0FF7"/>
    <w:rsid w:val="008D14E5"/>
    <w:rsid w:val="008E1FA9"/>
    <w:rsid w:val="008E6F4A"/>
    <w:rsid w:val="009120D5"/>
    <w:rsid w:val="009906D9"/>
    <w:rsid w:val="009C493F"/>
    <w:rsid w:val="00A037E6"/>
    <w:rsid w:val="00A25F3D"/>
    <w:rsid w:val="00A3469D"/>
    <w:rsid w:val="00A34CD3"/>
    <w:rsid w:val="00A36407"/>
    <w:rsid w:val="00A47914"/>
    <w:rsid w:val="00AE2ACA"/>
    <w:rsid w:val="00BA0DB4"/>
    <w:rsid w:val="00BC4EA2"/>
    <w:rsid w:val="00C6019E"/>
    <w:rsid w:val="00D920DF"/>
    <w:rsid w:val="00DC5F31"/>
    <w:rsid w:val="00DD0AC9"/>
    <w:rsid w:val="00E77CD2"/>
    <w:rsid w:val="00F34083"/>
    <w:rsid w:val="00F56E34"/>
    <w:rsid w:val="00F82DA0"/>
    <w:rsid w:val="00F91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6EB766"/>
  <w15:chartTrackingRefBased/>
  <w15:docId w15:val="{D1D1457B-EDC2-4B83-890C-7078FA97A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7A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7A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67A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67A2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67A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67A2A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67A2A"/>
    <w:rPr>
      <w:b/>
      <w:bCs/>
      <w:sz w:val="32"/>
      <w:szCs w:val="32"/>
    </w:rPr>
  </w:style>
  <w:style w:type="table" w:styleId="a4">
    <w:name w:val="Table Grid"/>
    <w:basedOn w:val="a1"/>
    <w:uiPriority w:val="39"/>
    <w:rsid w:val="00C601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A21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A219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A21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A21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157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62</cp:revision>
  <dcterms:created xsi:type="dcterms:W3CDTF">2018-07-03T00:47:00Z</dcterms:created>
  <dcterms:modified xsi:type="dcterms:W3CDTF">2018-07-04T07:36:00Z</dcterms:modified>
</cp:coreProperties>
</file>