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  <w:ind w:left="0" w:right="0" w:firstLine="0"/>
        <w:jc w:val="center"/>
        <w:rPr>
          <w:rFonts w:ascii="Times" w:hAnsi="Times" w:eastAsia="Times" w:cs="Times"/>
          <w:sz w:val="44"/>
          <w:szCs w:val="44"/>
          <w:rtl w:val="0"/>
        </w:rPr>
      </w:pPr>
      <w:r>
        <w:rPr>
          <w:rFonts w:hint="eastAsia" w:eastAsia="Songti SC Regular"/>
          <w:sz w:val="44"/>
          <w:szCs w:val="44"/>
          <w:rtl w:val="0"/>
          <w:lang w:val="zh-TW" w:eastAsia="zh-TW"/>
        </w:rPr>
        <w:t>郴州跑胡子的玩法和技巧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bookmarkStart w:id="0" w:name="_GoBack"/>
      <w:bookmarkEnd w:id="0"/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、牌面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字牌的牌面都是中国汉字的数字，由如下几种牌组成：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小写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一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二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三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四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五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六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七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八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九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十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各四张；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大写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壹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30"/>
          <w:szCs w:val="30"/>
          <w:rtl w:val="0"/>
        </w:rPr>
        <w:t>贰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叁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肆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伍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陆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柒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捌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玖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拾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各四张；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、牌的颜色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字牌的颜色分红黑两种，也因地而异，我们在这里以湖南为例，进行讲解。字牌的颜色分红黑两种，也因地而异，在湖南地区，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二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七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十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和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贰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柒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拾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为红色，其余为黑色；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玩牌规则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、守醒与叫牌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Songti SC Regular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在湖南地区，首盘由四人倒牌，根据底牌大小决定谁是庄家，庄家的对家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守醒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，为闲家。</w:t>
      </w:r>
      <w:r>
        <w:rPr>
          <w:rFonts w:hint="default" w:ascii="Times" w:hAnsi="Times"/>
          <w:color w:val="4F4F4F"/>
          <w:sz w:val="28"/>
          <w:szCs w:val="28"/>
          <w:rtl w:val="0"/>
        </w:rPr>
        <w:t xml:space="preserve"> 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守醒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者不打牌，仅作陪；以后谁胡牌谁就是庄家，对家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守醒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Songti SC Regular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Songti SC Regular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Songti SC Regular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Songti SC Regular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numPr>
          <w:ilvl w:val="0"/>
          <w:numId w:val="1"/>
        </w:numPr>
        <w:bidi w:val="0"/>
        <w:ind w:left="0" w:right="0" w:firstLine="0"/>
        <w:jc w:val="left"/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组牌规则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ind w:leftChars="0" w:right="0" w:rightChars="0"/>
        <w:jc w:val="left"/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）四张同牌：手中摸上来的四张同牌称提，手中有三张，别家打出一张相同牌叫跑。提牌盖三张亮一张，跑牌全亮。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）三张同牌：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在湖南地区，起手摸上来的三张同牌称坎；起手两张，别家打出一张相同牌叫碰；起手有两张，再自摸一张相同牌叫偎。碰亮偎亮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一张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）偎的跑和提：无论谁打出第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张牌或者摸出第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张牌，偎都必跑，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张牌全亮；如果是自己摸到第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张牌，偎就变成了提，盖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张亮一张。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）碰的跑法：第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张牌如果是摸出来的牌还可以跑桌面上碰的牌，但桌面上碰的牌不能跑任何人手中打出的牌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5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）顺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子：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比较好理解，如一二三、陆柒捌等顺连的牌就是顺子，只有小字和小字，大字和大字才能构成顺子。吃牌全亮。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6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）二七十：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即二七十或贰柒拾构成的一组牌。也必须是小字和小字，大字和大字才能搭配。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7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）一二三：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仅限湖南地区，是一组特殊的顺子牌型。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8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）大小三搭</w:t>
      </w:r>
      <w:r>
        <w:rPr>
          <w:rFonts w:ascii="Times" w:hAnsi="Times"/>
          <w:color w:val="4F4F4F"/>
          <w:sz w:val="28"/>
          <w:szCs w:val="28"/>
          <w:rtl w:val="0"/>
        </w:rPr>
        <w:t xml:space="preserve">: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俗称搭子，是两张大字与一张小字（如捌捌八）或两张小字与一张大字（如十十拾）组成的牌型。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9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）两张同牌：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提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或跑之后必出现的一种牌型，俗称吊字，吊子只能一对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10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）如果自己的牌全部由以上几种牌型组成，则和牌，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没有选择 点炮胡的情况下，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和牌只能和摸出来的牌，任何人打出的牌都不能和牌。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点炮胡的情况下可以和任何人打出来的牌。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比、偎、提、跑是强制动作，不存在选择放弃的问题。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上手手上即有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张牌，必须在打出第一张牌前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提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（计算机实现）。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ascii="Times" w:hAnsi="Times" w:eastAsia="宋体"/>
          <w:color w:val="4F4F4F"/>
          <w:sz w:val="28"/>
          <w:szCs w:val="28"/>
          <w:rtl w:val="0"/>
          <w:lang w:val="en-US" w:eastAsia="zh-CN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、打牌规则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）二人抓满</w:t>
      </w:r>
      <w:r>
        <w:rPr>
          <w:rFonts w:ascii="Times" w:hAnsi="Times"/>
          <w:color w:val="4F4F4F"/>
          <w:sz w:val="28"/>
          <w:szCs w:val="28"/>
          <w:rtl w:val="0"/>
        </w:rPr>
        <w:t>20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张牌，仅庄家抓满</w:t>
      </w:r>
      <w:r>
        <w:rPr>
          <w:rFonts w:ascii="Times" w:hAnsi="Times"/>
          <w:color w:val="4F4F4F"/>
          <w:sz w:val="28"/>
          <w:szCs w:val="28"/>
          <w:rtl w:val="0"/>
        </w:rPr>
        <w:t>21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张牌，最后一张牌亮出，称挡底；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）庄家先打出第一张牌，下家可吃可碰，上家可碰不能吃，吃碰后均打出一张牌，打出的牌放于牌桌本人右手边，吃碰之牌放于牌桌本人正门（地下），不管是否吃碰，除首次所抓</w:t>
      </w:r>
      <w:r>
        <w:rPr>
          <w:rFonts w:ascii="Times" w:hAnsi="Times"/>
          <w:color w:val="4F4F4F"/>
          <w:sz w:val="28"/>
          <w:szCs w:val="28"/>
          <w:rtl w:val="0"/>
        </w:rPr>
        <w:t>20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张牌（庄家为</w:t>
      </w:r>
      <w:r>
        <w:rPr>
          <w:rFonts w:ascii="Times" w:hAnsi="Times"/>
          <w:color w:val="4F4F4F"/>
          <w:sz w:val="28"/>
          <w:szCs w:val="28"/>
          <w:rtl w:val="0"/>
        </w:rPr>
        <w:t>21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张牌）外，均不得将所摸之牌放入手中。如所摸之牌不是自己所需之牌，则亦不能放入手中，只能放在本人右边；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）比：吃牌时，如果你手上有吃的牌组成的可以算吃的牌，必须一起扔出来，比如你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吃了上家的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（组成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 xml:space="preserve"> 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），而你手上剩下的牌中还有一个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，并且这个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只要可以和你手中的牌组成可吃的牌型，无论是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，壹或者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，壹，壹还是，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 xml:space="preserve">3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，你都必须将手上剩下的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，壹；</w:t>
      </w:r>
      <w:r>
        <w:rPr>
          <w:rFonts w:ascii="Times" w:hAnsi="Times"/>
          <w:color w:val="4F4F4F"/>
          <w:sz w:val="28"/>
          <w:szCs w:val="28"/>
          <w:rtl w:val="0"/>
        </w:rPr>
        <w:t xml:space="preserve"> 1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，壹，壹或者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一起扔出来。有比的情况下不比，吃的过程整体取消。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臭牌：如某家（包括自己家）打出一张牌，本人想吃而未吃，则这张牌就成了你的臭牌，第二次他家再打出同张牌时，本人不得再吃。任何人也不能吃自己曾经打出过的牌，不管这张牌后来有人打出还是自己摸到都不能吃。臭牌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规则只是针对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吃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的情况。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碰、偎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没有臭牌的规则。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5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）起手摸到手上的成坎（三张相同牌）的牌不能拆开作其它牌型，也不能打出去，只能等跑或者提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6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）组牌优先顺序为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提或偎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&gt;&gt;(跑)胡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牌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&gt;&gt;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跑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或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碰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&gt;&gt;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吃。</w:t>
      </w:r>
      <w:r>
        <w:rPr>
          <w:rFonts w:hint="eastAsia" w:eastAsia="Songti SC Regular"/>
          <w:color w:val="4F4F4F"/>
          <w:sz w:val="28"/>
          <w:szCs w:val="28"/>
          <w:rtl w:val="0"/>
          <w:lang w:val="en-US" w:eastAsia="zh-CN"/>
        </w:rPr>
        <w:t>如果 跑和胡是同一个玩家，先跑在胡。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numPr>
          <w:numId w:val="0"/>
        </w:numPr>
        <w:bidi w:val="0"/>
        <w:ind w:leftChars="0" w:right="0" w:rightChars="0"/>
        <w:jc w:val="left"/>
        <w:rPr>
          <w:rFonts w:ascii="Times" w:hAnsi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先摸后打。任何吃碰等动作后都要打牌，八块（即跑两次或提两次及以上，除外）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ind w:leftChars="0" w:right="0" w:rightChars="0"/>
        <w:jc w:val="left"/>
        <w:rPr>
          <w:rFonts w:ascii="Times" w:hAnsi="Times"/>
          <w:color w:val="4F4F4F"/>
          <w:sz w:val="28"/>
          <w:szCs w:val="28"/>
          <w:rtl w:val="0"/>
        </w:rPr>
      </w:pP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outlineLvl w:val="2"/>
        <w:rPr>
          <w:rFonts w:ascii="Helvetica" w:hAnsi="Helvetica" w:eastAsia="Helvetica" w:cs="Helvetica"/>
          <w:b/>
          <w:bCs/>
          <w:color w:val="333333"/>
          <w:kern w:val="0"/>
          <w:sz w:val="25"/>
          <w:szCs w:val="25"/>
          <w:u w:color="333333"/>
          <w:lang w:val="en-US" w:eastAsia="zh-TW"/>
        </w:rPr>
      </w:pP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、计分规则：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第一个胡牌的玩家胜利，其余玩家失败。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计算息数和底：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息数按下表计算： </w:t>
      </w:r>
    </w:p>
    <w:tbl>
      <w:tblPr>
        <w:tblStyle w:val="4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DE6D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2161"/>
        <w:gridCol w:w="211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牌型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大字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小字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碰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坎、偎或臭偎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跑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提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壹贰叁（一二三）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贰柒拾（二七十）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其他的绞、一句话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</w:tbl>
    <w:p>
      <w:pPr>
        <w:pStyle w:val="7"/>
        <w:framePr w:w="0" w:wrap="auto" w:vAnchor="margin" w:hAnchor="text" w:yAlign="inline"/>
        <w:spacing w:before="100" w:after="100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总胡息为各门子产生的息数的累加。最低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胡息才能胡牌。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底的计算方法：（取整数部分）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-12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，此底数称为基本底数；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注：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、如果是自摸，则在计算出来的底数上加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，即：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-12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3+1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、基本底数（底数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&lt;1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）时，不能胡牌，也即（息数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&lt;15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时）不能胡牌；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特殊：天胡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*2 - 12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，自摸则在计算出来的底数上加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即：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*2 - 12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3 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+ 1 ；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名堂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名堂：根据不同分法，满足以下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条或以上条件的，称为名堂胡，反之为平胡；其中海底胡、自摸、天胡不算名堂胡，但在结算窗口也会显示说明。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平胡时的番数算为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番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计番原则：如果有两个或以上名堂的，总番数按各名堂的番数累加；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总得分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*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番数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</w:p>
    <w:tbl>
      <w:tblPr>
        <w:tblStyle w:val="4"/>
        <w:tblW w:w="755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5376"/>
        <w:gridCol w:w="117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名堂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名称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规则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番数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红胡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①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=4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只；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②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=7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只；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③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 w:eastAsia="zh-CN"/>
              </w:rPr>
              <w:t>&gt;=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and &lt;13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.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满足以上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个条件之一的，为红胡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2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真点胡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红字有且仅有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假点胡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=10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3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红乌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  <w:rPr>
                <w:color w:val="FF0000"/>
                <w:kern w:val="0"/>
                <w:sz w:val="18"/>
                <w:szCs w:val="18"/>
                <w:u w:color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（以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13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(4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)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，每多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只红字加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番） </w:t>
            </w:r>
          </w:p>
          <w:p>
            <w:pPr>
              <w:pStyle w:val="7"/>
              <w:framePr w:w="0" w:wrap="auto" w:vAnchor="margin" w:hAnchor="text" w:yAlign="inline"/>
              <w:widowControl/>
              <w:bidi w:val="0"/>
              <w:spacing w:before="100" w:after="100" w:line="21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理论上最多为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24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只红字，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15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乌胡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没有红字的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对对胡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7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方门子中全部是碰牌、提牌、跑牌、臭偎牌、对子（如果有跑牌或提牌）组成的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大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胡牌时，玩家的牌中，大字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只（以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只为基数（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番），每多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只大字加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番）。最多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14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6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小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胡牌时，玩家的牌中，小字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只（以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只为基数（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番），每多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只小字加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番）。最多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8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海底胡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玩家所胡的牌是墩中最后的一只牌（平胡加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番，名堂胡加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见左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自摸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胡牌时，所胡的那只牌是玩家自己从墩上摸上来的（在原有底数上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+1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底）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0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天胡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满足以下条件之一即为天胡：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、玩家手中有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提或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坎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;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（计息时除了计算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提或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坎的胡息，程序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AI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自动往高胡息的方向帮玩家计算剩余牌的胡息。）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、庄家或闲家所胡的牌为亮张牌。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（不加番，但息数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；如果又是名堂胡，则先计算息数，再计算底数，最后计算分数，公式为：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(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息数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*2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－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12)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÷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×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番数）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见左 </w:t>
            </w:r>
          </w:p>
        </w:tc>
      </w:tr>
    </w:tbl>
    <w:p>
      <w:pPr>
        <w:pStyle w:val="7"/>
        <w:framePr w:w="0" w:wrap="auto" w:vAnchor="margin" w:hAnchor="text" w:yAlign="inline"/>
        <w:spacing w:before="100" w:after="100"/>
        <w:jc w:val="left"/>
      </w:pPr>
    </w:p>
    <w:p>
      <w:pPr>
        <w:pStyle w:val="7"/>
        <w:framePr w:w="0" w:wrap="auto" w:vAnchor="margin" w:hAnchor="text" w:yAlign="inline"/>
        <w:spacing w:before="100" w:after="100"/>
        <w:jc w:val="left"/>
      </w:pPr>
    </w:p>
    <w:p>
      <w:pPr>
        <w:pStyle w:val="7"/>
        <w:framePr w:w="0" w:wrap="auto" w:vAnchor="margin" w:hAnchor="text" w:yAlign="inline"/>
        <w:spacing w:before="100" w:after="100"/>
        <w:jc w:val="left"/>
      </w:pP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③计分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赢家获得积分=输家失去积分之和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房间底分：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例如1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分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房间人数：例如3人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设赢家所得底数为x,番数为f，房间底分为d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，人数未r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赢家得分：x * f  * d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 xml:space="preserve">*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(r-1)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每个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输家失分：x * f * d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房间设置选项：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>局数：口 10局（3张）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ab/>
        <w:t xml:space="preserve">    口 20局（6张）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 xml:space="preserve">人数：口 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FF2D21" w:themeColor="accent5"/>
          <w:sz w:val="28"/>
          <w:szCs w:val="28"/>
          <w:rtl w:val="0"/>
          <w:lang w:val="en-US" w:eastAsia="zh-CN"/>
          <w14:textFill>
            <w14:solidFill>
              <w14:schemeClr w14:val="accent5"/>
            </w14:solidFill>
          </w14:textFill>
        </w:rPr>
        <w:t>3人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ab/>
      </w: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ab/>
        <w:t>口 4人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 xml:space="preserve">牌数：口 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FF2D21" w:themeColor="accent5"/>
          <w:sz w:val="28"/>
          <w:szCs w:val="28"/>
          <w:rtl w:val="0"/>
          <w:lang w:val="en-US" w:eastAsia="zh-CN"/>
          <w14:textFill>
            <w14:solidFill>
              <w14:schemeClr w14:val="accent5"/>
            </w14:solidFill>
          </w14:textFill>
        </w:rPr>
        <w:t>庄21闲20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ab/>
        <w:t>口 庄15闲14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 xml:space="preserve">提牌规则：口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D21" w:themeColor="accent5"/>
          <w:sz w:val="28"/>
          <w:szCs w:val="28"/>
          <w:rtl w:val="0"/>
          <w:lang w:val="zh-CN" w:eastAsia="zh-CN"/>
          <w14:textFill>
            <w14:solidFill>
              <w14:schemeClr w14:val="accent5"/>
            </w14:solidFill>
          </w14:textFill>
        </w:rPr>
        <w:t>进张显龙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 xml:space="preserve">   口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打牌显龙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 xml:space="preserve">胡牌规则：口 放炮可胡   口 放炮必胡   口 有胡必胡 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 xml:space="preserve">起胡算法：口 3胡起胡   口 6胡起胡    口 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FF2D21" w:themeColor="accent5"/>
          <w:sz w:val="28"/>
          <w:szCs w:val="28"/>
          <w:rtl w:val="0"/>
          <w:lang w:val="en-US" w:eastAsia="zh-CN"/>
          <w14:textFill>
            <w14:solidFill>
              <w14:schemeClr w14:val="accent5"/>
            </w14:solidFill>
          </w14:textFill>
        </w:rPr>
        <w:t>9胡起胡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 xml:space="preserve">    口 15胡起胡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 xml:space="preserve">子数算法：口 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FF2D21" w:themeColor="accent5"/>
          <w:sz w:val="28"/>
          <w:szCs w:val="28"/>
          <w:rtl w:val="0"/>
          <w:lang w:val="en-US" w:eastAsia="zh-CN"/>
          <w14:textFill>
            <w14:solidFill>
              <w14:schemeClr w14:val="accent5"/>
            </w14:solidFill>
          </w14:textFill>
        </w:rPr>
        <w:t>3胡1囤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 xml:space="preserve">   口 1胡1囤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>支付方式: 和麻将一样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>换位方式: 口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FF2D21" w:themeColor="accent5"/>
          <w:sz w:val="28"/>
          <w:szCs w:val="28"/>
          <w:rtl w:val="0"/>
          <w:lang w:val="en-US" w:eastAsia="zh-CN"/>
          <w14:textFill>
            <w14:solidFill>
              <w14:schemeClr w14:val="accent5"/>
            </w14:solidFill>
          </w14:textFill>
        </w:rPr>
        <w:t>不换位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ab/>
        <w:t xml:space="preserve">   口每局换位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>参数说明：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进张显龙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 xml:space="preserve">  默认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（轮到玩家的进张打牌的时候有龙需要显示，比如，吃，碰，喂，龙之后，要打出一张牌之前，先把龙显示。）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打牌显龙（庄家打出一张牌之后，其他玩家有龙的话都要显龙，庄家有龙的话，在打牌之前就要显龙。）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>胡牌规则: 没有选择以上几个胡牌规则的情况下，是有胡提示玩家选胡。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>换位方式：未实现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8903"/>
    <w:multiLevelType w:val="singleLevel"/>
    <w:tmpl w:val="5A37890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0062515"/>
    <w:rsid w:val="005828F4"/>
    <w:rsid w:val="00764C8A"/>
    <w:rsid w:val="00B54C7F"/>
    <w:rsid w:val="00BD083C"/>
    <w:rsid w:val="01347A48"/>
    <w:rsid w:val="01563CA5"/>
    <w:rsid w:val="016F0C5C"/>
    <w:rsid w:val="01CE57A8"/>
    <w:rsid w:val="01DF64D7"/>
    <w:rsid w:val="01EF2827"/>
    <w:rsid w:val="01F6698C"/>
    <w:rsid w:val="02133704"/>
    <w:rsid w:val="02367501"/>
    <w:rsid w:val="02896F70"/>
    <w:rsid w:val="02A6081B"/>
    <w:rsid w:val="02DA4351"/>
    <w:rsid w:val="02FF265E"/>
    <w:rsid w:val="031F5AAC"/>
    <w:rsid w:val="032D1570"/>
    <w:rsid w:val="03300DA4"/>
    <w:rsid w:val="0330268A"/>
    <w:rsid w:val="03506731"/>
    <w:rsid w:val="03572D50"/>
    <w:rsid w:val="035B6A70"/>
    <w:rsid w:val="03670F49"/>
    <w:rsid w:val="0369627D"/>
    <w:rsid w:val="039F6F04"/>
    <w:rsid w:val="03D9208A"/>
    <w:rsid w:val="04023C8D"/>
    <w:rsid w:val="041269B0"/>
    <w:rsid w:val="04245CF1"/>
    <w:rsid w:val="0435091B"/>
    <w:rsid w:val="045C1821"/>
    <w:rsid w:val="04806BA9"/>
    <w:rsid w:val="04895B0D"/>
    <w:rsid w:val="04D03E69"/>
    <w:rsid w:val="05082509"/>
    <w:rsid w:val="05110C1F"/>
    <w:rsid w:val="05B92CB7"/>
    <w:rsid w:val="06243B61"/>
    <w:rsid w:val="063C0F62"/>
    <w:rsid w:val="065F216D"/>
    <w:rsid w:val="06675DE7"/>
    <w:rsid w:val="068E0949"/>
    <w:rsid w:val="06976E34"/>
    <w:rsid w:val="06B7058D"/>
    <w:rsid w:val="06BE4235"/>
    <w:rsid w:val="06D566F6"/>
    <w:rsid w:val="070478E3"/>
    <w:rsid w:val="07571C01"/>
    <w:rsid w:val="076B0434"/>
    <w:rsid w:val="077A5981"/>
    <w:rsid w:val="078B1EFA"/>
    <w:rsid w:val="079924C7"/>
    <w:rsid w:val="079F6F7F"/>
    <w:rsid w:val="07DA18B5"/>
    <w:rsid w:val="07E709B5"/>
    <w:rsid w:val="07F55227"/>
    <w:rsid w:val="080C654A"/>
    <w:rsid w:val="0815266E"/>
    <w:rsid w:val="082C6250"/>
    <w:rsid w:val="083047BE"/>
    <w:rsid w:val="08344636"/>
    <w:rsid w:val="08907019"/>
    <w:rsid w:val="08DC4898"/>
    <w:rsid w:val="09294843"/>
    <w:rsid w:val="094931CF"/>
    <w:rsid w:val="09700CFC"/>
    <w:rsid w:val="09723748"/>
    <w:rsid w:val="09806F71"/>
    <w:rsid w:val="09A125B0"/>
    <w:rsid w:val="09B10D71"/>
    <w:rsid w:val="09B47AD0"/>
    <w:rsid w:val="09F6497E"/>
    <w:rsid w:val="0A0407D2"/>
    <w:rsid w:val="0A2D418D"/>
    <w:rsid w:val="0A35515E"/>
    <w:rsid w:val="0A476EC6"/>
    <w:rsid w:val="0A6256E2"/>
    <w:rsid w:val="0A7D0155"/>
    <w:rsid w:val="0AC81801"/>
    <w:rsid w:val="0ACD2426"/>
    <w:rsid w:val="0AD7490F"/>
    <w:rsid w:val="0B0257C9"/>
    <w:rsid w:val="0B0D66A8"/>
    <w:rsid w:val="0B295790"/>
    <w:rsid w:val="0B2A629E"/>
    <w:rsid w:val="0B5A5575"/>
    <w:rsid w:val="0B862855"/>
    <w:rsid w:val="0B9752D5"/>
    <w:rsid w:val="0B9B04ED"/>
    <w:rsid w:val="0BF516BB"/>
    <w:rsid w:val="0C167812"/>
    <w:rsid w:val="0C3356A4"/>
    <w:rsid w:val="0C411601"/>
    <w:rsid w:val="0C413EEA"/>
    <w:rsid w:val="0C436ACF"/>
    <w:rsid w:val="0C4C204B"/>
    <w:rsid w:val="0C6C10BD"/>
    <w:rsid w:val="0C9A01E4"/>
    <w:rsid w:val="0CA50DB3"/>
    <w:rsid w:val="0CE869C9"/>
    <w:rsid w:val="0CE97CAE"/>
    <w:rsid w:val="0D7724B8"/>
    <w:rsid w:val="0D84693C"/>
    <w:rsid w:val="0DAC2163"/>
    <w:rsid w:val="0E1B7710"/>
    <w:rsid w:val="0E426CB9"/>
    <w:rsid w:val="0E4F0F3E"/>
    <w:rsid w:val="0E566073"/>
    <w:rsid w:val="0EAF1E14"/>
    <w:rsid w:val="0EBC7FFA"/>
    <w:rsid w:val="0EC873C2"/>
    <w:rsid w:val="0EE15B8C"/>
    <w:rsid w:val="0F0A05C9"/>
    <w:rsid w:val="0F0F105B"/>
    <w:rsid w:val="0F2B4DED"/>
    <w:rsid w:val="0F3F0A0D"/>
    <w:rsid w:val="0F7070BD"/>
    <w:rsid w:val="0F821002"/>
    <w:rsid w:val="0F825FD6"/>
    <w:rsid w:val="0F9654A2"/>
    <w:rsid w:val="0F9B7D17"/>
    <w:rsid w:val="0F9E0BFF"/>
    <w:rsid w:val="0FD833F2"/>
    <w:rsid w:val="10192D84"/>
    <w:rsid w:val="10314989"/>
    <w:rsid w:val="104F5A94"/>
    <w:rsid w:val="107A2C9C"/>
    <w:rsid w:val="109331AC"/>
    <w:rsid w:val="10B0409A"/>
    <w:rsid w:val="10DD7ADC"/>
    <w:rsid w:val="10E81D66"/>
    <w:rsid w:val="10F254E9"/>
    <w:rsid w:val="113605C7"/>
    <w:rsid w:val="113E0C3E"/>
    <w:rsid w:val="11512699"/>
    <w:rsid w:val="11526E13"/>
    <w:rsid w:val="116B4BAE"/>
    <w:rsid w:val="118809DC"/>
    <w:rsid w:val="11975DCF"/>
    <w:rsid w:val="11A313F1"/>
    <w:rsid w:val="11CF3A6E"/>
    <w:rsid w:val="11DF5724"/>
    <w:rsid w:val="11E5248E"/>
    <w:rsid w:val="11ED4FCD"/>
    <w:rsid w:val="120C1007"/>
    <w:rsid w:val="12353987"/>
    <w:rsid w:val="124B5B37"/>
    <w:rsid w:val="125A4D7B"/>
    <w:rsid w:val="12AE1A4E"/>
    <w:rsid w:val="12B1761E"/>
    <w:rsid w:val="12B52502"/>
    <w:rsid w:val="12D021FD"/>
    <w:rsid w:val="12D9567C"/>
    <w:rsid w:val="12F80F7B"/>
    <w:rsid w:val="13012873"/>
    <w:rsid w:val="13035924"/>
    <w:rsid w:val="130B5F2F"/>
    <w:rsid w:val="132145D6"/>
    <w:rsid w:val="132826BA"/>
    <w:rsid w:val="134E359B"/>
    <w:rsid w:val="135534B6"/>
    <w:rsid w:val="13692477"/>
    <w:rsid w:val="137B5CDC"/>
    <w:rsid w:val="140473C8"/>
    <w:rsid w:val="141139B3"/>
    <w:rsid w:val="141B32E0"/>
    <w:rsid w:val="143611A5"/>
    <w:rsid w:val="14396F6E"/>
    <w:rsid w:val="144479C5"/>
    <w:rsid w:val="144B2216"/>
    <w:rsid w:val="14771E81"/>
    <w:rsid w:val="1487516F"/>
    <w:rsid w:val="148F3086"/>
    <w:rsid w:val="14B4787C"/>
    <w:rsid w:val="14BC46E9"/>
    <w:rsid w:val="14CE146A"/>
    <w:rsid w:val="14D500D3"/>
    <w:rsid w:val="14E97F72"/>
    <w:rsid w:val="1521697F"/>
    <w:rsid w:val="152F4BD8"/>
    <w:rsid w:val="153D516B"/>
    <w:rsid w:val="15464AEF"/>
    <w:rsid w:val="1555012A"/>
    <w:rsid w:val="157A0E79"/>
    <w:rsid w:val="1584447A"/>
    <w:rsid w:val="15951DB5"/>
    <w:rsid w:val="159F0A95"/>
    <w:rsid w:val="159F5A38"/>
    <w:rsid w:val="15A21F73"/>
    <w:rsid w:val="15FE38C2"/>
    <w:rsid w:val="160542E9"/>
    <w:rsid w:val="162F5F8F"/>
    <w:rsid w:val="1630077D"/>
    <w:rsid w:val="168054D8"/>
    <w:rsid w:val="169C6E58"/>
    <w:rsid w:val="169D1A69"/>
    <w:rsid w:val="16A6761C"/>
    <w:rsid w:val="16FC7530"/>
    <w:rsid w:val="17034D98"/>
    <w:rsid w:val="17086A65"/>
    <w:rsid w:val="1751211D"/>
    <w:rsid w:val="17C91A9B"/>
    <w:rsid w:val="17FB1447"/>
    <w:rsid w:val="180B5B0E"/>
    <w:rsid w:val="1815038B"/>
    <w:rsid w:val="182743E2"/>
    <w:rsid w:val="18411C36"/>
    <w:rsid w:val="18415E5F"/>
    <w:rsid w:val="18A97840"/>
    <w:rsid w:val="18C32E92"/>
    <w:rsid w:val="18C56EA6"/>
    <w:rsid w:val="190D033E"/>
    <w:rsid w:val="19256D0D"/>
    <w:rsid w:val="194F7818"/>
    <w:rsid w:val="19637083"/>
    <w:rsid w:val="19701B30"/>
    <w:rsid w:val="19AC489C"/>
    <w:rsid w:val="19E504BF"/>
    <w:rsid w:val="19E75340"/>
    <w:rsid w:val="19FA007B"/>
    <w:rsid w:val="1A1521A1"/>
    <w:rsid w:val="1A3543AE"/>
    <w:rsid w:val="1A5E7FA1"/>
    <w:rsid w:val="1A8D519C"/>
    <w:rsid w:val="1A943662"/>
    <w:rsid w:val="1ABE5B75"/>
    <w:rsid w:val="1AD2527C"/>
    <w:rsid w:val="1AFB69E2"/>
    <w:rsid w:val="1B161744"/>
    <w:rsid w:val="1B1C7232"/>
    <w:rsid w:val="1B3C6EB5"/>
    <w:rsid w:val="1B5E26CD"/>
    <w:rsid w:val="1B881B99"/>
    <w:rsid w:val="1B8B67F1"/>
    <w:rsid w:val="1BB61D2B"/>
    <w:rsid w:val="1BC75C4E"/>
    <w:rsid w:val="1BCA4CCA"/>
    <w:rsid w:val="1BD11339"/>
    <w:rsid w:val="1BEA31EE"/>
    <w:rsid w:val="1C5A1F23"/>
    <w:rsid w:val="1C93279D"/>
    <w:rsid w:val="1C981CE2"/>
    <w:rsid w:val="1CB56CD8"/>
    <w:rsid w:val="1D1D3BD4"/>
    <w:rsid w:val="1D443D6D"/>
    <w:rsid w:val="1D5F6536"/>
    <w:rsid w:val="1D872577"/>
    <w:rsid w:val="1DBE131F"/>
    <w:rsid w:val="1DEC7207"/>
    <w:rsid w:val="1E015E22"/>
    <w:rsid w:val="1E287950"/>
    <w:rsid w:val="1E4E7797"/>
    <w:rsid w:val="1E5E1EE3"/>
    <w:rsid w:val="1E691870"/>
    <w:rsid w:val="1E953FF4"/>
    <w:rsid w:val="1F024716"/>
    <w:rsid w:val="1F5758E1"/>
    <w:rsid w:val="1F5C2F67"/>
    <w:rsid w:val="1F756451"/>
    <w:rsid w:val="1FBC7FB3"/>
    <w:rsid w:val="1FCE537D"/>
    <w:rsid w:val="1FF1146B"/>
    <w:rsid w:val="2023032B"/>
    <w:rsid w:val="202A465E"/>
    <w:rsid w:val="204D0F34"/>
    <w:rsid w:val="20657303"/>
    <w:rsid w:val="206B2608"/>
    <w:rsid w:val="20BA02F0"/>
    <w:rsid w:val="20BB3DF9"/>
    <w:rsid w:val="20E56BD8"/>
    <w:rsid w:val="20FD0D17"/>
    <w:rsid w:val="21194C6C"/>
    <w:rsid w:val="212B08EF"/>
    <w:rsid w:val="213754DF"/>
    <w:rsid w:val="218152CA"/>
    <w:rsid w:val="21BE6E6C"/>
    <w:rsid w:val="21C95494"/>
    <w:rsid w:val="21E36A1D"/>
    <w:rsid w:val="21F8029C"/>
    <w:rsid w:val="221451B0"/>
    <w:rsid w:val="224533D8"/>
    <w:rsid w:val="22477B85"/>
    <w:rsid w:val="2255459C"/>
    <w:rsid w:val="228D5BFB"/>
    <w:rsid w:val="22BC4EF4"/>
    <w:rsid w:val="22FE3CB9"/>
    <w:rsid w:val="2302700C"/>
    <w:rsid w:val="23051B09"/>
    <w:rsid w:val="2318445F"/>
    <w:rsid w:val="232A7A73"/>
    <w:rsid w:val="234948FD"/>
    <w:rsid w:val="234A6B8B"/>
    <w:rsid w:val="237127D4"/>
    <w:rsid w:val="238C1A4B"/>
    <w:rsid w:val="239512F3"/>
    <w:rsid w:val="23D003A9"/>
    <w:rsid w:val="23DB1B14"/>
    <w:rsid w:val="23E53004"/>
    <w:rsid w:val="243F4387"/>
    <w:rsid w:val="246A7301"/>
    <w:rsid w:val="246E3279"/>
    <w:rsid w:val="248B2ED9"/>
    <w:rsid w:val="24B33E5B"/>
    <w:rsid w:val="24D022EF"/>
    <w:rsid w:val="24D44C00"/>
    <w:rsid w:val="24F01575"/>
    <w:rsid w:val="24F25531"/>
    <w:rsid w:val="24F50FA8"/>
    <w:rsid w:val="24FC071F"/>
    <w:rsid w:val="251978EC"/>
    <w:rsid w:val="25261BE9"/>
    <w:rsid w:val="254E0499"/>
    <w:rsid w:val="25622950"/>
    <w:rsid w:val="256E01CE"/>
    <w:rsid w:val="25A26BC8"/>
    <w:rsid w:val="25CC60D3"/>
    <w:rsid w:val="25D00B1A"/>
    <w:rsid w:val="25D801DA"/>
    <w:rsid w:val="25DD2F58"/>
    <w:rsid w:val="25EA143C"/>
    <w:rsid w:val="2622608D"/>
    <w:rsid w:val="2627018D"/>
    <w:rsid w:val="262C3994"/>
    <w:rsid w:val="2655017A"/>
    <w:rsid w:val="269F55D1"/>
    <w:rsid w:val="26E170F0"/>
    <w:rsid w:val="27557F1B"/>
    <w:rsid w:val="27B629F3"/>
    <w:rsid w:val="27F07DD9"/>
    <w:rsid w:val="280D1BA5"/>
    <w:rsid w:val="2834643D"/>
    <w:rsid w:val="287D4589"/>
    <w:rsid w:val="28946AAC"/>
    <w:rsid w:val="28AE03A6"/>
    <w:rsid w:val="28BD5AD1"/>
    <w:rsid w:val="28D663A1"/>
    <w:rsid w:val="28DC1B5D"/>
    <w:rsid w:val="29150B2C"/>
    <w:rsid w:val="293D6494"/>
    <w:rsid w:val="294948CF"/>
    <w:rsid w:val="29635D7F"/>
    <w:rsid w:val="29A55393"/>
    <w:rsid w:val="29A634BC"/>
    <w:rsid w:val="29B33208"/>
    <w:rsid w:val="29C94282"/>
    <w:rsid w:val="29D12E23"/>
    <w:rsid w:val="2A1B4A79"/>
    <w:rsid w:val="2A2E48B9"/>
    <w:rsid w:val="2A9E7478"/>
    <w:rsid w:val="2ADA3E0D"/>
    <w:rsid w:val="2AE5393A"/>
    <w:rsid w:val="2AF658E9"/>
    <w:rsid w:val="2B012802"/>
    <w:rsid w:val="2B0865B0"/>
    <w:rsid w:val="2B130D78"/>
    <w:rsid w:val="2B15732B"/>
    <w:rsid w:val="2B4B0BF1"/>
    <w:rsid w:val="2B5E75A0"/>
    <w:rsid w:val="2B743CF6"/>
    <w:rsid w:val="2B770E9A"/>
    <w:rsid w:val="2B7F2EA6"/>
    <w:rsid w:val="2B9A30DF"/>
    <w:rsid w:val="2B9A5CD8"/>
    <w:rsid w:val="2BC344C2"/>
    <w:rsid w:val="2BDC2712"/>
    <w:rsid w:val="2C172718"/>
    <w:rsid w:val="2C1A21DE"/>
    <w:rsid w:val="2C212362"/>
    <w:rsid w:val="2C356D18"/>
    <w:rsid w:val="2C7B43BA"/>
    <w:rsid w:val="2CC43E89"/>
    <w:rsid w:val="2CE13E0A"/>
    <w:rsid w:val="2D013293"/>
    <w:rsid w:val="2D057A7B"/>
    <w:rsid w:val="2D176C5A"/>
    <w:rsid w:val="2D49095B"/>
    <w:rsid w:val="2D660ADD"/>
    <w:rsid w:val="2D691B52"/>
    <w:rsid w:val="2D8B23E5"/>
    <w:rsid w:val="2DA16F68"/>
    <w:rsid w:val="2DA23A82"/>
    <w:rsid w:val="2DB62CCA"/>
    <w:rsid w:val="2DDF0345"/>
    <w:rsid w:val="2DFF5D9B"/>
    <w:rsid w:val="2E3B2A17"/>
    <w:rsid w:val="2E7E7793"/>
    <w:rsid w:val="2EA560D3"/>
    <w:rsid w:val="2EA81A4D"/>
    <w:rsid w:val="2EAE5325"/>
    <w:rsid w:val="2F1B4496"/>
    <w:rsid w:val="2F1D3E42"/>
    <w:rsid w:val="2F44090E"/>
    <w:rsid w:val="2F6D33CA"/>
    <w:rsid w:val="2F704D41"/>
    <w:rsid w:val="2F876AC1"/>
    <w:rsid w:val="2F9821D8"/>
    <w:rsid w:val="2FB64878"/>
    <w:rsid w:val="2FCC6342"/>
    <w:rsid w:val="2FF11511"/>
    <w:rsid w:val="2FF11AD8"/>
    <w:rsid w:val="2FFD6A66"/>
    <w:rsid w:val="3001515B"/>
    <w:rsid w:val="3022032B"/>
    <w:rsid w:val="3039076E"/>
    <w:rsid w:val="303F7AFB"/>
    <w:rsid w:val="30405ECC"/>
    <w:rsid w:val="304F4DE9"/>
    <w:rsid w:val="30665E5B"/>
    <w:rsid w:val="3073078E"/>
    <w:rsid w:val="3077501D"/>
    <w:rsid w:val="30787C3B"/>
    <w:rsid w:val="308D3776"/>
    <w:rsid w:val="30AC5369"/>
    <w:rsid w:val="30C32092"/>
    <w:rsid w:val="30C61F2E"/>
    <w:rsid w:val="30D77645"/>
    <w:rsid w:val="30F61561"/>
    <w:rsid w:val="30F645CC"/>
    <w:rsid w:val="30F81DD2"/>
    <w:rsid w:val="30FF77ED"/>
    <w:rsid w:val="310525B5"/>
    <w:rsid w:val="31060528"/>
    <w:rsid w:val="311D0B9B"/>
    <w:rsid w:val="31583CAB"/>
    <w:rsid w:val="31595683"/>
    <w:rsid w:val="3164252E"/>
    <w:rsid w:val="31C7181C"/>
    <w:rsid w:val="31F70DA9"/>
    <w:rsid w:val="32080637"/>
    <w:rsid w:val="321B6AE2"/>
    <w:rsid w:val="32217979"/>
    <w:rsid w:val="32506F64"/>
    <w:rsid w:val="32562CC9"/>
    <w:rsid w:val="325B778D"/>
    <w:rsid w:val="32B2650D"/>
    <w:rsid w:val="32BF0C66"/>
    <w:rsid w:val="330B0551"/>
    <w:rsid w:val="33270BE4"/>
    <w:rsid w:val="3337136E"/>
    <w:rsid w:val="338A770B"/>
    <w:rsid w:val="338D594C"/>
    <w:rsid w:val="339421A7"/>
    <w:rsid w:val="33B36019"/>
    <w:rsid w:val="33F56829"/>
    <w:rsid w:val="34361EA3"/>
    <w:rsid w:val="346212EC"/>
    <w:rsid w:val="34743631"/>
    <w:rsid w:val="348D0B3B"/>
    <w:rsid w:val="348D1BCB"/>
    <w:rsid w:val="351E6018"/>
    <w:rsid w:val="35344AAE"/>
    <w:rsid w:val="353F1AC6"/>
    <w:rsid w:val="35473D89"/>
    <w:rsid w:val="357249CF"/>
    <w:rsid w:val="35CE5C38"/>
    <w:rsid w:val="35EA6F19"/>
    <w:rsid w:val="360129C3"/>
    <w:rsid w:val="36125B3B"/>
    <w:rsid w:val="361E3457"/>
    <w:rsid w:val="363A73F0"/>
    <w:rsid w:val="36473A21"/>
    <w:rsid w:val="3671263E"/>
    <w:rsid w:val="368754B7"/>
    <w:rsid w:val="369C0300"/>
    <w:rsid w:val="372734FF"/>
    <w:rsid w:val="374C3A10"/>
    <w:rsid w:val="37502B56"/>
    <w:rsid w:val="37574BB0"/>
    <w:rsid w:val="37727396"/>
    <w:rsid w:val="37737E1F"/>
    <w:rsid w:val="37B064B7"/>
    <w:rsid w:val="37CB3F9E"/>
    <w:rsid w:val="37F220D5"/>
    <w:rsid w:val="3815661B"/>
    <w:rsid w:val="382F3A0F"/>
    <w:rsid w:val="38841A49"/>
    <w:rsid w:val="38B72B0E"/>
    <w:rsid w:val="391856C5"/>
    <w:rsid w:val="391F557B"/>
    <w:rsid w:val="392F5FF2"/>
    <w:rsid w:val="394D5555"/>
    <w:rsid w:val="397764DA"/>
    <w:rsid w:val="397F5935"/>
    <w:rsid w:val="399954E6"/>
    <w:rsid w:val="39D8398E"/>
    <w:rsid w:val="39EA2A5C"/>
    <w:rsid w:val="39F3016F"/>
    <w:rsid w:val="3A0E5373"/>
    <w:rsid w:val="3A665143"/>
    <w:rsid w:val="3A6D79E7"/>
    <w:rsid w:val="3AD7346F"/>
    <w:rsid w:val="3B2D4C89"/>
    <w:rsid w:val="3B475CBB"/>
    <w:rsid w:val="3B4951EF"/>
    <w:rsid w:val="3B4B2261"/>
    <w:rsid w:val="3B591E32"/>
    <w:rsid w:val="3B660DE1"/>
    <w:rsid w:val="3B837B10"/>
    <w:rsid w:val="3BDE0496"/>
    <w:rsid w:val="3C156973"/>
    <w:rsid w:val="3C197E4C"/>
    <w:rsid w:val="3C366427"/>
    <w:rsid w:val="3C45684D"/>
    <w:rsid w:val="3C7A76A9"/>
    <w:rsid w:val="3CA14BE8"/>
    <w:rsid w:val="3CA25E85"/>
    <w:rsid w:val="3CBB46F8"/>
    <w:rsid w:val="3CBD38A4"/>
    <w:rsid w:val="3CD01BB3"/>
    <w:rsid w:val="3CE43183"/>
    <w:rsid w:val="3D367C89"/>
    <w:rsid w:val="3D434541"/>
    <w:rsid w:val="3D737373"/>
    <w:rsid w:val="3D896978"/>
    <w:rsid w:val="3DC06CC4"/>
    <w:rsid w:val="3DCF6AFE"/>
    <w:rsid w:val="3DD02FE2"/>
    <w:rsid w:val="3DD82215"/>
    <w:rsid w:val="3DDB17DB"/>
    <w:rsid w:val="3DE8446B"/>
    <w:rsid w:val="3DEF5D74"/>
    <w:rsid w:val="3E1B6F24"/>
    <w:rsid w:val="3E2632C2"/>
    <w:rsid w:val="3E8134C6"/>
    <w:rsid w:val="3EBD5AD3"/>
    <w:rsid w:val="3EE76C2A"/>
    <w:rsid w:val="3F6137AC"/>
    <w:rsid w:val="3F681258"/>
    <w:rsid w:val="3F871315"/>
    <w:rsid w:val="3F905CC8"/>
    <w:rsid w:val="3F91705E"/>
    <w:rsid w:val="3FBB35FA"/>
    <w:rsid w:val="40006A9B"/>
    <w:rsid w:val="404252EE"/>
    <w:rsid w:val="40F63F4B"/>
    <w:rsid w:val="41350E16"/>
    <w:rsid w:val="41497387"/>
    <w:rsid w:val="41685B3D"/>
    <w:rsid w:val="416E6D51"/>
    <w:rsid w:val="41870E51"/>
    <w:rsid w:val="418842A5"/>
    <w:rsid w:val="41BB4609"/>
    <w:rsid w:val="42253924"/>
    <w:rsid w:val="422D319F"/>
    <w:rsid w:val="42490008"/>
    <w:rsid w:val="42844EE2"/>
    <w:rsid w:val="429B3790"/>
    <w:rsid w:val="42A4721C"/>
    <w:rsid w:val="42BE7679"/>
    <w:rsid w:val="42DB5584"/>
    <w:rsid w:val="42F7325A"/>
    <w:rsid w:val="431854D3"/>
    <w:rsid w:val="43216FC7"/>
    <w:rsid w:val="43304C34"/>
    <w:rsid w:val="43327697"/>
    <w:rsid w:val="4341476D"/>
    <w:rsid w:val="438356E8"/>
    <w:rsid w:val="43BB720E"/>
    <w:rsid w:val="43BF7E92"/>
    <w:rsid w:val="43C20552"/>
    <w:rsid w:val="43CB2E06"/>
    <w:rsid w:val="44060062"/>
    <w:rsid w:val="44263C01"/>
    <w:rsid w:val="44274D75"/>
    <w:rsid w:val="444B776D"/>
    <w:rsid w:val="445A0AFD"/>
    <w:rsid w:val="44607F12"/>
    <w:rsid w:val="44C12C59"/>
    <w:rsid w:val="44C8243B"/>
    <w:rsid w:val="450203CC"/>
    <w:rsid w:val="45137A9D"/>
    <w:rsid w:val="452B198A"/>
    <w:rsid w:val="45FB36BD"/>
    <w:rsid w:val="463249B7"/>
    <w:rsid w:val="46535686"/>
    <w:rsid w:val="46983634"/>
    <w:rsid w:val="4743529B"/>
    <w:rsid w:val="474434C3"/>
    <w:rsid w:val="474D711B"/>
    <w:rsid w:val="47607286"/>
    <w:rsid w:val="47691AE1"/>
    <w:rsid w:val="476A40FB"/>
    <w:rsid w:val="478E3E2F"/>
    <w:rsid w:val="479C119F"/>
    <w:rsid w:val="47B6075F"/>
    <w:rsid w:val="47CB430F"/>
    <w:rsid w:val="47CF6D93"/>
    <w:rsid w:val="47D13DD3"/>
    <w:rsid w:val="47D21587"/>
    <w:rsid w:val="4846652B"/>
    <w:rsid w:val="484F38CF"/>
    <w:rsid w:val="48530F9D"/>
    <w:rsid w:val="48951F65"/>
    <w:rsid w:val="48F70F6B"/>
    <w:rsid w:val="49061DE0"/>
    <w:rsid w:val="49244099"/>
    <w:rsid w:val="496E011F"/>
    <w:rsid w:val="49AA4E42"/>
    <w:rsid w:val="49D72951"/>
    <w:rsid w:val="49E617B3"/>
    <w:rsid w:val="4A1D7B78"/>
    <w:rsid w:val="4A6D36DE"/>
    <w:rsid w:val="4AA24164"/>
    <w:rsid w:val="4AAD59BB"/>
    <w:rsid w:val="4AC56E87"/>
    <w:rsid w:val="4AC6280F"/>
    <w:rsid w:val="4AE44D52"/>
    <w:rsid w:val="4AF06D14"/>
    <w:rsid w:val="4B273378"/>
    <w:rsid w:val="4B2D648C"/>
    <w:rsid w:val="4B5E4D0C"/>
    <w:rsid w:val="4B6D0D45"/>
    <w:rsid w:val="4B73372E"/>
    <w:rsid w:val="4B776FF2"/>
    <w:rsid w:val="4B7C675F"/>
    <w:rsid w:val="4BAA4287"/>
    <w:rsid w:val="4BAD0C03"/>
    <w:rsid w:val="4BEE6277"/>
    <w:rsid w:val="4BF85D5E"/>
    <w:rsid w:val="4CB11979"/>
    <w:rsid w:val="4CD235B1"/>
    <w:rsid w:val="4CD416E2"/>
    <w:rsid w:val="4D3211EA"/>
    <w:rsid w:val="4D99592D"/>
    <w:rsid w:val="4DB87496"/>
    <w:rsid w:val="4DBE687C"/>
    <w:rsid w:val="4DF33D6A"/>
    <w:rsid w:val="4E0434E4"/>
    <w:rsid w:val="4E114CD6"/>
    <w:rsid w:val="4E212B3A"/>
    <w:rsid w:val="4E2D42A9"/>
    <w:rsid w:val="4E5B03A2"/>
    <w:rsid w:val="4E835D81"/>
    <w:rsid w:val="4EA35CF5"/>
    <w:rsid w:val="4EA54E9A"/>
    <w:rsid w:val="4F0218EC"/>
    <w:rsid w:val="4F2E7809"/>
    <w:rsid w:val="4F3C2E80"/>
    <w:rsid w:val="4FD07896"/>
    <w:rsid w:val="4FE41181"/>
    <w:rsid w:val="4FEF7161"/>
    <w:rsid w:val="4FF3441D"/>
    <w:rsid w:val="4FF80875"/>
    <w:rsid w:val="501161C3"/>
    <w:rsid w:val="501757A4"/>
    <w:rsid w:val="501B03FA"/>
    <w:rsid w:val="504952EB"/>
    <w:rsid w:val="50571D3F"/>
    <w:rsid w:val="508054F7"/>
    <w:rsid w:val="508C74CE"/>
    <w:rsid w:val="50B079D4"/>
    <w:rsid w:val="50D6737D"/>
    <w:rsid w:val="51511C4C"/>
    <w:rsid w:val="51771C31"/>
    <w:rsid w:val="518B3295"/>
    <w:rsid w:val="51AE1FCD"/>
    <w:rsid w:val="51D03B98"/>
    <w:rsid w:val="51E841D4"/>
    <w:rsid w:val="51F91AD3"/>
    <w:rsid w:val="521B5DB4"/>
    <w:rsid w:val="52300476"/>
    <w:rsid w:val="52453BBA"/>
    <w:rsid w:val="52586EC6"/>
    <w:rsid w:val="525D39B9"/>
    <w:rsid w:val="52682A39"/>
    <w:rsid w:val="527C4424"/>
    <w:rsid w:val="52A737EA"/>
    <w:rsid w:val="52BE1647"/>
    <w:rsid w:val="52CA3B52"/>
    <w:rsid w:val="52D105B2"/>
    <w:rsid w:val="52F375E8"/>
    <w:rsid w:val="52FE5ECC"/>
    <w:rsid w:val="53060660"/>
    <w:rsid w:val="530F6443"/>
    <w:rsid w:val="531C5E6D"/>
    <w:rsid w:val="53483FBF"/>
    <w:rsid w:val="5354248A"/>
    <w:rsid w:val="536A5BD7"/>
    <w:rsid w:val="53A00F04"/>
    <w:rsid w:val="53D41746"/>
    <w:rsid w:val="540C3EAF"/>
    <w:rsid w:val="54505431"/>
    <w:rsid w:val="548E2B64"/>
    <w:rsid w:val="548E7726"/>
    <w:rsid w:val="54A359E8"/>
    <w:rsid w:val="54D60B92"/>
    <w:rsid w:val="54DC0C6E"/>
    <w:rsid w:val="551C7BF0"/>
    <w:rsid w:val="555812E4"/>
    <w:rsid w:val="55742079"/>
    <w:rsid w:val="558A4F88"/>
    <w:rsid w:val="559D56CB"/>
    <w:rsid w:val="55E16237"/>
    <w:rsid w:val="56021C92"/>
    <w:rsid w:val="56161349"/>
    <w:rsid w:val="5663039B"/>
    <w:rsid w:val="56755337"/>
    <w:rsid w:val="56B719E2"/>
    <w:rsid w:val="56B7267F"/>
    <w:rsid w:val="56B7676B"/>
    <w:rsid w:val="56D42152"/>
    <w:rsid w:val="56E26DFE"/>
    <w:rsid w:val="5713180E"/>
    <w:rsid w:val="57146AEC"/>
    <w:rsid w:val="571F4DD1"/>
    <w:rsid w:val="574B2BE5"/>
    <w:rsid w:val="57526B35"/>
    <w:rsid w:val="57730365"/>
    <w:rsid w:val="57AC0E45"/>
    <w:rsid w:val="57B171A3"/>
    <w:rsid w:val="57B54573"/>
    <w:rsid w:val="57C348C7"/>
    <w:rsid w:val="57DA7E87"/>
    <w:rsid w:val="57E0708E"/>
    <w:rsid w:val="57F56626"/>
    <w:rsid w:val="58214029"/>
    <w:rsid w:val="582E1100"/>
    <w:rsid w:val="58585D3F"/>
    <w:rsid w:val="586E4A12"/>
    <w:rsid w:val="589A6E8E"/>
    <w:rsid w:val="58A63905"/>
    <w:rsid w:val="58EC62A0"/>
    <w:rsid w:val="5900184A"/>
    <w:rsid w:val="59060CB0"/>
    <w:rsid w:val="597F72D8"/>
    <w:rsid w:val="59B15579"/>
    <w:rsid w:val="59CB30EB"/>
    <w:rsid w:val="59CE0BCD"/>
    <w:rsid w:val="59D36DE5"/>
    <w:rsid w:val="59DE62BE"/>
    <w:rsid w:val="5A1048CD"/>
    <w:rsid w:val="5A3C4911"/>
    <w:rsid w:val="5A475D29"/>
    <w:rsid w:val="5A4E61C4"/>
    <w:rsid w:val="5A4F479A"/>
    <w:rsid w:val="5A894C8A"/>
    <w:rsid w:val="5AE6038F"/>
    <w:rsid w:val="5B245708"/>
    <w:rsid w:val="5B2D148A"/>
    <w:rsid w:val="5B5C77BD"/>
    <w:rsid w:val="5B7430A1"/>
    <w:rsid w:val="5BB0338C"/>
    <w:rsid w:val="5BBB1FA7"/>
    <w:rsid w:val="5BC513C5"/>
    <w:rsid w:val="5BCA0E1A"/>
    <w:rsid w:val="5BCD6027"/>
    <w:rsid w:val="5BD821D1"/>
    <w:rsid w:val="5C003053"/>
    <w:rsid w:val="5C350D0B"/>
    <w:rsid w:val="5C5451C4"/>
    <w:rsid w:val="5C7D6647"/>
    <w:rsid w:val="5C9E5F78"/>
    <w:rsid w:val="5CB4729E"/>
    <w:rsid w:val="5CCC46AD"/>
    <w:rsid w:val="5CE91F50"/>
    <w:rsid w:val="5D1F6187"/>
    <w:rsid w:val="5D3C2F35"/>
    <w:rsid w:val="5D4A34F2"/>
    <w:rsid w:val="5D56545D"/>
    <w:rsid w:val="5DBA134F"/>
    <w:rsid w:val="5DCD6530"/>
    <w:rsid w:val="5DFE76DD"/>
    <w:rsid w:val="5E0A56B8"/>
    <w:rsid w:val="5E29512C"/>
    <w:rsid w:val="5E5D3C78"/>
    <w:rsid w:val="5E720036"/>
    <w:rsid w:val="5E80011D"/>
    <w:rsid w:val="5EA73DB9"/>
    <w:rsid w:val="5EBB23F8"/>
    <w:rsid w:val="5EEC54E6"/>
    <w:rsid w:val="5EFB709B"/>
    <w:rsid w:val="5F0157E1"/>
    <w:rsid w:val="5F0F36E3"/>
    <w:rsid w:val="5FA0365D"/>
    <w:rsid w:val="5FD3743A"/>
    <w:rsid w:val="5FF4077A"/>
    <w:rsid w:val="60002932"/>
    <w:rsid w:val="600C7401"/>
    <w:rsid w:val="602328D9"/>
    <w:rsid w:val="60454345"/>
    <w:rsid w:val="604E2F9A"/>
    <w:rsid w:val="6058441C"/>
    <w:rsid w:val="609B6B17"/>
    <w:rsid w:val="60DB6449"/>
    <w:rsid w:val="612213EC"/>
    <w:rsid w:val="613E70DF"/>
    <w:rsid w:val="61445B76"/>
    <w:rsid w:val="615B7553"/>
    <w:rsid w:val="61A41662"/>
    <w:rsid w:val="61BA031E"/>
    <w:rsid w:val="61BD08DC"/>
    <w:rsid w:val="61CB6054"/>
    <w:rsid w:val="624842E6"/>
    <w:rsid w:val="629C25B8"/>
    <w:rsid w:val="62A012E8"/>
    <w:rsid w:val="62B67A62"/>
    <w:rsid w:val="62C3413F"/>
    <w:rsid w:val="6318164D"/>
    <w:rsid w:val="636B6962"/>
    <w:rsid w:val="63746EA1"/>
    <w:rsid w:val="63785009"/>
    <w:rsid w:val="638970E4"/>
    <w:rsid w:val="638F7AFF"/>
    <w:rsid w:val="63984220"/>
    <w:rsid w:val="63B5729C"/>
    <w:rsid w:val="63BB3098"/>
    <w:rsid w:val="6409319E"/>
    <w:rsid w:val="6414392E"/>
    <w:rsid w:val="64450D22"/>
    <w:rsid w:val="644B1AF7"/>
    <w:rsid w:val="645537C1"/>
    <w:rsid w:val="64971E82"/>
    <w:rsid w:val="649A1E37"/>
    <w:rsid w:val="64B03870"/>
    <w:rsid w:val="64B107F0"/>
    <w:rsid w:val="64CD2B46"/>
    <w:rsid w:val="64EA50C2"/>
    <w:rsid w:val="64FE7CA2"/>
    <w:rsid w:val="653E03FF"/>
    <w:rsid w:val="655104E2"/>
    <w:rsid w:val="6564657F"/>
    <w:rsid w:val="65BE5A1E"/>
    <w:rsid w:val="66047B32"/>
    <w:rsid w:val="664E5687"/>
    <w:rsid w:val="665748CD"/>
    <w:rsid w:val="6666754C"/>
    <w:rsid w:val="666A4A4F"/>
    <w:rsid w:val="666F303B"/>
    <w:rsid w:val="66713BA6"/>
    <w:rsid w:val="66792452"/>
    <w:rsid w:val="66B123CD"/>
    <w:rsid w:val="66B72F19"/>
    <w:rsid w:val="66C01FCD"/>
    <w:rsid w:val="66DB4E2E"/>
    <w:rsid w:val="672C3E28"/>
    <w:rsid w:val="67354F7E"/>
    <w:rsid w:val="673A36A5"/>
    <w:rsid w:val="67B77EB7"/>
    <w:rsid w:val="67C9652C"/>
    <w:rsid w:val="68796C58"/>
    <w:rsid w:val="68914548"/>
    <w:rsid w:val="68E51918"/>
    <w:rsid w:val="69095C08"/>
    <w:rsid w:val="690C342A"/>
    <w:rsid w:val="691E0752"/>
    <w:rsid w:val="692F1A59"/>
    <w:rsid w:val="697E6F99"/>
    <w:rsid w:val="69A556C0"/>
    <w:rsid w:val="69B53384"/>
    <w:rsid w:val="69B85200"/>
    <w:rsid w:val="69FF747A"/>
    <w:rsid w:val="6A256024"/>
    <w:rsid w:val="6A2D619B"/>
    <w:rsid w:val="6A792D4D"/>
    <w:rsid w:val="6AA40FDC"/>
    <w:rsid w:val="6AE030C0"/>
    <w:rsid w:val="6AE658AF"/>
    <w:rsid w:val="6B0509D2"/>
    <w:rsid w:val="6B27200C"/>
    <w:rsid w:val="6BAD785A"/>
    <w:rsid w:val="6BB1670A"/>
    <w:rsid w:val="6BC73938"/>
    <w:rsid w:val="6BD30B0B"/>
    <w:rsid w:val="6BF978E6"/>
    <w:rsid w:val="6C2F51BD"/>
    <w:rsid w:val="6C597B0C"/>
    <w:rsid w:val="6C7D2DEB"/>
    <w:rsid w:val="6C8346F1"/>
    <w:rsid w:val="6C962B02"/>
    <w:rsid w:val="6CB83C69"/>
    <w:rsid w:val="6CD00CC0"/>
    <w:rsid w:val="6CEC7359"/>
    <w:rsid w:val="6D110B3B"/>
    <w:rsid w:val="6D161D25"/>
    <w:rsid w:val="6D216C45"/>
    <w:rsid w:val="6D295932"/>
    <w:rsid w:val="6D2B0E8C"/>
    <w:rsid w:val="6D491433"/>
    <w:rsid w:val="6D5D10B6"/>
    <w:rsid w:val="6DA43C7E"/>
    <w:rsid w:val="6DAB5EA1"/>
    <w:rsid w:val="6DB80657"/>
    <w:rsid w:val="6DE421A6"/>
    <w:rsid w:val="6DED5AC1"/>
    <w:rsid w:val="6E0C21BB"/>
    <w:rsid w:val="6E2B1A21"/>
    <w:rsid w:val="6E543167"/>
    <w:rsid w:val="6E697F1B"/>
    <w:rsid w:val="6E7217F2"/>
    <w:rsid w:val="6E82261E"/>
    <w:rsid w:val="6EB54862"/>
    <w:rsid w:val="6EFE3486"/>
    <w:rsid w:val="6F4D5923"/>
    <w:rsid w:val="6F5D7616"/>
    <w:rsid w:val="6FC31ACA"/>
    <w:rsid w:val="6FCE3945"/>
    <w:rsid w:val="6FDD1DFE"/>
    <w:rsid w:val="6FF34D29"/>
    <w:rsid w:val="70046295"/>
    <w:rsid w:val="700C55F0"/>
    <w:rsid w:val="70112E59"/>
    <w:rsid w:val="70172ABE"/>
    <w:rsid w:val="703721FA"/>
    <w:rsid w:val="70464E33"/>
    <w:rsid w:val="708A6FBA"/>
    <w:rsid w:val="70DE23AD"/>
    <w:rsid w:val="710E6811"/>
    <w:rsid w:val="71183077"/>
    <w:rsid w:val="711B4431"/>
    <w:rsid w:val="711B71B5"/>
    <w:rsid w:val="712C1C4D"/>
    <w:rsid w:val="71391F6E"/>
    <w:rsid w:val="71507D28"/>
    <w:rsid w:val="71786334"/>
    <w:rsid w:val="71A815C6"/>
    <w:rsid w:val="71BC381D"/>
    <w:rsid w:val="71C57936"/>
    <w:rsid w:val="71D367A6"/>
    <w:rsid w:val="71D9425B"/>
    <w:rsid w:val="72110DB4"/>
    <w:rsid w:val="723E0A5A"/>
    <w:rsid w:val="72422727"/>
    <w:rsid w:val="729C0E74"/>
    <w:rsid w:val="72A15D29"/>
    <w:rsid w:val="72A85848"/>
    <w:rsid w:val="72B85F9F"/>
    <w:rsid w:val="72F33283"/>
    <w:rsid w:val="72FE6BA1"/>
    <w:rsid w:val="732F1239"/>
    <w:rsid w:val="733679A9"/>
    <w:rsid w:val="735A7E3C"/>
    <w:rsid w:val="73910595"/>
    <w:rsid w:val="73954813"/>
    <w:rsid w:val="73C1241F"/>
    <w:rsid w:val="73D82378"/>
    <w:rsid w:val="73D943CD"/>
    <w:rsid w:val="73F75E35"/>
    <w:rsid w:val="7400428F"/>
    <w:rsid w:val="7403375C"/>
    <w:rsid w:val="742620C5"/>
    <w:rsid w:val="74593804"/>
    <w:rsid w:val="74805E7B"/>
    <w:rsid w:val="748814A2"/>
    <w:rsid w:val="74AF703E"/>
    <w:rsid w:val="74C100EA"/>
    <w:rsid w:val="74ED0D6B"/>
    <w:rsid w:val="75125990"/>
    <w:rsid w:val="75256403"/>
    <w:rsid w:val="753E2436"/>
    <w:rsid w:val="75657B54"/>
    <w:rsid w:val="7575096D"/>
    <w:rsid w:val="758C1398"/>
    <w:rsid w:val="75B01A8E"/>
    <w:rsid w:val="75FD0F90"/>
    <w:rsid w:val="76197341"/>
    <w:rsid w:val="762F1332"/>
    <w:rsid w:val="76356C72"/>
    <w:rsid w:val="76392FC3"/>
    <w:rsid w:val="763E1B81"/>
    <w:rsid w:val="76522047"/>
    <w:rsid w:val="76AC7FBA"/>
    <w:rsid w:val="76C12E9D"/>
    <w:rsid w:val="76C26480"/>
    <w:rsid w:val="76C2671F"/>
    <w:rsid w:val="76FB4CE5"/>
    <w:rsid w:val="77136E0C"/>
    <w:rsid w:val="773045B1"/>
    <w:rsid w:val="77361F6A"/>
    <w:rsid w:val="776506ED"/>
    <w:rsid w:val="776748DC"/>
    <w:rsid w:val="77AB700B"/>
    <w:rsid w:val="77BC0F73"/>
    <w:rsid w:val="77E7797A"/>
    <w:rsid w:val="780A0A70"/>
    <w:rsid w:val="788972C9"/>
    <w:rsid w:val="78986153"/>
    <w:rsid w:val="789D0D3A"/>
    <w:rsid w:val="78BF4A85"/>
    <w:rsid w:val="78CD5450"/>
    <w:rsid w:val="790A25C8"/>
    <w:rsid w:val="79194BCE"/>
    <w:rsid w:val="79280045"/>
    <w:rsid w:val="79363F20"/>
    <w:rsid w:val="793A7779"/>
    <w:rsid w:val="79481026"/>
    <w:rsid w:val="794B0B96"/>
    <w:rsid w:val="794F0607"/>
    <w:rsid w:val="795F2067"/>
    <w:rsid w:val="79797D67"/>
    <w:rsid w:val="798D7932"/>
    <w:rsid w:val="79AD6EB8"/>
    <w:rsid w:val="79B6755B"/>
    <w:rsid w:val="79BB1068"/>
    <w:rsid w:val="79D25D1E"/>
    <w:rsid w:val="79EA4A12"/>
    <w:rsid w:val="79EB109A"/>
    <w:rsid w:val="7A102421"/>
    <w:rsid w:val="7A5E701E"/>
    <w:rsid w:val="7A8861D0"/>
    <w:rsid w:val="7AAD4192"/>
    <w:rsid w:val="7AF522C7"/>
    <w:rsid w:val="7B0878EF"/>
    <w:rsid w:val="7B0B50E3"/>
    <w:rsid w:val="7B3B3536"/>
    <w:rsid w:val="7B417910"/>
    <w:rsid w:val="7B990855"/>
    <w:rsid w:val="7B9C08E9"/>
    <w:rsid w:val="7BA857EC"/>
    <w:rsid w:val="7C365153"/>
    <w:rsid w:val="7CA67DE8"/>
    <w:rsid w:val="7CDA05C9"/>
    <w:rsid w:val="7CE72804"/>
    <w:rsid w:val="7CE84529"/>
    <w:rsid w:val="7CFB4423"/>
    <w:rsid w:val="7D360065"/>
    <w:rsid w:val="7D5B7CCD"/>
    <w:rsid w:val="7D6E6442"/>
    <w:rsid w:val="7D772943"/>
    <w:rsid w:val="7D8347FC"/>
    <w:rsid w:val="7D8C4F5D"/>
    <w:rsid w:val="7DFD4E1E"/>
    <w:rsid w:val="7E5A701D"/>
    <w:rsid w:val="7E9F4735"/>
    <w:rsid w:val="7EA31007"/>
    <w:rsid w:val="7EAB4B35"/>
    <w:rsid w:val="7EFA61A6"/>
    <w:rsid w:val="7F3134A0"/>
    <w:rsid w:val="7F4265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TW" w:eastAsia="zh-TW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2017-12-13T02:32:00Z</dcterms:created>
  <dc:creator>Administrator</dc:creator>
  <cp:lastModifiedBy>Administrator</cp:lastModifiedBy>
  <dcterms:modified xsi:type="dcterms:W3CDTF">2017-12-18T10:06:22Z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