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0529" w14:textId="5CE7705C" w:rsidR="0004431A" w:rsidRPr="009B2952" w:rsidRDefault="006D047E" w:rsidP="009B29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9B2952" w:rsidRPr="009B2952">
        <w:rPr>
          <w:b/>
          <w:bCs/>
          <w:sz w:val="32"/>
          <w:szCs w:val="32"/>
        </w:rPr>
        <w:t>A guide to writing good code for the busy scientist</w:t>
      </w:r>
    </w:p>
    <w:p w14:paraId="73A50147" w14:textId="6BEC6E0A" w:rsidR="009B2952" w:rsidRPr="009B2952" w:rsidRDefault="009B2952" w:rsidP="009B2952">
      <w:pPr>
        <w:rPr>
          <w:i/>
          <w:iCs/>
        </w:rPr>
      </w:pPr>
      <w:r w:rsidRPr="009B2952">
        <w:rPr>
          <w:i/>
          <w:iCs/>
        </w:rPr>
        <w:t>Dr Dax Kellie, Dr Shandiya Balasubramaniam</w:t>
      </w:r>
      <w:r w:rsidR="33147073" w:rsidRPr="37C5C6A7">
        <w:rPr>
          <w:i/>
          <w:iCs/>
        </w:rPr>
        <w:t xml:space="preserve">, </w:t>
      </w:r>
      <w:r w:rsidR="33147073" w:rsidRPr="37C5C6A7">
        <w:rPr>
          <w:rFonts w:eastAsia="Roboto" w:cs="Roboto"/>
          <w:i/>
          <w:iCs/>
        </w:rPr>
        <w:t>Dr Martin Westgate</w:t>
      </w:r>
    </w:p>
    <w:p w14:paraId="3FDCDCB6" w14:textId="27D084AC" w:rsidR="007D53FA" w:rsidRPr="001268F2" w:rsidRDefault="001A194E" w:rsidP="004A7C6E">
      <w:r w:rsidRPr="61F137D5">
        <w:rPr>
          <w:rFonts w:eastAsia="Helvetica Neue" w:cs="Helvetica Neue"/>
        </w:rPr>
        <w:t>With rapid advances in</w:t>
      </w:r>
      <w:r w:rsidR="00865305" w:rsidRPr="61F137D5">
        <w:rPr>
          <w:rFonts w:eastAsia="Helvetica Neue" w:cs="Helvetica Neue"/>
        </w:rPr>
        <w:t xml:space="preserve"> technology, ecology researchers are </w:t>
      </w:r>
      <w:r w:rsidR="50FCE9FE" w:rsidRPr="61F137D5">
        <w:rPr>
          <w:rFonts w:eastAsia="Helvetica Neue" w:cs="Helvetica Neue"/>
        </w:rPr>
        <w:t>presented</w:t>
      </w:r>
      <w:r w:rsidR="00FF0A60" w:rsidRPr="61F137D5">
        <w:rPr>
          <w:rFonts w:eastAsia="Helvetica Neue" w:cs="Helvetica Neue"/>
        </w:rPr>
        <w:t xml:space="preserve"> </w:t>
      </w:r>
      <w:r w:rsidR="00963D1D" w:rsidRPr="61F137D5">
        <w:rPr>
          <w:rFonts w:eastAsia="Helvetica Neue" w:cs="Helvetica Neue"/>
        </w:rPr>
        <w:t>w</w:t>
      </w:r>
      <w:r w:rsidR="00A10994" w:rsidRPr="61F137D5">
        <w:rPr>
          <w:rFonts w:eastAsia="Helvetica Neue" w:cs="Helvetica Neue"/>
        </w:rPr>
        <w:t xml:space="preserve">ith new </w:t>
      </w:r>
      <w:r w:rsidR="50FCE9FE" w:rsidRPr="61F137D5">
        <w:rPr>
          <w:rFonts w:eastAsia="Helvetica Neue" w:cs="Helvetica Neue"/>
        </w:rPr>
        <w:t xml:space="preserve">opportunities </w:t>
      </w:r>
      <w:r w:rsidR="00C512D9" w:rsidRPr="61F137D5">
        <w:rPr>
          <w:rFonts w:eastAsia="Helvetica Neue" w:cs="Helvetica Neue"/>
        </w:rPr>
        <w:t xml:space="preserve">to </w:t>
      </w:r>
      <w:r w:rsidR="00FF0A60" w:rsidRPr="61F137D5">
        <w:rPr>
          <w:rFonts w:eastAsia="Helvetica Neue" w:cs="Helvetica Neue"/>
        </w:rPr>
        <w:t xml:space="preserve">collect </w:t>
      </w:r>
      <w:r w:rsidR="009C7B5A" w:rsidRPr="61F137D5">
        <w:rPr>
          <w:rFonts w:eastAsia="Helvetica Neue" w:cs="Helvetica Neue"/>
        </w:rPr>
        <w:t>richer</w:t>
      </w:r>
      <w:r w:rsidR="00E14776" w:rsidRPr="61F137D5">
        <w:rPr>
          <w:rFonts w:eastAsia="Helvetica Neue" w:cs="Helvetica Neue"/>
        </w:rPr>
        <w:t xml:space="preserve"> </w:t>
      </w:r>
      <w:r w:rsidR="009C7B5A" w:rsidRPr="61F137D5">
        <w:rPr>
          <w:rFonts w:eastAsia="Helvetica Neue" w:cs="Helvetica Neue"/>
        </w:rPr>
        <w:t xml:space="preserve">types </w:t>
      </w:r>
      <w:r w:rsidR="00E14776" w:rsidRPr="61F137D5">
        <w:rPr>
          <w:rFonts w:eastAsia="Helvetica Neue" w:cs="Helvetica Neue"/>
        </w:rPr>
        <w:t xml:space="preserve">of data, </w:t>
      </w:r>
      <w:r w:rsidR="00C512D9" w:rsidRPr="61F137D5">
        <w:rPr>
          <w:rFonts w:eastAsia="Helvetica Neue" w:cs="Helvetica Neue"/>
        </w:rPr>
        <w:t xml:space="preserve">conduct </w:t>
      </w:r>
      <w:r w:rsidR="00B8568C" w:rsidRPr="61F137D5">
        <w:rPr>
          <w:rFonts w:eastAsia="Helvetica Neue" w:cs="Helvetica Neue"/>
        </w:rPr>
        <w:t xml:space="preserve">more complex </w:t>
      </w:r>
      <w:r w:rsidR="00A10994" w:rsidRPr="61F137D5">
        <w:rPr>
          <w:rFonts w:eastAsia="Helvetica Neue" w:cs="Helvetica Neue"/>
        </w:rPr>
        <w:t xml:space="preserve">forms of </w:t>
      </w:r>
      <w:r w:rsidR="00B8568C" w:rsidRPr="61F137D5">
        <w:rPr>
          <w:rFonts w:eastAsia="Helvetica Neue" w:cs="Helvetica Neue"/>
        </w:rPr>
        <w:t xml:space="preserve">analyses and </w:t>
      </w:r>
      <w:r w:rsidR="00A10994" w:rsidRPr="61F137D5">
        <w:rPr>
          <w:rFonts w:eastAsia="Helvetica Neue" w:cs="Helvetica Neue"/>
        </w:rPr>
        <w:t xml:space="preserve">display data </w:t>
      </w:r>
      <w:r w:rsidR="007D53FA" w:rsidRPr="61F137D5">
        <w:rPr>
          <w:rFonts w:eastAsia="Helvetica Neue" w:cs="Helvetica Neue"/>
        </w:rPr>
        <w:t xml:space="preserve">in </w:t>
      </w:r>
      <w:r w:rsidR="00011EB3" w:rsidRPr="61F137D5">
        <w:rPr>
          <w:rFonts w:eastAsia="Helvetica Neue" w:cs="Helvetica Neue"/>
        </w:rPr>
        <w:t>unique</w:t>
      </w:r>
      <w:r w:rsidR="00D843DD" w:rsidRPr="61F137D5">
        <w:rPr>
          <w:rFonts w:eastAsia="Helvetica Neue" w:cs="Helvetica Neue"/>
        </w:rPr>
        <w:t xml:space="preserve"> ways</w:t>
      </w:r>
      <w:r w:rsidR="50FCE9FE" w:rsidRPr="61F137D5">
        <w:rPr>
          <w:rFonts w:eastAsia="Helvetica Neue" w:cs="Helvetica Neue"/>
        </w:rPr>
        <w:t xml:space="preserve">. </w:t>
      </w:r>
      <w:r w:rsidR="001F4DCC" w:rsidRPr="61F137D5">
        <w:rPr>
          <w:rFonts w:eastAsia="Helvetica Neue" w:cs="Helvetica Neue"/>
        </w:rPr>
        <w:t>To work with these new technologies often requires some knowledge of code</w:t>
      </w:r>
      <w:r w:rsidR="000E2463" w:rsidRPr="61F137D5">
        <w:rPr>
          <w:rFonts w:eastAsia="Helvetica Neue" w:cs="Helvetica Neue"/>
        </w:rPr>
        <w:t xml:space="preserve">; </w:t>
      </w:r>
      <w:r w:rsidR="00BC6402" w:rsidRPr="61F137D5">
        <w:rPr>
          <w:rFonts w:eastAsia="Helvetica Neue" w:cs="Helvetica Neue"/>
        </w:rPr>
        <w:t>most</w:t>
      </w:r>
      <w:r w:rsidR="003277BD" w:rsidRPr="61F137D5">
        <w:rPr>
          <w:rFonts w:eastAsia="Helvetica Neue" w:cs="Helvetica Neue"/>
        </w:rPr>
        <w:t xml:space="preserve"> technolog</w:t>
      </w:r>
      <w:r w:rsidR="00BC6402" w:rsidRPr="61F137D5">
        <w:rPr>
          <w:rFonts w:eastAsia="Helvetica Neue" w:cs="Helvetica Neue"/>
        </w:rPr>
        <w:t>y</w:t>
      </w:r>
      <w:r w:rsidR="007E0670" w:rsidRPr="61F137D5">
        <w:rPr>
          <w:rFonts w:eastAsia="Helvetica Neue" w:cs="Helvetica Neue"/>
        </w:rPr>
        <w:t xml:space="preserve"> </w:t>
      </w:r>
      <w:r w:rsidR="00A76B2F" w:rsidRPr="61F137D5">
        <w:rPr>
          <w:rFonts w:eastAsia="Helvetica Neue" w:cs="Helvetica Neue"/>
        </w:rPr>
        <w:t>use</w:t>
      </w:r>
      <w:r w:rsidR="00BC6402" w:rsidRPr="61F137D5">
        <w:rPr>
          <w:rFonts w:eastAsia="Helvetica Neue" w:cs="Helvetica Neue"/>
        </w:rPr>
        <w:t>s</w:t>
      </w:r>
      <w:r w:rsidR="00A76B2F" w:rsidRPr="61F137D5">
        <w:rPr>
          <w:rFonts w:eastAsia="Helvetica Neue" w:cs="Helvetica Neue"/>
        </w:rPr>
        <w:t xml:space="preserve"> code as a foundation for </w:t>
      </w:r>
      <w:r w:rsidR="00A942F6" w:rsidRPr="61F137D5">
        <w:rPr>
          <w:rFonts w:eastAsia="Helvetica Neue" w:cs="Helvetica Neue"/>
        </w:rPr>
        <w:t>ingestion,</w:t>
      </w:r>
      <w:r w:rsidR="007E0670" w:rsidRPr="61F137D5">
        <w:rPr>
          <w:rFonts w:eastAsia="Helvetica Neue" w:cs="Helvetica Neue"/>
        </w:rPr>
        <w:t xml:space="preserve"> </w:t>
      </w:r>
      <w:r w:rsidR="00A76B2F" w:rsidRPr="61F137D5">
        <w:rPr>
          <w:rFonts w:eastAsia="Helvetica Neue" w:cs="Helvetica Neue"/>
        </w:rPr>
        <w:t>processing</w:t>
      </w:r>
      <w:r w:rsidR="00A942F6" w:rsidRPr="61F137D5">
        <w:rPr>
          <w:rFonts w:eastAsia="Helvetica Neue" w:cs="Helvetica Neue"/>
        </w:rPr>
        <w:t xml:space="preserve"> or</w:t>
      </w:r>
      <w:r w:rsidR="0022693A" w:rsidRPr="61F137D5">
        <w:rPr>
          <w:rFonts w:eastAsia="Helvetica Neue" w:cs="Helvetica Neue"/>
        </w:rPr>
        <w:t xml:space="preserve"> downloading</w:t>
      </w:r>
      <w:r w:rsidR="007E0670" w:rsidRPr="61F137D5">
        <w:rPr>
          <w:rFonts w:eastAsia="Helvetica Neue" w:cs="Helvetica Neue"/>
        </w:rPr>
        <w:t xml:space="preserve">, </w:t>
      </w:r>
      <w:r w:rsidR="003B6E4C" w:rsidRPr="61F137D5">
        <w:rPr>
          <w:rFonts w:eastAsia="Helvetica Neue" w:cs="Helvetica Neue"/>
        </w:rPr>
        <w:t>and</w:t>
      </w:r>
      <w:r w:rsidR="00A76B2F" w:rsidRPr="61F137D5">
        <w:rPr>
          <w:rFonts w:eastAsia="Helvetica Neue" w:cs="Helvetica Neue"/>
        </w:rPr>
        <w:t xml:space="preserve"> </w:t>
      </w:r>
      <w:r w:rsidR="009F70D8" w:rsidRPr="61F137D5">
        <w:rPr>
          <w:rFonts w:eastAsia="Helvetica Neue" w:cs="Helvetica Neue"/>
        </w:rPr>
        <w:t xml:space="preserve">users are </w:t>
      </w:r>
      <w:r w:rsidR="003B6E4C" w:rsidRPr="61F137D5">
        <w:rPr>
          <w:rFonts w:eastAsia="Helvetica Neue" w:cs="Helvetica Neue"/>
        </w:rPr>
        <w:t xml:space="preserve">often </w:t>
      </w:r>
      <w:r w:rsidR="009F70D8" w:rsidRPr="61F137D5">
        <w:rPr>
          <w:rFonts w:eastAsia="Helvetica Neue" w:cs="Helvetica Neue"/>
        </w:rPr>
        <w:t xml:space="preserve">required to use code to wrangle and interpret </w:t>
      </w:r>
      <w:r w:rsidR="003B6E4C" w:rsidRPr="61F137D5">
        <w:rPr>
          <w:rFonts w:eastAsia="Helvetica Neue" w:cs="Helvetica Neue"/>
        </w:rPr>
        <w:t xml:space="preserve">these </w:t>
      </w:r>
      <w:r w:rsidR="009F70D8" w:rsidRPr="61F137D5">
        <w:rPr>
          <w:rFonts w:eastAsia="Helvetica Neue" w:cs="Helvetica Neue"/>
        </w:rPr>
        <w:t xml:space="preserve">new types of data. </w:t>
      </w:r>
      <w:r w:rsidR="50FCE9FE" w:rsidRPr="61F137D5">
        <w:rPr>
          <w:rFonts w:eastAsia="Helvetica Neue" w:cs="Helvetica Neue"/>
        </w:rPr>
        <w:t xml:space="preserve">However, many scientists lack formal training in </w:t>
      </w:r>
      <w:r w:rsidR="007976D7" w:rsidRPr="61F137D5">
        <w:rPr>
          <w:rFonts w:eastAsia="Helvetica Neue" w:cs="Helvetica Neue"/>
        </w:rPr>
        <w:t>best practice coding</w:t>
      </w:r>
      <w:r w:rsidR="0F602288" w:rsidRPr="61F137D5">
        <w:rPr>
          <w:rFonts w:eastAsia="Helvetica Neue" w:cs="Helvetica Neue"/>
        </w:rPr>
        <w:t>,</w:t>
      </w:r>
      <w:r w:rsidR="00F97C42" w:rsidRPr="61F137D5">
        <w:rPr>
          <w:rFonts w:eastAsia="Helvetica Neue" w:cs="Helvetica Neue"/>
        </w:rPr>
        <w:t xml:space="preserve"> despite spending much of their time working with data</w:t>
      </w:r>
      <w:r w:rsidR="007976D7" w:rsidRPr="61F137D5">
        <w:rPr>
          <w:rFonts w:eastAsia="Helvetica Neue" w:cs="Helvetica Neue"/>
        </w:rPr>
        <w:t>. This makes it more difficult to ad</w:t>
      </w:r>
      <w:r w:rsidR="001F2E41" w:rsidRPr="61F137D5">
        <w:rPr>
          <w:rFonts w:eastAsia="Helvetica Neue" w:cs="Helvetica Neue"/>
        </w:rPr>
        <w:t>opt new technologies</w:t>
      </w:r>
      <w:r w:rsidR="50FCE9FE" w:rsidRPr="61F137D5">
        <w:rPr>
          <w:rFonts w:eastAsia="Helvetica Neue" w:cs="Helvetica Neue"/>
        </w:rPr>
        <w:t>, especially if they wish to make them reproducible in the long term</w:t>
      </w:r>
      <w:r w:rsidR="1B118FD7" w:rsidRPr="61F137D5">
        <w:rPr>
          <w:rFonts w:eastAsia="Helvetica Neue" w:cs="Helvetica Neue"/>
        </w:rPr>
        <w:t>,</w:t>
      </w:r>
      <w:r w:rsidR="00D12AC1" w:rsidRPr="61F137D5">
        <w:rPr>
          <w:rFonts w:eastAsia="Helvetica Neue" w:cs="Helvetica Neue"/>
        </w:rPr>
        <w:t xml:space="preserve"> because poorly formatted code is prone to </w:t>
      </w:r>
      <w:r w:rsidR="00305260" w:rsidRPr="61F137D5">
        <w:rPr>
          <w:rFonts w:eastAsia="Helvetica Neue" w:cs="Helvetica Neue"/>
        </w:rPr>
        <w:t>break</w:t>
      </w:r>
      <w:r w:rsidR="50FCE9FE" w:rsidRPr="61F137D5">
        <w:rPr>
          <w:rFonts w:eastAsia="Helvetica Neue" w:cs="Helvetica Neue"/>
        </w:rPr>
        <w:t xml:space="preserve">. </w:t>
      </w:r>
      <w:r w:rsidR="00F97C42" w:rsidRPr="61F137D5">
        <w:rPr>
          <w:rFonts w:eastAsia="Helvetica Neue" w:cs="Helvetica Neue"/>
        </w:rPr>
        <w:t>The consequence</w:t>
      </w:r>
      <w:r w:rsidR="00B104D9" w:rsidRPr="61F137D5">
        <w:rPr>
          <w:rFonts w:eastAsia="Helvetica Neue" w:cs="Helvetica Neue"/>
        </w:rPr>
        <w:t xml:space="preserve"> is not only </w:t>
      </w:r>
      <w:r w:rsidR="00DD514A" w:rsidRPr="61F137D5">
        <w:rPr>
          <w:rFonts w:eastAsia="Helvetica Neue" w:cs="Helvetica Neue"/>
        </w:rPr>
        <w:t xml:space="preserve">that researchers may </w:t>
      </w:r>
      <w:r w:rsidR="0075066C" w:rsidRPr="61F137D5">
        <w:rPr>
          <w:rFonts w:eastAsia="Helvetica Neue" w:cs="Helvetica Neue"/>
        </w:rPr>
        <w:t xml:space="preserve">shy away from the </w:t>
      </w:r>
      <w:r w:rsidR="00D268D6" w:rsidRPr="61F137D5">
        <w:rPr>
          <w:rFonts w:eastAsia="Helvetica Neue" w:cs="Helvetica Neue"/>
        </w:rPr>
        <w:t>high barrier-to-entry of new technolog</w:t>
      </w:r>
      <w:r w:rsidR="00595166" w:rsidRPr="61F137D5">
        <w:rPr>
          <w:rFonts w:eastAsia="Helvetica Neue" w:cs="Helvetica Neue"/>
        </w:rPr>
        <w:t>y</w:t>
      </w:r>
      <w:r w:rsidR="00D268D6" w:rsidRPr="61F137D5">
        <w:rPr>
          <w:rFonts w:eastAsia="Helvetica Neue" w:cs="Helvetica Neue"/>
        </w:rPr>
        <w:t xml:space="preserve">, but that </w:t>
      </w:r>
      <w:r w:rsidR="00CE0ED7" w:rsidRPr="61F137D5">
        <w:rPr>
          <w:rFonts w:eastAsia="Helvetica Neue" w:cs="Helvetica Neue"/>
        </w:rPr>
        <w:t xml:space="preserve">even </w:t>
      </w:r>
      <w:r w:rsidR="00D268D6" w:rsidRPr="61F137D5">
        <w:rPr>
          <w:rFonts w:eastAsia="Helvetica Neue" w:cs="Helvetica Neue"/>
        </w:rPr>
        <w:t>if they do commit</w:t>
      </w:r>
      <w:r w:rsidR="00CE0ED7" w:rsidRPr="61F137D5">
        <w:rPr>
          <w:rFonts w:eastAsia="Helvetica Neue" w:cs="Helvetica Neue"/>
        </w:rPr>
        <w:t xml:space="preserve"> to new workflows, their work may not </w:t>
      </w:r>
      <w:r w:rsidR="00DF25A7" w:rsidRPr="61F137D5">
        <w:rPr>
          <w:rFonts w:eastAsia="Helvetica Neue" w:cs="Helvetica Neue"/>
        </w:rPr>
        <w:t>run again in a year’s time</w:t>
      </w:r>
      <w:r w:rsidR="008B4803" w:rsidRPr="61F137D5">
        <w:rPr>
          <w:rFonts w:eastAsia="Helvetica Neue" w:cs="Helvetica Neue"/>
        </w:rPr>
        <w:t>.</w:t>
      </w:r>
      <w:r w:rsidR="0055080C">
        <w:t xml:space="preserve"> </w:t>
      </w:r>
      <w:r w:rsidR="00A32631">
        <w:t xml:space="preserve">This talk will provide </w:t>
      </w:r>
      <w:r w:rsidR="00870C13">
        <w:t xml:space="preserve">tips for creating readable and reproducible </w:t>
      </w:r>
      <w:r w:rsidR="000540A7">
        <w:t>workflows</w:t>
      </w:r>
      <w:r w:rsidR="00870C13">
        <w:t xml:space="preserve"> in R</w:t>
      </w:r>
      <w:r w:rsidR="001924E3">
        <w:t xml:space="preserve">, based on our </w:t>
      </w:r>
      <w:r w:rsidR="00314F7C">
        <w:t>own learnings</w:t>
      </w:r>
      <w:r w:rsidR="00F410DF">
        <w:t xml:space="preserve"> </w:t>
      </w:r>
      <w:r w:rsidR="00641DF5">
        <w:t xml:space="preserve">working with and </w:t>
      </w:r>
      <w:r w:rsidR="00313C91">
        <w:t xml:space="preserve">supporting </w:t>
      </w:r>
      <w:r w:rsidR="00641DF5">
        <w:t xml:space="preserve">users of </w:t>
      </w:r>
      <w:r w:rsidR="00A51910">
        <w:t xml:space="preserve">Australia’s largest biodiversity </w:t>
      </w:r>
      <w:r w:rsidR="00313C91">
        <w:t xml:space="preserve">data infrastructure, </w:t>
      </w:r>
      <w:r w:rsidR="003147C2">
        <w:t>the Atlas of Living Australia</w:t>
      </w:r>
      <w:r w:rsidR="00757106">
        <w:t xml:space="preserve">. </w:t>
      </w:r>
      <w:r w:rsidR="000047C6">
        <w:t xml:space="preserve">These tips are intended </w:t>
      </w:r>
      <w:r w:rsidR="002234ED">
        <w:t xml:space="preserve">not only </w:t>
      </w:r>
      <w:r w:rsidR="000047C6">
        <w:t xml:space="preserve">to help </w:t>
      </w:r>
      <w:r w:rsidR="001F5916">
        <w:t xml:space="preserve">people </w:t>
      </w:r>
      <w:r w:rsidR="008956B6">
        <w:t xml:space="preserve">write clearer code, but </w:t>
      </w:r>
      <w:r w:rsidR="002234ED">
        <w:t xml:space="preserve">to </w:t>
      </w:r>
      <w:r w:rsidR="00EE4BA6">
        <w:t>learn</w:t>
      </w:r>
      <w:r w:rsidR="00A8539F">
        <w:t xml:space="preserve"> which steps to prioritise </w:t>
      </w:r>
      <w:r w:rsidR="00A55AFC">
        <w:t>when deadlines are tight</w:t>
      </w:r>
      <w:r w:rsidR="006C1F17">
        <w:t xml:space="preserve"> to ensure their code is readable and will </w:t>
      </w:r>
      <w:r w:rsidR="00064B57">
        <w:t xml:space="preserve">reliably </w:t>
      </w:r>
      <w:r w:rsidR="006C1F17">
        <w:t>run aga</w:t>
      </w:r>
      <w:r w:rsidR="00064B57">
        <w:t>in</w:t>
      </w:r>
      <w:r w:rsidR="00B173EE">
        <w:t xml:space="preserve">. We hope that this talk encourages both beginners and experts to </w:t>
      </w:r>
      <w:r w:rsidR="00B553C0">
        <w:t xml:space="preserve">write </w:t>
      </w:r>
      <w:r>
        <w:t>code</w:t>
      </w:r>
      <w:r w:rsidR="00B553C0">
        <w:t xml:space="preserve"> that </w:t>
      </w:r>
      <w:r>
        <w:t>is</w:t>
      </w:r>
      <w:r w:rsidR="00B553C0">
        <w:t xml:space="preserve"> easier to share, </w:t>
      </w:r>
      <w:r w:rsidR="009002FC">
        <w:t xml:space="preserve">improving </w:t>
      </w:r>
      <w:r w:rsidR="0010456E">
        <w:t xml:space="preserve">the </w:t>
      </w:r>
      <w:r w:rsidR="00D66A44">
        <w:t xml:space="preserve">utility and </w:t>
      </w:r>
      <w:r w:rsidR="0010456E">
        <w:t>longevity of their wor</w:t>
      </w:r>
      <w:r w:rsidR="00B55479">
        <w:t>k</w:t>
      </w:r>
      <w:r w:rsidR="00197054">
        <w:t>.</w:t>
      </w:r>
    </w:p>
    <w:sectPr w:rsidR="007D53FA" w:rsidRPr="001268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918B6" w14:textId="77777777" w:rsidR="00473F4E" w:rsidRDefault="00473F4E">
      <w:pPr>
        <w:spacing w:after="0" w:line="240" w:lineRule="auto"/>
      </w:pPr>
    </w:p>
  </w:endnote>
  <w:endnote w:type="continuationSeparator" w:id="0">
    <w:p w14:paraId="13705F2B" w14:textId="77777777" w:rsidR="00473F4E" w:rsidRDefault="00473F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94A0B" w14:textId="77777777" w:rsidR="00FE7E21" w:rsidRDefault="00FE7E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F2BB0" w14:textId="77777777" w:rsidR="00FE7E21" w:rsidRDefault="00FE7E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2191C" w14:textId="77777777" w:rsidR="00FE7E21" w:rsidRDefault="00FE7E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69209" w14:textId="77777777" w:rsidR="00473F4E" w:rsidRDefault="00473F4E">
      <w:pPr>
        <w:spacing w:after="0" w:line="240" w:lineRule="auto"/>
      </w:pPr>
    </w:p>
  </w:footnote>
  <w:footnote w:type="continuationSeparator" w:id="0">
    <w:p w14:paraId="6B8866F3" w14:textId="77777777" w:rsidR="00473F4E" w:rsidRDefault="00473F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5132" w14:textId="77777777" w:rsidR="00FE7E21" w:rsidRDefault="00FE7E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9E164" w14:textId="77777777" w:rsidR="00FE7E21" w:rsidRDefault="00FE7E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2FFCE" w14:textId="77777777" w:rsidR="00FE7E21" w:rsidRDefault="00FE7E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52"/>
    <w:rsid w:val="00003BF2"/>
    <w:rsid w:val="000047C6"/>
    <w:rsid w:val="00011EB3"/>
    <w:rsid w:val="000161BF"/>
    <w:rsid w:val="00025ABC"/>
    <w:rsid w:val="0004431A"/>
    <w:rsid w:val="00050353"/>
    <w:rsid w:val="000540A7"/>
    <w:rsid w:val="0006490A"/>
    <w:rsid w:val="00064B57"/>
    <w:rsid w:val="00082B98"/>
    <w:rsid w:val="000932BE"/>
    <w:rsid w:val="000939C8"/>
    <w:rsid w:val="000A2D63"/>
    <w:rsid w:val="000E2463"/>
    <w:rsid w:val="000E5AF2"/>
    <w:rsid w:val="0010456E"/>
    <w:rsid w:val="00106834"/>
    <w:rsid w:val="001165C3"/>
    <w:rsid w:val="00117291"/>
    <w:rsid w:val="00120F85"/>
    <w:rsid w:val="001268F2"/>
    <w:rsid w:val="00133E1D"/>
    <w:rsid w:val="001402C8"/>
    <w:rsid w:val="001411CB"/>
    <w:rsid w:val="00153AAC"/>
    <w:rsid w:val="001548C6"/>
    <w:rsid w:val="0016301E"/>
    <w:rsid w:val="00176282"/>
    <w:rsid w:val="001924E3"/>
    <w:rsid w:val="00197054"/>
    <w:rsid w:val="001A194E"/>
    <w:rsid w:val="001A5ED7"/>
    <w:rsid w:val="001B193E"/>
    <w:rsid w:val="001B73A6"/>
    <w:rsid w:val="001F1366"/>
    <w:rsid w:val="001F2E41"/>
    <w:rsid w:val="001F4DCC"/>
    <w:rsid w:val="001F4E3F"/>
    <w:rsid w:val="001F5916"/>
    <w:rsid w:val="00217772"/>
    <w:rsid w:val="002234ED"/>
    <w:rsid w:val="0022693A"/>
    <w:rsid w:val="002270AA"/>
    <w:rsid w:val="0023352F"/>
    <w:rsid w:val="002530ED"/>
    <w:rsid w:val="00271107"/>
    <w:rsid w:val="00273B48"/>
    <w:rsid w:val="00275298"/>
    <w:rsid w:val="002959C9"/>
    <w:rsid w:val="002A5454"/>
    <w:rsid w:val="002A6B6B"/>
    <w:rsid w:val="002B272C"/>
    <w:rsid w:val="002C0FF2"/>
    <w:rsid w:val="002C2E58"/>
    <w:rsid w:val="002D251F"/>
    <w:rsid w:val="002F38A2"/>
    <w:rsid w:val="00305260"/>
    <w:rsid w:val="00310D00"/>
    <w:rsid w:val="00311687"/>
    <w:rsid w:val="00313963"/>
    <w:rsid w:val="00313C91"/>
    <w:rsid w:val="003147C2"/>
    <w:rsid w:val="00314F7C"/>
    <w:rsid w:val="003277BD"/>
    <w:rsid w:val="003337A3"/>
    <w:rsid w:val="00361B8E"/>
    <w:rsid w:val="00363859"/>
    <w:rsid w:val="00364C0D"/>
    <w:rsid w:val="003663BA"/>
    <w:rsid w:val="0037533B"/>
    <w:rsid w:val="003A03D1"/>
    <w:rsid w:val="003B6E4C"/>
    <w:rsid w:val="003E3C53"/>
    <w:rsid w:val="003F70A9"/>
    <w:rsid w:val="00404F28"/>
    <w:rsid w:val="004320EF"/>
    <w:rsid w:val="00472177"/>
    <w:rsid w:val="00473F4E"/>
    <w:rsid w:val="00480021"/>
    <w:rsid w:val="00495AE4"/>
    <w:rsid w:val="004A7C6E"/>
    <w:rsid w:val="004B1AF8"/>
    <w:rsid w:val="004D6D5F"/>
    <w:rsid w:val="004E1AFA"/>
    <w:rsid w:val="004E634A"/>
    <w:rsid w:val="005001E0"/>
    <w:rsid w:val="00501BAC"/>
    <w:rsid w:val="0051596A"/>
    <w:rsid w:val="005333DC"/>
    <w:rsid w:val="0055080C"/>
    <w:rsid w:val="00556E49"/>
    <w:rsid w:val="00564F68"/>
    <w:rsid w:val="00573859"/>
    <w:rsid w:val="00583734"/>
    <w:rsid w:val="00584BC1"/>
    <w:rsid w:val="00585A63"/>
    <w:rsid w:val="00595166"/>
    <w:rsid w:val="005B7EC4"/>
    <w:rsid w:val="005C0FC4"/>
    <w:rsid w:val="005C4E0F"/>
    <w:rsid w:val="005D6B1F"/>
    <w:rsid w:val="0060346B"/>
    <w:rsid w:val="00604AC5"/>
    <w:rsid w:val="00612415"/>
    <w:rsid w:val="0061297D"/>
    <w:rsid w:val="00632721"/>
    <w:rsid w:val="00641DF5"/>
    <w:rsid w:val="006420D1"/>
    <w:rsid w:val="0064297D"/>
    <w:rsid w:val="00651F60"/>
    <w:rsid w:val="00666E4E"/>
    <w:rsid w:val="006818CF"/>
    <w:rsid w:val="00696355"/>
    <w:rsid w:val="006B6D6F"/>
    <w:rsid w:val="006C1F17"/>
    <w:rsid w:val="006C2A0E"/>
    <w:rsid w:val="006C76A8"/>
    <w:rsid w:val="006D047E"/>
    <w:rsid w:val="006D441B"/>
    <w:rsid w:val="006E2EDF"/>
    <w:rsid w:val="006F15B8"/>
    <w:rsid w:val="00740433"/>
    <w:rsid w:val="007421FC"/>
    <w:rsid w:val="0074396F"/>
    <w:rsid w:val="0075066C"/>
    <w:rsid w:val="00757106"/>
    <w:rsid w:val="00757750"/>
    <w:rsid w:val="00764F28"/>
    <w:rsid w:val="00773CCE"/>
    <w:rsid w:val="007923FE"/>
    <w:rsid w:val="007976D7"/>
    <w:rsid w:val="007A3E6E"/>
    <w:rsid w:val="007B5E43"/>
    <w:rsid w:val="007B6589"/>
    <w:rsid w:val="007C6AE8"/>
    <w:rsid w:val="007D53FA"/>
    <w:rsid w:val="007D7966"/>
    <w:rsid w:val="007E0670"/>
    <w:rsid w:val="007E0AE2"/>
    <w:rsid w:val="007E6376"/>
    <w:rsid w:val="007E6B32"/>
    <w:rsid w:val="00805F83"/>
    <w:rsid w:val="008071DF"/>
    <w:rsid w:val="0082078C"/>
    <w:rsid w:val="00836168"/>
    <w:rsid w:val="00855836"/>
    <w:rsid w:val="00865305"/>
    <w:rsid w:val="008701DC"/>
    <w:rsid w:val="00870C13"/>
    <w:rsid w:val="008956B6"/>
    <w:rsid w:val="008A7016"/>
    <w:rsid w:val="008B4803"/>
    <w:rsid w:val="008B4B01"/>
    <w:rsid w:val="008C2D74"/>
    <w:rsid w:val="008E6BBA"/>
    <w:rsid w:val="009002FC"/>
    <w:rsid w:val="0090650A"/>
    <w:rsid w:val="00916F06"/>
    <w:rsid w:val="00950E2F"/>
    <w:rsid w:val="009517E0"/>
    <w:rsid w:val="00954D06"/>
    <w:rsid w:val="00963D1D"/>
    <w:rsid w:val="00967F14"/>
    <w:rsid w:val="0097206C"/>
    <w:rsid w:val="009900D6"/>
    <w:rsid w:val="009B2952"/>
    <w:rsid w:val="009C7B5A"/>
    <w:rsid w:val="009F70D8"/>
    <w:rsid w:val="00A10994"/>
    <w:rsid w:val="00A12A86"/>
    <w:rsid w:val="00A32631"/>
    <w:rsid w:val="00A51910"/>
    <w:rsid w:val="00A55AFC"/>
    <w:rsid w:val="00A61E21"/>
    <w:rsid w:val="00A76B2F"/>
    <w:rsid w:val="00A8539F"/>
    <w:rsid w:val="00A93D72"/>
    <w:rsid w:val="00A942F6"/>
    <w:rsid w:val="00A94813"/>
    <w:rsid w:val="00AC178C"/>
    <w:rsid w:val="00AC3EEC"/>
    <w:rsid w:val="00AD6FC5"/>
    <w:rsid w:val="00AE2557"/>
    <w:rsid w:val="00AF2430"/>
    <w:rsid w:val="00AF2A2E"/>
    <w:rsid w:val="00AF449D"/>
    <w:rsid w:val="00B104D9"/>
    <w:rsid w:val="00B11C91"/>
    <w:rsid w:val="00B173EE"/>
    <w:rsid w:val="00B36754"/>
    <w:rsid w:val="00B46710"/>
    <w:rsid w:val="00B553C0"/>
    <w:rsid w:val="00B55479"/>
    <w:rsid w:val="00B738C1"/>
    <w:rsid w:val="00B8568C"/>
    <w:rsid w:val="00BB54F4"/>
    <w:rsid w:val="00BB5CA9"/>
    <w:rsid w:val="00BC1C69"/>
    <w:rsid w:val="00BC45D0"/>
    <w:rsid w:val="00BC4BBC"/>
    <w:rsid w:val="00BC6402"/>
    <w:rsid w:val="00BF0635"/>
    <w:rsid w:val="00C03691"/>
    <w:rsid w:val="00C10612"/>
    <w:rsid w:val="00C110D2"/>
    <w:rsid w:val="00C22B79"/>
    <w:rsid w:val="00C25209"/>
    <w:rsid w:val="00C252C1"/>
    <w:rsid w:val="00C356E8"/>
    <w:rsid w:val="00C50BF0"/>
    <w:rsid w:val="00C512D9"/>
    <w:rsid w:val="00C51806"/>
    <w:rsid w:val="00C54B66"/>
    <w:rsid w:val="00CB6920"/>
    <w:rsid w:val="00CC7BB8"/>
    <w:rsid w:val="00CD2FBA"/>
    <w:rsid w:val="00CE0ED7"/>
    <w:rsid w:val="00CE10CA"/>
    <w:rsid w:val="00CF2349"/>
    <w:rsid w:val="00D0223C"/>
    <w:rsid w:val="00D07D2A"/>
    <w:rsid w:val="00D12AC1"/>
    <w:rsid w:val="00D1690A"/>
    <w:rsid w:val="00D268D6"/>
    <w:rsid w:val="00D31FC3"/>
    <w:rsid w:val="00D36E14"/>
    <w:rsid w:val="00D37114"/>
    <w:rsid w:val="00D55175"/>
    <w:rsid w:val="00D61AB3"/>
    <w:rsid w:val="00D63E3D"/>
    <w:rsid w:val="00D66A44"/>
    <w:rsid w:val="00D71C5A"/>
    <w:rsid w:val="00D7691F"/>
    <w:rsid w:val="00D76FBC"/>
    <w:rsid w:val="00D843DD"/>
    <w:rsid w:val="00DA5095"/>
    <w:rsid w:val="00DB32AB"/>
    <w:rsid w:val="00DD514A"/>
    <w:rsid w:val="00DD643D"/>
    <w:rsid w:val="00DF0256"/>
    <w:rsid w:val="00DF04F4"/>
    <w:rsid w:val="00DF25A7"/>
    <w:rsid w:val="00DF2C20"/>
    <w:rsid w:val="00DF5073"/>
    <w:rsid w:val="00E013FC"/>
    <w:rsid w:val="00E05D77"/>
    <w:rsid w:val="00E06CAA"/>
    <w:rsid w:val="00E07947"/>
    <w:rsid w:val="00E14776"/>
    <w:rsid w:val="00E6487D"/>
    <w:rsid w:val="00E77D97"/>
    <w:rsid w:val="00E8307E"/>
    <w:rsid w:val="00EC1298"/>
    <w:rsid w:val="00ED472F"/>
    <w:rsid w:val="00EE4BA6"/>
    <w:rsid w:val="00EF587F"/>
    <w:rsid w:val="00EF61E4"/>
    <w:rsid w:val="00F038A2"/>
    <w:rsid w:val="00F04C67"/>
    <w:rsid w:val="00F1010C"/>
    <w:rsid w:val="00F32C47"/>
    <w:rsid w:val="00F35077"/>
    <w:rsid w:val="00F410DF"/>
    <w:rsid w:val="00F643B4"/>
    <w:rsid w:val="00F85142"/>
    <w:rsid w:val="00F97C42"/>
    <w:rsid w:val="00FA7266"/>
    <w:rsid w:val="00FB145F"/>
    <w:rsid w:val="00FB175F"/>
    <w:rsid w:val="00FD030D"/>
    <w:rsid w:val="00FE7E21"/>
    <w:rsid w:val="00FF0A60"/>
    <w:rsid w:val="021548C2"/>
    <w:rsid w:val="05E208ED"/>
    <w:rsid w:val="0668866F"/>
    <w:rsid w:val="08753091"/>
    <w:rsid w:val="0BFC8287"/>
    <w:rsid w:val="0D2A0968"/>
    <w:rsid w:val="0F602288"/>
    <w:rsid w:val="150CBE0D"/>
    <w:rsid w:val="16AC72F0"/>
    <w:rsid w:val="19B68CB5"/>
    <w:rsid w:val="1AA67159"/>
    <w:rsid w:val="1B118FD7"/>
    <w:rsid w:val="205688BB"/>
    <w:rsid w:val="20F00FFD"/>
    <w:rsid w:val="22871FC3"/>
    <w:rsid w:val="2558E45A"/>
    <w:rsid w:val="26510144"/>
    <w:rsid w:val="2F954E9A"/>
    <w:rsid w:val="2F993217"/>
    <w:rsid w:val="33147073"/>
    <w:rsid w:val="37B39138"/>
    <w:rsid w:val="37C5C6A7"/>
    <w:rsid w:val="3C6F130D"/>
    <w:rsid w:val="4005F144"/>
    <w:rsid w:val="40092271"/>
    <w:rsid w:val="476DF360"/>
    <w:rsid w:val="4BF2C7CD"/>
    <w:rsid w:val="50FCE9FE"/>
    <w:rsid w:val="552F6929"/>
    <w:rsid w:val="5BF54F73"/>
    <w:rsid w:val="61F137D5"/>
    <w:rsid w:val="63FEC859"/>
    <w:rsid w:val="6653EBF8"/>
    <w:rsid w:val="6D711E53"/>
    <w:rsid w:val="6F17A0CB"/>
    <w:rsid w:val="723498E3"/>
    <w:rsid w:val="78A9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DD3C"/>
  <w15:chartTrackingRefBased/>
  <w15:docId w15:val="{7241F5A1-8425-4A64-9DDF-BB7F956F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952"/>
    <w:rPr>
      <w:rFonts w:ascii="Roboto" w:hAnsi="Robo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7E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E21"/>
    <w:rPr>
      <w:rFonts w:ascii="Roboto" w:hAnsi="Roboto"/>
    </w:rPr>
  </w:style>
  <w:style w:type="paragraph" w:styleId="Footer">
    <w:name w:val="footer"/>
    <w:basedOn w:val="Normal"/>
    <w:link w:val="FooterChar"/>
    <w:uiPriority w:val="99"/>
    <w:unhideWhenUsed/>
    <w:rsid w:val="00FE7E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E21"/>
    <w:rPr>
      <w:rFonts w:ascii="Roboto" w:hAnsi="Roboto"/>
    </w:rPr>
  </w:style>
  <w:style w:type="character" w:styleId="CommentReference">
    <w:name w:val="annotation reference"/>
    <w:basedOn w:val="DefaultParagraphFont"/>
    <w:uiPriority w:val="99"/>
    <w:semiHidden/>
    <w:unhideWhenUsed/>
    <w:rsid w:val="007E63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63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6376"/>
    <w:rPr>
      <w:rFonts w:ascii="Roboto" w:hAnsi="Robo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63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6376"/>
    <w:rPr>
      <w:rFonts w:ascii="Roboto" w:hAnsi="Roboto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269</Words>
  <Characters>1374</Characters>
  <Application>Microsoft Office Word</Application>
  <DocSecurity>0</DocSecurity>
  <Lines>19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Kellie, Dax (NCMI, Eveleigh)</dc:creator>
  <cp:keywords/>
  <dc:description/>
  <cp:lastModifiedBy>Kellie, Dax (NCMI, Eveleigh)</cp:lastModifiedBy>
  <cp:revision>157</cp:revision>
  <dcterms:created xsi:type="dcterms:W3CDTF">2025-09-25T20:20:00Z</dcterms:created>
  <dcterms:modified xsi:type="dcterms:W3CDTF">2025-11-13T01:37:00Z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ad370f1-5840-4c36-bb65-89acaaf849ca_Enabled">
    <vt:lpwstr>true</vt:lpwstr>
  </property>
  <property fmtid="{D5CDD505-2E9C-101B-9397-08002B2CF9AE}" pid="3" name="MSIP_Label_0ad370f1-5840-4c36-bb65-89acaaf849ca_SetDate">
    <vt:lpwstr>2025-09-25T03:20:15Z</vt:lpwstr>
  </property>
  <property fmtid="{D5CDD505-2E9C-101B-9397-08002B2CF9AE}" pid="4" name="MSIP_Label_0ad370f1-5840-4c36-bb65-89acaaf849ca_Method">
    <vt:lpwstr>Privileged</vt:lpwstr>
  </property>
  <property fmtid="{D5CDD505-2E9C-101B-9397-08002B2CF9AE}" pid="5" name="MSIP_Label_0ad370f1-5840-4c36-bb65-89acaaf849ca_Name">
    <vt:lpwstr>OFFICIAL</vt:lpwstr>
  </property>
  <property fmtid="{D5CDD505-2E9C-101B-9397-08002B2CF9AE}" pid="6" name="MSIP_Label_0ad370f1-5840-4c36-bb65-89acaaf849ca_SiteId">
    <vt:lpwstr>0fe05593-19ac-4f98-adbf-0375fce7f160</vt:lpwstr>
  </property>
  <property fmtid="{D5CDD505-2E9C-101B-9397-08002B2CF9AE}" pid="7" name="MSIP_Label_0ad370f1-5840-4c36-bb65-89acaaf849ca_ActionId">
    <vt:lpwstr>abe7ca53-e158-4486-85d3-d7a1b90827a8</vt:lpwstr>
  </property>
  <property fmtid="{D5CDD505-2E9C-101B-9397-08002B2CF9AE}" pid="8" name="MSIP_Label_0ad370f1-5840-4c36-bb65-89acaaf849ca_ContentBits">
    <vt:lpwstr>3</vt:lpwstr>
  </property>
  <property fmtid="{D5CDD505-2E9C-101B-9397-08002B2CF9AE}" pid="9" name="MSIP_Label_0ad370f1-5840-4c36-bb65-89acaaf849ca_Tag">
    <vt:lpwstr>10, 0, 1, 1</vt:lpwstr>
  </property>
</Properties>
</file>