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8B78" w14:textId="1C8FA762" w:rsidR="00570F11" w:rsidRPr="0095746E" w:rsidRDefault="003A7E64" w:rsidP="00F24FD3">
      <w:pPr>
        <w:rPr>
          <w:b/>
          <w:bCs/>
          <w:sz w:val="28"/>
          <w:szCs w:val="28"/>
        </w:rPr>
      </w:pPr>
      <w:r w:rsidRPr="00AD5F3D">
        <w:rPr>
          <w:rFonts w:ascii="Fira Code" w:hAnsi="Fira Code" w:cs="Fira Code"/>
          <w:b/>
          <w:bCs/>
          <w:sz w:val="28"/>
          <w:szCs w:val="28"/>
        </w:rPr>
        <w:t>galah</w:t>
      </w:r>
      <w:r w:rsidRPr="00331C38">
        <w:rPr>
          <w:b/>
          <w:bCs/>
          <w:sz w:val="32"/>
          <w:szCs w:val="32"/>
        </w:rPr>
        <w:t xml:space="preserve"> talk</w:t>
      </w:r>
    </w:p>
    <w:p w14:paraId="2A0B4994" w14:textId="1538CF0B" w:rsidR="003A7E64" w:rsidRDefault="003A7E64" w:rsidP="00F24FD3"/>
    <w:p w14:paraId="28835808" w14:textId="0567514A" w:rsidR="00C34CC4" w:rsidRDefault="00D57234" w:rsidP="00F24FD3">
      <w:r>
        <w:t>Biodiversity data</w:t>
      </w:r>
      <w:r w:rsidR="00E0579E">
        <w:t xml:space="preserve"> is growing rapidly</w:t>
      </w:r>
      <w:r w:rsidR="00A2302F">
        <w:t xml:space="preserve"> </w:t>
      </w:r>
      <w:r w:rsidR="00A2302F">
        <w:t>in large biodiversity databases</w:t>
      </w:r>
      <w:r w:rsidR="0074402C">
        <w:t>!</w:t>
      </w:r>
      <w:r w:rsidR="00E0579E">
        <w:t xml:space="preserve"> </w:t>
      </w:r>
      <w:r w:rsidR="00E97F28">
        <w:t xml:space="preserve">The </w:t>
      </w:r>
      <w:r w:rsidR="00DA4748">
        <w:t>Global Biodiversity Information Facility (</w:t>
      </w:r>
      <w:r w:rsidR="00D769B4">
        <w:t>or GBIF)</w:t>
      </w:r>
      <w:r w:rsidR="002A5621">
        <w:t xml:space="preserve"> </w:t>
      </w:r>
      <w:r w:rsidR="00E97F28">
        <w:t xml:space="preserve">currently holds over </w:t>
      </w:r>
      <w:r w:rsidR="00E97F28" w:rsidRPr="00CE54C8">
        <w:rPr>
          <w:b/>
          <w:bCs/>
        </w:rPr>
        <w:t xml:space="preserve">2.1 billion </w:t>
      </w:r>
      <w:r w:rsidR="00AB7D2D" w:rsidRPr="00CE54C8">
        <w:rPr>
          <w:b/>
          <w:bCs/>
        </w:rPr>
        <w:t>records</w:t>
      </w:r>
      <w:r w:rsidR="00AB7D2D">
        <w:t xml:space="preserve"> of </w:t>
      </w:r>
      <w:r w:rsidR="00E97F28">
        <w:t>species observation</w:t>
      </w:r>
      <w:r w:rsidR="00AB7D2D">
        <w:t>s globally</w:t>
      </w:r>
      <w:r w:rsidR="00C617B0">
        <w:t xml:space="preserve">. </w:t>
      </w:r>
      <w:r w:rsidR="005D0A67">
        <w:t xml:space="preserve">As you might imagine, this amount of data can be very useful </w:t>
      </w:r>
      <w:r w:rsidR="00802FA2">
        <w:t xml:space="preserve">for </w:t>
      </w:r>
      <w:r w:rsidR="0001576F">
        <w:t>understanding ecosystems</w:t>
      </w:r>
      <w:r w:rsidR="00747966">
        <w:t>,</w:t>
      </w:r>
      <w:r w:rsidR="0001576F">
        <w:t xml:space="preserve"> and </w:t>
      </w:r>
      <w:r w:rsidR="00747966">
        <w:t>to monitor</w:t>
      </w:r>
      <w:r w:rsidR="00276A3F">
        <w:t xml:space="preserve"> </w:t>
      </w:r>
      <w:r w:rsidR="00802FA2">
        <w:t>terrestrial and marine life</w:t>
      </w:r>
      <w:r w:rsidR="00F01FD1">
        <w:t xml:space="preserve">. </w:t>
      </w:r>
      <w:r w:rsidR="00DA3812">
        <w:t xml:space="preserve">These data </w:t>
      </w:r>
      <w:r w:rsidR="000F06DF">
        <w:t>can</w:t>
      </w:r>
      <w:r w:rsidR="00802FA2">
        <w:t xml:space="preserve"> </w:t>
      </w:r>
      <w:r w:rsidR="00806911">
        <w:t xml:space="preserve">also </w:t>
      </w:r>
      <w:r w:rsidR="00494C1A">
        <w:t xml:space="preserve">enable researchers to </w:t>
      </w:r>
      <w:r w:rsidR="00C34CC4">
        <w:t xml:space="preserve">test </w:t>
      </w:r>
      <w:r w:rsidR="000F06DF">
        <w:t xml:space="preserve">big-data </w:t>
      </w:r>
      <w:r w:rsidR="00C34CC4">
        <w:t xml:space="preserve">hypotheses </w:t>
      </w:r>
      <w:r w:rsidR="000F06DF">
        <w:t>about</w:t>
      </w:r>
      <w:r w:rsidR="00C34CC4">
        <w:t xml:space="preserve"> species distributions</w:t>
      </w:r>
      <w:r w:rsidR="000F06DF">
        <w:t xml:space="preserve"> and interactions</w:t>
      </w:r>
      <w:r w:rsidR="00C34CC4">
        <w:t xml:space="preserve">. </w:t>
      </w:r>
    </w:p>
    <w:p w14:paraId="3F6B8AAD" w14:textId="7C801E46" w:rsidR="004138BA" w:rsidRDefault="00C617B0" w:rsidP="00F24FD3">
      <w:r>
        <w:t xml:space="preserve">A lot of this </w:t>
      </w:r>
      <w:r w:rsidR="00A56D29">
        <w:t xml:space="preserve">data </w:t>
      </w:r>
      <w:r>
        <w:t>growth</w:t>
      </w:r>
      <w:r w:rsidR="00B35535">
        <w:t xml:space="preserve"> </w:t>
      </w:r>
      <w:r>
        <w:t xml:space="preserve">has </w:t>
      </w:r>
      <w:r w:rsidR="0051742B">
        <w:t xml:space="preserve">happened over the last 10 or 15 years. In GBIF’s case, </w:t>
      </w:r>
      <w:r w:rsidR="007E2CBA">
        <w:t xml:space="preserve">record numbers have grown </w:t>
      </w:r>
      <w:r w:rsidR="00F66C81">
        <w:t xml:space="preserve">by over </w:t>
      </w:r>
      <w:r w:rsidR="007E2CBA">
        <w:t xml:space="preserve">1,600% since 2007 when they held </w:t>
      </w:r>
      <w:r w:rsidR="00356740">
        <w:t>125 million record</w:t>
      </w:r>
      <w:r w:rsidR="00F66C81">
        <w:t>s</w:t>
      </w:r>
      <w:r w:rsidR="007E2CBA">
        <w:t xml:space="preserve">. </w:t>
      </w:r>
      <w:r w:rsidR="00775D71">
        <w:t xml:space="preserve">To put </w:t>
      </w:r>
      <w:r w:rsidR="00B93FCF">
        <w:t>that in</w:t>
      </w:r>
      <w:r w:rsidR="00775D71">
        <w:t xml:space="preserve"> context, </w:t>
      </w:r>
      <w:r w:rsidR="00DB0CB5">
        <w:t>if a human grew</w:t>
      </w:r>
      <w:r w:rsidR="007E2CBA">
        <w:t xml:space="preserve"> in height by that amount, they would be </w:t>
      </w:r>
      <w:r w:rsidR="00702076">
        <w:t xml:space="preserve">taller than </w:t>
      </w:r>
      <w:r w:rsidR="00E658A7">
        <w:t>2</w:t>
      </w:r>
      <w:r w:rsidR="000C7F32">
        <w:t xml:space="preserve"> of the</w:t>
      </w:r>
      <w:r w:rsidR="00E658A7">
        <w:t xml:space="preserve"> Hollywood signs stack</w:t>
      </w:r>
      <w:r w:rsidR="004E43ED">
        <w:t xml:space="preserve">ed </w:t>
      </w:r>
      <w:r w:rsidR="00E658A7">
        <w:t xml:space="preserve">on top of </w:t>
      </w:r>
      <w:r w:rsidR="000C7F32">
        <w:t>each other</w:t>
      </w:r>
      <w:r w:rsidR="00E658A7">
        <w:t>!</w:t>
      </w:r>
      <w:r w:rsidR="00AB7D2D">
        <w:t xml:space="preserve"> </w:t>
      </w:r>
    </w:p>
    <w:p w14:paraId="2F2557F6" w14:textId="5F2960F8" w:rsidR="00D372D1" w:rsidRDefault="00E658A7" w:rsidP="00F24FD3">
      <w:pPr>
        <w:pBdr>
          <w:top w:val="single" w:sz="6" w:space="1" w:color="auto"/>
          <w:bottom w:val="single" w:sz="6" w:space="1" w:color="auto"/>
        </w:pBdr>
      </w:pPr>
      <w:r>
        <w:t xml:space="preserve">GBIF </w:t>
      </w:r>
      <w:r w:rsidR="00E32BF2">
        <w:t xml:space="preserve">aggregates data globally from </w:t>
      </w:r>
      <w:r w:rsidR="005E1AB6">
        <w:t>a series of partner node organisations,</w:t>
      </w:r>
      <w:r w:rsidR="001C6C09">
        <w:t xml:space="preserve"> usually for individual countries, who are responsible for aggregating data from </w:t>
      </w:r>
      <w:r w:rsidR="00822238">
        <w:t xml:space="preserve">providers in their nation or region. For example, there are biodiversity </w:t>
      </w:r>
      <w:r w:rsidR="00EB7BFA">
        <w:t>databases for Tanzania, Spain, Sweden and Australia</w:t>
      </w:r>
      <w:r w:rsidR="000A1263">
        <w:t>, just to name a few.</w:t>
      </w:r>
      <w:r w:rsidR="00EB6C70">
        <w:t xml:space="preserve"> </w:t>
      </w:r>
    </w:p>
    <w:p w14:paraId="0FBF9310" w14:textId="77777777" w:rsidR="00F94CFA" w:rsidRDefault="00EB6C70" w:rsidP="005A393D">
      <w:pPr>
        <w:pBdr>
          <w:bottom w:val="single" w:sz="6" w:space="1" w:color="auto"/>
          <w:between w:val="single" w:sz="6" w:space="1" w:color="auto"/>
        </w:pBdr>
      </w:pPr>
      <w:r>
        <w:t xml:space="preserve">And </w:t>
      </w:r>
      <w:r w:rsidR="00F5530A">
        <w:t xml:space="preserve">as of </w:t>
      </w:r>
      <w:r w:rsidR="00A26691">
        <w:t xml:space="preserve">a few months ago, </w:t>
      </w:r>
      <w:r>
        <w:t>there’s even a</w:t>
      </w:r>
      <w:r w:rsidR="00F5530A">
        <w:t xml:space="preserve"> new</w:t>
      </w:r>
      <w:r>
        <w:t xml:space="preserve"> website where you can see </w:t>
      </w:r>
      <w:r w:rsidR="00A26691">
        <w:t xml:space="preserve">all </w:t>
      </w:r>
      <w:r>
        <w:t>th</w:t>
      </w:r>
      <w:r w:rsidR="00F5530A">
        <w:t>e living atlases</w:t>
      </w:r>
      <w:r>
        <w:t>!</w:t>
      </w:r>
    </w:p>
    <w:p w14:paraId="1D905B7D" w14:textId="673ECF71" w:rsidR="008C6096" w:rsidRDefault="00EB7BFA" w:rsidP="005A393D">
      <w:r>
        <w:t xml:space="preserve">I work at the Atlas of Living Australia, </w:t>
      </w:r>
      <w:r w:rsidR="00165133">
        <w:t xml:space="preserve">or the ALA, </w:t>
      </w:r>
      <w:r w:rsidR="005A393D">
        <w:t>which</w:t>
      </w:r>
      <w:r w:rsidR="00C35A3C">
        <w:t>, like oth</w:t>
      </w:r>
      <w:r w:rsidR="00281320">
        <w:t>er databases,</w:t>
      </w:r>
      <w:r w:rsidR="005A393D">
        <w:t xml:space="preserve"> consolidates data from museums and collections,</w:t>
      </w:r>
      <w:r w:rsidR="0068674A" w:rsidRPr="0068674A">
        <w:t xml:space="preserve"> government </w:t>
      </w:r>
      <w:r w:rsidR="005A393D">
        <w:t>organisations</w:t>
      </w:r>
      <w:r w:rsidR="0068674A" w:rsidRPr="0068674A">
        <w:t xml:space="preserve">, </w:t>
      </w:r>
      <w:r w:rsidR="00815B0A">
        <w:t xml:space="preserve">research groups, </w:t>
      </w:r>
      <w:r w:rsidR="005A393D">
        <w:t xml:space="preserve">monitoring </w:t>
      </w:r>
      <w:r w:rsidR="0068674A" w:rsidRPr="0068674A">
        <w:t>programs, and citizen science apps</w:t>
      </w:r>
      <w:r w:rsidR="00815B0A">
        <w:t xml:space="preserve"> like iNaturalist and eBird.</w:t>
      </w:r>
      <w:r w:rsidR="004D3120">
        <w:t xml:space="preserve"> </w:t>
      </w:r>
      <w:r w:rsidR="00A26691">
        <w:t>Some of you might even use some of these apps yourself!</w:t>
      </w:r>
    </w:p>
    <w:p w14:paraId="50C4647F" w14:textId="20A5B72E" w:rsidR="008C6096" w:rsidRDefault="004D3120" w:rsidP="005A393D">
      <w:r>
        <w:t>Nodes like the ALA are important for maintaining data sharing arrangements</w:t>
      </w:r>
      <w:r w:rsidR="00A97B1F">
        <w:t xml:space="preserve"> among all </w:t>
      </w:r>
      <w:r w:rsidR="006A35A3">
        <w:t xml:space="preserve">of </w:t>
      </w:r>
      <w:r w:rsidR="00A97B1F">
        <w:t>these groups</w:t>
      </w:r>
      <w:r w:rsidR="006A35A3">
        <w:t>. T</w:t>
      </w:r>
      <w:r w:rsidR="004D3773">
        <w:t>hey</w:t>
      </w:r>
      <w:r>
        <w:t xml:space="preserve"> can also </w:t>
      </w:r>
      <w:r w:rsidR="0027026D">
        <w:t>provide more specific data</w:t>
      </w:r>
      <w:r w:rsidR="00C13E93">
        <w:t>,</w:t>
      </w:r>
      <w:r w:rsidR="0027026D">
        <w:t xml:space="preserve"> </w:t>
      </w:r>
      <w:r w:rsidR="00277313">
        <w:t>or</w:t>
      </w:r>
      <w:r w:rsidR="0027026D">
        <w:t xml:space="preserve"> </w:t>
      </w:r>
      <w:r w:rsidR="00277313">
        <w:t xml:space="preserve">data </w:t>
      </w:r>
      <w:r w:rsidR="0027026D">
        <w:t>services</w:t>
      </w:r>
      <w:r w:rsidR="00CC4475">
        <w:t xml:space="preserve"> - </w:t>
      </w:r>
      <w:r w:rsidR="00A81542">
        <w:t>for</w:t>
      </w:r>
      <w:r w:rsidR="006D2F8F">
        <w:t xml:space="preserve"> example</w:t>
      </w:r>
      <w:r w:rsidR="00A81542">
        <w:t>,</w:t>
      </w:r>
      <w:r w:rsidR="006D2F8F">
        <w:t xml:space="preserve"> </w:t>
      </w:r>
      <w:r w:rsidR="0027026D">
        <w:t xml:space="preserve">providing </w:t>
      </w:r>
      <w:r w:rsidR="001C4708">
        <w:t>specific state or regional threatened species lists.</w:t>
      </w:r>
      <w:r w:rsidR="008F77DA">
        <w:t xml:space="preserve"> And so</w:t>
      </w:r>
      <w:r w:rsidR="00E75B3C">
        <w:t>,</w:t>
      </w:r>
      <w:r w:rsidR="008F77DA">
        <w:t xml:space="preserve"> it can be valuable to search for </w:t>
      </w:r>
      <w:r w:rsidR="006B04AC">
        <w:t>biodiversity through specific nodes</w:t>
      </w:r>
      <w:r w:rsidR="00E75B3C">
        <w:t>. N</w:t>
      </w:r>
      <w:r w:rsidR="006B04AC">
        <w:t>ot only on GBIF.</w:t>
      </w:r>
    </w:p>
    <w:p w14:paraId="3ACD2083" w14:textId="63A5BCF9" w:rsidR="006B04AC" w:rsidRDefault="00C656AB" w:rsidP="005A393D">
      <w:pPr>
        <w:pBdr>
          <w:top w:val="single" w:sz="6" w:space="1" w:color="auto"/>
          <w:bottom w:val="single" w:sz="6" w:space="1" w:color="auto"/>
        </w:pBdr>
      </w:pPr>
      <w:r>
        <w:t xml:space="preserve">R is a popular </w:t>
      </w:r>
      <w:r w:rsidR="00CE1126">
        <w:t>interface for ecologists</w:t>
      </w:r>
      <w:r w:rsidR="00324FDA">
        <w:t xml:space="preserve"> &amp;</w:t>
      </w:r>
      <w:r w:rsidR="00CE1126">
        <w:t xml:space="preserve"> biologists who </w:t>
      </w:r>
      <w:r w:rsidR="00324FDA">
        <w:t>want</w:t>
      </w:r>
      <w:r w:rsidR="00CE1126">
        <w:t xml:space="preserve"> to</w:t>
      </w:r>
      <w:r w:rsidR="00F8241A">
        <w:t xml:space="preserve"> statistically</w:t>
      </w:r>
      <w:r w:rsidR="00CE1126">
        <w:t xml:space="preserve"> </w:t>
      </w:r>
      <w:r w:rsidR="006A758E">
        <w:t>analyse s</w:t>
      </w:r>
      <w:r w:rsidR="00210DCE">
        <w:t>pecies</w:t>
      </w:r>
      <w:r w:rsidR="00CE1126">
        <w:t xml:space="preserve"> </w:t>
      </w:r>
      <w:r w:rsidR="00EA4D1C">
        <w:t>observations</w:t>
      </w:r>
      <w:r w:rsidR="00F8241A">
        <w:t xml:space="preserve"> data</w:t>
      </w:r>
      <w:r w:rsidR="00CE1126">
        <w:t>.</w:t>
      </w:r>
      <w:r w:rsidR="00145C2B">
        <w:t xml:space="preserve"> R is </w:t>
      </w:r>
      <w:r w:rsidR="00145C2B" w:rsidRPr="00F8241A">
        <w:rPr>
          <w:b/>
          <w:bCs/>
        </w:rPr>
        <w:t>particularly</w:t>
      </w:r>
      <w:r w:rsidR="00145C2B">
        <w:t xml:space="preserve"> useful because</w:t>
      </w:r>
      <w:r w:rsidR="00146BBA">
        <w:t xml:space="preserve"> </w:t>
      </w:r>
      <w:r w:rsidR="00145C2B">
        <w:t xml:space="preserve">it </w:t>
      </w:r>
      <w:r w:rsidR="00146BBA">
        <w:t>is</w:t>
      </w:r>
      <w:r w:rsidR="00EA4D1C">
        <w:t xml:space="preserve"> possible to make the </w:t>
      </w:r>
      <w:r w:rsidR="002F7020">
        <w:t>entire process of analysis</w:t>
      </w:r>
      <w:r w:rsidR="00146BBA">
        <w:t xml:space="preserve"> – from </w:t>
      </w:r>
      <w:r w:rsidR="001A6461">
        <w:t xml:space="preserve">first downloading the data to the final results – </w:t>
      </w:r>
      <w:r w:rsidR="00EA4D1C">
        <w:t>transparent</w:t>
      </w:r>
      <w:r w:rsidR="001A6461">
        <w:t xml:space="preserve"> </w:t>
      </w:r>
      <w:r w:rsidR="00EA4D1C">
        <w:t>and reproducible</w:t>
      </w:r>
      <w:r w:rsidR="00374026">
        <w:t xml:space="preserve">. This is </w:t>
      </w:r>
      <w:r w:rsidR="00847F60">
        <w:t>an essential part of good science practices.</w:t>
      </w:r>
    </w:p>
    <w:p w14:paraId="31350C2B" w14:textId="1BADE1BC" w:rsidR="009F312D" w:rsidRDefault="003A4A10" w:rsidP="005A393D">
      <w:pPr>
        <w:pBdr>
          <w:bottom w:val="single" w:sz="6" w:space="1" w:color="auto"/>
          <w:between w:val="single" w:sz="6" w:space="1" w:color="auto"/>
        </w:pBdr>
      </w:pPr>
      <w:r>
        <w:t xml:space="preserve">A few packages have made huge strides </w:t>
      </w:r>
      <w:r w:rsidR="00CC4475">
        <w:t>to</w:t>
      </w:r>
      <w:r>
        <w:t xml:space="preserve"> </w:t>
      </w:r>
      <w:r w:rsidR="00893F4A">
        <w:t xml:space="preserve">make </w:t>
      </w:r>
      <w:r>
        <w:t>this possible</w:t>
      </w:r>
      <w:r w:rsidR="00893F4A">
        <w:t>.</w:t>
      </w:r>
      <w:r>
        <w:t xml:space="preserve"> </w:t>
      </w:r>
      <w:r w:rsidR="00893F4A">
        <w:t>B</w:t>
      </w:r>
      <w:r w:rsidR="009F312D">
        <w:t xml:space="preserve">ut with the growing popularity of </w:t>
      </w:r>
      <w:r w:rsidR="00D50B80">
        <w:t xml:space="preserve">the tidyverse among R users, especially new R users, </w:t>
      </w:r>
      <w:r w:rsidR="009F312D">
        <w:t>these packages</w:t>
      </w:r>
      <w:r w:rsidR="00D50B80">
        <w:t xml:space="preserve"> – useful as they are – </w:t>
      </w:r>
      <w:r w:rsidR="00ED3AAD">
        <w:t xml:space="preserve">may </w:t>
      </w:r>
      <w:r w:rsidR="009F312D">
        <w:t xml:space="preserve">not the easiest to </w:t>
      </w:r>
      <w:r w:rsidR="00893F4A">
        <w:t>first jump into using</w:t>
      </w:r>
      <w:r w:rsidR="009F312D">
        <w:t>.</w:t>
      </w:r>
    </w:p>
    <w:p w14:paraId="610EC043" w14:textId="299459EB" w:rsidR="00DA39D7" w:rsidRDefault="00DA39D7" w:rsidP="005A393D">
      <w:pPr>
        <w:pBdr>
          <w:bottom w:val="single" w:sz="6" w:space="1" w:color="auto"/>
          <w:between w:val="single" w:sz="6" w:space="1" w:color="auto"/>
        </w:pBdr>
      </w:pPr>
      <w:r>
        <w:t>Two popular</w:t>
      </w:r>
      <w:r w:rsidR="008645ED">
        <w:t xml:space="preserve"> packages for working with and downloading biodiversity data are the </w:t>
      </w:r>
      <w:r>
        <w:t xml:space="preserve">taxize package (for searching taxonomic information), and the rgbif package </w:t>
      </w:r>
      <w:r w:rsidR="005716BD">
        <w:t>(</w:t>
      </w:r>
      <w:r>
        <w:t>for downloading data from GBIF</w:t>
      </w:r>
      <w:r w:rsidR="005716BD">
        <w:t>)</w:t>
      </w:r>
      <w:r>
        <w:t>.</w:t>
      </w:r>
      <w:r w:rsidR="00C27573">
        <w:t xml:space="preserve"> Both of these packages are aweso</w:t>
      </w:r>
      <w:r w:rsidR="00A93AB6">
        <w:t xml:space="preserve">me, but not </w:t>
      </w:r>
      <w:r w:rsidR="002F5927">
        <w:t xml:space="preserve">super </w:t>
      </w:r>
      <w:r w:rsidR="00A93AB6">
        <w:t>easy for a beginner user</w:t>
      </w:r>
      <w:r w:rsidR="00796864">
        <w:t xml:space="preserve"> to pick up.</w:t>
      </w:r>
    </w:p>
    <w:p w14:paraId="7F1ACE75" w14:textId="57D96D91" w:rsidR="005716BD" w:rsidRDefault="00C73C43" w:rsidP="005A393D">
      <w:r>
        <w:t xml:space="preserve">For example, the </w:t>
      </w:r>
      <w:r w:rsidRPr="005716BD">
        <w:rPr>
          <w:b/>
          <w:bCs/>
        </w:rPr>
        <w:t>output</w:t>
      </w:r>
      <w:r>
        <w:t xml:space="preserve"> of taxize provides a </w:t>
      </w:r>
      <w:r w:rsidRPr="005716BD">
        <w:rPr>
          <w:b/>
          <w:bCs/>
        </w:rPr>
        <w:t>list</w:t>
      </w:r>
      <w:r>
        <w:t xml:space="preserve"> </w:t>
      </w:r>
      <w:r w:rsidR="00CF2BFC">
        <w:t xml:space="preserve">of attributes, which </w:t>
      </w:r>
      <w:r w:rsidR="003B48AA">
        <w:t xml:space="preserve">probably </w:t>
      </w:r>
      <w:r w:rsidR="005716BD">
        <w:t xml:space="preserve">looks </w:t>
      </w:r>
      <w:r w:rsidR="007C54B3">
        <w:t xml:space="preserve">quite intimidating for a beginner R user </w:t>
      </w:r>
      <w:r w:rsidR="001677E1">
        <w:t xml:space="preserve">who’s </w:t>
      </w:r>
      <w:r w:rsidR="005716BD">
        <w:t>used to tidyverse syntax</w:t>
      </w:r>
      <w:r w:rsidR="007C54B3">
        <w:t xml:space="preserve">. </w:t>
      </w:r>
    </w:p>
    <w:p w14:paraId="245540EB" w14:textId="4A4D0B01" w:rsidR="00D02433" w:rsidRDefault="00FD35DC" w:rsidP="005A393D">
      <w:pPr>
        <w:pBdr>
          <w:bottom w:val="single" w:sz="6" w:space="1" w:color="auto"/>
        </w:pBdr>
      </w:pPr>
      <w:r>
        <w:lastRenderedPageBreak/>
        <w:t xml:space="preserve">You </w:t>
      </w:r>
      <w:r w:rsidR="003B48AA">
        <w:t xml:space="preserve">can use </w:t>
      </w:r>
      <w:r w:rsidR="005716BD">
        <w:t>taxize with</w:t>
      </w:r>
      <w:r>
        <w:t xml:space="preserve"> </w:t>
      </w:r>
      <w:r w:rsidR="005716BD">
        <w:t xml:space="preserve">rgbif </w:t>
      </w:r>
      <w:r w:rsidR="00CE6A2C">
        <w:t xml:space="preserve">as one way to filter a </w:t>
      </w:r>
      <w:r w:rsidR="002974C7">
        <w:t>data download query</w:t>
      </w:r>
      <w:r w:rsidR="003B48AA">
        <w:t>, wh</w:t>
      </w:r>
      <w:r w:rsidR="00600E6B">
        <w:t xml:space="preserve">ich is </w:t>
      </w:r>
      <w:r w:rsidR="00CE6A2C">
        <w:t xml:space="preserve">composed of </w:t>
      </w:r>
      <w:r w:rsidR="003B48AA">
        <w:t xml:space="preserve">these </w:t>
      </w:r>
      <w:r w:rsidR="003F1566">
        <w:t>`pred`</w:t>
      </w:r>
      <w:r w:rsidR="00CE2F13">
        <w:t>, or “predicate,”</w:t>
      </w:r>
      <w:r w:rsidR="003F1566">
        <w:t xml:space="preserve"> functions </w:t>
      </w:r>
      <w:r w:rsidR="0038289D">
        <w:t>that specify one</w:t>
      </w:r>
      <w:r w:rsidR="003F1566">
        <w:t xml:space="preserve"> filter</w:t>
      </w:r>
      <w:r w:rsidR="0038289D">
        <w:t xml:space="preserve"> each</w:t>
      </w:r>
      <w:r w:rsidR="003B48AA">
        <w:t>. Although</w:t>
      </w:r>
      <w:r w:rsidR="004636CA">
        <w:t xml:space="preserve"> this works quite wel</w:t>
      </w:r>
      <w:r w:rsidR="003B48AA">
        <w:t xml:space="preserve">l, </w:t>
      </w:r>
      <w:r w:rsidR="004636CA">
        <w:t>it can get</w:t>
      </w:r>
      <w:r w:rsidR="0038289D">
        <w:t>…</w:t>
      </w:r>
    </w:p>
    <w:p w14:paraId="380F6516" w14:textId="7FD1CDD8" w:rsidR="004D4CE4" w:rsidRDefault="00D02433" w:rsidP="005A393D">
      <w:r>
        <w:rPr>
          <w:b/>
          <w:bCs/>
        </w:rPr>
        <w:t>…</w:t>
      </w:r>
      <w:r w:rsidR="004636CA" w:rsidRPr="003B48AA">
        <w:rPr>
          <w:b/>
          <w:bCs/>
        </w:rPr>
        <w:t>unwieldly</w:t>
      </w:r>
      <w:r w:rsidR="004636CA">
        <w:t xml:space="preserve"> pretty quickly. Again, a beginner user might find this intimidating </w:t>
      </w:r>
      <w:r>
        <w:t>or</w:t>
      </w:r>
      <w:r w:rsidR="004636CA">
        <w:t xml:space="preserve"> unintuitive.</w:t>
      </w:r>
      <w:r w:rsidR="003526BB">
        <w:t xml:space="preserve"> </w:t>
      </w:r>
    </w:p>
    <w:p w14:paraId="204CFCEC" w14:textId="3EE648FF" w:rsidR="00C73C43" w:rsidRDefault="004D4CE4" w:rsidP="005A393D">
      <w:r>
        <w:t>T</w:t>
      </w:r>
      <w:r w:rsidR="003526BB">
        <w:t>hese packages are</w:t>
      </w:r>
      <w:r>
        <w:t>n’t</w:t>
      </w:r>
      <w:r w:rsidR="003526BB">
        <w:t xml:space="preserve"> bad </w:t>
      </w:r>
      <w:r>
        <w:t>– we stand on th</w:t>
      </w:r>
      <w:r w:rsidR="007129E8">
        <w:t xml:space="preserve">e shoulders of their innovation – </w:t>
      </w:r>
      <w:r w:rsidR="003526BB">
        <w:t>b</w:t>
      </w:r>
      <w:r w:rsidR="006A0EB9">
        <w:t>ut</w:t>
      </w:r>
      <w:r w:rsidR="00DE275A">
        <w:t xml:space="preserve"> they highlight how </w:t>
      </w:r>
      <w:r w:rsidR="006A0EB9">
        <w:t>working with APIs</w:t>
      </w:r>
      <w:r w:rsidR="00DE275A">
        <w:t xml:space="preserve">, or </w:t>
      </w:r>
      <w:r w:rsidR="00715F99">
        <w:t xml:space="preserve">programming interfaces that return results </w:t>
      </w:r>
      <w:r w:rsidR="00880D99">
        <w:t>from</w:t>
      </w:r>
      <w:r w:rsidR="00715F99">
        <w:t xml:space="preserve"> a query,</w:t>
      </w:r>
      <w:r w:rsidR="006A0EB9">
        <w:t xml:space="preserve"> can be a </w:t>
      </w:r>
      <w:r w:rsidR="006A0EB9" w:rsidRPr="0059788C">
        <w:rPr>
          <w:b/>
          <w:bCs/>
        </w:rPr>
        <w:t>nightmare</w:t>
      </w:r>
      <w:r w:rsidR="006A0EB9">
        <w:t xml:space="preserve">, and </w:t>
      </w:r>
      <w:r w:rsidR="0059788C">
        <w:t>translating them</w:t>
      </w:r>
      <w:r w:rsidR="006A0EB9">
        <w:t xml:space="preserve"> into R syntax</w:t>
      </w:r>
      <w:r w:rsidR="0059788C">
        <w:t xml:space="preserve"> is</w:t>
      </w:r>
      <w:r w:rsidR="000D42C1">
        <w:t>n’t</w:t>
      </w:r>
      <w:r w:rsidR="00AD5AB2">
        <w:t xml:space="preserve"> </w:t>
      </w:r>
      <w:r w:rsidR="000D42C1">
        <w:t>easy</w:t>
      </w:r>
      <w:r w:rsidR="006A0EB9">
        <w:t>.</w:t>
      </w:r>
    </w:p>
    <w:p w14:paraId="74969B97" w14:textId="6FDC481A" w:rsidR="00F9077A" w:rsidRDefault="00691D83" w:rsidP="005A393D">
      <w:pPr>
        <w:pBdr>
          <w:top w:val="single" w:sz="6" w:space="1" w:color="auto"/>
          <w:bottom w:val="single" w:sz="6" w:space="1" w:color="auto"/>
        </w:pBdr>
      </w:pPr>
      <w:r>
        <w:t xml:space="preserve">And so, we built </w:t>
      </w:r>
      <w:r w:rsidRPr="00A13CC4">
        <w:rPr>
          <w:b/>
          <w:bCs/>
        </w:rPr>
        <w:t>the galah package</w:t>
      </w:r>
      <w:r w:rsidR="008A31DE">
        <w:rPr>
          <w:b/>
          <w:bCs/>
        </w:rPr>
        <w:t xml:space="preserve"> </w:t>
      </w:r>
      <w:r w:rsidR="008A31DE">
        <w:t>to query data from the ALA</w:t>
      </w:r>
      <w:r w:rsidR="00B3076B">
        <w:t>, named for that beautiful Australian bird in our hex</w:t>
      </w:r>
      <w:r w:rsidR="00A13CC4">
        <w:t xml:space="preserve">. </w:t>
      </w:r>
    </w:p>
    <w:p w14:paraId="74614C6C" w14:textId="28708AF2" w:rsidR="00691D83" w:rsidRDefault="008C112A" w:rsidP="005A393D">
      <w:r>
        <w:t>galah</w:t>
      </w:r>
      <w:r w:rsidR="00426526">
        <w:t xml:space="preserve"> </w:t>
      </w:r>
      <w:r>
        <w:t xml:space="preserve">improves on previous R packages in </w:t>
      </w:r>
      <w:r w:rsidR="00426526">
        <w:t xml:space="preserve">two </w:t>
      </w:r>
      <w:r w:rsidR="003A5251">
        <w:t>ways</w:t>
      </w:r>
      <w:r w:rsidR="00426526">
        <w:t>:</w:t>
      </w:r>
    </w:p>
    <w:p w14:paraId="6E394EA1" w14:textId="7CE5E8A3" w:rsidR="00426526" w:rsidRDefault="00A34A0E" w:rsidP="00426526">
      <w:pPr>
        <w:pStyle w:val="ListParagraph"/>
        <w:numPr>
          <w:ilvl w:val="0"/>
          <w:numId w:val="3"/>
        </w:numPr>
      </w:pPr>
      <w:r>
        <w:t>galah</w:t>
      </w:r>
      <w:r w:rsidR="00BD6F34">
        <w:t xml:space="preserve"> queries a </w:t>
      </w:r>
      <w:r w:rsidR="005310D8">
        <w:t>national biodiversity database</w:t>
      </w:r>
      <w:r w:rsidR="005E002D">
        <w:t xml:space="preserve"> – at the time it was one of the first to do so – </w:t>
      </w:r>
      <w:r w:rsidR="00BD6F34">
        <w:t>and</w:t>
      </w:r>
      <w:r w:rsidR="005E002D">
        <w:t xml:space="preserve"> </w:t>
      </w:r>
      <w:r w:rsidR="00BD6F34">
        <w:t xml:space="preserve">it </w:t>
      </w:r>
      <w:r w:rsidR="0064372E">
        <w:t>is flexible enough to work with other national databases</w:t>
      </w:r>
      <w:r w:rsidR="005E002D">
        <w:t xml:space="preserve"> (which I’ll come back to at the end)</w:t>
      </w:r>
    </w:p>
    <w:p w14:paraId="5DD5DED6" w14:textId="7633C1DB" w:rsidR="00E94BAA" w:rsidRDefault="0032449B" w:rsidP="00E94BAA">
      <w:pPr>
        <w:pStyle w:val="ListParagraph"/>
        <w:numPr>
          <w:ilvl w:val="0"/>
          <w:numId w:val="3"/>
        </w:numPr>
      </w:pPr>
      <w:r>
        <w:t xml:space="preserve">Somewhat accidentally, </w:t>
      </w:r>
      <w:r w:rsidR="00A51954">
        <w:t xml:space="preserve">we </w:t>
      </w:r>
      <w:r w:rsidR="00A971F4">
        <w:t xml:space="preserve">realised that </w:t>
      </w:r>
      <w:r w:rsidR="00A51954">
        <w:t>filtering a query works a lot like filtering a dataset</w:t>
      </w:r>
      <w:r w:rsidR="00A971F4">
        <w:t>. The galah package builds queries</w:t>
      </w:r>
      <w:r w:rsidR="000C7ACF">
        <w:t xml:space="preserve"> in </w:t>
      </w:r>
      <w:r w:rsidR="00A51954">
        <w:t>a tidy, pip</w:t>
      </w:r>
      <w:r w:rsidR="00E94BAA">
        <w:t>eable way</w:t>
      </w:r>
    </w:p>
    <w:p w14:paraId="14519395" w14:textId="4D788B79" w:rsidR="001F527C" w:rsidRDefault="000C7ACF" w:rsidP="00E94BAA">
      <w:pPr>
        <w:pBdr>
          <w:top w:val="single" w:sz="6" w:space="1" w:color="auto"/>
          <w:bottom w:val="single" w:sz="6" w:space="1" w:color="auto"/>
        </w:pBdr>
      </w:pPr>
      <w:r>
        <w:t>To start, l</w:t>
      </w:r>
      <w:r w:rsidR="007A2022">
        <w:t>et’s build a query with the `galah` package</w:t>
      </w:r>
      <w:r w:rsidR="00992258">
        <w:t xml:space="preserve"> to see how it works</w:t>
      </w:r>
    </w:p>
    <w:p w14:paraId="788BE162" w14:textId="5A2BDEE1" w:rsidR="00E7316F" w:rsidRDefault="002F4DCB" w:rsidP="00E94BAA">
      <w:r>
        <w:t>Let’s</w:t>
      </w:r>
      <w:r w:rsidR="00992258">
        <w:t xml:space="preserve"> download the number of </w:t>
      </w:r>
      <w:r w:rsidRPr="00FB436B">
        <w:rPr>
          <w:i/>
          <w:iCs/>
        </w:rPr>
        <w:t>Eolophus roseicapilla</w:t>
      </w:r>
      <w:r>
        <w:t xml:space="preserve"> </w:t>
      </w:r>
      <w:r w:rsidR="00FB436B">
        <w:t xml:space="preserve">records – the scientific name for </w:t>
      </w:r>
      <w:r w:rsidR="00992258">
        <w:t>galah</w:t>
      </w:r>
      <w:r w:rsidR="008613AB">
        <w:t>s</w:t>
      </w:r>
      <w:r w:rsidR="00D3565C">
        <w:t xml:space="preserve">. </w:t>
      </w:r>
    </w:p>
    <w:p w14:paraId="349E8079" w14:textId="77777777" w:rsidR="00D84DD7" w:rsidRDefault="00D3565C" w:rsidP="00E94BAA">
      <w:r>
        <w:t>This basic query demonstrates the major components of how the galah package works</w:t>
      </w:r>
      <w:r w:rsidR="00865F4E">
        <w:t>.</w:t>
      </w:r>
      <w:r w:rsidR="00E7316F">
        <w:t xml:space="preserve"> </w:t>
      </w:r>
    </w:p>
    <w:p w14:paraId="349CB379" w14:textId="7F3D9736" w:rsidR="0096058E" w:rsidRDefault="00E7316F" w:rsidP="00E94BAA">
      <w:pPr>
        <w:pBdr>
          <w:top w:val="single" w:sz="6" w:space="1" w:color="auto"/>
          <w:bottom w:val="single" w:sz="6" w:space="1" w:color="auto"/>
        </w:pBdr>
      </w:pPr>
      <w:r>
        <w:t xml:space="preserve">You start a query with galah_call(), which effectively works like a </w:t>
      </w:r>
      <w:r w:rsidR="00D07BC2">
        <w:t xml:space="preserve">simple </w:t>
      </w:r>
      <w:r w:rsidR="00D07BC2">
        <w:rPr>
          <w:b/>
          <w:bCs/>
        </w:rPr>
        <w:t>.data</w:t>
      </w:r>
      <w:r w:rsidR="00D07BC2">
        <w:t xml:space="preserve"> argument in dplyr</w:t>
      </w:r>
      <w:r w:rsidR="005475E6">
        <w:t xml:space="preserve">. </w:t>
      </w:r>
    </w:p>
    <w:p w14:paraId="273C315F" w14:textId="59E10DBA" w:rsidR="0096058E" w:rsidRDefault="005475E6" w:rsidP="00E94BAA">
      <w:pPr>
        <w:pBdr>
          <w:bottom w:val="single" w:sz="6" w:space="1" w:color="auto"/>
          <w:between w:val="single" w:sz="6" w:space="1" w:color="auto"/>
        </w:pBdr>
      </w:pPr>
      <w:r>
        <w:t xml:space="preserve">Functionally, it </w:t>
      </w:r>
      <w:r w:rsidR="0090165C">
        <w:t>accepts subsequent `galah_` functions as filters</w:t>
      </w:r>
      <w:r w:rsidR="000D42C1">
        <w:t xml:space="preserve"> – here we identify </w:t>
      </w:r>
      <w:r w:rsidR="00264CE5">
        <w:t xml:space="preserve">our taxonomic group </w:t>
      </w:r>
      <w:r w:rsidR="009B517D">
        <w:t>to be</w:t>
      </w:r>
      <w:r w:rsidR="00264CE5">
        <w:t xml:space="preserve"> galahs – </w:t>
      </w:r>
    </w:p>
    <w:p w14:paraId="3B97A958" w14:textId="3181B120" w:rsidR="00992258" w:rsidRDefault="009B517D" w:rsidP="00E94BAA">
      <w:pPr>
        <w:pBdr>
          <w:bottom w:val="single" w:sz="6" w:space="1" w:color="auto"/>
          <w:between w:val="single" w:sz="6" w:space="1" w:color="auto"/>
        </w:pBdr>
      </w:pPr>
      <w:r>
        <w:t>and</w:t>
      </w:r>
      <w:r>
        <w:t xml:space="preserve"> our query </w:t>
      </w:r>
      <w:r w:rsidR="002E3994">
        <w:t>ends when an `atlas_` function is called, which specifies the type of data</w:t>
      </w:r>
      <w:r w:rsidR="008F1410">
        <w:t xml:space="preserve"> we want returned - in this case record counts.</w:t>
      </w:r>
    </w:p>
    <w:p w14:paraId="27B94792" w14:textId="730E0007" w:rsidR="00387469" w:rsidRDefault="00014C53" w:rsidP="00E94BAA">
      <w:r>
        <w:t>When run, a</w:t>
      </w:r>
      <w:r w:rsidR="00387469">
        <w:t xml:space="preserve"> tibble is returned with the total number of records, </w:t>
      </w:r>
      <w:r>
        <w:t>991,859</w:t>
      </w:r>
    </w:p>
    <w:p w14:paraId="4FB28EA2" w14:textId="40CADB73" w:rsidR="00313FEB" w:rsidRDefault="00313FEB" w:rsidP="00E94BAA">
      <w:pPr>
        <w:pBdr>
          <w:top w:val="single" w:sz="6" w:space="1" w:color="auto"/>
          <w:bottom w:val="single" w:sz="6" w:space="1" w:color="auto"/>
        </w:pBdr>
      </w:pPr>
      <w:r>
        <w:t>Here are other galah functions</w:t>
      </w:r>
      <w:r w:rsidR="00E02811">
        <w:t xml:space="preserve"> to help narrow query results. </w:t>
      </w:r>
      <w:r>
        <w:t>tidyverse users will notice they have the same names as `filter`</w:t>
      </w:r>
      <w:r w:rsidR="0009244F">
        <w:t xml:space="preserve">, </w:t>
      </w:r>
      <w:r w:rsidR="0009244F">
        <w:t>`group_by`</w:t>
      </w:r>
      <w:r>
        <w:t xml:space="preserve"> </w:t>
      </w:r>
      <w:r w:rsidR="00871140">
        <w:t xml:space="preserve">and </w:t>
      </w:r>
      <w:r>
        <w:t xml:space="preserve">`select` </w:t>
      </w:r>
      <w:r w:rsidR="0009244F">
        <w:t xml:space="preserve">in </w:t>
      </w:r>
      <w:r w:rsidR="00493655">
        <w:t xml:space="preserve">dplyr, and that’s </w:t>
      </w:r>
      <w:r>
        <w:t xml:space="preserve">because they </w:t>
      </w:r>
      <w:r w:rsidR="00493655">
        <w:t xml:space="preserve">essentially </w:t>
      </w:r>
      <w:r>
        <w:t xml:space="preserve">do </w:t>
      </w:r>
      <w:r w:rsidR="00691738">
        <w:t xml:space="preserve">the same thing to your query </w:t>
      </w:r>
      <w:r w:rsidR="00493655">
        <w:t>that they would to your</w:t>
      </w:r>
      <w:r w:rsidR="00691738">
        <w:t xml:space="preserve"> dataset.</w:t>
      </w:r>
    </w:p>
    <w:p w14:paraId="2A690CE0" w14:textId="1B109ACD" w:rsidR="00ED368C" w:rsidRDefault="00691738" w:rsidP="00691738">
      <w:pPr>
        <w:pBdr>
          <w:bottom w:val="single" w:sz="6" w:space="1" w:color="auto"/>
          <w:between w:val="single" w:sz="6" w:space="1" w:color="auto"/>
        </w:pBdr>
      </w:pPr>
      <w:r>
        <w:t>galah_filter filters row</w:t>
      </w:r>
      <w:r w:rsidR="00AE4C2C">
        <w:t xml:space="preserve">s. </w:t>
      </w:r>
    </w:p>
    <w:p w14:paraId="7F0F0C2C" w14:textId="6639B82E" w:rsidR="00691738" w:rsidRDefault="00AE4C2C" w:rsidP="00691738">
      <w:pPr>
        <w:pBdr>
          <w:bottom w:val="single" w:sz="6" w:space="1" w:color="auto"/>
          <w:between w:val="single" w:sz="6" w:space="1" w:color="auto"/>
        </w:pBdr>
      </w:pPr>
      <w:r>
        <w:t>For our query, this means we can filter to only return the number of galah records since 2010</w:t>
      </w:r>
      <w:r w:rsidR="000B68AD">
        <w:t xml:space="preserve"> recorded through iNaturalist. </w:t>
      </w:r>
      <w:r w:rsidR="0079062E">
        <w:t>W</w:t>
      </w:r>
      <w:r w:rsidR="00DD20D1">
        <w:t xml:space="preserve">hat would </w:t>
      </w:r>
      <w:r w:rsidR="003D07BD">
        <w:t>normally be columns to filter your data in dplyr are</w:t>
      </w:r>
      <w:r w:rsidR="0079062E">
        <w:t xml:space="preserve"> “fields” that you can filter searches by on the website</w:t>
      </w:r>
      <w:r w:rsidR="003D07BD">
        <w:t xml:space="preserve"> (and they</w:t>
      </w:r>
      <w:r w:rsidR="00E065C4">
        <w:t>’</w:t>
      </w:r>
      <w:r w:rsidR="003D07BD">
        <w:t>re effectively</w:t>
      </w:r>
      <w:r w:rsidR="00CC7116">
        <w:t xml:space="preserve"> </w:t>
      </w:r>
      <w:r w:rsidR="00907C81">
        <w:t xml:space="preserve">the same as </w:t>
      </w:r>
      <w:r w:rsidR="00CC7116">
        <w:t xml:space="preserve">columns </w:t>
      </w:r>
      <w:r w:rsidR="003D07BD">
        <w:t xml:space="preserve">anyway). </w:t>
      </w:r>
      <w:r w:rsidR="00E065C4">
        <w:t>The galah package</w:t>
      </w:r>
      <w:r w:rsidR="00CC7116">
        <w:t xml:space="preserve"> </w:t>
      </w:r>
      <w:r w:rsidR="00E065C4">
        <w:t xml:space="preserve">has a few </w:t>
      </w:r>
      <w:r w:rsidR="00CC7116">
        <w:t xml:space="preserve">helper functions to search </w:t>
      </w:r>
      <w:r w:rsidR="00E065C4">
        <w:t xml:space="preserve">for </w:t>
      </w:r>
      <w:r w:rsidR="00CC7116">
        <w:t>these fields.</w:t>
      </w:r>
    </w:p>
    <w:p w14:paraId="211AE88F" w14:textId="7995B1D9" w:rsidR="00ED368C" w:rsidRDefault="00350C8C" w:rsidP="00691738">
      <w:pPr>
        <w:pBdr>
          <w:bottom w:val="single" w:sz="6" w:space="1" w:color="auto"/>
          <w:between w:val="single" w:sz="6" w:space="1" w:color="auto"/>
        </w:pBdr>
      </w:pPr>
      <w:r>
        <w:t xml:space="preserve">We can group our </w:t>
      </w:r>
      <w:r w:rsidR="003B77AD">
        <w:t xml:space="preserve">counts by using galah_group_by. </w:t>
      </w:r>
    </w:p>
    <w:p w14:paraId="6EA71C77" w14:textId="265DC42B" w:rsidR="007D3AD5" w:rsidRPr="00D07BC2" w:rsidRDefault="003B77AD" w:rsidP="00691738">
      <w:pPr>
        <w:pBdr>
          <w:bottom w:val="single" w:sz="6" w:space="1" w:color="auto"/>
          <w:between w:val="single" w:sz="6" w:space="1" w:color="auto"/>
        </w:pBdr>
      </w:pPr>
      <w:r>
        <w:t>Here we group by year</w:t>
      </w:r>
      <w:r w:rsidR="00FE1D73">
        <w:t xml:space="preserve">, and the output looks like something we might get </w:t>
      </w:r>
      <w:r w:rsidR="007D3AD5">
        <w:t xml:space="preserve">by running `group_by` and </w:t>
      </w:r>
      <w:r w:rsidR="00E12512">
        <w:t xml:space="preserve">then </w:t>
      </w:r>
      <w:r w:rsidR="007D3AD5">
        <w:t xml:space="preserve">`count` </w:t>
      </w:r>
      <w:r w:rsidR="00E12512">
        <w:t xml:space="preserve">functions </w:t>
      </w:r>
      <w:r w:rsidR="007D3AD5">
        <w:t>with dplyr</w:t>
      </w:r>
    </w:p>
    <w:p w14:paraId="01C29490" w14:textId="191E9836" w:rsidR="003A4095" w:rsidRDefault="003A4095" w:rsidP="00E94BAA">
      <w:pPr>
        <w:pBdr>
          <w:bottom w:val="single" w:sz="6" w:space="1" w:color="auto"/>
          <w:between w:val="single" w:sz="6" w:space="1" w:color="auto"/>
        </w:pBdr>
      </w:pPr>
      <w:r>
        <w:lastRenderedPageBreak/>
        <w:t>And we can group by multiple fields, in this case by year and by the data source</w:t>
      </w:r>
    </w:p>
    <w:p w14:paraId="4439BCC6" w14:textId="0B5118D7" w:rsidR="00EE728F" w:rsidRPr="0097451E" w:rsidRDefault="00EE728F" w:rsidP="00E94BAA">
      <w:pPr>
        <w:pBdr>
          <w:bottom w:val="single" w:sz="6" w:space="1" w:color="auto"/>
          <w:between w:val="single" w:sz="6" w:space="1" w:color="auto"/>
        </w:pBdr>
      </w:pPr>
      <w:r>
        <w:t xml:space="preserve">We can also get </w:t>
      </w:r>
      <w:r w:rsidR="00D92E58">
        <w:t xml:space="preserve">a list of </w:t>
      </w:r>
      <w:r w:rsidR="00382660">
        <w:t>species. In this case I</w:t>
      </w:r>
      <w:r w:rsidR="00FB5007">
        <w:t xml:space="preserve"> want to find </w:t>
      </w:r>
      <w:r w:rsidR="00382660">
        <w:t>all the bandicoot and bilby species found in 2021 in New South Wales</w:t>
      </w:r>
      <w:r w:rsidR="000E3410">
        <w:t>. If you don’t know what a bandicoot is, there’s a picture for you. They are an adorable mostly nocturnal marsupial</w:t>
      </w:r>
      <w:r w:rsidR="00E44A74">
        <w:t xml:space="preserve">, and they are </w:t>
      </w:r>
      <w:r w:rsidR="00E44A74" w:rsidRPr="00E44A74">
        <w:rPr>
          <w:b/>
          <w:bCs/>
        </w:rPr>
        <w:t>great</w:t>
      </w:r>
    </w:p>
    <w:p w14:paraId="032AADC0" w14:textId="43234377" w:rsidR="00E44A74" w:rsidRDefault="00E44A74" w:rsidP="00E94BAA">
      <w:pPr>
        <w:pBdr>
          <w:bottom w:val="single" w:sz="6" w:space="1" w:color="auto"/>
          <w:between w:val="single" w:sz="6" w:space="1" w:color="auto"/>
        </w:pBdr>
      </w:pPr>
      <w:r>
        <w:t>By calling atlas_species at the end</w:t>
      </w:r>
      <w:r w:rsidR="00F66C5C">
        <w:t xml:space="preserve"> of the query</w:t>
      </w:r>
      <w:r>
        <w:t xml:space="preserve">, we return a list of </w:t>
      </w:r>
      <w:r w:rsidR="002E7361">
        <w:t xml:space="preserve">the </w:t>
      </w:r>
      <w:r>
        <w:t>3 species</w:t>
      </w:r>
      <w:r w:rsidR="002E7361">
        <w:t xml:space="preserve"> found</w:t>
      </w:r>
    </w:p>
    <w:p w14:paraId="1ADF6BAF" w14:textId="66414453" w:rsidR="00AB0603" w:rsidRDefault="007103FC" w:rsidP="00E94BAA">
      <w:pPr>
        <w:pBdr>
          <w:bottom w:val="single" w:sz="6" w:space="1" w:color="auto"/>
          <w:between w:val="single" w:sz="6" w:space="1" w:color="auto"/>
        </w:pBdr>
      </w:pPr>
      <w:r>
        <w:t xml:space="preserve">Now we might want to download species occurrence records to analyse </w:t>
      </w:r>
      <w:r w:rsidR="00F66C5C">
        <w:t xml:space="preserve">the data </w:t>
      </w:r>
      <w:r>
        <w:t xml:space="preserve">ourselves. </w:t>
      </w:r>
    </w:p>
    <w:p w14:paraId="5AE15540" w14:textId="170892CC" w:rsidR="002E7361" w:rsidRDefault="007103FC" w:rsidP="00E94BAA">
      <w:pPr>
        <w:pBdr>
          <w:bottom w:val="single" w:sz="6" w:space="1" w:color="auto"/>
          <w:between w:val="single" w:sz="6" w:space="1" w:color="auto"/>
        </w:pBdr>
      </w:pPr>
      <w:r>
        <w:t>To do this, we have to first supply a registered email with the ALA</w:t>
      </w:r>
      <w:r w:rsidR="00AB0603">
        <w:t>, which is a requirement of our database</w:t>
      </w:r>
      <w:r w:rsidR="009724AC">
        <w:t>,</w:t>
      </w:r>
      <w:r w:rsidR="00AB0603">
        <w:t xml:space="preserve"> even on the website.</w:t>
      </w:r>
    </w:p>
    <w:p w14:paraId="4FCDB20B" w14:textId="47D59530" w:rsidR="00AB0603" w:rsidRDefault="00AB0603" w:rsidP="00E94BAA">
      <w:pPr>
        <w:pBdr>
          <w:bottom w:val="single" w:sz="6" w:space="1" w:color="auto"/>
          <w:between w:val="single" w:sz="6" w:space="1" w:color="auto"/>
        </w:pBdr>
      </w:pPr>
      <w:r>
        <w:t>Then we call atlas_occurrences at the end of our query</w:t>
      </w:r>
      <w:r w:rsidR="00DF5B91">
        <w:t xml:space="preserve">, and we get a tibble of all 2,156 records, with their location, scientific name, </w:t>
      </w:r>
      <w:r w:rsidR="00A52105">
        <w:t>date observed, and the specific record ID on the ALA.</w:t>
      </w:r>
    </w:p>
    <w:p w14:paraId="4C5771C0" w14:textId="1799D539" w:rsidR="006D5F34" w:rsidRDefault="006D5F34" w:rsidP="00E94BAA">
      <w:pPr>
        <w:pBdr>
          <w:bottom w:val="single" w:sz="6" w:space="1" w:color="auto"/>
          <w:between w:val="single" w:sz="6" w:space="1" w:color="auto"/>
        </w:pBdr>
      </w:pPr>
      <w:r>
        <w:t xml:space="preserve">Sometimes you might not want all that information, </w:t>
      </w:r>
      <w:r w:rsidR="000113D1">
        <w:t xml:space="preserve"> </w:t>
      </w:r>
      <w:r>
        <w:t xml:space="preserve">and getting all of </w:t>
      </w:r>
      <w:r w:rsidR="000113D1">
        <w:t>the default</w:t>
      </w:r>
      <w:r>
        <w:t xml:space="preserve"> columns </w:t>
      </w:r>
      <w:r w:rsidRPr="000113D1">
        <w:rPr>
          <w:b/>
          <w:bCs/>
        </w:rPr>
        <w:t>can</w:t>
      </w:r>
      <w:r>
        <w:t xml:space="preserve"> increase the size of a download. </w:t>
      </w:r>
    </w:p>
    <w:p w14:paraId="4CED4AC1" w14:textId="795345FF" w:rsidR="00A52105" w:rsidRDefault="006D5F34" w:rsidP="00E94BAA">
      <w:pPr>
        <w:pBdr>
          <w:bottom w:val="single" w:sz="6" w:space="1" w:color="auto"/>
          <w:between w:val="single" w:sz="6" w:space="1" w:color="auto"/>
        </w:pBdr>
      </w:pPr>
      <w:r>
        <w:t>galah_select selects columns</w:t>
      </w:r>
      <w:r w:rsidR="00C44CC0">
        <w:t>, and here I’ve selected only the scientific name and the event date</w:t>
      </w:r>
      <w:r w:rsidR="00C74D09">
        <w:t xml:space="preserve"> to be returned</w:t>
      </w:r>
    </w:p>
    <w:p w14:paraId="1F3DD266" w14:textId="581641AB" w:rsidR="00C44CC0" w:rsidRDefault="00C44CC0" w:rsidP="00E94BAA">
      <w:pPr>
        <w:pBdr>
          <w:bottom w:val="single" w:sz="6" w:space="1" w:color="auto"/>
          <w:between w:val="single" w:sz="6" w:space="1" w:color="auto"/>
        </w:pBdr>
      </w:pPr>
      <w:r>
        <w:t xml:space="preserve">When combined with other </w:t>
      </w:r>
      <w:r w:rsidR="00874CEB">
        <w:t xml:space="preserve">great </w:t>
      </w:r>
      <w:r>
        <w:t>packages</w:t>
      </w:r>
      <w:r w:rsidR="00874CEB">
        <w:t xml:space="preserve"> like the </w:t>
      </w:r>
      <w:r w:rsidR="00C74D09">
        <w:t xml:space="preserve">ozmaps package and the </w:t>
      </w:r>
      <w:r w:rsidR="00874CEB">
        <w:t>sf package for plotting spatial features</w:t>
      </w:r>
      <w:r w:rsidR="00C74D09">
        <w:t>,</w:t>
      </w:r>
      <w:r w:rsidR="00874CEB">
        <w:t xml:space="preserve"> and ggplot2</w:t>
      </w:r>
      <w:r w:rsidR="00776237">
        <w:t xml:space="preserve"> for dataviz,</w:t>
      </w:r>
      <w:r>
        <w:t xml:space="preserve"> going from download</w:t>
      </w:r>
      <w:r w:rsidR="00776237">
        <w:t>ing data</w:t>
      </w:r>
      <w:r>
        <w:t xml:space="preserve"> </w:t>
      </w:r>
      <w:r w:rsidR="002847C3">
        <w:t xml:space="preserve">to </w:t>
      </w:r>
      <w:r w:rsidR="00776237">
        <w:t>making something nice</w:t>
      </w:r>
      <w:r w:rsidR="002847C3">
        <w:t xml:space="preserve"> like a map </w:t>
      </w:r>
      <w:r w:rsidR="00776237">
        <w:t xml:space="preserve">of observations </w:t>
      </w:r>
      <w:r w:rsidR="002847C3">
        <w:t xml:space="preserve">can be </w:t>
      </w:r>
      <w:r w:rsidR="002847C3" w:rsidRPr="00776237">
        <w:rPr>
          <w:b/>
          <w:bCs/>
        </w:rPr>
        <w:t>quick</w:t>
      </w:r>
      <w:r w:rsidR="002847C3">
        <w:t xml:space="preserve"> and </w:t>
      </w:r>
      <w:r w:rsidR="002847C3" w:rsidRPr="00776237">
        <w:rPr>
          <w:b/>
          <w:bCs/>
        </w:rPr>
        <w:t>transparent</w:t>
      </w:r>
      <w:r w:rsidR="002847C3">
        <w:t>. For example, if I wanted to map the species occurrences of bandicoots and bilbies</w:t>
      </w:r>
      <w:r w:rsidR="00874CEB">
        <w:t>,</w:t>
      </w:r>
    </w:p>
    <w:p w14:paraId="10B421CC" w14:textId="44854904" w:rsidR="00874CEB" w:rsidRDefault="00874CEB" w:rsidP="00E94BAA">
      <w:pPr>
        <w:pBdr>
          <w:bottom w:val="single" w:sz="6" w:space="1" w:color="auto"/>
          <w:between w:val="single" w:sz="6" w:space="1" w:color="auto"/>
        </w:pBdr>
      </w:pPr>
      <w:r>
        <w:t>I can download my data</w:t>
      </w:r>
      <w:r w:rsidR="00092532">
        <w:t xml:space="preserve"> with a few filters</w:t>
      </w:r>
    </w:p>
    <w:p w14:paraId="4C7230FF" w14:textId="1A57982A" w:rsidR="00092532" w:rsidRDefault="00092532" w:rsidP="00E94BAA">
      <w:pPr>
        <w:pBdr>
          <w:bottom w:val="single" w:sz="6" w:space="1" w:color="auto"/>
          <w:between w:val="single" w:sz="6" w:space="1" w:color="auto"/>
        </w:pBdr>
      </w:pPr>
      <w:r>
        <w:t>Fix up the map projection to what the ALA uses</w:t>
      </w:r>
    </w:p>
    <w:p w14:paraId="324F074E" w14:textId="711021FD" w:rsidR="00A30E0B" w:rsidRDefault="00A30E0B" w:rsidP="00E94BAA">
      <w:pPr>
        <w:pBdr>
          <w:bottom w:val="single" w:sz="6" w:space="1" w:color="auto"/>
          <w:between w:val="single" w:sz="6" w:space="1" w:color="auto"/>
        </w:pBdr>
      </w:pPr>
      <w:r>
        <w:t>And plot the points with the supplied Lat-Lon coordinates</w:t>
      </w:r>
    </w:p>
    <w:p w14:paraId="7E74E55C" w14:textId="564895C5" w:rsidR="00614162" w:rsidRDefault="00614162" w:rsidP="00E94BAA">
      <w:pPr>
        <w:pBdr>
          <w:bottom w:val="single" w:sz="6" w:space="1" w:color="auto"/>
          <w:between w:val="single" w:sz="6" w:space="1" w:color="auto"/>
        </w:pBdr>
      </w:pPr>
      <w:r>
        <w:t>Thanks to ggplot</w:t>
      </w:r>
      <w:r w:rsidR="00BF3D01">
        <w:t xml:space="preserve"> being awesome</w:t>
      </w:r>
      <w:r>
        <w:t xml:space="preserve">, this looks pretty nice </w:t>
      </w:r>
      <w:r w:rsidR="009E6A2F">
        <w:t>already!</w:t>
      </w:r>
    </w:p>
    <w:p w14:paraId="2D9CB51D" w14:textId="33246350" w:rsidR="005356A0" w:rsidRDefault="009E6A2F" w:rsidP="00E94BAA">
      <w:r>
        <w:t>Something that we realised somewhat by accident is that the APIs for many Living Atlases, including GBIF, are very similar.</w:t>
      </w:r>
      <w:r w:rsidR="00973540">
        <w:t xml:space="preserve"> </w:t>
      </w:r>
      <w:r w:rsidR="00801FB6">
        <w:t>Information is stored in similar places</w:t>
      </w:r>
      <w:r w:rsidR="004B7607">
        <w:t>, uses similar fields</w:t>
      </w:r>
      <w:r w:rsidR="00801FB6">
        <w:t xml:space="preserve"> and </w:t>
      </w:r>
      <w:r w:rsidR="004B7607">
        <w:t xml:space="preserve">is </w:t>
      </w:r>
      <w:r w:rsidR="00801FB6">
        <w:t xml:space="preserve">returned in similar </w:t>
      </w:r>
      <w:r w:rsidR="005356A0">
        <w:t>formats</w:t>
      </w:r>
      <w:r w:rsidR="00801FB6">
        <w:t xml:space="preserve">. </w:t>
      </w:r>
      <w:r w:rsidR="008B07B3">
        <w:t>Some were even built using the ALA’s API</w:t>
      </w:r>
      <w:r w:rsidR="00ED7E5A">
        <w:t xml:space="preserve"> structure.</w:t>
      </w:r>
    </w:p>
    <w:p w14:paraId="7AFF7E87" w14:textId="61AD7E38" w:rsidR="001F527C" w:rsidRDefault="00ED7E5A" w:rsidP="00E94BAA">
      <w:r>
        <w:t>What this means is that i</w:t>
      </w:r>
      <w:r w:rsidR="00B03BB2">
        <w:t xml:space="preserve">nternally, </w:t>
      </w:r>
      <w:r>
        <w:t>we</w:t>
      </w:r>
      <w:r w:rsidR="00B03BB2">
        <w:t xml:space="preserve"> just need to point galah to </w:t>
      </w:r>
      <w:r>
        <w:t xml:space="preserve">use </w:t>
      </w:r>
      <w:r w:rsidR="00B03BB2">
        <w:t xml:space="preserve">the </w:t>
      </w:r>
      <w:r w:rsidR="00176C34">
        <w:t>url</w:t>
      </w:r>
      <w:r>
        <w:t xml:space="preserve"> of the API</w:t>
      </w:r>
      <w:r w:rsidR="00EF3E69">
        <w:t xml:space="preserve"> on the Living Atlas we want</w:t>
      </w:r>
      <w:r w:rsidR="00176C34">
        <w:t>, and it can begin using that API</w:t>
      </w:r>
      <w:r w:rsidR="006B25C5">
        <w:t xml:space="preserve"> to return data</w:t>
      </w:r>
      <w:r w:rsidR="00176C34">
        <w:t xml:space="preserve">. </w:t>
      </w:r>
      <w:r w:rsidR="006B25C5">
        <w:t>The</w:t>
      </w:r>
      <w:r w:rsidR="00176C34">
        <w:t xml:space="preserve"> APIs </w:t>
      </w:r>
      <w:r w:rsidR="0068107F">
        <w:t>based on the ALA’s API</w:t>
      </w:r>
      <w:r w:rsidR="00E54F64">
        <w:t xml:space="preserve"> can </w:t>
      </w:r>
      <w:r w:rsidR="006B25C5">
        <w:t xml:space="preserve">already </w:t>
      </w:r>
      <w:r w:rsidR="00E54F64">
        <w:t xml:space="preserve">do some basic queries without changing anything in galah. </w:t>
      </w:r>
    </w:p>
    <w:p w14:paraId="5F98FE43" w14:textId="1511AA8E" w:rsidR="00D25CA1" w:rsidRDefault="00356E92" w:rsidP="00E94BAA">
      <w:pPr>
        <w:pBdr>
          <w:top w:val="single" w:sz="6" w:space="1" w:color="auto"/>
          <w:bottom w:val="single" w:sz="6" w:space="1" w:color="auto"/>
        </w:pBdr>
      </w:pPr>
      <w:r>
        <w:t>For example,</w:t>
      </w:r>
      <w:r w:rsidR="000B18A8">
        <w:t xml:space="preserve"> </w:t>
      </w:r>
      <w:r>
        <w:t>i</w:t>
      </w:r>
      <w:r w:rsidR="000872A3">
        <w:t>f you set the atlas argument in galah_config to Spain, you can return the total counts for the Spanish Atlas.</w:t>
      </w:r>
    </w:p>
    <w:p w14:paraId="7E20DD02" w14:textId="32C42D2A" w:rsidR="00356E92" w:rsidRDefault="00427AEA" w:rsidP="00356E92">
      <w:r>
        <w:t xml:space="preserve">You can do the same thing with the Austrian Atlas, </w:t>
      </w:r>
      <w:r w:rsidR="00214DE2">
        <w:t xml:space="preserve">and </w:t>
      </w:r>
      <w:r>
        <w:t>a few others.</w:t>
      </w:r>
      <w:r w:rsidR="00061289">
        <w:t xml:space="preserve"> </w:t>
      </w:r>
      <w:r w:rsidR="00356E92">
        <w:t xml:space="preserve">Other atlases are </w:t>
      </w:r>
      <w:r w:rsidR="00356E92" w:rsidRPr="006B25C5">
        <w:rPr>
          <w:b/>
          <w:bCs/>
        </w:rPr>
        <w:t>a little</w:t>
      </w:r>
      <w:r w:rsidR="00356E92">
        <w:t xml:space="preserve"> different</w:t>
      </w:r>
      <w:r w:rsidR="00DF069C">
        <w:t xml:space="preserve"> because they use GBIF architecture</w:t>
      </w:r>
      <w:r w:rsidR="00356E92">
        <w:t>, and we are currently experimenting with how much work it would take to make galah use their API</w:t>
      </w:r>
      <w:r w:rsidR="00DF069C">
        <w:t>s</w:t>
      </w:r>
      <w:r w:rsidR="00356E92">
        <w:t xml:space="preserve"> correctly.</w:t>
      </w:r>
    </w:p>
    <w:p w14:paraId="7ACF7288" w14:textId="57B15F95" w:rsidR="009E6A2F" w:rsidRDefault="00DF069C" w:rsidP="00E94BAA">
      <w:pPr>
        <w:pBdr>
          <w:bottom w:val="single" w:sz="6" w:space="1" w:color="auto"/>
        </w:pBdr>
      </w:pPr>
      <w:r>
        <w:lastRenderedPageBreak/>
        <w:t xml:space="preserve">But there is a lot of potential here, and could be </w:t>
      </w:r>
      <w:r w:rsidR="00061289">
        <w:t>very exciting</w:t>
      </w:r>
      <w:r>
        <w:t>!</w:t>
      </w:r>
      <w:r w:rsidR="00061289">
        <w:t xml:space="preserve"> </w:t>
      </w:r>
      <w:r>
        <w:t>W</w:t>
      </w:r>
      <w:r w:rsidR="00061289">
        <w:t xml:space="preserve">e have already been contacted by a few </w:t>
      </w:r>
      <w:r w:rsidR="00D61CCC">
        <w:t xml:space="preserve">atlases about the potential to support </w:t>
      </w:r>
      <w:r w:rsidR="00E31810">
        <w:t>or make an R package for their Atlas</w:t>
      </w:r>
      <w:r w:rsidR="00D61CCC">
        <w:t>!</w:t>
      </w:r>
    </w:p>
    <w:p w14:paraId="19C1542F" w14:textId="3CFF74C4" w:rsidR="001F527C" w:rsidRDefault="00AB6F2F" w:rsidP="00E94BAA">
      <w:r>
        <w:t>Although making data easier to access in R is a good first step, b</w:t>
      </w:r>
      <w:r w:rsidR="001F527C">
        <w:t xml:space="preserve">iodiversity data is only </w:t>
      </w:r>
      <w:r w:rsidR="00BE3922">
        <w:t>truly useful when it is applied well and transparently.</w:t>
      </w:r>
    </w:p>
    <w:p w14:paraId="4E658011" w14:textId="77777777" w:rsidR="00E205F6" w:rsidRDefault="00256330" w:rsidP="00E94BAA">
      <w:r>
        <w:t xml:space="preserve">To help do this, </w:t>
      </w:r>
    </w:p>
    <w:p w14:paraId="764C1EFB" w14:textId="2C5E67B4" w:rsidR="006E772E" w:rsidRDefault="00256330" w:rsidP="00E94BAA">
      <w:pPr>
        <w:pBdr>
          <w:top w:val="single" w:sz="6" w:space="1" w:color="auto"/>
          <w:bottom w:val="single" w:sz="6" w:space="1" w:color="auto"/>
        </w:pBdr>
      </w:pPr>
      <w:r>
        <w:t xml:space="preserve">we made the ALA Labs website. This website was designed as a resource for </w:t>
      </w:r>
      <w:r w:rsidR="009760C1">
        <w:t xml:space="preserve">people who </w:t>
      </w:r>
      <w:r w:rsidR="00653541">
        <w:t>are interested in more technical code-based ways to make data visualisations and run statistical analyses</w:t>
      </w:r>
      <w:r w:rsidR="00F97CD0">
        <w:t xml:space="preserve"> in R</w:t>
      </w:r>
      <w:r w:rsidR="00C14304">
        <w:t xml:space="preserve"> (at the moment)</w:t>
      </w:r>
    </w:p>
    <w:p w14:paraId="72B6F7C7" w14:textId="66D10E7A" w:rsidR="00256330" w:rsidRDefault="00E707AA" w:rsidP="00E94BAA">
      <w:pPr>
        <w:pBdr>
          <w:bottom w:val="single" w:sz="6" w:space="1" w:color="auto"/>
          <w:between w:val="single" w:sz="6" w:space="1" w:color="auto"/>
        </w:pBdr>
      </w:pPr>
      <w:r>
        <w:t xml:space="preserve">The </w:t>
      </w:r>
      <w:r w:rsidR="00336A04">
        <w:t>website</w:t>
      </w:r>
      <w:r w:rsidR="006E772E">
        <w:t xml:space="preserve">’s main focus is to share </w:t>
      </w:r>
      <w:r w:rsidR="00336A04">
        <w:t>“</w:t>
      </w:r>
      <w:r>
        <w:t>how-to</w:t>
      </w:r>
      <w:r w:rsidR="00336A04">
        <w:t>”</w:t>
      </w:r>
      <w:r>
        <w:t xml:space="preserve"> posts</w:t>
      </w:r>
      <w:r w:rsidR="006E772E">
        <w:t xml:space="preserve"> about how</w:t>
      </w:r>
      <w:r>
        <w:t xml:space="preserve"> to use galah</w:t>
      </w:r>
      <w:r w:rsidR="00EE13A8">
        <w:t xml:space="preserve"> to make or do cool things.</w:t>
      </w:r>
      <w:r w:rsidR="00CE786B">
        <w:t xml:space="preserve"> I encourage you to check it out </w:t>
      </w:r>
      <w:r w:rsidR="00CE78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348669" w14:textId="470F4834" w:rsidR="00D92E58" w:rsidRDefault="00DF0A66" w:rsidP="00E94BAA">
      <w:r>
        <w:t xml:space="preserve">We made galah to make </w:t>
      </w:r>
      <w:r w:rsidR="00336D0F">
        <w:t xml:space="preserve">downloading </w:t>
      </w:r>
      <w:r w:rsidR="0081422B">
        <w:t xml:space="preserve">biodiversity </w:t>
      </w:r>
      <w:r w:rsidR="00336D0F">
        <w:t xml:space="preserve">data from the ALA easier. </w:t>
      </w:r>
      <w:r w:rsidR="00D92E58">
        <w:t xml:space="preserve">And what I’ve shown isn’t everything it can do either. </w:t>
      </w:r>
    </w:p>
    <w:p w14:paraId="7A854157" w14:textId="488A6475" w:rsidR="00DF0A66" w:rsidRDefault="007C4B54" w:rsidP="00E94BAA">
      <w:r>
        <w:t xml:space="preserve">Inspired by the </w:t>
      </w:r>
      <w:r w:rsidR="00BA4E37">
        <w:t>tidyverse</w:t>
      </w:r>
      <w:r w:rsidR="00D92E58">
        <w:t>:</w:t>
      </w:r>
      <w:r w:rsidR="00BA4E37">
        <w:t xml:space="preserve"> </w:t>
      </w:r>
    </w:p>
    <w:p w14:paraId="5D3E02FF" w14:textId="09F6340B" w:rsidR="00DF0A66" w:rsidRDefault="00DF0A66" w:rsidP="00F05E0C">
      <w:pPr>
        <w:pStyle w:val="ListParagraph"/>
        <w:numPr>
          <w:ilvl w:val="0"/>
          <w:numId w:val="2"/>
        </w:numPr>
      </w:pPr>
      <w:r>
        <w:t xml:space="preserve">galah makes </w:t>
      </w:r>
      <w:r w:rsidRPr="00C14304">
        <w:rPr>
          <w:b/>
          <w:bCs/>
        </w:rPr>
        <w:t>downloading</w:t>
      </w:r>
      <w:r>
        <w:t xml:space="preserve"> data like </w:t>
      </w:r>
      <w:r w:rsidR="00FA24A6">
        <w:rPr>
          <w:b/>
          <w:bCs/>
        </w:rPr>
        <w:t>wrangling</w:t>
      </w:r>
      <w:r>
        <w:t xml:space="preserve"> data</w:t>
      </w:r>
      <w:r w:rsidR="00FA24A6">
        <w:t xml:space="preserve"> with dplyr</w:t>
      </w:r>
      <w:r>
        <w:t xml:space="preserve">, which </w:t>
      </w:r>
      <w:r w:rsidR="00643178">
        <w:t>helps people</w:t>
      </w:r>
      <w:r>
        <w:t xml:space="preserve"> who have used </w:t>
      </w:r>
      <w:r w:rsidR="00643178">
        <w:t xml:space="preserve">the </w:t>
      </w:r>
      <w:r>
        <w:t>tidyverse jump in quickly</w:t>
      </w:r>
    </w:p>
    <w:p w14:paraId="7340949F" w14:textId="068C1826" w:rsidR="00D01055" w:rsidRDefault="00DF0A66" w:rsidP="00D01055">
      <w:pPr>
        <w:pStyle w:val="ListParagraph"/>
        <w:numPr>
          <w:ilvl w:val="0"/>
          <w:numId w:val="2"/>
        </w:numPr>
      </w:pPr>
      <w:r>
        <w:t xml:space="preserve">The architecture </w:t>
      </w:r>
      <w:r w:rsidR="00850522">
        <w:t xml:space="preserve">of galah </w:t>
      </w:r>
      <w:r>
        <w:t xml:space="preserve">is flexible </w:t>
      </w:r>
      <w:r w:rsidR="00850522">
        <w:t>for</w:t>
      </w:r>
      <w:r>
        <w:t xml:space="preserve"> APIs of other atlases, </w:t>
      </w:r>
      <w:r w:rsidR="00CE1F8D">
        <w:t>and we are currently trying to see how it can help</w:t>
      </w:r>
      <w:r w:rsidR="00DE778F">
        <w:t xml:space="preserve"> </w:t>
      </w:r>
      <w:r w:rsidR="00292BB0">
        <w:t xml:space="preserve">with </w:t>
      </w:r>
      <w:r w:rsidR="00CE1F8D">
        <w:t>other</w:t>
      </w:r>
      <w:r w:rsidR="00DE778F">
        <w:t xml:space="preserve"> </w:t>
      </w:r>
      <w:r>
        <w:t>biodiversity data</w:t>
      </w:r>
      <w:r w:rsidR="00CE1F8D">
        <w:t>bases</w:t>
      </w:r>
      <w:r w:rsidR="00292BB0">
        <w:t xml:space="preserve"> too</w:t>
      </w:r>
    </w:p>
    <w:p w14:paraId="39FB94C5" w14:textId="766B09BC" w:rsidR="00D01055" w:rsidRDefault="00133E27" w:rsidP="00D01055">
      <w:pPr>
        <w:pBdr>
          <w:bottom w:val="single" w:sz="6" w:space="1" w:color="auto"/>
        </w:pBdr>
      </w:pPr>
      <w:r>
        <w:t>With these innovations, and with the help of ALA Labs, w</w:t>
      </w:r>
      <w:r w:rsidR="001C6EF7">
        <w:t>e hope that</w:t>
      </w:r>
      <w:r w:rsidR="00D01055">
        <w:t xml:space="preserve"> the</w:t>
      </w:r>
      <w:r w:rsidR="001C6EF7">
        <w:t xml:space="preserve"> galah package</w:t>
      </w:r>
      <w:r w:rsidR="00D01055">
        <w:t xml:space="preserve"> will make it easier for</w:t>
      </w:r>
      <w:r w:rsidR="006C52D7">
        <w:t xml:space="preserve"> people</w:t>
      </w:r>
      <w:r w:rsidR="00D01055">
        <w:t xml:space="preserve"> to access and analyse biodiversity data reproducibly</w:t>
      </w:r>
      <w:r w:rsidR="00EE422D">
        <w:t>!</w:t>
      </w:r>
    </w:p>
    <w:p w14:paraId="04D970A0" w14:textId="36D1C6BA" w:rsidR="00EE422D" w:rsidRDefault="00EE422D" w:rsidP="00D01055">
      <w:r>
        <w:t>Thanks for listening!</w:t>
      </w:r>
    </w:p>
    <w:p w14:paraId="07488237" w14:textId="63246962" w:rsidR="00FE76FE" w:rsidRDefault="00FE76FE" w:rsidP="00F24FD3"/>
    <w:p w14:paraId="06EBC872" w14:textId="341DFD26" w:rsidR="0059228F" w:rsidRDefault="0059228F" w:rsidP="0059228F">
      <w:pPr>
        <w:pStyle w:val="ListParagraph"/>
        <w:numPr>
          <w:ilvl w:val="0"/>
          <w:numId w:val="5"/>
        </w:numPr>
      </w:pPr>
      <w:r>
        <w:t>We tried to make an R package ALA4R origin story</w:t>
      </w:r>
    </w:p>
    <w:p w14:paraId="7D8573BE" w14:textId="744FB525" w:rsidR="00277AE0" w:rsidRDefault="00277AE0" w:rsidP="0059228F">
      <w:pPr>
        <w:pStyle w:val="ListParagraph"/>
        <w:numPr>
          <w:ilvl w:val="0"/>
          <w:numId w:val="5"/>
        </w:numPr>
      </w:pPr>
      <w:r>
        <w:t>We deliberately set up other nodes to use our API architecture</w:t>
      </w:r>
    </w:p>
    <w:p w14:paraId="30E54C1F" w14:textId="3C774EB7" w:rsidR="00000474" w:rsidRDefault="00000474" w:rsidP="0059228F">
      <w:pPr>
        <w:pStyle w:val="ListParagraph"/>
        <w:numPr>
          <w:ilvl w:val="0"/>
          <w:numId w:val="5"/>
        </w:numPr>
      </w:pPr>
      <w:r>
        <w:t xml:space="preserve">Mention </w:t>
      </w:r>
      <w:r w:rsidR="00E24F6F">
        <w:t>galah  pkgdown website before ALA Labs</w:t>
      </w:r>
    </w:p>
    <w:sectPr w:rsidR="0000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3FDC"/>
    <w:multiLevelType w:val="hybridMultilevel"/>
    <w:tmpl w:val="2F6CC2C6"/>
    <w:lvl w:ilvl="0" w:tplc="404624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26909"/>
    <w:multiLevelType w:val="hybridMultilevel"/>
    <w:tmpl w:val="2D3A564E"/>
    <w:lvl w:ilvl="0" w:tplc="F984F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D0719"/>
    <w:multiLevelType w:val="hybridMultilevel"/>
    <w:tmpl w:val="99A020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4E76"/>
    <w:multiLevelType w:val="hybridMultilevel"/>
    <w:tmpl w:val="567A0A92"/>
    <w:lvl w:ilvl="0" w:tplc="70781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83114"/>
    <w:multiLevelType w:val="hybridMultilevel"/>
    <w:tmpl w:val="2B549152"/>
    <w:lvl w:ilvl="0" w:tplc="4A4A744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4"/>
    <w:rsid w:val="00000474"/>
    <w:rsid w:val="000113D1"/>
    <w:rsid w:val="00014C53"/>
    <w:rsid w:val="0001576F"/>
    <w:rsid w:val="00037596"/>
    <w:rsid w:val="00061289"/>
    <w:rsid w:val="000872A3"/>
    <w:rsid w:val="0009244F"/>
    <w:rsid w:val="00092532"/>
    <w:rsid w:val="000A1263"/>
    <w:rsid w:val="000B18A8"/>
    <w:rsid w:val="000B68AD"/>
    <w:rsid w:val="000C7ACF"/>
    <w:rsid w:val="000C7F32"/>
    <w:rsid w:val="000D42C1"/>
    <w:rsid w:val="000E25DC"/>
    <w:rsid w:val="000E3410"/>
    <w:rsid w:val="000E7099"/>
    <w:rsid w:val="000F06DF"/>
    <w:rsid w:val="00104974"/>
    <w:rsid w:val="00107864"/>
    <w:rsid w:val="00133E27"/>
    <w:rsid w:val="001370F0"/>
    <w:rsid w:val="00145C2B"/>
    <w:rsid w:val="00146BBA"/>
    <w:rsid w:val="001572C6"/>
    <w:rsid w:val="00165133"/>
    <w:rsid w:val="001677E1"/>
    <w:rsid w:val="00176C34"/>
    <w:rsid w:val="00187914"/>
    <w:rsid w:val="001A6461"/>
    <w:rsid w:val="001C0ED3"/>
    <w:rsid w:val="001C4708"/>
    <w:rsid w:val="001C6C09"/>
    <w:rsid w:val="001C6EF7"/>
    <w:rsid w:val="001F527C"/>
    <w:rsid w:val="00210DCE"/>
    <w:rsid w:val="00214DE2"/>
    <w:rsid w:val="002264EA"/>
    <w:rsid w:val="002345AB"/>
    <w:rsid w:val="00256330"/>
    <w:rsid w:val="00264CE5"/>
    <w:rsid w:val="0027026D"/>
    <w:rsid w:val="002753FD"/>
    <w:rsid w:val="00276A3F"/>
    <w:rsid w:val="00277313"/>
    <w:rsid w:val="00277AE0"/>
    <w:rsid w:val="00281320"/>
    <w:rsid w:val="002847C3"/>
    <w:rsid w:val="00292BB0"/>
    <w:rsid w:val="002974C7"/>
    <w:rsid w:val="002A5621"/>
    <w:rsid w:val="002E3994"/>
    <w:rsid w:val="002E7361"/>
    <w:rsid w:val="002F4DCB"/>
    <w:rsid w:val="002F5927"/>
    <w:rsid w:val="002F7020"/>
    <w:rsid w:val="00313FEB"/>
    <w:rsid w:val="0032449B"/>
    <w:rsid w:val="00324E97"/>
    <w:rsid w:val="00324FDA"/>
    <w:rsid w:val="00331C38"/>
    <w:rsid w:val="00336A04"/>
    <w:rsid w:val="00336D0F"/>
    <w:rsid w:val="00350C8C"/>
    <w:rsid w:val="003526BB"/>
    <w:rsid w:val="00356740"/>
    <w:rsid w:val="00356E92"/>
    <w:rsid w:val="00374026"/>
    <w:rsid w:val="00382660"/>
    <w:rsid w:val="0038289D"/>
    <w:rsid w:val="00387469"/>
    <w:rsid w:val="003A4095"/>
    <w:rsid w:val="003A4A10"/>
    <w:rsid w:val="003A5251"/>
    <w:rsid w:val="003A7E64"/>
    <w:rsid w:val="003B48AA"/>
    <w:rsid w:val="003B77AD"/>
    <w:rsid w:val="003C34F8"/>
    <w:rsid w:val="003D07BD"/>
    <w:rsid w:val="003F1566"/>
    <w:rsid w:val="00407DFF"/>
    <w:rsid w:val="004138BA"/>
    <w:rsid w:val="00426526"/>
    <w:rsid w:val="00427AEA"/>
    <w:rsid w:val="00450B04"/>
    <w:rsid w:val="004636CA"/>
    <w:rsid w:val="00493655"/>
    <w:rsid w:val="00494C1A"/>
    <w:rsid w:val="004B458A"/>
    <w:rsid w:val="004B7607"/>
    <w:rsid w:val="004C1BAD"/>
    <w:rsid w:val="004D3120"/>
    <w:rsid w:val="004D3773"/>
    <w:rsid w:val="004D4CE4"/>
    <w:rsid w:val="004E43ED"/>
    <w:rsid w:val="0051742B"/>
    <w:rsid w:val="005310D8"/>
    <w:rsid w:val="005356A0"/>
    <w:rsid w:val="005475E6"/>
    <w:rsid w:val="00570F11"/>
    <w:rsid w:val="005716BD"/>
    <w:rsid w:val="0059228F"/>
    <w:rsid w:val="0059788C"/>
    <w:rsid w:val="005A393D"/>
    <w:rsid w:val="005B4800"/>
    <w:rsid w:val="005D0A67"/>
    <w:rsid w:val="005E002D"/>
    <w:rsid w:val="005E1AB6"/>
    <w:rsid w:val="005E4F74"/>
    <w:rsid w:val="00600E6B"/>
    <w:rsid w:val="00610DAD"/>
    <w:rsid w:val="00614162"/>
    <w:rsid w:val="00643178"/>
    <w:rsid w:val="0064372E"/>
    <w:rsid w:val="00646DAB"/>
    <w:rsid w:val="00653541"/>
    <w:rsid w:val="006713BB"/>
    <w:rsid w:val="0068107F"/>
    <w:rsid w:val="0068674A"/>
    <w:rsid w:val="00691738"/>
    <w:rsid w:val="00691D83"/>
    <w:rsid w:val="006A0EB9"/>
    <w:rsid w:val="006A35A3"/>
    <w:rsid w:val="006A758E"/>
    <w:rsid w:val="006B04AC"/>
    <w:rsid w:val="006B0775"/>
    <w:rsid w:val="006B25C5"/>
    <w:rsid w:val="006C52D7"/>
    <w:rsid w:val="006D2F8F"/>
    <w:rsid w:val="006D5F34"/>
    <w:rsid w:val="006E772E"/>
    <w:rsid w:val="00702076"/>
    <w:rsid w:val="007103FC"/>
    <w:rsid w:val="007129E8"/>
    <w:rsid w:val="00715F99"/>
    <w:rsid w:val="0074402C"/>
    <w:rsid w:val="00747966"/>
    <w:rsid w:val="00774403"/>
    <w:rsid w:val="00775D71"/>
    <w:rsid w:val="00776237"/>
    <w:rsid w:val="0079062E"/>
    <w:rsid w:val="00796864"/>
    <w:rsid w:val="007A2022"/>
    <w:rsid w:val="007C4B54"/>
    <w:rsid w:val="007C54B3"/>
    <w:rsid w:val="007D3AD5"/>
    <w:rsid w:val="007E2CBA"/>
    <w:rsid w:val="00801FB6"/>
    <w:rsid w:val="00802FA2"/>
    <w:rsid w:val="00806911"/>
    <w:rsid w:val="0081422B"/>
    <w:rsid w:val="00815B0A"/>
    <w:rsid w:val="00822238"/>
    <w:rsid w:val="00847F60"/>
    <w:rsid w:val="008500C9"/>
    <w:rsid w:val="00850522"/>
    <w:rsid w:val="008613AB"/>
    <w:rsid w:val="008645ED"/>
    <w:rsid w:val="00865F4E"/>
    <w:rsid w:val="00871140"/>
    <w:rsid w:val="00874CEB"/>
    <w:rsid w:val="00880D99"/>
    <w:rsid w:val="00893F4A"/>
    <w:rsid w:val="008A31DE"/>
    <w:rsid w:val="008B07B3"/>
    <w:rsid w:val="008B0C1B"/>
    <w:rsid w:val="008C112A"/>
    <w:rsid w:val="008C4B2A"/>
    <w:rsid w:val="008C6096"/>
    <w:rsid w:val="008E6BC4"/>
    <w:rsid w:val="008F1410"/>
    <w:rsid w:val="008F77DA"/>
    <w:rsid w:val="0090165C"/>
    <w:rsid w:val="00907C81"/>
    <w:rsid w:val="0095746E"/>
    <w:rsid w:val="0096058E"/>
    <w:rsid w:val="009724AC"/>
    <w:rsid w:val="00973540"/>
    <w:rsid w:val="0097451E"/>
    <w:rsid w:val="009760C1"/>
    <w:rsid w:val="00983EE0"/>
    <w:rsid w:val="00992258"/>
    <w:rsid w:val="00994D73"/>
    <w:rsid w:val="009B517D"/>
    <w:rsid w:val="009E6A2F"/>
    <w:rsid w:val="009F312D"/>
    <w:rsid w:val="00A13CC4"/>
    <w:rsid w:val="00A2302F"/>
    <w:rsid w:val="00A26691"/>
    <w:rsid w:val="00A30E0B"/>
    <w:rsid w:val="00A34A0E"/>
    <w:rsid w:val="00A37E5E"/>
    <w:rsid w:val="00A47314"/>
    <w:rsid w:val="00A51954"/>
    <w:rsid w:val="00A52105"/>
    <w:rsid w:val="00A55F9A"/>
    <w:rsid w:val="00A56D29"/>
    <w:rsid w:val="00A602FA"/>
    <w:rsid w:val="00A60E50"/>
    <w:rsid w:val="00A81542"/>
    <w:rsid w:val="00A83DEE"/>
    <w:rsid w:val="00A93AB6"/>
    <w:rsid w:val="00A971F4"/>
    <w:rsid w:val="00A97B1F"/>
    <w:rsid w:val="00AB0603"/>
    <w:rsid w:val="00AB0CE5"/>
    <w:rsid w:val="00AB6F2F"/>
    <w:rsid w:val="00AB7D2D"/>
    <w:rsid w:val="00AD5AB2"/>
    <w:rsid w:val="00AD5F3D"/>
    <w:rsid w:val="00AE4C2C"/>
    <w:rsid w:val="00B03BB2"/>
    <w:rsid w:val="00B3076B"/>
    <w:rsid w:val="00B35535"/>
    <w:rsid w:val="00B93FCF"/>
    <w:rsid w:val="00B96709"/>
    <w:rsid w:val="00BA4E37"/>
    <w:rsid w:val="00BB53CD"/>
    <w:rsid w:val="00BD6F34"/>
    <w:rsid w:val="00BE3922"/>
    <w:rsid w:val="00BF3D01"/>
    <w:rsid w:val="00BF7CE3"/>
    <w:rsid w:val="00C13E93"/>
    <w:rsid w:val="00C14304"/>
    <w:rsid w:val="00C27573"/>
    <w:rsid w:val="00C34CC4"/>
    <w:rsid w:val="00C35A3C"/>
    <w:rsid w:val="00C44CC0"/>
    <w:rsid w:val="00C4575C"/>
    <w:rsid w:val="00C617B0"/>
    <w:rsid w:val="00C656AB"/>
    <w:rsid w:val="00C73C43"/>
    <w:rsid w:val="00C74D09"/>
    <w:rsid w:val="00CC4475"/>
    <w:rsid w:val="00CC7116"/>
    <w:rsid w:val="00CE1126"/>
    <w:rsid w:val="00CE1F8D"/>
    <w:rsid w:val="00CE2313"/>
    <w:rsid w:val="00CE2F13"/>
    <w:rsid w:val="00CE54C8"/>
    <w:rsid w:val="00CE6A2C"/>
    <w:rsid w:val="00CE786B"/>
    <w:rsid w:val="00CF2BFC"/>
    <w:rsid w:val="00D01055"/>
    <w:rsid w:val="00D02433"/>
    <w:rsid w:val="00D07BC2"/>
    <w:rsid w:val="00D205BE"/>
    <w:rsid w:val="00D25CA1"/>
    <w:rsid w:val="00D3565C"/>
    <w:rsid w:val="00D372D1"/>
    <w:rsid w:val="00D50B80"/>
    <w:rsid w:val="00D57234"/>
    <w:rsid w:val="00D61CCC"/>
    <w:rsid w:val="00D769B4"/>
    <w:rsid w:val="00D84DD7"/>
    <w:rsid w:val="00D92E58"/>
    <w:rsid w:val="00D96EC3"/>
    <w:rsid w:val="00DA3812"/>
    <w:rsid w:val="00DA39D7"/>
    <w:rsid w:val="00DA4748"/>
    <w:rsid w:val="00DB0CB5"/>
    <w:rsid w:val="00DD20D1"/>
    <w:rsid w:val="00DE275A"/>
    <w:rsid w:val="00DE778F"/>
    <w:rsid w:val="00DF069C"/>
    <w:rsid w:val="00DF0A66"/>
    <w:rsid w:val="00DF1D86"/>
    <w:rsid w:val="00DF5B91"/>
    <w:rsid w:val="00E02811"/>
    <w:rsid w:val="00E0579E"/>
    <w:rsid w:val="00E065C4"/>
    <w:rsid w:val="00E12512"/>
    <w:rsid w:val="00E1251E"/>
    <w:rsid w:val="00E204B1"/>
    <w:rsid w:val="00E205F6"/>
    <w:rsid w:val="00E24F6F"/>
    <w:rsid w:val="00E31810"/>
    <w:rsid w:val="00E32BF2"/>
    <w:rsid w:val="00E36548"/>
    <w:rsid w:val="00E44A74"/>
    <w:rsid w:val="00E452E3"/>
    <w:rsid w:val="00E54F64"/>
    <w:rsid w:val="00E658A7"/>
    <w:rsid w:val="00E707AA"/>
    <w:rsid w:val="00E7316F"/>
    <w:rsid w:val="00E75B3C"/>
    <w:rsid w:val="00E77F73"/>
    <w:rsid w:val="00E94BAA"/>
    <w:rsid w:val="00E97F28"/>
    <w:rsid w:val="00EA19E0"/>
    <w:rsid w:val="00EA4D1C"/>
    <w:rsid w:val="00EB6C70"/>
    <w:rsid w:val="00EB7BFA"/>
    <w:rsid w:val="00ED368C"/>
    <w:rsid w:val="00ED3AAD"/>
    <w:rsid w:val="00ED7E5A"/>
    <w:rsid w:val="00EE13A8"/>
    <w:rsid w:val="00EE422D"/>
    <w:rsid w:val="00EE728F"/>
    <w:rsid w:val="00EF3E69"/>
    <w:rsid w:val="00F01FD1"/>
    <w:rsid w:val="00F05E0C"/>
    <w:rsid w:val="00F117F0"/>
    <w:rsid w:val="00F22A13"/>
    <w:rsid w:val="00F24FD3"/>
    <w:rsid w:val="00F5530A"/>
    <w:rsid w:val="00F66C5C"/>
    <w:rsid w:val="00F66C81"/>
    <w:rsid w:val="00F8241A"/>
    <w:rsid w:val="00F9077A"/>
    <w:rsid w:val="00F94CFA"/>
    <w:rsid w:val="00F97CD0"/>
    <w:rsid w:val="00FA24A6"/>
    <w:rsid w:val="00FB436B"/>
    <w:rsid w:val="00FB5007"/>
    <w:rsid w:val="00FC2448"/>
    <w:rsid w:val="00FD35DC"/>
    <w:rsid w:val="00FD6954"/>
    <w:rsid w:val="00FE1D73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734A"/>
  <w15:chartTrackingRefBased/>
  <w15:docId w15:val="{4B0032B5-54DB-4F52-95CC-CC57E394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D3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Kellie, Dax (NCMI, Black Mountain)</dc:creator>
  <cp:keywords/>
  <dc:description/>
  <cp:lastModifiedBy>Kellie, Dax (NCMI, Black Mountain)</cp:lastModifiedBy>
  <cp:revision>320</cp:revision>
  <dcterms:created xsi:type="dcterms:W3CDTF">2022-06-15T02:30:00Z</dcterms:created>
  <dcterms:modified xsi:type="dcterms:W3CDTF">2022-06-23T05:41:00Z</dcterms:modified>
</cp:coreProperties>
</file>