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2329" w14:textId="77777777" w:rsidR="00AA655C" w:rsidRPr="00AA655C" w:rsidRDefault="00AA655C" w:rsidP="00AA655C">
      <w:pPr>
        <w:rPr>
          <w:b/>
          <w:bCs/>
        </w:rPr>
      </w:pPr>
      <w:r w:rsidRPr="00AA655C">
        <w:rPr>
          <w:b/>
          <w:bCs/>
        </w:rPr>
        <w:t>SEO-Optimized Content for "Why Invest in India (NRI)" Page</w:t>
      </w:r>
    </w:p>
    <w:p w14:paraId="60C2A6F9" w14:textId="77777777" w:rsidR="00AA655C" w:rsidRPr="00AA655C" w:rsidRDefault="00AA655C" w:rsidP="00AA655C">
      <w:pPr>
        <w:rPr>
          <w:b/>
          <w:bCs/>
        </w:rPr>
      </w:pPr>
      <w:r w:rsidRPr="00AA655C">
        <w:rPr>
          <w:b/>
          <w:bCs/>
        </w:rPr>
        <w:t>Meta Title</w:t>
      </w:r>
    </w:p>
    <w:p w14:paraId="268C7873" w14:textId="77777777" w:rsidR="00AA655C" w:rsidRPr="00AA655C" w:rsidRDefault="00AA655C" w:rsidP="00AA655C">
      <w:r w:rsidRPr="00AA655C">
        <w:rPr>
          <w:b/>
          <w:bCs/>
        </w:rPr>
        <w:t>Why Invest in India Real Estate | NRI Property Investment Guide – Korat Reality</w:t>
      </w:r>
    </w:p>
    <w:p w14:paraId="75F58D05" w14:textId="77777777" w:rsidR="00AA655C" w:rsidRPr="00AA655C" w:rsidRDefault="00AA655C" w:rsidP="00AA655C">
      <w:pPr>
        <w:rPr>
          <w:b/>
          <w:bCs/>
        </w:rPr>
      </w:pPr>
      <w:r w:rsidRPr="00AA655C">
        <w:rPr>
          <w:b/>
          <w:bCs/>
        </w:rPr>
        <w:t>Meta Description</w:t>
      </w:r>
    </w:p>
    <w:p w14:paraId="682FF053" w14:textId="77777777" w:rsidR="00AA655C" w:rsidRPr="00AA655C" w:rsidRDefault="00AA655C" w:rsidP="00AA655C">
      <w:r w:rsidRPr="00AA655C">
        <w:rPr>
          <w:b/>
          <w:bCs/>
        </w:rPr>
        <w:t>Explore why India is a preferred real estate investment destination for NRIs. Learn about growth, safety, ROI, and how Korat Reality supports NRI property investment in India.</w:t>
      </w:r>
    </w:p>
    <w:p w14:paraId="12239591" w14:textId="77777777" w:rsidR="00AA655C" w:rsidRPr="00AA655C" w:rsidRDefault="00AA655C" w:rsidP="00AA655C">
      <w:r w:rsidRPr="00AA655C">
        <w:pict w14:anchorId="7C38E33C">
          <v:rect id="_x0000_i1091" style="width:0;height:1.5pt" o:hralign="center" o:hrstd="t" o:hr="t" fillcolor="#a0a0a0" stroked="f"/>
        </w:pict>
      </w:r>
    </w:p>
    <w:p w14:paraId="7A2DA75A" w14:textId="77777777" w:rsidR="00AA655C" w:rsidRPr="00AA655C" w:rsidRDefault="00AA655C" w:rsidP="00AA655C">
      <w:pPr>
        <w:rPr>
          <w:b/>
          <w:bCs/>
        </w:rPr>
      </w:pPr>
      <w:r w:rsidRPr="00AA655C">
        <w:rPr>
          <w:b/>
          <w:bCs/>
        </w:rPr>
        <w:t>Primary Keyword</w:t>
      </w:r>
    </w:p>
    <w:p w14:paraId="447A1311" w14:textId="77777777" w:rsidR="00AA655C" w:rsidRPr="00AA655C" w:rsidRDefault="00AA655C" w:rsidP="00AA655C">
      <w:pPr>
        <w:numPr>
          <w:ilvl w:val="0"/>
          <w:numId w:val="1"/>
        </w:numPr>
      </w:pPr>
      <w:r w:rsidRPr="00AA655C">
        <w:rPr>
          <w:b/>
          <w:bCs/>
        </w:rPr>
        <w:t>NRI Property Investment India</w:t>
      </w:r>
    </w:p>
    <w:p w14:paraId="1A3A5842" w14:textId="77777777" w:rsidR="00AA655C" w:rsidRPr="00AA655C" w:rsidRDefault="00AA655C" w:rsidP="00AA655C">
      <w:pPr>
        <w:rPr>
          <w:b/>
          <w:bCs/>
        </w:rPr>
      </w:pPr>
      <w:r w:rsidRPr="00AA655C">
        <w:rPr>
          <w:b/>
          <w:bCs/>
        </w:rPr>
        <w:t>Secondary Keywords</w:t>
      </w:r>
    </w:p>
    <w:p w14:paraId="4B5890BA" w14:textId="77777777" w:rsidR="00AA655C" w:rsidRPr="00AA655C" w:rsidRDefault="00AA655C" w:rsidP="00AA655C">
      <w:pPr>
        <w:numPr>
          <w:ilvl w:val="0"/>
          <w:numId w:val="2"/>
        </w:numPr>
      </w:pPr>
      <w:r w:rsidRPr="00AA655C">
        <w:t>Why invest in India real estate</w:t>
      </w:r>
    </w:p>
    <w:p w14:paraId="1FB5049E" w14:textId="77777777" w:rsidR="00AA655C" w:rsidRPr="00AA655C" w:rsidRDefault="00AA655C" w:rsidP="00AA655C">
      <w:pPr>
        <w:numPr>
          <w:ilvl w:val="0"/>
          <w:numId w:val="2"/>
        </w:numPr>
      </w:pPr>
      <w:r w:rsidRPr="00AA655C">
        <w:t>NRI real estate investment India</w:t>
      </w:r>
    </w:p>
    <w:p w14:paraId="7E7EDB17" w14:textId="77777777" w:rsidR="00AA655C" w:rsidRPr="00AA655C" w:rsidRDefault="00AA655C" w:rsidP="00AA655C">
      <w:pPr>
        <w:numPr>
          <w:ilvl w:val="0"/>
          <w:numId w:val="2"/>
        </w:numPr>
      </w:pPr>
      <w:r w:rsidRPr="00AA655C">
        <w:t>Property investment in India for NRIs</w:t>
      </w:r>
    </w:p>
    <w:p w14:paraId="63A7FC50" w14:textId="77777777" w:rsidR="00AA655C" w:rsidRPr="00AA655C" w:rsidRDefault="00AA655C" w:rsidP="00AA655C">
      <w:pPr>
        <w:numPr>
          <w:ilvl w:val="0"/>
          <w:numId w:val="2"/>
        </w:numPr>
      </w:pPr>
      <w:r w:rsidRPr="00AA655C">
        <w:t>Indian real estate investment opportunities</w:t>
      </w:r>
    </w:p>
    <w:p w14:paraId="3E8765C0" w14:textId="77777777" w:rsidR="00AA655C" w:rsidRPr="00AA655C" w:rsidRDefault="00AA655C" w:rsidP="00AA655C">
      <w:pPr>
        <w:numPr>
          <w:ilvl w:val="0"/>
          <w:numId w:val="2"/>
        </w:numPr>
      </w:pPr>
      <w:r w:rsidRPr="00AA655C">
        <w:t>Safe property investment India for NRIs</w:t>
      </w:r>
    </w:p>
    <w:p w14:paraId="6B5744AC" w14:textId="77777777" w:rsidR="00AA655C" w:rsidRPr="00AA655C" w:rsidRDefault="00AA655C" w:rsidP="00AA655C">
      <w:r w:rsidRPr="00AA655C">
        <w:pict w14:anchorId="2D7280B1">
          <v:rect id="_x0000_i1092" style="width:0;height:1.5pt" o:hralign="center" o:hrstd="t" o:hr="t" fillcolor="#a0a0a0" stroked="f"/>
        </w:pict>
      </w:r>
    </w:p>
    <w:p w14:paraId="0DF27718" w14:textId="77777777" w:rsidR="00AA655C" w:rsidRPr="00AA655C" w:rsidRDefault="00AA655C" w:rsidP="00AA655C">
      <w:pPr>
        <w:rPr>
          <w:b/>
          <w:bCs/>
        </w:rPr>
      </w:pPr>
      <w:r w:rsidRPr="00AA655C">
        <w:rPr>
          <w:b/>
          <w:bCs/>
        </w:rPr>
        <w:t>H1: Why Invest in India Real Estate as an NRI</w:t>
      </w:r>
    </w:p>
    <w:p w14:paraId="29CF89E5" w14:textId="77777777" w:rsidR="00AA655C" w:rsidRPr="00AA655C" w:rsidRDefault="00AA655C" w:rsidP="00AA655C">
      <w:r w:rsidRPr="00AA655C">
        <w:t xml:space="preserve">India has emerged as one of the most compelling destinations for </w:t>
      </w:r>
      <w:r w:rsidRPr="00AA655C">
        <w:rPr>
          <w:b/>
          <w:bCs/>
        </w:rPr>
        <w:t>NRI property investment India</w:t>
      </w:r>
      <w:r w:rsidRPr="00AA655C">
        <w:t xml:space="preserve">, offering a unique blend of economic growth, cultural connection, and substantial financial returns. For Non-Resident Indians looking to diversify their investment portfolio, </w:t>
      </w:r>
      <w:r w:rsidRPr="00AA655C">
        <w:rPr>
          <w:b/>
          <w:bCs/>
        </w:rPr>
        <w:t>property investment in India for NRIs</w:t>
      </w:r>
      <w:r w:rsidRPr="00AA655C">
        <w:t xml:space="preserve"> presents an opportunity to build long-term wealth while maintaining a tangible connection to their homeland.</w:t>
      </w:r>
    </w:p>
    <w:p w14:paraId="19E9D62F" w14:textId="77777777" w:rsidR="00AA655C" w:rsidRPr="00AA655C" w:rsidRDefault="00AA655C" w:rsidP="00AA655C">
      <w:r w:rsidRPr="00AA655C">
        <w:pict w14:anchorId="1CBFBE93">
          <v:rect id="_x0000_i1093" style="width:0;height:1.5pt" o:hralign="center" o:hrstd="t" o:hr="t" fillcolor="#a0a0a0" stroked="f"/>
        </w:pict>
      </w:r>
    </w:p>
    <w:p w14:paraId="3ACA8132" w14:textId="77777777" w:rsidR="00AA655C" w:rsidRPr="00AA655C" w:rsidRDefault="00AA655C" w:rsidP="00AA655C">
      <w:pPr>
        <w:rPr>
          <w:b/>
          <w:bCs/>
        </w:rPr>
      </w:pPr>
      <w:r w:rsidRPr="00AA655C">
        <w:rPr>
          <w:b/>
          <w:bCs/>
        </w:rPr>
        <w:t>H2: India as a High-Growth Real Estate Market</w:t>
      </w:r>
    </w:p>
    <w:p w14:paraId="05CB36E1" w14:textId="77777777" w:rsidR="00AA655C" w:rsidRPr="00AA655C" w:rsidRDefault="00AA655C" w:rsidP="00AA655C">
      <w:r w:rsidRPr="00AA655C">
        <w:t xml:space="preserve">India's real estate sector is experiencing unprecedented growth, driven by multiple factors that make it an attractive investment destination. The country's GDP growth trajectory, combined with rapid urbanization and infrastructure expansion, creates a robust foundation for </w:t>
      </w:r>
      <w:r w:rsidRPr="00AA655C">
        <w:rPr>
          <w:b/>
          <w:bCs/>
        </w:rPr>
        <w:t>NRI real estate investment India</w:t>
      </w:r>
      <w:r w:rsidRPr="00AA655C">
        <w:t>.</w:t>
      </w:r>
    </w:p>
    <w:p w14:paraId="600515CD" w14:textId="77777777" w:rsidR="00AA655C" w:rsidRPr="00AA655C" w:rsidRDefault="00AA655C" w:rsidP="00AA655C">
      <w:r w:rsidRPr="00AA655C">
        <w:lastRenderedPageBreak/>
        <w:t>The government's ambitious infrastructure projects, including smart cities, metro rail networks, and expressway developments, are transforming urban landscapes and creating significant appreciation potential. With a growing middle class and increasing purchasing power, demand for quality residential and commercial spaces continues to surge.</w:t>
      </w:r>
    </w:p>
    <w:p w14:paraId="3E223EED" w14:textId="77777777" w:rsidR="00AA655C" w:rsidRPr="00AA655C" w:rsidRDefault="00AA655C" w:rsidP="00AA655C">
      <w:r w:rsidRPr="00AA655C">
        <w:t xml:space="preserve">Major metropolitan areas like Mumbai, Bangalore, Pune, Hyderabad, and emerging tier-2 cities are witnessing substantial real estate development. These markets offer diverse </w:t>
      </w:r>
      <w:r w:rsidRPr="00AA655C">
        <w:rPr>
          <w:b/>
          <w:bCs/>
        </w:rPr>
        <w:t>Indian real estate investment opportunities</w:t>
      </w:r>
      <w:r w:rsidRPr="00AA655C">
        <w:t xml:space="preserve"> across various price points and property types, catering to different investment strategies and risk appetites.</w:t>
      </w:r>
    </w:p>
    <w:p w14:paraId="42D4E1B0" w14:textId="77777777" w:rsidR="00AA655C" w:rsidRPr="00AA655C" w:rsidRDefault="00AA655C" w:rsidP="00AA655C">
      <w:r w:rsidRPr="00AA655C">
        <w:pict w14:anchorId="02FED0B1">
          <v:rect id="_x0000_i1094" style="width:0;height:1.5pt" o:hralign="center" o:hrstd="t" o:hr="t" fillcolor="#a0a0a0" stroked="f"/>
        </w:pict>
      </w:r>
    </w:p>
    <w:p w14:paraId="7BE303BC" w14:textId="77777777" w:rsidR="00AA655C" w:rsidRPr="00AA655C" w:rsidRDefault="00AA655C" w:rsidP="00AA655C">
      <w:pPr>
        <w:rPr>
          <w:b/>
          <w:bCs/>
        </w:rPr>
      </w:pPr>
      <w:r w:rsidRPr="00AA655C">
        <w:rPr>
          <w:b/>
          <w:bCs/>
        </w:rPr>
        <w:t>H2: Key Benefits of Investing in Indian Real Estate</w:t>
      </w:r>
    </w:p>
    <w:p w14:paraId="4F134B97" w14:textId="77777777" w:rsidR="00AA655C" w:rsidRPr="00AA655C" w:rsidRDefault="00AA655C" w:rsidP="00AA655C">
      <w:r w:rsidRPr="00AA655C">
        <w:rPr>
          <w:b/>
          <w:bCs/>
        </w:rPr>
        <w:t>Why invest in India real estate?</w:t>
      </w:r>
      <w:r w:rsidRPr="00AA655C">
        <w:t xml:space="preserve"> The answer lies in the fundamental advantages that make real estate one of the most secure and rewarding asset classes:</w:t>
      </w:r>
    </w:p>
    <w:p w14:paraId="3247C948" w14:textId="77777777" w:rsidR="00AA655C" w:rsidRPr="00AA655C" w:rsidRDefault="00AA655C" w:rsidP="00AA655C">
      <w:r w:rsidRPr="00AA655C">
        <w:rPr>
          <w:b/>
          <w:bCs/>
        </w:rPr>
        <w:t>Asset-Backed Security</w:t>
      </w:r>
      <w:r w:rsidRPr="00AA655C">
        <w:t>: Unlike financial instruments, real estate provides tangible ownership of physical assets. This intrinsic value offers protection against market volatility and provides a sense of security that resonates particularly well with NRI investors.</w:t>
      </w:r>
    </w:p>
    <w:p w14:paraId="07019871" w14:textId="77777777" w:rsidR="00AA655C" w:rsidRPr="00AA655C" w:rsidRDefault="00AA655C" w:rsidP="00AA655C">
      <w:r w:rsidRPr="00AA655C">
        <w:rPr>
          <w:b/>
          <w:bCs/>
        </w:rPr>
        <w:t>Inflation Hedge</w:t>
      </w:r>
      <w:r w:rsidRPr="00AA655C">
        <w:t>: Property values and rental incomes typically rise with inflation, preserving and often enhancing your purchasing power over time. As India's economy grows, real estate investments naturally appreciate, protecting your wealth from currency devaluation.</w:t>
      </w:r>
    </w:p>
    <w:p w14:paraId="6341CCE3" w14:textId="77777777" w:rsidR="00AA655C" w:rsidRPr="00AA655C" w:rsidRDefault="00AA655C" w:rsidP="00AA655C">
      <w:r w:rsidRPr="00AA655C">
        <w:rPr>
          <w:b/>
          <w:bCs/>
        </w:rPr>
        <w:t>Tangible Ownership</w:t>
      </w:r>
      <w:r w:rsidRPr="00AA655C">
        <w:t>: The psychological and financial comfort of owning physical property in India creates lasting value. It's an asset you can see, visit, and pass on to future generations.</w:t>
      </w:r>
    </w:p>
    <w:p w14:paraId="6E5E1640" w14:textId="77777777" w:rsidR="00AA655C" w:rsidRPr="00AA655C" w:rsidRDefault="00AA655C" w:rsidP="00AA655C">
      <w:r w:rsidRPr="00AA655C">
        <w:rPr>
          <w:b/>
          <w:bCs/>
        </w:rPr>
        <w:t>Intergenerational Wealth Creation</w:t>
      </w:r>
      <w:r w:rsidRPr="00AA655C">
        <w:t>: Real estate serves as a cornerstone for building family wealth that transcends generations. It provides financial security for your children while maintaining roots in India.</w:t>
      </w:r>
    </w:p>
    <w:p w14:paraId="2A8883C5" w14:textId="77777777" w:rsidR="00AA655C" w:rsidRPr="00AA655C" w:rsidRDefault="00AA655C" w:rsidP="00AA655C">
      <w:r w:rsidRPr="00AA655C">
        <w:pict w14:anchorId="0498CE20">
          <v:rect id="_x0000_i1095" style="width:0;height:1.5pt" o:hralign="center" o:hrstd="t" o:hr="t" fillcolor="#a0a0a0" stroked="f"/>
        </w:pict>
      </w:r>
    </w:p>
    <w:p w14:paraId="5233F368" w14:textId="77777777" w:rsidR="00AA655C" w:rsidRPr="00AA655C" w:rsidRDefault="00AA655C" w:rsidP="00AA655C">
      <w:pPr>
        <w:rPr>
          <w:b/>
          <w:bCs/>
        </w:rPr>
      </w:pPr>
      <w:r w:rsidRPr="00AA655C">
        <w:rPr>
          <w:b/>
          <w:bCs/>
        </w:rPr>
        <w:t>H2: Why NRIs Prefer Property Investment in India</w:t>
      </w:r>
    </w:p>
    <w:p w14:paraId="2E0DCAA1" w14:textId="77777777" w:rsidR="00AA655C" w:rsidRPr="00AA655C" w:rsidRDefault="00AA655C" w:rsidP="00AA655C">
      <w:pPr>
        <w:rPr>
          <w:b/>
          <w:bCs/>
        </w:rPr>
      </w:pPr>
      <w:r w:rsidRPr="00AA655C">
        <w:rPr>
          <w:b/>
          <w:bCs/>
        </w:rPr>
        <w:t>H3: Long-Term Capital Appreciation</w:t>
      </w:r>
    </w:p>
    <w:p w14:paraId="622340E7" w14:textId="77777777" w:rsidR="00AA655C" w:rsidRPr="00AA655C" w:rsidRDefault="00AA655C" w:rsidP="00AA655C">
      <w:r w:rsidRPr="00AA655C">
        <w:rPr>
          <w:b/>
          <w:bCs/>
        </w:rPr>
        <w:t>Safe property investment India for NRIs</w:t>
      </w:r>
      <w:r w:rsidRPr="00AA655C">
        <w:t xml:space="preserve"> begins with understanding appreciation potential. Indian real estate has historically delivered impressive capital appreciation, particularly in well-chosen locations with strong infrastructure and connectivity. Cities experiencing rapid development offer multifold returns over a </w:t>
      </w:r>
      <w:proofErr w:type="gramStart"/>
      <w:r w:rsidRPr="00AA655C">
        <w:t>5-10 year</w:t>
      </w:r>
      <w:proofErr w:type="gramEnd"/>
      <w:r w:rsidRPr="00AA655C">
        <w:t xml:space="preserve"> investment horizon.</w:t>
      </w:r>
    </w:p>
    <w:p w14:paraId="7D7DC384" w14:textId="77777777" w:rsidR="00AA655C" w:rsidRPr="00AA655C" w:rsidRDefault="00AA655C" w:rsidP="00AA655C">
      <w:r w:rsidRPr="00AA655C">
        <w:lastRenderedPageBreak/>
        <w:t>The rupee's historical depreciation against major foreign currencies provides NRIs with a unique advantage. When you invest in rupees and property values appreciate, your returns are amplified when converted back to your currency of residence.</w:t>
      </w:r>
    </w:p>
    <w:p w14:paraId="5CC2AAD8" w14:textId="77777777" w:rsidR="00AA655C" w:rsidRPr="00AA655C" w:rsidRDefault="00AA655C" w:rsidP="00AA655C">
      <w:pPr>
        <w:rPr>
          <w:b/>
          <w:bCs/>
        </w:rPr>
      </w:pPr>
      <w:r w:rsidRPr="00AA655C">
        <w:rPr>
          <w:b/>
          <w:bCs/>
        </w:rPr>
        <w:t>H3: Stable Asset Class</w:t>
      </w:r>
    </w:p>
    <w:p w14:paraId="3320FF1B" w14:textId="77777777" w:rsidR="00AA655C" w:rsidRPr="00AA655C" w:rsidRDefault="00AA655C" w:rsidP="00AA655C">
      <w:r w:rsidRPr="00AA655C">
        <w:t>Real estate in India offers stability that's hard to find in volatile stock markets. While values may fluctuate in the short term, the long-term trajectory remains consistently upward, especially in prime locations and emerging growth corridors.</w:t>
      </w:r>
    </w:p>
    <w:p w14:paraId="13E77219" w14:textId="77777777" w:rsidR="00AA655C" w:rsidRPr="00AA655C" w:rsidRDefault="00AA655C" w:rsidP="00AA655C">
      <w:r w:rsidRPr="00AA655C">
        <w:t>The Indian real estate market's resilience through various economic cycles demonstrates its reliability as an investment vehicle. Government initiatives like RERA (Real Estate Regulatory Authority) have further enhanced transparency and investor protection.</w:t>
      </w:r>
    </w:p>
    <w:p w14:paraId="3110E0E8" w14:textId="77777777" w:rsidR="00AA655C" w:rsidRPr="00AA655C" w:rsidRDefault="00AA655C" w:rsidP="00AA655C">
      <w:pPr>
        <w:rPr>
          <w:b/>
          <w:bCs/>
        </w:rPr>
      </w:pPr>
      <w:r w:rsidRPr="00AA655C">
        <w:rPr>
          <w:b/>
          <w:bCs/>
        </w:rPr>
        <w:t>H3: Multiple Exit Options</w:t>
      </w:r>
    </w:p>
    <w:p w14:paraId="6F90E41E" w14:textId="77777777" w:rsidR="00AA655C" w:rsidRPr="00AA655C" w:rsidRDefault="00AA655C" w:rsidP="00AA655C">
      <w:r w:rsidRPr="00AA655C">
        <w:rPr>
          <w:b/>
          <w:bCs/>
        </w:rPr>
        <w:t>NRI property investment India</w:t>
      </w:r>
      <w:r w:rsidRPr="00AA655C">
        <w:t xml:space="preserve"> offers flexibility through various exit strategies. Whether you choose to generate rental income, sell for capital gains, or pass property to heirs, real estate provides multiple pathways to realize value based on your financial goals and timeline.</w:t>
      </w:r>
    </w:p>
    <w:p w14:paraId="248C49D0" w14:textId="77777777" w:rsidR="00AA655C" w:rsidRPr="00AA655C" w:rsidRDefault="00AA655C" w:rsidP="00AA655C">
      <w:r w:rsidRPr="00AA655C">
        <w:pict w14:anchorId="75286177">
          <v:rect id="_x0000_i1096" style="width:0;height:1.5pt" o:hralign="center" o:hrstd="t" o:hr="t" fillcolor="#a0a0a0" stroked="f"/>
        </w:pict>
      </w:r>
    </w:p>
    <w:p w14:paraId="34F86E3B" w14:textId="77777777" w:rsidR="00AA655C" w:rsidRPr="00AA655C" w:rsidRDefault="00AA655C" w:rsidP="00AA655C">
      <w:pPr>
        <w:rPr>
          <w:b/>
          <w:bCs/>
        </w:rPr>
      </w:pPr>
      <w:r w:rsidRPr="00AA655C">
        <w:rPr>
          <w:b/>
          <w:bCs/>
        </w:rPr>
        <w:t>H2: Residential, Commercial &amp; Land Investment Opportunities</w:t>
      </w:r>
    </w:p>
    <w:p w14:paraId="39A993B8" w14:textId="77777777" w:rsidR="00AA655C" w:rsidRPr="00AA655C" w:rsidRDefault="00AA655C" w:rsidP="00AA655C">
      <w:r w:rsidRPr="00AA655C">
        <w:t xml:space="preserve">The diversity of </w:t>
      </w:r>
      <w:r w:rsidRPr="00AA655C">
        <w:rPr>
          <w:b/>
          <w:bCs/>
        </w:rPr>
        <w:t>Indian real estate investment opportunities</w:t>
      </w:r>
      <w:r w:rsidRPr="00AA655C">
        <w:t xml:space="preserve"> ensures there's something for every investment objective:</w:t>
      </w:r>
    </w:p>
    <w:p w14:paraId="3994BBDB" w14:textId="77777777" w:rsidR="00AA655C" w:rsidRPr="00AA655C" w:rsidRDefault="00AA655C" w:rsidP="00AA655C">
      <w:r w:rsidRPr="00AA655C">
        <w:rPr>
          <w:b/>
          <w:bCs/>
        </w:rPr>
        <w:t>Residential Developments</w:t>
      </w:r>
      <w:r w:rsidRPr="00AA655C">
        <w:t>: From luxury apartments in metropolitan cities to premium villas in gated communities, residential real estate offers strong rental yields and steady appreciation. The growing demand for quality housing from India's expanding middle class creates sustained value growth.</w:t>
      </w:r>
    </w:p>
    <w:p w14:paraId="19F79B60" w14:textId="77777777" w:rsidR="00AA655C" w:rsidRPr="00AA655C" w:rsidRDefault="00AA655C" w:rsidP="00AA655C">
      <w:r w:rsidRPr="00AA655C">
        <w:rPr>
          <w:b/>
          <w:bCs/>
        </w:rPr>
        <w:t>Commercial Projects</w:t>
      </w:r>
      <w:r w:rsidRPr="00AA655C">
        <w:t xml:space="preserve">: Office spaces, retail outlets, and co-working facilities in prime business districts generate attractive rental returns. With India's services sector booming and multinational companies expanding operations, commercial real estate presents compelling opportunities for </w:t>
      </w:r>
      <w:r w:rsidRPr="00AA655C">
        <w:rPr>
          <w:b/>
          <w:bCs/>
        </w:rPr>
        <w:t>NRI real estate investment India</w:t>
      </w:r>
      <w:r w:rsidRPr="00AA655C">
        <w:t>.</w:t>
      </w:r>
    </w:p>
    <w:p w14:paraId="4B106B0C" w14:textId="77777777" w:rsidR="00AA655C" w:rsidRPr="00AA655C" w:rsidRDefault="00AA655C" w:rsidP="00AA655C">
      <w:r w:rsidRPr="00AA655C">
        <w:rPr>
          <w:b/>
          <w:bCs/>
        </w:rPr>
        <w:t>Industrial &amp; Land Investments</w:t>
      </w:r>
      <w:r w:rsidRPr="00AA655C">
        <w:t>: Strategic land parcels in developing corridors and industrial zones offer exceptional appreciation potential. As cities expand and industrial activity intensifies, well-located land investments can deliver substantial returns.</w:t>
      </w:r>
    </w:p>
    <w:p w14:paraId="4FE7758A" w14:textId="77777777" w:rsidR="00AA655C" w:rsidRPr="00AA655C" w:rsidRDefault="00AA655C" w:rsidP="00AA655C">
      <w:r w:rsidRPr="00AA655C">
        <w:rPr>
          <w:b/>
          <w:bCs/>
        </w:rPr>
        <w:t>Joint Venture &amp; Development Models</w:t>
      </w:r>
      <w:r w:rsidRPr="00AA655C">
        <w:t>: For sophisticated investors seeking higher returns, participation in development projects through structured joint ventures provides opportunities to benefit from project profits alongside capital appreciation.</w:t>
      </w:r>
    </w:p>
    <w:p w14:paraId="7D95023A" w14:textId="77777777" w:rsidR="00AA655C" w:rsidRPr="00AA655C" w:rsidRDefault="00AA655C" w:rsidP="00AA655C">
      <w:r w:rsidRPr="00AA655C">
        <w:lastRenderedPageBreak/>
        <w:pict w14:anchorId="292FF9C6">
          <v:rect id="_x0000_i1097" style="width:0;height:1.5pt" o:hralign="center" o:hrstd="t" o:hr="t" fillcolor="#a0a0a0" stroked="f"/>
        </w:pict>
      </w:r>
    </w:p>
    <w:p w14:paraId="588355C4" w14:textId="77777777" w:rsidR="00AA655C" w:rsidRPr="00AA655C" w:rsidRDefault="00AA655C" w:rsidP="00AA655C">
      <w:pPr>
        <w:rPr>
          <w:b/>
          <w:bCs/>
        </w:rPr>
      </w:pPr>
      <w:r w:rsidRPr="00AA655C">
        <w:rPr>
          <w:b/>
          <w:bCs/>
        </w:rPr>
        <w:t>H2: Legal &amp; Regulatory Framework for NRI Investors</w:t>
      </w:r>
    </w:p>
    <w:p w14:paraId="417E3338" w14:textId="77777777" w:rsidR="00AA655C" w:rsidRPr="00AA655C" w:rsidRDefault="00AA655C" w:rsidP="00AA655C">
      <w:r w:rsidRPr="00AA655C">
        <w:t xml:space="preserve">Understanding the regulatory environment is crucial for </w:t>
      </w:r>
      <w:r w:rsidRPr="00AA655C">
        <w:rPr>
          <w:b/>
          <w:bCs/>
        </w:rPr>
        <w:t>safe property investment India for NRIs</w:t>
      </w:r>
      <w:r w:rsidRPr="00AA655C">
        <w:t>. The Reserve Bank of India (RBI) and Foreign Exchange Management Act (FEMA) provide clear guidelines for NRI property investments.</w:t>
      </w:r>
    </w:p>
    <w:p w14:paraId="217FBE37" w14:textId="77777777" w:rsidR="00AA655C" w:rsidRPr="00AA655C" w:rsidRDefault="00AA655C" w:rsidP="00AA655C">
      <w:r w:rsidRPr="00AA655C">
        <w:rPr>
          <w:b/>
          <w:bCs/>
        </w:rPr>
        <w:t>RBI &amp; FEMA Compliance</w:t>
      </w:r>
      <w:r w:rsidRPr="00AA655C">
        <w:t>: NRIs are permitted to purchase residential and commercial properties in India without prior approval, with certain restrictions on agricultural land and plantation property. Repatriation of funds is allowed subject to specific conditions.</w:t>
      </w:r>
    </w:p>
    <w:p w14:paraId="3CB119C6" w14:textId="77777777" w:rsidR="00AA655C" w:rsidRPr="00AA655C" w:rsidRDefault="00AA655C" w:rsidP="00AA655C">
      <w:r w:rsidRPr="00AA655C">
        <w:rPr>
          <w:b/>
          <w:bCs/>
        </w:rPr>
        <w:t>Due Diligence Essentials</w:t>
      </w:r>
      <w:r w:rsidRPr="00AA655C">
        <w:t>: Comprehensive verification of title clarity, property approvals, and legal documentation is non-negotiable. Professional verification ensures your investment is secure and free from future disputes.</w:t>
      </w:r>
    </w:p>
    <w:p w14:paraId="713699F1" w14:textId="77777777" w:rsidR="00AA655C" w:rsidRPr="00AA655C" w:rsidRDefault="00AA655C" w:rsidP="00AA655C">
      <w:r w:rsidRPr="00AA655C">
        <w:rPr>
          <w:b/>
          <w:bCs/>
        </w:rPr>
        <w:t>Professional Guidance Necessity</w:t>
      </w:r>
      <w:r w:rsidRPr="00AA655C">
        <w:t>: Navigating legal requirements, tax implications, and documentation processes from overseas requires expert support. Working with experienced advisors eliminates risks and ensures smooth transaction execution.</w:t>
      </w:r>
    </w:p>
    <w:p w14:paraId="56BCAAA9" w14:textId="77777777" w:rsidR="00AA655C" w:rsidRPr="00AA655C" w:rsidRDefault="00AA655C" w:rsidP="00AA655C">
      <w:r w:rsidRPr="00AA655C">
        <w:pict w14:anchorId="308DECAF">
          <v:rect id="_x0000_i1098" style="width:0;height:1.5pt" o:hralign="center" o:hrstd="t" o:hr="t" fillcolor="#a0a0a0" stroked="f"/>
        </w:pict>
      </w:r>
    </w:p>
    <w:p w14:paraId="1EEBF5D4" w14:textId="77777777" w:rsidR="00AA655C" w:rsidRPr="00AA655C" w:rsidRDefault="00AA655C" w:rsidP="00AA655C">
      <w:pPr>
        <w:rPr>
          <w:b/>
          <w:bCs/>
        </w:rPr>
      </w:pPr>
      <w:r w:rsidRPr="00AA655C">
        <w:rPr>
          <w:b/>
          <w:bCs/>
        </w:rPr>
        <w:t>H2: How Korat Reality Supports NRI Investors</w:t>
      </w:r>
    </w:p>
    <w:p w14:paraId="5D429716" w14:textId="77777777" w:rsidR="00AA655C" w:rsidRPr="00AA655C" w:rsidRDefault="00AA655C" w:rsidP="00AA655C">
      <w:r w:rsidRPr="00AA655C">
        <w:t xml:space="preserve">At Korat Reality, we understand the unique challenges NRIs face when considering </w:t>
      </w:r>
      <w:r w:rsidRPr="00AA655C">
        <w:rPr>
          <w:b/>
          <w:bCs/>
        </w:rPr>
        <w:t>property investment in India for NRIs</w:t>
      </w:r>
      <w:r w:rsidRPr="00AA655C">
        <w:t>. Our specialized advisory approach addresses these concerns comprehensively:</w:t>
      </w:r>
    </w:p>
    <w:p w14:paraId="5EAB155C" w14:textId="77777777" w:rsidR="00AA655C" w:rsidRPr="00AA655C" w:rsidRDefault="00AA655C" w:rsidP="00AA655C">
      <w:r w:rsidRPr="00AA655C">
        <w:rPr>
          <w:b/>
          <w:bCs/>
        </w:rPr>
        <w:t>Advisory-Led Approach</w:t>
      </w:r>
      <w:r w:rsidRPr="00AA655C">
        <w:t>: We don't just sell properties; we provide strategic investment counsel tailored to your financial goals, risk profile, and timeline. Our recommendations are based on thorough market research and opportunity evaluation.</w:t>
      </w:r>
    </w:p>
    <w:p w14:paraId="645F599D" w14:textId="77777777" w:rsidR="00AA655C" w:rsidRPr="00AA655C" w:rsidRDefault="00AA655C" w:rsidP="00AA655C">
      <w:r w:rsidRPr="00AA655C">
        <w:rPr>
          <w:b/>
          <w:bCs/>
        </w:rPr>
        <w:t>End-to-End Coordination</w:t>
      </w:r>
      <w:r w:rsidRPr="00AA655C">
        <w:t>: From initial consultation to property handover, we manage every aspect of your investment journey. Our team coordinates with legal experts, financial advisors, and property developers to ensure seamless execution.</w:t>
      </w:r>
    </w:p>
    <w:p w14:paraId="38FDCB28" w14:textId="77777777" w:rsidR="00AA655C" w:rsidRPr="00AA655C" w:rsidRDefault="00AA655C" w:rsidP="00AA655C">
      <w:r w:rsidRPr="00AA655C">
        <w:rPr>
          <w:b/>
          <w:bCs/>
        </w:rPr>
        <w:t>Transparent Process</w:t>
      </w:r>
      <w:r w:rsidRPr="00AA655C">
        <w:t>: We believe in complete transparency regarding property details, pricing, documentation, and potential returns. You receive regular updates and have full visibility into every transaction stage.</w:t>
      </w:r>
    </w:p>
    <w:p w14:paraId="7B677F51" w14:textId="77777777" w:rsidR="00AA655C" w:rsidRPr="00AA655C" w:rsidRDefault="00AA655C" w:rsidP="00AA655C">
      <w:r w:rsidRPr="00AA655C">
        <w:rPr>
          <w:b/>
          <w:bCs/>
        </w:rPr>
        <w:t>Long-Term Relationship Focus</w:t>
      </w:r>
      <w:r w:rsidRPr="00AA655C">
        <w:t>: Our commitment extends beyond the transaction. We provide ongoing support for property management, rental coordination, and future investment opportunities, building lasting relationships based on trust and results.</w:t>
      </w:r>
    </w:p>
    <w:p w14:paraId="4C8C32B2" w14:textId="77777777" w:rsidR="00AA655C" w:rsidRPr="00AA655C" w:rsidRDefault="00AA655C" w:rsidP="00AA655C">
      <w:r w:rsidRPr="00AA655C">
        <w:pict w14:anchorId="4FBDC18D">
          <v:rect id="_x0000_i1099" style="width:0;height:1.5pt" o:hralign="center" o:hrstd="t" o:hr="t" fillcolor="#a0a0a0" stroked="f"/>
        </w:pict>
      </w:r>
    </w:p>
    <w:p w14:paraId="3981C2A3" w14:textId="77777777" w:rsidR="00AA655C" w:rsidRPr="00AA655C" w:rsidRDefault="00AA655C" w:rsidP="00AA655C">
      <w:pPr>
        <w:rPr>
          <w:b/>
          <w:bCs/>
        </w:rPr>
      </w:pPr>
      <w:r w:rsidRPr="00AA655C">
        <w:rPr>
          <w:b/>
          <w:bCs/>
        </w:rPr>
        <w:lastRenderedPageBreak/>
        <w:t>H2: Talk to Our Investment Advisor</w:t>
      </w:r>
    </w:p>
    <w:p w14:paraId="4214B73D" w14:textId="77777777" w:rsidR="00AA655C" w:rsidRPr="00AA655C" w:rsidRDefault="00AA655C" w:rsidP="00AA655C">
      <w:r w:rsidRPr="00AA655C">
        <w:t xml:space="preserve">Making informed decisions about </w:t>
      </w:r>
      <w:r w:rsidRPr="00AA655C">
        <w:rPr>
          <w:b/>
          <w:bCs/>
        </w:rPr>
        <w:t>NRI property investment India</w:t>
      </w:r>
      <w:r w:rsidRPr="00AA655C">
        <w:t xml:space="preserve"> requires expert guidance and local market knowledge. Whether you're exploring </w:t>
      </w:r>
      <w:r w:rsidRPr="00AA655C">
        <w:rPr>
          <w:b/>
          <w:bCs/>
        </w:rPr>
        <w:t>Indian real estate investment opportunities</w:t>
      </w:r>
      <w:r w:rsidRPr="00AA655C">
        <w:t xml:space="preserve"> for the first time or expanding your existing portfolio, Korat Reality's experienced advisors are here to help.</w:t>
      </w:r>
    </w:p>
    <w:p w14:paraId="2FC678B3" w14:textId="77777777" w:rsidR="00AA655C" w:rsidRPr="00AA655C" w:rsidRDefault="00AA655C" w:rsidP="00AA655C">
      <w:r w:rsidRPr="00AA655C">
        <w:t>Our consultation process is confidential, pressure-free, and designed to understand your unique requirements. We take time to explain market dynamics, evaluate suitable options, and provide honest recommendations aligned with your investment objectives.</w:t>
      </w:r>
    </w:p>
    <w:p w14:paraId="6C114730" w14:textId="77777777" w:rsidR="00AA655C" w:rsidRPr="00AA655C" w:rsidRDefault="00AA655C" w:rsidP="00AA655C">
      <w:r w:rsidRPr="00AA655C">
        <w:t xml:space="preserve">Connect with Korat Reality today to discover how </w:t>
      </w:r>
      <w:r w:rsidRPr="00AA655C">
        <w:rPr>
          <w:b/>
          <w:bCs/>
        </w:rPr>
        <w:t>NRI real estate investment India</w:t>
      </w:r>
      <w:r w:rsidRPr="00AA655C">
        <w:t xml:space="preserve"> can strengthen your financial future while maintaining your connection to your homeland. Let us guide you through a secure, transparent, and rewarding investment journey.</w:t>
      </w:r>
    </w:p>
    <w:p w14:paraId="6DE4E64F" w14:textId="77777777" w:rsidR="00AA655C" w:rsidRPr="00AA655C" w:rsidRDefault="00AA655C" w:rsidP="00AA655C">
      <w:r w:rsidRPr="00AA655C">
        <w:rPr>
          <w:b/>
          <w:bCs/>
        </w:rPr>
        <w:t>Schedule your consultation now</w:t>
      </w:r>
      <w:r w:rsidRPr="00AA655C">
        <w:t xml:space="preserve"> and take the first step toward building lasting wealth through strategic property investment in India.</w:t>
      </w:r>
    </w:p>
    <w:p w14:paraId="016457DE" w14:textId="77777777" w:rsidR="00AA655C" w:rsidRPr="00AA655C" w:rsidRDefault="00AA655C" w:rsidP="00AA655C">
      <w:r w:rsidRPr="00AA655C">
        <w:pict w14:anchorId="3DB71F1B">
          <v:rect id="_x0000_i1100" style="width:0;height:1.5pt" o:hralign="center" o:hrstd="t" o:hr="t" fillcolor="#a0a0a0" stroked="f"/>
        </w:pict>
      </w:r>
    </w:p>
    <w:p w14:paraId="018B9A2C" w14:textId="77777777" w:rsidR="00AA655C" w:rsidRPr="00AA655C" w:rsidRDefault="00AA655C" w:rsidP="00AA655C">
      <w:pPr>
        <w:rPr>
          <w:b/>
          <w:bCs/>
        </w:rPr>
      </w:pPr>
      <w:r w:rsidRPr="00AA655C">
        <w:rPr>
          <w:b/>
          <w:bCs/>
        </w:rPr>
        <w:t>Frequently Asked Questions (FAQs)</w:t>
      </w:r>
    </w:p>
    <w:p w14:paraId="63A63824" w14:textId="77777777" w:rsidR="00AA655C" w:rsidRPr="00AA655C" w:rsidRDefault="00AA655C" w:rsidP="00AA655C">
      <w:pPr>
        <w:rPr>
          <w:b/>
          <w:bCs/>
        </w:rPr>
      </w:pPr>
      <w:r w:rsidRPr="00AA655C">
        <w:rPr>
          <w:b/>
          <w:bCs/>
        </w:rPr>
        <w:t>Q1. Why should NRIs invest in Indian real estate?</w:t>
      </w:r>
    </w:p>
    <w:p w14:paraId="7AC49E38" w14:textId="77777777" w:rsidR="00AA655C" w:rsidRPr="00AA655C" w:rsidRDefault="00AA655C" w:rsidP="00AA655C">
      <w:r w:rsidRPr="00AA655C">
        <w:t>India offers long-term capital appreciation, a growing economy, and stable demand, making real estate a strong asset for NRIs. The combination of economic growth, infrastructure development, and cultural connection creates a compelling investment case.</w:t>
      </w:r>
    </w:p>
    <w:p w14:paraId="63F6B377" w14:textId="77777777" w:rsidR="00AA655C" w:rsidRPr="00AA655C" w:rsidRDefault="00AA655C" w:rsidP="00AA655C">
      <w:pPr>
        <w:rPr>
          <w:b/>
          <w:bCs/>
        </w:rPr>
      </w:pPr>
      <w:r w:rsidRPr="00AA655C">
        <w:rPr>
          <w:b/>
          <w:bCs/>
        </w:rPr>
        <w:t>Q2. Is property investment in India safe for NRIs?</w:t>
      </w:r>
    </w:p>
    <w:p w14:paraId="0A4FD671" w14:textId="77777777" w:rsidR="00AA655C" w:rsidRPr="00AA655C" w:rsidRDefault="00AA655C" w:rsidP="00AA655C">
      <w:r w:rsidRPr="00AA655C">
        <w:t>Yes, when supported by proper legal due diligence, compliance checks, and professional advisory support. Working with experienced advisors and ensuring complete documentation verification eliminates risks.</w:t>
      </w:r>
    </w:p>
    <w:p w14:paraId="33E26A58" w14:textId="77777777" w:rsidR="00AA655C" w:rsidRPr="00AA655C" w:rsidRDefault="00AA655C" w:rsidP="00AA655C">
      <w:pPr>
        <w:rPr>
          <w:b/>
          <w:bCs/>
        </w:rPr>
      </w:pPr>
      <w:r w:rsidRPr="00AA655C">
        <w:rPr>
          <w:b/>
          <w:bCs/>
        </w:rPr>
        <w:t>Q3. What types of properties can NRIs invest in India?</w:t>
      </w:r>
    </w:p>
    <w:p w14:paraId="10167BC7" w14:textId="77777777" w:rsidR="00AA655C" w:rsidRPr="00AA655C" w:rsidRDefault="00AA655C" w:rsidP="00AA655C">
      <w:r w:rsidRPr="00AA655C">
        <w:t>NRIs can invest in residential, commercial, industrial, and land development projects, subject to regulations. Most property categories are accessible, with restrictions primarily on agricultural land and plantation property.</w:t>
      </w:r>
    </w:p>
    <w:p w14:paraId="4997318C" w14:textId="77777777" w:rsidR="00AA655C" w:rsidRPr="00AA655C" w:rsidRDefault="00AA655C" w:rsidP="00AA655C">
      <w:pPr>
        <w:rPr>
          <w:b/>
          <w:bCs/>
        </w:rPr>
      </w:pPr>
      <w:r w:rsidRPr="00AA655C">
        <w:rPr>
          <w:b/>
          <w:bCs/>
        </w:rPr>
        <w:t>Q4. Can NRIs invest in land development projects?</w:t>
      </w:r>
    </w:p>
    <w:p w14:paraId="4854A0CD" w14:textId="77777777" w:rsidR="00AA655C" w:rsidRPr="00AA655C" w:rsidRDefault="00AA655C" w:rsidP="00AA655C">
      <w:r w:rsidRPr="00AA655C">
        <w:t>Yes, structured land development and approved projects are accessible with the right guidance. Strategic land investments in growing corridors offer significant appreciation potential.</w:t>
      </w:r>
    </w:p>
    <w:p w14:paraId="71A9A340" w14:textId="77777777" w:rsidR="00AA655C" w:rsidRPr="00AA655C" w:rsidRDefault="00AA655C" w:rsidP="00AA655C">
      <w:pPr>
        <w:rPr>
          <w:b/>
          <w:bCs/>
        </w:rPr>
      </w:pPr>
      <w:r w:rsidRPr="00AA655C">
        <w:rPr>
          <w:b/>
          <w:bCs/>
        </w:rPr>
        <w:t>Q5. What are the main benefits of investing in Indian property?</w:t>
      </w:r>
    </w:p>
    <w:p w14:paraId="13E8B2BB" w14:textId="77777777" w:rsidR="00AA655C" w:rsidRPr="00AA655C" w:rsidRDefault="00AA655C" w:rsidP="00AA655C">
      <w:r w:rsidRPr="00AA655C">
        <w:lastRenderedPageBreak/>
        <w:t>Capital appreciation, rental income potential, portfolio diversification, and asset security are primary benefits. Real estate also serves as an inflation hedge and provides tangible, intergenerational wealth.</w:t>
      </w:r>
    </w:p>
    <w:p w14:paraId="611D79BC" w14:textId="77777777" w:rsidR="00AA655C" w:rsidRPr="00AA655C" w:rsidRDefault="00AA655C" w:rsidP="00AA655C">
      <w:pPr>
        <w:rPr>
          <w:b/>
          <w:bCs/>
        </w:rPr>
      </w:pPr>
      <w:r w:rsidRPr="00AA655C">
        <w:rPr>
          <w:b/>
          <w:bCs/>
        </w:rPr>
        <w:t>Q6. Do NRIs need to be physically present in India to invest?</w:t>
      </w:r>
    </w:p>
    <w:p w14:paraId="42D41E47" w14:textId="77777777" w:rsidR="00AA655C" w:rsidRPr="00AA655C" w:rsidRDefault="00AA655C" w:rsidP="00AA655C">
      <w:r w:rsidRPr="00AA655C">
        <w:t>No, investments can be managed remotely with professional advisory and documentation support. Digital processes and power of attorney mechanisms enable seamless overseas transactions.</w:t>
      </w:r>
    </w:p>
    <w:p w14:paraId="5E9A62BB" w14:textId="77777777" w:rsidR="00AA655C" w:rsidRPr="00AA655C" w:rsidRDefault="00AA655C" w:rsidP="00AA655C">
      <w:pPr>
        <w:rPr>
          <w:b/>
          <w:bCs/>
        </w:rPr>
      </w:pPr>
      <w:r w:rsidRPr="00AA655C">
        <w:rPr>
          <w:b/>
          <w:bCs/>
        </w:rPr>
        <w:t>Q7. How does Korat Reality help NRI investors?</w:t>
      </w:r>
    </w:p>
    <w:p w14:paraId="63CA9113" w14:textId="77777777" w:rsidR="00AA655C" w:rsidRPr="00AA655C" w:rsidRDefault="00AA655C" w:rsidP="00AA655C">
      <w:r w:rsidRPr="00AA655C">
        <w:t>Korat Reality provides structured advisory, project evaluation, coordination, and transparent investment guidance. We manage the entire process from opportunity identification to property handover.</w:t>
      </w:r>
    </w:p>
    <w:p w14:paraId="6D2C6A61" w14:textId="77777777" w:rsidR="00AA655C" w:rsidRPr="00AA655C" w:rsidRDefault="00AA655C" w:rsidP="00AA655C">
      <w:pPr>
        <w:rPr>
          <w:b/>
          <w:bCs/>
        </w:rPr>
      </w:pPr>
      <w:r w:rsidRPr="00AA655C">
        <w:rPr>
          <w:b/>
          <w:bCs/>
        </w:rPr>
        <w:t>Q8. What legal aspects should NRIs consider before investing?</w:t>
      </w:r>
    </w:p>
    <w:p w14:paraId="5BF9FB54" w14:textId="77777777" w:rsidR="00AA655C" w:rsidRPr="00AA655C" w:rsidRDefault="00AA655C" w:rsidP="00AA655C">
      <w:r w:rsidRPr="00AA655C">
        <w:t>Title clarity, approvals, compliance with FEMA and RBI guidelines, and documentation verification are essential. Professional legal review ensures your investment is secure and compliant.</w:t>
      </w:r>
    </w:p>
    <w:p w14:paraId="202BBB88" w14:textId="77777777" w:rsidR="00AA655C" w:rsidRPr="00AA655C" w:rsidRDefault="00AA655C" w:rsidP="00AA655C">
      <w:pPr>
        <w:rPr>
          <w:b/>
          <w:bCs/>
        </w:rPr>
      </w:pPr>
      <w:r w:rsidRPr="00AA655C">
        <w:rPr>
          <w:b/>
          <w:bCs/>
        </w:rPr>
        <w:t>Q9. Are commercial properties suitable for NRI investors?</w:t>
      </w:r>
    </w:p>
    <w:p w14:paraId="48C6071B" w14:textId="77777777" w:rsidR="00AA655C" w:rsidRPr="00AA655C" w:rsidRDefault="00AA655C" w:rsidP="00AA655C">
      <w:r w:rsidRPr="00AA655C">
        <w:t>Yes, commercial properties can offer stable returns and long-term growth depending on location and demand. Office spaces and retail outlets in prime areas generate attractive rental yields.</w:t>
      </w:r>
    </w:p>
    <w:p w14:paraId="700B6136" w14:textId="77777777" w:rsidR="00AA655C" w:rsidRPr="00AA655C" w:rsidRDefault="00AA655C" w:rsidP="00AA655C">
      <w:pPr>
        <w:rPr>
          <w:b/>
          <w:bCs/>
        </w:rPr>
      </w:pPr>
      <w:r w:rsidRPr="00AA655C">
        <w:rPr>
          <w:b/>
          <w:bCs/>
        </w:rPr>
        <w:t>Q10. How can NRIs start investing with Korat Reality?</w:t>
      </w:r>
    </w:p>
    <w:p w14:paraId="7F9D3C9D" w14:textId="77777777" w:rsidR="00AA655C" w:rsidRPr="00AA655C" w:rsidRDefault="00AA655C" w:rsidP="00AA655C">
      <w:r w:rsidRPr="00AA655C">
        <w:t>NRIs can connect with Korat Reality through a consultation request to discuss suitable investment options. Our team will understand your requirements and provide personalized recommendations.</w:t>
      </w:r>
    </w:p>
    <w:p w14:paraId="4E2B57BC" w14:textId="77777777" w:rsidR="00AA655C" w:rsidRPr="00AA655C" w:rsidRDefault="00AA655C" w:rsidP="00AA655C">
      <w:r w:rsidRPr="00AA655C">
        <w:pict w14:anchorId="35312354">
          <v:rect id="_x0000_i1101" style="width:0;height:1.5pt" o:hralign="center" o:hrstd="t" o:hr="t" fillcolor="#a0a0a0" stroked="f"/>
        </w:pict>
      </w:r>
    </w:p>
    <w:p w14:paraId="6FD19525" w14:textId="77777777" w:rsidR="00AA655C" w:rsidRPr="00AA655C" w:rsidRDefault="00AA655C" w:rsidP="00AA655C">
      <w:pPr>
        <w:rPr>
          <w:b/>
          <w:bCs/>
        </w:rPr>
      </w:pPr>
      <w:r w:rsidRPr="00AA655C">
        <w:rPr>
          <w:b/>
          <w:bCs/>
        </w:rPr>
        <w:t>Keyword Placement Summary</w:t>
      </w:r>
    </w:p>
    <w:p w14:paraId="5653A214" w14:textId="77777777" w:rsidR="00AA655C" w:rsidRPr="00AA655C" w:rsidRDefault="00AA655C" w:rsidP="00AA655C">
      <w:pPr>
        <w:rPr>
          <w:b/>
          <w:bCs/>
        </w:rPr>
      </w:pPr>
      <w:r w:rsidRPr="00AA655C">
        <w:rPr>
          <w:b/>
          <w:bCs/>
        </w:rPr>
        <w:t>Primary Keyword Usage:</w:t>
      </w:r>
    </w:p>
    <w:p w14:paraId="617DB9FF" w14:textId="77777777" w:rsidR="00AA655C" w:rsidRPr="00AA655C" w:rsidRDefault="00AA655C" w:rsidP="00AA655C">
      <w:pPr>
        <w:numPr>
          <w:ilvl w:val="0"/>
          <w:numId w:val="3"/>
        </w:numPr>
      </w:pPr>
      <w:r w:rsidRPr="00AA655C">
        <w:rPr>
          <w:b/>
          <w:bCs/>
        </w:rPr>
        <w:t>NRI Property Investment India</w:t>
      </w:r>
      <w:r w:rsidRPr="00AA655C">
        <w:t xml:space="preserve"> - Used 6 times (highlighted in bold throughout content)</w:t>
      </w:r>
    </w:p>
    <w:p w14:paraId="2F555895" w14:textId="77777777" w:rsidR="00AA655C" w:rsidRPr="00AA655C" w:rsidRDefault="00AA655C" w:rsidP="00AA655C">
      <w:pPr>
        <w:rPr>
          <w:b/>
          <w:bCs/>
        </w:rPr>
      </w:pPr>
      <w:r w:rsidRPr="00AA655C">
        <w:rPr>
          <w:b/>
          <w:bCs/>
        </w:rPr>
        <w:t>Secondary Keywords Usage:</w:t>
      </w:r>
    </w:p>
    <w:p w14:paraId="78342A03" w14:textId="77777777" w:rsidR="00AA655C" w:rsidRPr="00AA655C" w:rsidRDefault="00AA655C" w:rsidP="00AA655C">
      <w:pPr>
        <w:numPr>
          <w:ilvl w:val="0"/>
          <w:numId w:val="4"/>
        </w:numPr>
      </w:pPr>
      <w:r w:rsidRPr="00AA655C">
        <w:rPr>
          <w:b/>
          <w:bCs/>
        </w:rPr>
        <w:t>Why invest in India real estate</w:t>
      </w:r>
      <w:r w:rsidRPr="00AA655C">
        <w:t xml:space="preserve"> - 2 times</w:t>
      </w:r>
    </w:p>
    <w:p w14:paraId="043CA5C9" w14:textId="77777777" w:rsidR="00AA655C" w:rsidRPr="00AA655C" w:rsidRDefault="00AA655C" w:rsidP="00AA655C">
      <w:pPr>
        <w:numPr>
          <w:ilvl w:val="0"/>
          <w:numId w:val="4"/>
        </w:numPr>
      </w:pPr>
      <w:r w:rsidRPr="00AA655C">
        <w:rPr>
          <w:b/>
          <w:bCs/>
        </w:rPr>
        <w:t>NRI real estate investment India</w:t>
      </w:r>
      <w:r w:rsidRPr="00AA655C">
        <w:t xml:space="preserve"> - 4 times</w:t>
      </w:r>
    </w:p>
    <w:p w14:paraId="25B0CAB1" w14:textId="77777777" w:rsidR="00AA655C" w:rsidRPr="00AA655C" w:rsidRDefault="00AA655C" w:rsidP="00AA655C">
      <w:pPr>
        <w:numPr>
          <w:ilvl w:val="0"/>
          <w:numId w:val="4"/>
        </w:numPr>
      </w:pPr>
      <w:r w:rsidRPr="00AA655C">
        <w:rPr>
          <w:b/>
          <w:bCs/>
        </w:rPr>
        <w:lastRenderedPageBreak/>
        <w:t>Property investment in India for NRIs</w:t>
      </w:r>
      <w:r w:rsidRPr="00AA655C">
        <w:t xml:space="preserve"> - 4 times</w:t>
      </w:r>
    </w:p>
    <w:p w14:paraId="0A5CA466" w14:textId="77777777" w:rsidR="00AA655C" w:rsidRPr="00AA655C" w:rsidRDefault="00AA655C" w:rsidP="00AA655C">
      <w:pPr>
        <w:numPr>
          <w:ilvl w:val="0"/>
          <w:numId w:val="4"/>
        </w:numPr>
      </w:pPr>
      <w:r w:rsidRPr="00AA655C">
        <w:rPr>
          <w:b/>
          <w:bCs/>
        </w:rPr>
        <w:t>Indian real estate investment opportunities</w:t>
      </w:r>
      <w:r w:rsidRPr="00AA655C">
        <w:t xml:space="preserve"> - 3 times</w:t>
      </w:r>
    </w:p>
    <w:p w14:paraId="1F1B8418" w14:textId="77777777" w:rsidR="00AA655C" w:rsidRPr="00AA655C" w:rsidRDefault="00AA655C" w:rsidP="00AA655C">
      <w:pPr>
        <w:numPr>
          <w:ilvl w:val="0"/>
          <w:numId w:val="4"/>
        </w:numPr>
      </w:pPr>
      <w:r w:rsidRPr="00AA655C">
        <w:rPr>
          <w:b/>
          <w:bCs/>
        </w:rPr>
        <w:t>Safe property investment India for NRIs</w:t>
      </w:r>
      <w:r w:rsidRPr="00AA655C">
        <w:t xml:space="preserve"> - 3 times</w:t>
      </w:r>
    </w:p>
    <w:p w14:paraId="7DA7588B" w14:textId="77777777" w:rsidR="00AA655C" w:rsidRPr="00AA655C" w:rsidRDefault="00AA655C" w:rsidP="00AA655C">
      <w:pPr>
        <w:rPr>
          <w:b/>
          <w:bCs/>
        </w:rPr>
      </w:pPr>
      <w:r w:rsidRPr="00AA655C">
        <w:rPr>
          <w:b/>
          <w:bCs/>
        </w:rPr>
        <w:t>Supporting Keywords Naturally Integrated:</w:t>
      </w:r>
    </w:p>
    <w:p w14:paraId="17FCC5CF" w14:textId="77777777" w:rsidR="00AA655C" w:rsidRPr="00AA655C" w:rsidRDefault="00AA655C" w:rsidP="00AA655C">
      <w:pPr>
        <w:numPr>
          <w:ilvl w:val="0"/>
          <w:numId w:val="5"/>
        </w:numPr>
      </w:pPr>
      <w:r w:rsidRPr="00AA655C">
        <w:t>Long-term real estate investment India</w:t>
      </w:r>
    </w:p>
    <w:p w14:paraId="573D4CAC" w14:textId="77777777" w:rsidR="00AA655C" w:rsidRPr="00AA655C" w:rsidRDefault="00AA655C" w:rsidP="00AA655C">
      <w:pPr>
        <w:numPr>
          <w:ilvl w:val="0"/>
          <w:numId w:val="5"/>
        </w:numPr>
      </w:pPr>
      <w:r w:rsidRPr="00AA655C">
        <w:t>High ROI property investment India</w:t>
      </w:r>
    </w:p>
    <w:p w14:paraId="65B33E58" w14:textId="77777777" w:rsidR="00AA655C" w:rsidRPr="00AA655C" w:rsidRDefault="00AA655C" w:rsidP="00AA655C">
      <w:pPr>
        <w:numPr>
          <w:ilvl w:val="0"/>
          <w:numId w:val="5"/>
        </w:numPr>
      </w:pPr>
      <w:r w:rsidRPr="00AA655C">
        <w:t>NRI investment opportunities India</w:t>
      </w:r>
    </w:p>
    <w:p w14:paraId="286BAA56" w14:textId="77777777" w:rsidR="00AA655C" w:rsidRPr="00AA655C" w:rsidRDefault="00AA655C" w:rsidP="00AA655C">
      <w:pPr>
        <w:numPr>
          <w:ilvl w:val="0"/>
          <w:numId w:val="5"/>
        </w:numPr>
      </w:pPr>
      <w:r w:rsidRPr="00AA655C">
        <w:t>Indian land investment for NRIs</w:t>
      </w:r>
    </w:p>
    <w:p w14:paraId="45725C17" w14:textId="77777777" w:rsidR="00AA655C" w:rsidRPr="00AA655C" w:rsidRDefault="00AA655C" w:rsidP="00AA655C">
      <w:pPr>
        <w:numPr>
          <w:ilvl w:val="0"/>
          <w:numId w:val="5"/>
        </w:numPr>
      </w:pPr>
      <w:r w:rsidRPr="00AA655C">
        <w:t>Real estate advisory for NRIs</w:t>
      </w:r>
    </w:p>
    <w:p w14:paraId="4F43B6B2" w14:textId="77777777" w:rsidR="00AA655C" w:rsidRPr="00AA655C" w:rsidRDefault="00AA655C" w:rsidP="00AA655C">
      <w:r w:rsidRPr="00AA655C">
        <w:t>All keywords are naturally integrated within the content flow, maintaining readability while optimizing for search engines. The content provides comprehensive value to NRI investors while satisfying search intent and ranking factors.</w:t>
      </w:r>
    </w:p>
    <w:p w14:paraId="7F67708C" w14:textId="77777777" w:rsidR="00533732" w:rsidRDefault="00533732"/>
    <w:sectPr w:rsidR="00533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40F8"/>
    <w:multiLevelType w:val="multilevel"/>
    <w:tmpl w:val="3738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26DD5"/>
    <w:multiLevelType w:val="multilevel"/>
    <w:tmpl w:val="88C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15132"/>
    <w:multiLevelType w:val="multilevel"/>
    <w:tmpl w:val="732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B21C1"/>
    <w:multiLevelType w:val="multilevel"/>
    <w:tmpl w:val="421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F21FB"/>
    <w:multiLevelType w:val="multilevel"/>
    <w:tmpl w:val="8E0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1249">
    <w:abstractNumId w:val="4"/>
  </w:num>
  <w:num w:numId="2" w16cid:durableId="210649776">
    <w:abstractNumId w:val="2"/>
  </w:num>
  <w:num w:numId="3" w16cid:durableId="1279684534">
    <w:abstractNumId w:val="0"/>
  </w:num>
  <w:num w:numId="4" w16cid:durableId="415638957">
    <w:abstractNumId w:val="3"/>
  </w:num>
  <w:num w:numId="5" w16cid:durableId="752320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55C"/>
    <w:rsid w:val="00037D18"/>
    <w:rsid w:val="0046355A"/>
    <w:rsid w:val="00533732"/>
    <w:rsid w:val="007D036B"/>
    <w:rsid w:val="00AA655C"/>
    <w:rsid w:val="00E644EB"/>
    <w:rsid w:val="00F57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34F58"/>
  <w15:chartTrackingRefBased/>
  <w15:docId w15:val="{4917278D-8AEF-4AC4-839D-26C31A4C6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55C"/>
    <w:rPr>
      <w:rFonts w:eastAsiaTheme="majorEastAsia" w:cstheme="majorBidi"/>
      <w:color w:val="272727" w:themeColor="text1" w:themeTint="D8"/>
    </w:rPr>
  </w:style>
  <w:style w:type="paragraph" w:styleId="Title">
    <w:name w:val="Title"/>
    <w:basedOn w:val="Normal"/>
    <w:next w:val="Normal"/>
    <w:link w:val="TitleChar"/>
    <w:uiPriority w:val="10"/>
    <w:qFormat/>
    <w:rsid w:val="00AA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55C"/>
    <w:pPr>
      <w:spacing w:before="160"/>
      <w:jc w:val="center"/>
    </w:pPr>
    <w:rPr>
      <w:i/>
      <w:iCs/>
      <w:color w:val="404040" w:themeColor="text1" w:themeTint="BF"/>
    </w:rPr>
  </w:style>
  <w:style w:type="character" w:customStyle="1" w:styleId="QuoteChar">
    <w:name w:val="Quote Char"/>
    <w:basedOn w:val="DefaultParagraphFont"/>
    <w:link w:val="Quote"/>
    <w:uiPriority w:val="29"/>
    <w:rsid w:val="00AA655C"/>
    <w:rPr>
      <w:i/>
      <w:iCs/>
      <w:color w:val="404040" w:themeColor="text1" w:themeTint="BF"/>
    </w:rPr>
  </w:style>
  <w:style w:type="paragraph" w:styleId="ListParagraph">
    <w:name w:val="List Paragraph"/>
    <w:basedOn w:val="Normal"/>
    <w:uiPriority w:val="34"/>
    <w:qFormat/>
    <w:rsid w:val="00AA655C"/>
    <w:pPr>
      <w:ind w:left="720"/>
      <w:contextualSpacing/>
    </w:pPr>
  </w:style>
  <w:style w:type="character" w:styleId="IntenseEmphasis">
    <w:name w:val="Intense Emphasis"/>
    <w:basedOn w:val="DefaultParagraphFont"/>
    <w:uiPriority w:val="21"/>
    <w:qFormat/>
    <w:rsid w:val="00AA655C"/>
    <w:rPr>
      <w:i/>
      <w:iCs/>
      <w:color w:val="2F5496" w:themeColor="accent1" w:themeShade="BF"/>
    </w:rPr>
  </w:style>
  <w:style w:type="paragraph" w:styleId="IntenseQuote">
    <w:name w:val="Intense Quote"/>
    <w:basedOn w:val="Normal"/>
    <w:next w:val="Normal"/>
    <w:link w:val="IntenseQuoteChar"/>
    <w:uiPriority w:val="30"/>
    <w:qFormat/>
    <w:rsid w:val="00AA6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55C"/>
    <w:rPr>
      <w:i/>
      <w:iCs/>
      <w:color w:val="2F5496" w:themeColor="accent1" w:themeShade="BF"/>
    </w:rPr>
  </w:style>
  <w:style w:type="character" w:styleId="IntenseReference">
    <w:name w:val="Intense Reference"/>
    <w:basedOn w:val="DefaultParagraphFont"/>
    <w:uiPriority w:val="32"/>
    <w:qFormat/>
    <w:rsid w:val="00AA65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1893</Words>
  <Characters>10793</Characters>
  <Application>Microsoft Office Word</Application>
  <DocSecurity>0</DocSecurity>
  <Lines>89</Lines>
  <Paragraphs>25</Paragraphs>
  <ScaleCrop>false</ScaleCrop>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Salvi</dc:creator>
  <cp:keywords/>
  <dc:description/>
  <cp:lastModifiedBy>Yash Salvi</cp:lastModifiedBy>
  <cp:revision>1</cp:revision>
  <dcterms:created xsi:type="dcterms:W3CDTF">2026-01-02T09:40:00Z</dcterms:created>
  <dcterms:modified xsi:type="dcterms:W3CDTF">2026-01-02T09:42:00Z</dcterms:modified>
</cp:coreProperties>
</file>