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133C8" w14:textId="2AD57462" w:rsidR="00DF6E7C" w:rsidRDefault="00DF6E7C" w:rsidP="00DF6E7C">
      <w:pPr>
        <w:keepNext/>
        <w:jc w:val="center"/>
        <w:rPr>
          <w:rFonts w:ascii="Times New Roman" w:hAnsi="Times New Roman" w:cs="Times New Roman"/>
          <w:sz w:val="72"/>
          <w:szCs w:val="72"/>
        </w:rPr>
      </w:pPr>
      <w:r w:rsidRPr="002140A2">
        <w:rPr>
          <w:rFonts w:ascii="Times New Roman" w:hAnsi="Times New Roman" w:cs="Times New Roman"/>
          <w:sz w:val="72"/>
          <w:szCs w:val="72"/>
        </w:rPr>
        <w:t>CMPS 451 PA2.</w:t>
      </w:r>
      <w:r w:rsidR="00DF5B37">
        <w:rPr>
          <w:rFonts w:ascii="Times New Roman" w:hAnsi="Times New Roman" w:cs="Times New Roman"/>
          <w:sz w:val="72"/>
          <w:szCs w:val="72"/>
        </w:rPr>
        <w:t>2</w:t>
      </w:r>
      <w:r w:rsidRPr="002140A2">
        <w:rPr>
          <w:rFonts w:ascii="Times New Roman" w:hAnsi="Times New Roman" w:cs="Times New Roman"/>
          <w:sz w:val="72"/>
          <w:szCs w:val="72"/>
        </w:rPr>
        <w:t xml:space="preserve"> Project Report</w:t>
      </w:r>
    </w:p>
    <w:p w14:paraId="6FBC3F1E" w14:textId="77777777" w:rsidR="00DF6E7C" w:rsidRDefault="00DF6E7C" w:rsidP="00DF6E7C">
      <w:pPr>
        <w:keepNext/>
        <w:jc w:val="center"/>
        <w:rPr>
          <w:rFonts w:ascii="Times New Roman" w:hAnsi="Times New Roman" w:cs="Times New Roman"/>
        </w:rPr>
      </w:pPr>
      <w:r>
        <w:rPr>
          <w:rFonts w:ascii="Times New Roman" w:hAnsi="Times New Roman" w:cs="Times New Roman"/>
        </w:rPr>
        <w:t>Team: DK Crew</w:t>
      </w:r>
    </w:p>
    <w:p w14:paraId="23CE5C55" w14:textId="77777777" w:rsidR="00DF6E7C" w:rsidRDefault="00DF6E7C" w:rsidP="00DF6E7C">
      <w:pPr>
        <w:keepNext/>
        <w:jc w:val="center"/>
        <w:rPr>
          <w:rFonts w:ascii="Times New Roman" w:hAnsi="Times New Roman" w:cs="Times New Roman"/>
        </w:rPr>
      </w:pPr>
      <w:r>
        <w:rPr>
          <w:rFonts w:ascii="Times New Roman" w:hAnsi="Times New Roman" w:cs="Times New Roman"/>
        </w:rPr>
        <w:t>Team Member: Zachary Gros, Stephen Legnon</w:t>
      </w:r>
    </w:p>
    <w:p w14:paraId="3EB8FB3A" w14:textId="77777777" w:rsidR="00DF6E7C" w:rsidRDefault="00DF6E7C" w:rsidP="00DF6E7C">
      <w:pPr>
        <w:keepNext/>
        <w:jc w:val="center"/>
        <w:rPr>
          <w:rFonts w:ascii="Times New Roman" w:hAnsi="Times New Roman" w:cs="Times New Roman"/>
        </w:rPr>
      </w:pPr>
    </w:p>
    <w:p w14:paraId="0085509E" w14:textId="033375BC" w:rsidR="00DF6E7C" w:rsidRDefault="00DF6E7C">
      <w:r>
        <w:rPr>
          <w:rFonts w:ascii="Times New Roman" w:hAnsi="Times New Roman" w:cs="Times New Roman"/>
          <w:sz w:val="28"/>
          <w:szCs w:val="28"/>
        </w:rPr>
        <w:tab/>
        <w:t>Looking at the graph of the original channels, there is a visible—albeit subtle—pattern as more time goes on.  The issue is that these patterns are not very easy to see.  Therefore, we applied the</w:t>
      </w:r>
      <w:r w:rsidR="00FA59B5">
        <w:rPr>
          <w:rFonts w:ascii="Times New Roman" w:hAnsi="Times New Roman" w:cs="Times New Roman"/>
          <w:sz w:val="28"/>
          <w:szCs w:val="28"/>
        </w:rPr>
        <w:t xml:space="preserve"> Notch filter of [60, 120, 180, 240], the Impedance filter of </w:t>
      </w:r>
      <w:proofErr w:type="gramStart"/>
      <w:r w:rsidR="00FA59B5">
        <w:rPr>
          <w:rFonts w:ascii="Times New Roman" w:hAnsi="Times New Roman" w:cs="Times New Roman"/>
          <w:sz w:val="28"/>
          <w:szCs w:val="28"/>
        </w:rPr>
        <w:t>125±1</w:t>
      </w:r>
      <w:proofErr w:type="gramEnd"/>
      <w:r w:rsidR="00FA59B5">
        <w:rPr>
          <w:rFonts w:ascii="Times New Roman" w:hAnsi="Times New Roman" w:cs="Times New Roman"/>
          <w:sz w:val="28"/>
          <w:szCs w:val="28"/>
        </w:rPr>
        <w:t>, and a Band-pass filter of [0.5, 32].  After applying the filters—the graphs can be seen below—we noticed that it allowed us to more clearly see the trend in the data for each stream.  If you look closely, you can see that the trends shown in the filtered data are indeed present in the original data.</w:t>
      </w:r>
      <w:r>
        <w:rPr>
          <w:rFonts w:ascii="Times New Roman" w:hAnsi="Times New Roman" w:cs="Times New Roman"/>
          <w:sz w:val="28"/>
          <w:szCs w:val="28"/>
        </w:rPr>
        <w:t xml:space="preserve"> </w:t>
      </w:r>
    </w:p>
    <w:p w14:paraId="5FB7D1B2" w14:textId="77777777" w:rsidR="00DF6E7C" w:rsidRDefault="00DF6E7C"/>
    <w:p w14:paraId="06F8FCA7" w14:textId="15725F1E" w:rsidR="009B1765" w:rsidRDefault="00D3357F">
      <w:r>
        <w:rPr>
          <w:noProof/>
        </w:rPr>
        <w:drawing>
          <wp:inline distT="0" distB="0" distL="0" distR="0" wp14:anchorId="2A6B3A52" wp14:editId="103A6B5F">
            <wp:extent cx="5931535" cy="1598295"/>
            <wp:effectExtent l="0" t="0" r="0" b="1905"/>
            <wp:docPr id="26697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1535" cy="1598295"/>
                    </a:xfrm>
                    <a:prstGeom prst="rect">
                      <a:avLst/>
                    </a:prstGeom>
                    <a:noFill/>
                    <a:ln>
                      <a:noFill/>
                    </a:ln>
                  </pic:spPr>
                </pic:pic>
              </a:graphicData>
            </a:graphic>
          </wp:inline>
        </w:drawing>
      </w:r>
      <w:r>
        <w:rPr>
          <w:noProof/>
        </w:rPr>
        <w:drawing>
          <wp:inline distT="0" distB="0" distL="0" distR="0" wp14:anchorId="6FE5E886" wp14:editId="1C980D14">
            <wp:extent cx="5939790" cy="1605915"/>
            <wp:effectExtent l="0" t="0" r="3810" b="0"/>
            <wp:docPr id="2015084319"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84319" name="Picture 2" descr="A graph with blue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1605915"/>
                    </a:xfrm>
                    <a:prstGeom prst="rect">
                      <a:avLst/>
                    </a:prstGeom>
                    <a:noFill/>
                    <a:ln>
                      <a:noFill/>
                    </a:ln>
                  </pic:spPr>
                </pic:pic>
              </a:graphicData>
            </a:graphic>
          </wp:inline>
        </w:drawing>
      </w:r>
      <w:r>
        <w:rPr>
          <w:noProof/>
        </w:rPr>
        <w:lastRenderedPageBreak/>
        <w:drawing>
          <wp:inline distT="0" distB="0" distL="0" distR="0" wp14:anchorId="5BC6F2B8" wp14:editId="6A38B581">
            <wp:extent cx="5931535" cy="1590040"/>
            <wp:effectExtent l="0" t="0" r="0" b="0"/>
            <wp:docPr id="164807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1535" cy="1590040"/>
                    </a:xfrm>
                    <a:prstGeom prst="rect">
                      <a:avLst/>
                    </a:prstGeom>
                    <a:noFill/>
                    <a:ln>
                      <a:noFill/>
                    </a:ln>
                  </pic:spPr>
                </pic:pic>
              </a:graphicData>
            </a:graphic>
          </wp:inline>
        </w:drawing>
      </w:r>
      <w:r>
        <w:rPr>
          <w:noProof/>
        </w:rPr>
        <w:drawing>
          <wp:inline distT="0" distB="0" distL="0" distR="0" wp14:anchorId="53417F1C" wp14:editId="071CB17D">
            <wp:extent cx="5939790" cy="1605915"/>
            <wp:effectExtent l="0" t="0" r="3810" b="0"/>
            <wp:docPr id="1467112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1605915"/>
                    </a:xfrm>
                    <a:prstGeom prst="rect">
                      <a:avLst/>
                    </a:prstGeom>
                    <a:noFill/>
                    <a:ln>
                      <a:noFill/>
                    </a:ln>
                  </pic:spPr>
                </pic:pic>
              </a:graphicData>
            </a:graphic>
          </wp:inline>
        </w:drawing>
      </w:r>
      <w:r>
        <w:rPr>
          <w:noProof/>
        </w:rPr>
        <w:drawing>
          <wp:inline distT="0" distB="0" distL="0" distR="0" wp14:anchorId="7675C0E2" wp14:editId="7DEF8E72">
            <wp:extent cx="5931535" cy="1590040"/>
            <wp:effectExtent l="0" t="0" r="0" b="0"/>
            <wp:docPr id="936961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1590040"/>
                    </a:xfrm>
                    <a:prstGeom prst="rect">
                      <a:avLst/>
                    </a:prstGeom>
                    <a:noFill/>
                    <a:ln>
                      <a:noFill/>
                    </a:ln>
                  </pic:spPr>
                </pic:pic>
              </a:graphicData>
            </a:graphic>
          </wp:inline>
        </w:drawing>
      </w:r>
      <w:r>
        <w:rPr>
          <w:noProof/>
        </w:rPr>
        <w:drawing>
          <wp:inline distT="0" distB="0" distL="0" distR="0" wp14:anchorId="6DB717F2" wp14:editId="44795646">
            <wp:extent cx="5939790" cy="1605915"/>
            <wp:effectExtent l="0" t="0" r="3810" b="0"/>
            <wp:docPr id="3762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1605915"/>
                    </a:xfrm>
                    <a:prstGeom prst="rect">
                      <a:avLst/>
                    </a:prstGeom>
                    <a:noFill/>
                    <a:ln>
                      <a:noFill/>
                    </a:ln>
                  </pic:spPr>
                </pic:pic>
              </a:graphicData>
            </a:graphic>
          </wp:inline>
        </w:drawing>
      </w:r>
    </w:p>
    <w:sectPr w:rsidR="009B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6"/>
    <w:rsid w:val="00016216"/>
    <w:rsid w:val="00753BCE"/>
    <w:rsid w:val="00986663"/>
    <w:rsid w:val="009B1765"/>
    <w:rsid w:val="00D3357F"/>
    <w:rsid w:val="00DF5B37"/>
    <w:rsid w:val="00DF6E7C"/>
    <w:rsid w:val="00FA59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0811"/>
  <w15:chartTrackingRefBased/>
  <w15:docId w15:val="{AB3925E9-D528-4188-9D01-BF2E8CEC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7C"/>
  </w:style>
  <w:style w:type="paragraph" w:styleId="Heading1">
    <w:name w:val="heading 1"/>
    <w:basedOn w:val="Normal"/>
    <w:next w:val="Normal"/>
    <w:link w:val="Heading1Char"/>
    <w:uiPriority w:val="9"/>
    <w:qFormat/>
    <w:rsid w:val="00016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216"/>
    <w:rPr>
      <w:rFonts w:eastAsiaTheme="majorEastAsia" w:cstheme="majorBidi"/>
      <w:color w:val="272727" w:themeColor="text1" w:themeTint="D8"/>
    </w:rPr>
  </w:style>
  <w:style w:type="paragraph" w:styleId="Title">
    <w:name w:val="Title"/>
    <w:basedOn w:val="Normal"/>
    <w:next w:val="Normal"/>
    <w:link w:val="TitleChar"/>
    <w:uiPriority w:val="10"/>
    <w:qFormat/>
    <w:rsid w:val="00016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216"/>
    <w:pPr>
      <w:spacing w:before="160"/>
      <w:jc w:val="center"/>
    </w:pPr>
    <w:rPr>
      <w:i/>
      <w:iCs/>
      <w:color w:val="404040" w:themeColor="text1" w:themeTint="BF"/>
    </w:rPr>
  </w:style>
  <w:style w:type="character" w:customStyle="1" w:styleId="QuoteChar">
    <w:name w:val="Quote Char"/>
    <w:basedOn w:val="DefaultParagraphFont"/>
    <w:link w:val="Quote"/>
    <w:uiPriority w:val="29"/>
    <w:rsid w:val="00016216"/>
    <w:rPr>
      <w:i/>
      <w:iCs/>
      <w:color w:val="404040" w:themeColor="text1" w:themeTint="BF"/>
    </w:rPr>
  </w:style>
  <w:style w:type="paragraph" w:styleId="ListParagraph">
    <w:name w:val="List Paragraph"/>
    <w:basedOn w:val="Normal"/>
    <w:uiPriority w:val="34"/>
    <w:qFormat/>
    <w:rsid w:val="00016216"/>
    <w:pPr>
      <w:ind w:left="720"/>
      <w:contextualSpacing/>
    </w:pPr>
  </w:style>
  <w:style w:type="character" w:styleId="IntenseEmphasis">
    <w:name w:val="Intense Emphasis"/>
    <w:basedOn w:val="DefaultParagraphFont"/>
    <w:uiPriority w:val="21"/>
    <w:qFormat/>
    <w:rsid w:val="00016216"/>
    <w:rPr>
      <w:i/>
      <w:iCs/>
      <w:color w:val="0F4761" w:themeColor="accent1" w:themeShade="BF"/>
    </w:rPr>
  </w:style>
  <w:style w:type="paragraph" w:styleId="IntenseQuote">
    <w:name w:val="Intense Quote"/>
    <w:basedOn w:val="Normal"/>
    <w:next w:val="Normal"/>
    <w:link w:val="IntenseQuoteChar"/>
    <w:uiPriority w:val="30"/>
    <w:qFormat/>
    <w:rsid w:val="00016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216"/>
    <w:rPr>
      <w:i/>
      <w:iCs/>
      <w:color w:val="0F4761" w:themeColor="accent1" w:themeShade="BF"/>
    </w:rPr>
  </w:style>
  <w:style w:type="character" w:styleId="IntenseReference">
    <w:name w:val="Intense Reference"/>
    <w:basedOn w:val="DefaultParagraphFont"/>
    <w:uiPriority w:val="32"/>
    <w:qFormat/>
    <w:rsid w:val="00016216"/>
    <w:rPr>
      <w:b/>
      <w:bCs/>
      <w:smallCaps/>
      <w:color w:val="0F4761" w:themeColor="accent1" w:themeShade="BF"/>
      <w:spacing w:val="5"/>
    </w:rPr>
  </w:style>
  <w:style w:type="character" w:styleId="PlaceholderText">
    <w:name w:val="Placeholder Text"/>
    <w:basedOn w:val="DefaultParagraphFont"/>
    <w:uiPriority w:val="99"/>
    <w:semiHidden/>
    <w:rsid w:val="00FA59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Gros</dc:creator>
  <cp:keywords/>
  <dc:description/>
  <cp:lastModifiedBy>Zachary Gros</cp:lastModifiedBy>
  <cp:revision>6</cp:revision>
  <dcterms:created xsi:type="dcterms:W3CDTF">2024-11-14T20:11:00Z</dcterms:created>
  <dcterms:modified xsi:type="dcterms:W3CDTF">2024-11-14T20:35:00Z</dcterms:modified>
</cp:coreProperties>
</file>