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07D50" w14:textId="77777777" w:rsidR="000A1EEE" w:rsidRDefault="00000000">
      <w:pPr>
        <w:spacing w:after="60"/>
      </w:pPr>
      <w:r>
        <w:rPr>
          <w:b/>
          <w:bCs/>
          <w:color w:val="1D9E75"/>
          <w:sz w:val="36"/>
          <w:szCs w:val="36"/>
        </w:rPr>
        <w:t>day–guard</w:t>
      </w:r>
    </w:p>
    <w:p w14:paraId="7AB4680F" w14:textId="77777777" w:rsidR="000A1EEE" w:rsidRDefault="00000000">
      <w:pPr>
        <w:spacing w:after="40"/>
      </w:pPr>
      <w:r>
        <w:rPr>
          <w:sz w:val="24"/>
          <w:szCs w:val="24"/>
        </w:rPr>
        <w:t xml:space="preserve">Retail </w:t>
      </w:r>
      <w:proofErr w:type="gramStart"/>
      <w:r>
        <w:rPr>
          <w:sz w:val="24"/>
          <w:szCs w:val="24"/>
        </w:rPr>
        <w:t>CRM  |</w:t>
      </w:r>
      <w:proofErr w:type="gramEnd"/>
      <w:r>
        <w:rPr>
          <w:sz w:val="24"/>
          <w:szCs w:val="24"/>
        </w:rPr>
        <w:t xml:space="preserve">  Standard Operating Procedure</w:t>
      </w:r>
    </w:p>
    <w:p w14:paraId="76090D58" w14:textId="77777777" w:rsidR="000A1EEE" w:rsidRDefault="00000000">
      <w:pPr>
        <w:spacing w:after="240"/>
      </w:pPr>
      <w:r>
        <w:rPr>
          <w:color w:val="666666"/>
          <w:sz w:val="20"/>
          <w:szCs w:val="20"/>
        </w:rPr>
        <w:t xml:space="preserve">For: Wyatt, </w:t>
      </w:r>
      <w:proofErr w:type="gramStart"/>
      <w:r>
        <w:rPr>
          <w:color w:val="666666"/>
          <w:sz w:val="20"/>
          <w:szCs w:val="20"/>
        </w:rPr>
        <w:t>Kaedin  |</w:t>
      </w:r>
      <w:proofErr w:type="gramEnd"/>
      <w:r>
        <w:rPr>
          <w:color w:val="666666"/>
          <w:sz w:val="20"/>
          <w:szCs w:val="20"/>
        </w:rPr>
        <w:t xml:space="preserve">  April 2026</w:t>
      </w:r>
    </w:p>
    <w:p w14:paraId="5451D996" w14:textId="77777777" w:rsidR="000A1EEE" w:rsidRDefault="00000000">
      <w:pPr>
        <w:pBdr>
          <w:bottom w:val="single" w:sz="8" w:space="6" w:color="1D9E75"/>
        </w:pBdr>
        <w:spacing w:after="200" w:line="300" w:lineRule="auto"/>
      </w:pPr>
      <w:r>
        <w:rPr>
          <w:b/>
          <w:bCs/>
          <w:sz w:val="20"/>
          <w:szCs w:val="20"/>
        </w:rPr>
        <w:t xml:space="preserve">CRM link: </w:t>
      </w:r>
      <w:r>
        <w:rPr>
          <w:sz w:val="20"/>
          <w:szCs w:val="20"/>
        </w:rPr>
        <w:t xml:space="preserve">https://dayguard-wholesale-crm.vercel.app     </w:t>
      </w:r>
      <w:r>
        <w:rPr>
          <w:b/>
          <w:bCs/>
          <w:sz w:val="20"/>
          <w:szCs w:val="20"/>
        </w:rPr>
        <w:t xml:space="preserve">Password: </w:t>
      </w:r>
      <w:r>
        <w:rPr>
          <w:sz w:val="20"/>
          <w:szCs w:val="20"/>
        </w:rPr>
        <w:t>Teamdayguard26</w:t>
      </w:r>
    </w:p>
    <w:p w14:paraId="3DEAF309" w14:textId="77777777" w:rsidR="000A1EEE" w:rsidRDefault="00000000">
      <w:pPr>
        <w:pStyle w:val="Heading1"/>
      </w:pPr>
      <w:r>
        <w:t>1. What this CRM is for</w:t>
      </w:r>
    </w:p>
    <w:p w14:paraId="797A692C" w14:textId="6E245AF0" w:rsidR="000A1EEE" w:rsidRDefault="00000000">
      <w:pPr>
        <w:spacing w:before="60" w:after="80" w:line="300" w:lineRule="auto"/>
      </w:pPr>
      <w:r>
        <w:t>This CRM tracks every retail account day-guard has a direct relationship with.</w:t>
      </w:r>
      <w:r w:rsidR="003109FB">
        <w:t xml:space="preserve"> Stores</w:t>
      </w:r>
      <w:r>
        <w:t xml:space="preserve"> that came through a distributor do not belong here.</w:t>
      </w:r>
    </w:p>
    <w:p w14:paraId="6821B312" w14:textId="77777777" w:rsidR="000A1EEE" w:rsidRDefault="00000000">
      <w:pPr>
        <w:spacing w:before="60" w:after="80" w:line="300" w:lineRule="auto"/>
      </w:pPr>
      <w:r>
        <w:rPr>
          <w:b/>
          <w:bCs/>
        </w:rPr>
        <w:t xml:space="preserve">Goal: </w:t>
      </w:r>
      <w:r>
        <w:t>100+ direct accounts. Every account you close builds the data we need to pitch bigger distributors.</w:t>
      </w:r>
    </w:p>
    <w:p w14:paraId="6FDF9D91" w14:textId="77777777" w:rsidR="000A1EEE" w:rsidRDefault="00000000">
      <w:pPr>
        <w:pStyle w:val="Heading1"/>
      </w:pPr>
      <w:r>
        <w:t>2. Accessing the CRM</w:t>
      </w:r>
    </w:p>
    <w:p w14:paraId="70ACB052" w14:textId="77777777" w:rsidR="000A1EEE" w:rsidRDefault="00000000">
      <w:pPr>
        <w:pStyle w:val="ListParagraph"/>
        <w:numPr>
          <w:ilvl w:val="0"/>
          <w:numId w:val="2"/>
        </w:numPr>
        <w:spacing w:before="40" w:after="40" w:line="300" w:lineRule="auto"/>
      </w:pPr>
      <w:r>
        <w:t>Open https://dayguard-wholesale-crm.vercel.app</w:t>
      </w:r>
    </w:p>
    <w:p w14:paraId="2BF5222A" w14:textId="77777777" w:rsidR="000A1EEE" w:rsidRDefault="00000000">
      <w:pPr>
        <w:pStyle w:val="ListParagraph"/>
        <w:numPr>
          <w:ilvl w:val="0"/>
          <w:numId w:val="2"/>
        </w:numPr>
        <w:spacing w:before="40" w:after="40" w:line="300" w:lineRule="auto"/>
      </w:pPr>
      <w:r>
        <w:t>Enter the team password: Teamdayguard26</w:t>
      </w:r>
    </w:p>
    <w:p w14:paraId="762C8025" w14:textId="77777777" w:rsidR="000A1EEE" w:rsidRDefault="00000000">
      <w:pPr>
        <w:pStyle w:val="ListParagraph"/>
        <w:numPr>
          <w:ilvl w:val="0"/>
          <w:numId w:val="2"/>
        </w:numPr>
        <w:spacing w:before="40" w:after="40" w:line="300" w:lineRule="auto"/>
      </w:pPr>
      <w:r>
        <w:t>Bookmark it. iPhone: tap Share, then Add to Home Screen. Chrome: star the tab.</w:t>
      </w:r>
    </w:p>
    <w:p w14:paraId="041EA1EE" w14:textId="77777777" w:rsidR="000A1EEE" w:rsidRDefault="00000000">
      <w:pPr>
        <w:pStyle w:val="Heading1"/>
      </w:pPr>
      <w:r>
        <w:t>3. The three tabs</w:t>
      </w:r>
    </w:p>
    <w:p w14:paraId="2636E847" w14:textId="77777777" w:rsidR="000A1EEE" w:rsidRDefault="00000000">
      <w:pPr>
        <w:pStyle w:val="Heading2"/>
      </w:pPr>
      <w:r>
        <w:t>Accounts</w:t>
      </w:r>
    </w:p>
    <w:p w14:paraId="2379A3D7" w14:textId="77777777" w:rsidR="000A1EEE" w:rsidRDefault="00000000">
      <w:pPr>
        <w:spacing w:before="60" w:after="80" w:line="300" w:lineRule="auto"/>
      </w:pPr>
      <w:r>
        <w:t>Your main working view. Every account is listed here with its status, rep, boxes left on shelf, last check-in date, and any active alerts. Accounts with alerts (overdue invoices, overdue check-ins, low stock) float to the top automatically.</w:t>
      </w:r>
    </w:p>
    <w:p w14:paraId="0C8F43DA" w14:textId="77777777" w:rsidR="000A1EEE" w:rsidRDefault="00000000">
      <w:pPr>
        <w:spacing w:before="60" w:after="80" w:line="300" w:lineRule="auto"/>
      </w:pPr>
      <w:r>
        <w:t>Tap any account to open its detail. From there you can log a check-in, log a PO order, view order history, and manage invoices. You can also edit or delete any check-in from the history list.</w:t>
      </w:r>
    </w:p>
    <w:p w14:paraId="6F2AC661" w14:textId="77777777" w:rsidR="000A1EEE" w:rsidRDefault="00000000">
      <w:pPr>
        <w:pStyle w:val="Heading2"/>
      </w:pPr>
      <w:r>
        <w:t>Invoices</w:t>
      </w:r>
    </w:p>
    <w:p w14:paraId="57095C51" w14:textId="77777777" w:rsidR="000A1EEE" w:rsidRDefault="00000000">
      <w:pPr>
        <w:spacing w:before="60" w:after="80" w:line="300" w:lineRule="auto"/>
      </w:pPr>
      <w:r>
        <w:t xml:space="preserve">A central view of every PO order across all accounts and its payment status. Filter by Overdue, Outstanding, </w:t>
      </w:r>
      <w:proofErr w:type="gramStart"/>
      <w:r>
        <w:t>Not</w:t>
      </w:r>
      <w:proofErr w:type="gramEnd"/>
      <w:r>
        <w:t xml:space="preserve"> sent, or </w:t>
      </w:r>
      <w:proofErr w:type="gramStart"/>
      <w:r>
        <w:t>Paid</w:t>
      </w:r>
      <w:proofErr w:type="gramEnd"/>
      <w:r>
        <w:t>. From this tab you can mark an invoice as sent and mark it as paid without going into the account.</w:t>
      </w:r>
    </w:p>
    <w:p w14:paraId="1D276A9E" w14:textId="77777777" w:rsidR="000A1EEE" w:rsidRDefault="00000000">
      <w:pPr>
        <w:pStyle w:val="Heading2"/>
      </w:pPr>
      <w:r>
        <w:t>Dashboard</w:t>
      </w:r>
    </w:p>
    <w:p w14:paraId="0C31E50D" w14:textId="77777777" w:rsidR="000A1EEE" w:rsidRDefault="00000000">
      <w:pPr>
        <w:spacing w:before="60" w:after="80" w:line="300" w:lineRule="auto"/>
      </w:pPr>
      <w:r>
        <w:t>A read-only overview showing the pipeline kanban, funnel breakdown, performance by store type and rep, orders and revenue summary, and a live low stock list. Use this to get a quick read on where things stand.</w:t>
      </w:r>
    </w:p>
    <w:p w14:paraId="712CD94B" w14:textId="77777777" w:rsidR="000A1EEE" w:rsidRDefault="00000000">
      <w:pPr>
        <w:pStyle w:val="Heading1"/>
      </w:pPr>
      <w:r>
        <w:lastRenderedPageBreak/>
        <w:t>4. The sales funnel</w:t>
      </w:r>
    </w:p>
    <w:p w14:paraId="60990D94" w14:textId="77777777" w:rsidR="000A1EEE" w:rsidRDefault="00000000">
      <w:pPr>
        <w:spacing w:before="60" w:after="80" w:line="300" w:lineRule="auto"/>
      </w:pPr>
      <w:r>
        <w:t>Every account moves through four stages. The first visit is always in person. Everything after that is managed by phone.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2800"/>
        <w:gridCol w:w="3460"/>
      </w:tblGrid>
      <w:tr w:rsidR="000A1EEE" w14:paraId="0FD1808E" w14:textId="77777777">
        <w:tblPrEx>
          <w:tblCellMar>
            <w:top w:w="0" w:type="dxa"/>
            <w:bottom w:w="0" w:type="dxa"/>
          </w:tblCellMar>
        </w:tblPrEx>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EBEBEA"/>
            <w:tcMar>
              <w:top w:w="120" w:type="dxa"/>
              <w:left w:w="140" w:type="dxa"/>
              <w:bottom w:w="120" w:type="dxa"/>
              <w:right w:w="140" w:type="dxa"/>
            </w:tcMar>
          </w:tcPr>
          <w:p w14:paraId="6AAABFDA" w14:textId="77777777" w:rsidR="000A1EEE" w:rsidRDefault="00000000">
            <w:r>
              <w:rPr>
                <w:b/>
                <w:bCs/>
                <w:sz w:val="20"/>
                <w:szCs w:val="20"/>
              </w:rPr>
              <w:t>Status</w:t>
            </w:r>
          </w:p>
        </w:tc>
        <w:tc>
          <w:tcPr>
            <w:tcW w:w="1600" w:type="dxa"/>
            <w:tcBorders>
              <w:top w:val="single" w:sz="4" w:space="0" w:color="CCCCCC"/>
              <w:left w:val="single" w:sz="4" w:space="0" w:color="CCCCCC"/>
              <w:bottom w:val="single" w:sz="4" w:space="0" w:color="CCCCCC"/>
              <w:right w:val="single" w:sz="4" w:space="0" w:color="CCCCCC"/>
            </w:tcBorders>
            <w:shd w:val="clear" w:color="auto" w:fill="EBEBEA"/>
            <w:tcMar>
              <w:top w:w="120" w:type="dxa"/>
              <w:left w:w="140" w:type="dxa"/>
              <w:bottom w:w="120" w:type="dxa"/>
              <w:right w:w="140" w:type="dxa"/>
            </w:tcMar>
          </w:tcPr>
          <w:p w14:paraId="338F0D46" w14:textId="77777777" w:rsidR="000A1EEE" w:rsidRDefault="00000000">
            <w:r>
              <w:rPr>
                <w:b/>
                <w:bCs/>
                <w:sz w:val="20"/>
                <w:szCs w:val="20"/>
              </w:rPr>
              <w:t>Check-in cadence</w:t>
            </w:r>
          </w:p>
        </w:tc>
        <w:tc>
          <w:tcPr>
            <w:tcW w:w="2800" w:type="dxa"/>
            <w:tcBorders>
              <w:top w:val="single" w:sz="4" w:space="0" w:color="CCCCCC"/>
              <w:left w:val="single" w:sz="4" w:space="0" w:color="CCCCCC"/>
              <w:bottom w:val="single" w:sz="4" w:space="0" w:color="CCCCCC"/>
              <w:right w:val="single" w:sz="4" w:space="0" w:color="CCCCCC"/>
            </w:tcBorders>
            <w:shd w:val="clear" w:color="auto" w:fill="EBEBEA"/>
            <w:tcMar>
              <w:top w:w="120" w:type="dxa"/>
              <w:left w:w="140" w:type="dxa"/>
              <w:bottom w:w="120" w:type="dxa"/>
              <w:right w:w="140" w:type="dxa"/>
            </w:tcMar>
          </w:tcPr>
          <w:p w14:paraId="11FD12AB" w14:textId="77777777" w:rsidR="000A1EEE" w:rsidRDefault="00000000">
            <w:r>
              <w:rPr>
                <w:b/>
                <w:bCs/>
                <w:sz w:val="20"/>
                <w:szCs w:val="20"/>
              </w:rPr>
              <w:t>Description</w:t>
            </w:r>
          </w:p>
        </w:tc>
        <w:tc>
          <w:tcPr>
            <w:tcW w:w="3460" w:type="dxa"/>
            <w:tcBorders>
              <w:top w:val="single" w:sz="4" w:space="0" w:color="CCCCCC"/>
              <w:left w:val="single" w:sz="4" w:space="0" w:color="CCCCCC"/>
              <w:bottom w:val="single" w:sz="4" w:space="0" w:color="CCCCCC"/>
              <w:right w:val="single" w:sz="4" w:space="0" w:color="CCCCCC"/>
            </w:tcBorders>
            <w:shd w:val="clear" w:color="auto" w:fill="EBEBEA"/>
            <w:tcMar>
              <w:top w:w="120" w:type="dxa"/>
              <w:left w:w="140" w:type="dxa"/>
              <w:bottom w:w="120" w:type="dxa"/>
              <w:right w:w="140" w:type="dxa"/>
            </w:tcMar>
          </w:tcPr>
          <w:p w14:paraId="34C1F49A" w14:textId="77777777" w:rsidR="000A1EEE" w:rsidRDefault="00000000">
            <w:r>
              <w:rPr>
                <w:b/>
                <w:bCs/>
                <w:sz w:val="20"/>
                <w:szCs w:val="20"/>
              </w:rPr>
              <w:t>What to do</w:t>
            </w:r>
          </w:p>
        </w:tc>
      </w:tr>
      <w:tr w:rsidR="000A1EEE" w14:paraId="6B73D57E"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733D7B6F" w14:textId="77777777" w:rsidR="000A1EEE" w:rsidRDefault="00000000">
            <w:r>
              <w:rPr>
                <w:b/>
                <w:bCs/>
                <w:sz w:val="20"/>
                <w:szCs w:val="20"/>
              </w:rPr>
              <w:t>Pre-trial</w:t>
            </w:r>
          </w:p>
        </w:tc>
        <w:tc>
          <w:tcPr>
            <w:tcW w:w="16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18B545D7" w14:textId="77777777" w:rsidR="000A1EEE" w:rsidRDefault="00000000">
            <w:r>
              <w:rPr>
                <w:sz w:val="20"/>
                <w:szCs w:val="20"/>
              </w:rPr>
              <w:t>No cadence</w:t>
            </w:r>
          </w:p>
        </w:tc>
        <w:tc>
          <w:tcPr>
            <w:tcW w:w="28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7D450DF6" w14:textId="77777777" w:rsidR="000A1EEE" w:rsidRDefault="00000000">
            <w:r>
              <w:rPr>
                <w:sz w:val="20"/>
                <w:szCs w:val="20"/>
              </w:rPr>
              <w:t>In CRM but trial not started</w:t>
            </w:r>
          </w:p>
        </w:tc>
        <w:tc>
          <w:tcPr>
            <w:tcW w:w="34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5D3593CC" w14:textId="77777777" w:rsidR="000A1EEE" w:rsidRDefault="00000000">
            <w:r>
              <w:rPr>
                <w:sz w:val="20"/>
                <w:szCs w:val="20"/>
              </w:rPr>
              <w:t>Plan the first in-person visit. Log a check-in after.</w:t>
            </w:r>
          </w:p>
        </w:tc>
      </w:tr>
      <w:tr w:rsidR="000A1EEE" w14:paraId="183F96CB"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55D2418D" w14:textId="77777777" w:rsidR="000A1EEE" w:rsidRDefault="00000000">
            <w:r>
              <w:rPr>
                <w:b/>
                <w:bCs/>
                <w:sz w:val="20"/>
                <w:szCs w:val="20"/>
              </w:rPr>
              <w:t>Trial</w:t>
            </w:r>
          </w:p>
        </w:tc>
        <w:tc>
          <w:tcPr>
            <w:tcW w:w="16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7E29A4F2" w14:textId="77777777" w:rsidR="000A1EEE" w:rsidRDefault="00000000">
            <w:r>
              <w:rPr>
                <w:sz w:val="20"/>
                <w:szCs w:val="20"/>
              </w:rPr>
              <w:t>Weekly by phone</w:t>
            </w:r>
          </w:p>
        </w:tc>
        <w:tc>
          <w:tcPr>
            <w:tcW w:w="28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1EA9D93E" w14:textId="77777777" w:rsidR="000A1EEE" w:rsidRDefault="00000000">
            <w:r>
              <w:rPr>
                <w:sz w:val="20"/>
                <w:szCs w:val="20"/>
              </w:rPr>
              <w:t>Trial placed. 2 boxes on shelf.</w:t>
            </w:r>
          </w:p>
        </w:tc>
        <w:tc>
          <w:tcPr>
            <w:tcW w:w="34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74FFE6A1" w14:textId="5FE27740" w:rsidR="000A1EEE" w:rsidRDefault="003109FB">
            <w:r>
              <w:rPr>
                <w:sz w:val="20"/>
                <w:szCs w:val="20"/>
              </w:rPr>
              <w:t xml:space="preserve">Push </w:t>
            </w:r>
            <w:r w:rsidR="00000000">
              <w:rPr>
                <w:sz w:val="20"/>
                <w:szCs w:val="20"/>
              </w:rPr>
              <w:t>for first PO</w:t>
            </w:r>
            <w:r>
              <w:rPr>
                <w:sz w:val="20"/>
                <w:szCs w:val="20"/>
              </w:rPr>
              <w:t>.</w:t>
            </w:r>
          </w:p>
        </w:tc>
      </w:tr>
      <w:tr w:rsidR="000A1EEE" w14:paraId="0A7B4BB8"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5A88973A" w14:textId="77777777" w:rsidR="000A1EEE" w:rsidRDefault="00000000">
            <w:r>
              <w:rPr>
                <w:b/>
                <w:bCs/>
                <w:sz w:val="20"/>
                <w:szCs w:val="20"/>
              </w:rPr>
              <w:t>Active</w:t>
            </w:r>
          </w:p>
        </w:tc>
        <w:tc>
          <w:tcPr>
            <w:tcW w:w="16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451E6FBA" w14:textId="77777777" w:rsidR="000A1EEE" w:rsidRDefault="00000000">
            <w:r>
              <w:rPr>
                <w:sz w:val="20"/>
                <w:szCs w:val="20"/>
              </w:rPr>
              <w:t>Weekly by phone</w:t>
            </w:r>
          </w:p>
        </w:tc>
        <w:tc>
          <w:tcPr>
            <w:tcW w:w="28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3BB0FC60" w14:textId="77777777" w:rsidR="000A1EEE" w:rsidRDefault="00000000">
            <w:r>
              <w:rPr>
                <w:sz w:val="20"/>
                <w:szCs w:val="20"/>
              </w:rPr>
              <w:t>First PO placed. Ongoing account.</w:t>
            </w:r>
          </w:p>
        </w:tc>
        <w:tc>
          <w:tcPr>
            <w:tcW w:w="34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0FCEC57F" w14:textId="3B55D31A" w:rsidR="000A1EEE" w:rsidRDefault="00000000">
            <w:r>
              <w:rPr>
                <w:sz w:val="20"/>
                <w:szCs w:val="20"/>
              </w:rPr>
              <w:t xml:space="preserve">Ask boxes remaining. </w:t>
            </w:r>
            <w:r w:rsidR="003109FB">
              <w:rPr>
                <w:sz w:val="20"/>
                <w:szCs w:val="20"/>
              </w:rPr>
              <w:t>Push for PO</w:t>
            </w:r>
            <w:r>
              <w:rPr>
                <w:sz w:val="20"/>
                <w:szCs w:val="20"/>
              </w:rPr>
              <w:t xml:space="preserve"> when low (5 or fewer). Track </w:t>
            </w:r>
            <w:r w:rsidR="003109FB">
              <w:rPr>
                <w:sz w:val="20"/>
                <w:szCs w:val="20"/>
              </w:rPr>
              <w:t>remaining boxes weekly.</w:t>
            </w:r>
          </w:p>
        </w:tc>
      </w:tr>
      <w:tr w:rsidR="000A1EEE" w14:paraId="28B00B7A"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37147643" w14:textId="77777777" w:rsidR="000A1EEE" w:rsidRDefault="00000000">
            <w:r>
              <w:rPr>
                <w:b/>
                <w:bCs/>
                <w:sz w:val="20"/>
                <w:szCs w:val="20"/>
              </w:rPr>
              <w:t>Dead</w:t>
            </w:r>
          </w:p>
        </w:tc>
        <w:tc>
          <w:tcPr>
            <w:tcW w:w="16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2709A675" w14:textId="77777777" w:rsidR="000A1EEE" w:rsidRDefault="00000000">
            <w:r>
              <w:rPr>
                <w:sz w:val="20"/>
                <w:szCs w:val="20"/>
              </w:rPr>
              <w:t>None</w:t>
            </w:r>
          </w:p>
        </w:tc>
        <w:tc>
          <w:tcPr>
            <w:tcW w:w="28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3843A03C" w14:textId="77777777" w:rsidR="000A1EEE" w:rsidRDefault="00000000">
            <w:r>
              <w:rPr>
                <w:sz w:val="20"/>
                <w:szCs w:val="20"/>
              </w:rPr>
              <w:t>Not interested</w:t>
            </w:r>
          </w:p>
        </w:tc>
        <w:tc>
          <w:tcPr>
            <w:tcW w:w="34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1566ED73" w14:textId="77777777" w:rsidR="000A1EEE" w:rsidRDefault="00000000">
            <w:r>
              <w:rPr>
                <w:sz w:val="20"/>
                <w:szCs w:val="20"/>
              </w:rPr>
              <w:t>Move on.</w:t>
            </w:r>
          </w:p>
        </w:tc>
      </w:tr>
    </w:tbl>
    <w:p w14:paraId="04B511BA" w14:textId="77777777" w:rsidR="000A1EEE" w:rsidRDefault="000A1EEE">
      <w:pPr>
        <w:spacing w:before="40" w:after="40"/>
      </w:pPr>
    </w:p>
    <w:p w14:paraId="3175CE35" w14:textId="77777777" w:rsidR="000A1EEE" w:rsidRDefault="00000000">
      <w:pPr>
        <w:spacing w:before="60" w:after="80" w:line="300" w:lineRule="auto"/>
      </w:pPr>
      <w:r>
        <w:rPr>
          <w:b/>
          <w:bCs/>
        </w:rPr>
        <w:t>Status is automatic - you never set it directly.</w:t>
      </w:r>
      <w:r>
        <w:t xml:space="preserve"> It moves forward only, based on what you do:</w:t>
      </w:r>
    </w:p>
    <w:p w14:paraId="0F74A598" w14:textId="77777777" w:rsidR="000A1EEE" w:rsidRDefault="00000000">
      <w:pPr>
        <w:pStyle w:val="ListParagraph"/>
        <w:numPr>
          <w:ilvl w:val="0"/>
          <w:numId w:val="3"/>
        </w:numPr>
        <w:spacing w:before="30" w:after="30" w:line="300" w:lineRule="auto"/>
      </w:pPr>
      <w:r>
        <w:t>Pre-trial → Trial when you log a first visit and tap "Yes to trial"</w:t>
      </w:r>
    </w:p>
    <w:p w14:paraId="09015FA2" w14:textId="77777777" w:rsidR="000A1EEE" w:rsidRDefault="00000000">
      <w:pPr>
        <w:pStyle w:val="ListParagraph"/>
        <w:numPr>
          <w:ilvl w:val="0"/>
          <w:numId w:val="3"/>
        </w:numPr>
        <w:spacing w:before="30" w:after="30" w:line="300" w:lineRule="auto"/>
      </w:pPr>
      <w:r>
        <w:t>Pre-trial → Dead when you log a first visit and tap "Said no"</w:t>
      </w:r>
    </w:p>
    <w:p w14:paraId="14BE9229" w14:textId="77777777" w:rsidR="000A1EEE" w:rsidRDefault="00000000">
      <w:pPr>
        <w:pStyle w:val="ListParagraph"/>
        <w:numPr>
          <w:ilvl w:val="0"/>
          <w:numId w:val="3"/>
        </w:numPr>
        <w:spacing w:before="30" w:after="30" w:line="300" w:lineRule="auto"/>
      </w:pPr>
      <w:r>
        <w:t>Trial → Active when you log a check-in and tap "Yes to PO" (the PO modal opens automatically)</w:t>
      </w:r>
    </w:p>
    <w:p w14:paraId="6DF9ED3B" w14:textId="77777777" w:rsidR="000A1EEE" w:rsidRDefault="00000000">
      <w:pPr>
        <w:pStyle w:val="ListParagraph"/>
        <w:numPr>
          <w:ilvl w:val="0"/>
          <w:numId w:val="3"/>
        </w:numPr>
        <w:spacing w:before="30" w:after="30" w:line="300" w:lineRule="auto"/>
      </w:pPr>
      <w:r>
        <w:t>Trial or Active → Dead when you log a check-in and tap "No longer carry". The CRM asks you to confirm.</w:t>
      </w:r>
    </w:p>
    <w:p w14:paraId="280EF56F" w14:textId="77777777" w:rsidR="000A1EEE" w:rsidRDefault="000A1EEE">
      <w:pPr>
        <w:spacing w:before="40" w:after="40"/>
      </w:pPr>
    </w:p>
    <w:p w14:paraId="60EA66AF" w14:textId="7C81575F" w:rsidR="000A1EEE" w:rsidRDefault="00000000">
      <w:pPr>
        <w:spacing w:before="60" w:after="80" w:line="300" w:lineRule="auto"/>
      </w:pPr>
      <w:r>
        <w:rPr>
          <w:b/>
          <w:bCs/>
        </w:rPr>
        <w:t>Dead accounts are locked but revertible.</w:t>
      </w:r>
      <w:r>
        <w:t xml:space="preserve"> Once Dead, the account can't have new check-ins or POs logged. If mistake</w:t>
      </w:r>
      <w:r w:rsidR="00A90804">
        <w:t>nly set and account to Dead</w:t>
      </w:r>
      <w:r>
        <w:t xml:space="preserve">, open the account, find the check-in that caused it in the history, and </w:t>
      </w:r>
      <w:r w:rsidR="003109FB">
        <w:t xml:space="preserve">press </w:t>
      </w:r>
      <w:r>
        <w:t>"Delete &amp; roll back." The account pops back to whatever state it was in before that check-in. All check-ins, orders, and payment history of a Dead account stay in the CRM as a permanent record.</w:t>
      </w:r>
    </w:p>
    <w:p w14:paraId="1B722CBB" w14:textId="77777777" w:rsidR="000A1EEE" w:rsidRDefault="00000000">
      <w:pPr>
        <w:pStyle w:val="Heading1"/>
      </w:pPr>
      <w:r>
        <w:t>5. Adding accounts to the CRM</w:t>
      </w:r>
    </w:p>
    <w:p w14:paraId="062ABDA8" w14:textId="77777777" w:rsidR="000A1EEE" w:rsidRDefault="00000000">
      <w:pPr>
        <w:spacing w:before="60" w:after="80" w:line="300" w:lineRule="auto"/>
      </w:pPr>
      <w:r>
        <w:t>Add a store before you visit it. This keeps the pipeline clean and ensures nothing falls through the cracks.</w:t>
      </w:r>
    </w:p>
    <w:p w14:paraId="30BA8097" w14:textId="77777777" w:rsidR="000A1EEE" w:rsidRDefault="00000000">
      <w:pPr>
        <w:pStyle w:val="Heading2"/>
      </w:pPr>
      <w:r>
        <w:t>Required - fill in before saving</w:t>
      </w:r>
    </w:p>
    <w:p w14:paraId="7DE40149" w14:textId="77777777" w:rsidR="000A1EEE" w:rsidRDefault="00000000">
      <w:pPr>
        <w:pStyle w:val="ListParagraph"/>
        <w:numPr>
          <w:ilvl w:val="0"/>
          <w:numId w:val="3"/>
        </w:numPr>
        <w:spacing w:before="30" w:after="30" w:line="300" w:lineRule="auto"/>
      </w:pPr>
      <w:r>
        <w:t>Store name and type</w:t>
      </w:r>
    </w:p>
    <w:p w14:paraId="2F1244F5" w14:textId="77777777" w:rsidR="000A1EEE" w:rsidRDefault="00000000">
      <w:pPr>
        <w:pStyle w:val="ListParagraph"/>
        <w:numPr>
          <w:ilvl w:val="0"/>
          <w:numId w:val="3"/>
        </w:numPr>
        <w:spacing w:before="30" w:after="30" w:line="300" w:lineRule="auto"/>
      </w:pPr>
      <w:r>
        <w:t>Full address: street, city, state, zip</w:t>
      </w:r>
    </w:p>
    <w:p w14:paraId="6AEC3302" w14:textId="77777777" w:rsidR="000A1EEE" w:rsidRDefault="00000000">
      <w:pPr>
        <w:pStyle w:val="ListParagraph"/>
        <w:numPr>
          <w:ilvl w:val="0"/>
          <w:numId w:val="3"/>
        </w:numPr>
        <w:spacing w:before="30" w:after="30" w:line="300" w:lineRule="auto"/>
      </w:pPr>
      <w:r>
        <w:t>Assigned rep</w:t>
      </w:r>
    </w:p>
    <w:p w14:paraId="4FA8C390" w14:textId="77777777" w:rsidR="000A1EEE" w:rsidRDefault="00000000">
      <w:pPr>
        <w:pStyle w:val="Heading2"/>
      </w:pPr>
      <w:r>
        <w:lastRenderedPageBreak/>
        <w:t>Post visit - fill in when you get back</w:t>
      </w:r>
    </w:p>
    <w:p w14:paraId="1863483A" w14:textId="77777777" w:rsidR="000A1EEE" w:rsidRDefault="00000000">
      <w:pPr>
        <w:pStyle w:val="ListParagraph"/>
        <w:numPr>
          <w:ilvl w:val="0"/>
          <w:numId w:val="3"/>
        </w:numPr>
        <w:spacing w:before="30" w:after="30" w:line="300" w:lineRule="auto"/>
      </w:pPr>
      <w:r>
        <w:t>Decision maker name and phone (the most important field once you've visited - get it before you leave)</w:t>
      </w:r>
    </w:p>
    <w:p w14:paraId="33D6958A" w14:textId="77777777" w:rsidR="000A1EEE" w:rsidRDefault="00000000">
      <w:pPr>
        <w:pStyle w:val="ListParagraph"/>
        <w:numPr>
          <w:ilvl w:val="0"/>
          <w:numId w:val="3"/>
        </w:numPr>
        <w:spacing w:before="30" w:after="30" w:line="300" w:lineRule="auto"/>
      </w:pPr>
      <w:r>
        <w:t>Notes on the owner, the store, or anything useful</w:t>
      </w:r>
    </w:p>
    <w:p w14:paraId="4A339903" w14:textId="77777777" w:rsidR="000A1EEE" w:rsidRDefault="000A1EEE">
      <w:pPr>
        <w:spacing w:before="40" w:after="40"/>
      </w:pPr>
    </w:p>
    <w:p w14:paraId="3881E5AD" w14:textId="695F8348" w:rsidR="000A1EEE" w:rsidRDefault="00000000">
      <w:pPr>
        <w:spacing w:before="60" w:after="80" w:line="300" w:lineRule="auto"/>
      </w:pPr>
      <w:r>
        <w:rPr>
          <w:b/>
          <w:bCs/>
        </w:rPr>
        <w:t xml:space="preserve">Boxes on shelf is managed automatically. </w:t>
      </w:r>
      <w:r>
        <w:t>You never set it directly. Logging a check-in updates it; logging a PO adds the new boxes to it.</w:t>
      </w:r>
    </w:p>
    <w:p w14:paraId="6A54F2AA" w14:textId="77777777" w:rsidR="000A1EEE" w:rsidRDefault="00000000">
      <w:pPr>
        <w:pStyle w:val="Heading1"/>
      </w:pPr>
      <w:r>
        <w:t xml:space="preserve">6. The first </w:t>
      </w:r>
      <w:proofErr w:type="gramStart"/>
      <w:r>
        <w:t>visit  |</w:t>
      </w:r>
      <w:proofErr w:type="gramEnd"/>
      <w:r>
        <w:t xml:space="preserve">  Always in person</w:t>
      </w:r>
    </w:p>
    <w:p w14:paraId="57EE5546" w14:textId="77777777" w:rsidR="000A1EEE" w:rsidRDefault="00000000">
      <w:pPr>
        <w:spacing w:before="60" w:after="80" w:line="300" w:lineRule="auto"/>
      </w:pPr>
      <w:r>
        <w:t>The goal is to walk out with a sale. You are offering a trial period: the store pays for 1 box and gets a second one free. If they are not interested, mark them Dead and move on.</w:t>
      </w:r>
    </w:p>
    <w:p w14:paraId="6D4A3F62" w14:textId="77777777" w:rsidR="000A1EEE" w:rsidRDefault="00000000">
      <w:pPr>
        <w:pStyle w:val="Heading2"/>
      </w:pPr>
      <w:r>
        <w:t>What to bring</w:t>
      </w:r>
    </w:p>
    <w:p w14:paraId="546E9474" w14:textId="77777777" w:rsidR="000A1EEE" w:rsidRDefault="00000000">
      <w:pPr>
        <w:pStyle w:val="ListParagraph"/>
        <w:numPr>
          <w:ilvl w:val="0"/>
          <w:numId w:val="3"/>
        </w:numPr>
        <w:spacing w:before="30" w:after="30" w:line="300" w:lineRule="auto"/>
      </w:pPr>
      <w:r>
        <w:t>2 boxes of day-guard</w:t>
      </w:r>
    </w:p>
    <w:p w14:paraId="3141F7BD" w14:textId="77777777" w:rsidR="000A1EEE" w:rsidRDefault="00000000">
      <w:pPr>
        <w:pStyle w:val="ListParagraph"/>
        <w:numPr>
          <w:ilvl w:val="0"/>
          <w:numId w:val="3"/>
        </w:numPr>
        <w:spacing w:before="30" w:after="30" w:line="300" w:lineRule="auto"/>
      </w:pPr>
      <w:r>
        <w:t>1 fridge mount (for stores with a fridge or cooler)</w:t>
      </w:r>
    </w:p>
    <w:p w14:paraId="4AC9E015" w14:textId="77777777" w:rsidR="000A1EEE" w:rsidRDefault="00000000">
      <w:pPr>
        <w:pStyle w:val="ListParagraph"/>
        <w:numPr>
          <w:ilvl w:val="0"/>
          <w:numId w:val="3"/>
        </w:numPr>
        <w:spacing w:before="30" w:after="30" w:line="300" w:lineRule="auto"/>
      </w:pPr>
      <w:r>
        <w:t>Your day-guard trial QR card (the only accepted payment method)</w:t>
      </w:r>
    </w:p>
    <w:p w14:paraId="3DA657FA" w14:textId="77777777" w:rsidR="000A1EEE" w:rsidRDefault="00000000">
      <w:pPr>
        <w:pStyle w:val="Heading2"/>
      </w:pPr>
      <w:r>
        <w:t>The pitch</w:t>
      </w:r>
    </w:p>
    <w:p w14:paraId="3189DD33" w14:textId="77777777" w:rsidR="000A1EEE" w:rsidRDefault="00000000">
      <w:pPr>
        <w:pStyle w:val="ListParagraph"/>
        <w:numPr>
          <w:ilvl w:val="0"/>
          <w:numId w:val="2"/>
        </w:numPr>
        <w:spacing w:before="40" w:after="40" w:line="300" w:lineRule="auto"/>
      </w:pPr>
      <w:r>
        <w:rPr>
          <w:b/>
          <w:bCs/>
        </w:rPr>
        <w:t>Find the decision maker.</w:t>
      </w:r>
      <w:r>
        <w:t xml:space="preserve"> Ask for the owner or manager who handles purchasing. Do not pitch to the wrong person.</w:t>
      </w:r>
    </w:p>
    <w:p w14:paraId="10F7BD08" w14:textId="77777777" w:rsidR="000A1EEE" w:rsidRDefault="00000000">
      <w:pPr>
        <w:pStyle w:val="ListParagraph"/>
        <w:numPr>
          <w:ilvl w:val="0"/>
          <w:numId w:val="2"/>
        </w:numPr>
        <w:spacing w:before="40" w:after="40" w:line="300" w:lineRule="auto"/>
      </w:pPr>
      <w:r>
        <w:rPr>
          <w:b/>
          <w:bCs/>
        </w:rPr>
        <w:t>Pitch day-guard.</w:t>
      </w:r>
    </w:p>
    <w:p w14:paraId="0B1B84AC" w14:textId="77777777" w:rsidR="000A1EEE" w:rsidRDefault="00000000">
      <w:pPr>
        <w:pStyle w:val="ListParagraph"/>
        <w:numPr>
          <w:ilvl w:val="1"/>
          <w:numId w:val="3"/>
        </w:numPr>
        <w:spacing w:before="20" w:after="20" w:line="300" w:lineRule="auto"/>
      </w:pPr>
      <w:r>
        <w:t>day-guard is the #1 hangover jelly stick in the U.S., selling quickly in all accounts we are already in.</w:t>
      </w:r>
    </w:p>
    <w:p w14:paraId="39BD66C5" w14:textId="77777777" w:rsidR="000A1EEE" w:rsidRDefault="00000000">
      <w:pPr>
        <w:pStyle w:val="ListParagraph"/>
        <w:numPr>
          <w:ilvl w:val="1"/>
          <w:numId w:val="3"/>
        </w:numPr>
        <w:spacing w:before="20" w:after="20" w:line="300" w:lineRule="auto"/>
      </w:pPr>
      <w:r>
        <w:t>Featured in Forbes and the Boston Globe.</w:t>
      </w:r>
    </w:p>
    <w:p w14:paraId="321C5475" w14:textId="77777777" w:rsidR="000A1EEE" w:rsidRDefault="00000000">
      <w:pPr>
        <w:pStyle w:val="ListParagraph"/>
        <w:numPr>
          <w:ilvl w:val="1"/>
          <w:numId w:val="3"/>
        </w:numPr>
        <w:spacing w:before="20" w:after="20" w:line="300" w:lineRule="auto"/>
      </w:pPr>
      <w:r>
        <w:t>MSRP $3.99 per stick. Wholesale $2.25 per stick ($22.50 per box of 10 sticks) - strong margin on every stick sold.</w:t>
      </w:r>
    </w:p>
    <w:p w14:paraId="03E0CB86" w14:textId="77777777" w:rsidR="000A1EEE" w:rsidRDefault="00000000">
      <w:pPr>
        <w:pStyle w:val="ListParagraph"/>
        <w:numPr>
          <w:ilvl w:val="1"/>
          <w:numId w:val="3"/>
        </w:numPr>
        <w:spacing w:before="20" w:after="20" w:line="300" w:lineRule="auto"/>
      </w:pPr>
      <w:r>
        <w:t>Shelf stable with an 18-month shelf life from manufacture date. Zero risk of dead stock. Each box takes up almost no shelf space.</w:t>
      </w:r>
    </w:p>
    <w:p w14:paraId="61EC7DF0" w14:textId="77777777" w:rsidR="000A1EEE" w:rsidRDefault="00000000">
      <w:pPr>
        <w:pStyle w:val="ListParagraph"/>
        <w:numPr>
          <w:ilvl w:val="1"/>
          <w:numId w:val="3"/>
        </w:numPr>
        <w:spacing w:before="20" w:after="20" w:line="300" w:lineRule="auto"/>
      </w:pPr>
      <w:r>
        <w:t>The trial is zero risk: pay for one box, get one free. See how it sells before committing to a full order.</w:t>
      </w:r>
    </w:p>
    <w:p w14:paraId="48A84B1C" w14:textId="77777777" w:rsidR="000A1EEE" w:rsidRDefault="00000000">
      <w:pPr>
        <w:pStyle w:val="ListParagraph"/>
        <w:numPr>
          <w:ilvl w:val="0"/>
          <w:numId w:val="2"/>
        </w:numPr>
        <w:spacing w:before="40" w:after="40" w:line="300" w:lineRule="auto"/>
      </w:pPr>
      <w:r>
        <w:rPr>
          <w:b/>
          <w:bCs/>
        </w:rPr>
        <w:t>Offer the trial.</w:t>
      </w:r>
      <w:r>
        <w:t xml:space="preserve"> Tell them: "Pay for one box, we give you a second one free. Low risk - see how your customers respond before placing a full wholesale order (MOQ = 20 boxes)."</w:t>
      </w:r>
    </w:p>
    <w:p w14:paraId="7B5652BA" w14:textId="77777777" w:rsidR="000A1EEE" w:rsidRDefault="00000000">
      <w:pPr>
        <w:pStyle w:val="ListParagraph"/>
        <w:numPr>
          <w:ilvl w:val="0"/>
          <w:numId w:val="2"/>
        </w:numPr>
        <w:spacing w:before="40" w:after="40" w:line="300" w:lineRule="auto"/>
      </w:pPr>
      <w:r>
        <w:rPr>
          <w:b/>
          <w:bCs/>
        </w:rPr>
        <w:t>Collect $22.50.</w:t>
      </w:r>
      <w:r>
        <w:t xml:space="preserve"> Show your trial QR card and have them scan it. Payment routes through QuickBooks automatically. No cash, no Venmo, no Zelle - the QR is the only way. Collect payment before leaving any product.</w:t>
      </w:r>
    </w:p>
    <w:p w14:paraId="39B09671" w14:textId="77777777" w:rsidR="000A1EEE" w:rsidRDefault="00000000">
      <w:pPr>
        <w:pStyle w:val="ListParagraph"/>
        <w:numPr>
          <w:ilvl w:val="0"/>
          <w:numId w:val="2"/>
        </w:numPr>
        <w:spacing w:before="40" w:after="40" w:line="300" w:lineRule="auto"/>
      </w:pPr>
      <w:r>
        <w:rPr>
          <w:b/>
          <w:bCs/>
        </w:rPr>
        <w:t>Set up the display.</w:t>
      </w:r>
      <w:r>
        <w:t xml:space="preserve"> Bars: tear both boxes open into retail display </w:t>
      </w:r>
      <w:proofErr w:type="gramStart"/>
      <w:r>
        <w:t>form</w:t>
      </w:r>
      <w:proofErr w:type="gramEnd"/>
      <w:r>
        <w:t xml:space="preserve"> so sticks are visible. Stores with a fridge or cooler: fridge mount for one box, tear the second open for the counter. Goal is visible, accessible product. Use your common sense!</w:t>
      </w:r>
    </w:p>
    <w:p w14:paraId="4688440B" w14:textId="65A65A72" w:rsidR="000A1EEE" w:rsidRDefault="00000000">
      <w:pPr>
        <w:pStyle w:val="ListParagraph"/>
        <w:numPr>
          <w:ilvl w:val="0"/>
          <w:numId w:val="2"/>
        </w:numPr>
        <w:spacing w:before="40" w:after="40" w:line="300" w:lineRule="auto"/>
      </w:pPr>
      <w:r>
        <w:rPr>
          <w:b/>
          <w:bCs/>
        </w:rPr>
        <w:t>Get the decision maker phone number.</w:t>
      </w:r>
      <w:r>
        <w:t xml:space="preserve"> </w:t>
      </w:r>
    </w:p>
    <w:p w14:paraId="74A72F69" w14:textId="65E33C30" w:rsidR="000A1EEE" w:rsidRDefault="00000000">
      <w:pPr>
        <w:pStyle w:val="ListParagraph"/>
        <w:numPr>
          <w:ilvl w:val="0"/>
          <w:numId w:val="2"/>
        </w:numPr>
        <w:spacing w:before="40" w:after="40" w:line="300" w:lineRule="auto"/>
      </w:pPr>
      <w:r>
        <w:rPr>
          <w:b/>
          <w:bCs/>
        </w:rPr>
        <w:lastRenderedPageBreak/>
        <w:t>Log the visit in the CRM after you leave.</w:t>
      </w:r>
      <w:r>
        <w:t xml:space="preserve"> Open the account, </w:t>
      </w:r>
      <w:r w:rsidR="00A01143">
        <w:t xml:space="preserve">press edit and fill in the POST VISIT section. Then </w:t>
      </w:r>
      <w:r>
        <w:t>tap "+ Log check-in." The modal asks how it went and shows three buttons:</w:t>
      </w:r>
    </w:p>
    <w:p w14:paraId="4CD2D20B" w14:textId="77777777" w:rsidR="000A1EEE" w:rsidRDefault="00000000">
      <w:pPr>
        <w:pStyle w:val="ListParagraph"/>
        <w:numPr>
          <w:ilvl w:val="1"/>
          <w:numId w:val="3"/>
        </w:numPr>
        <w:spacing w:before="20" w:after="20" w:line="300" w:lineRule="auto"/>
      </w:pPr>
      <w:proofErr w:type="gramStart"/>
      <w:r>
        <w:t>Yes</w:t>
      </w:r>
      <w:proofErr w:type="gramEnd"/>
      <w:r>
        <w:t xml:space="preserve"> to trial - they paid for the box. Tap this and the account flips to Trial with 2 boxes on shelf.</w:t>
      </w:r>
    </w:p>
    <w:p w14:paraId="4ED0D66C" w14:textId="3FAED1FD" w:rsidR="000A1EEE" w:rsidRDefault="00000000">
      <w:pPr>
        <w:pStyle w:val="ListParagraph"/>
        <w:numPr>
          <w:ilvl w:val="1"/>
          <w:numId w:val="3"/>
        </w:numPr>
        <w:spacing w:before="20" w:after="20" w:line="300" w:lineRule="auto"/>
      </w:pPr>
      <w:r>
        <w:t xml:space="preserve">Will get back to us - they need to think about it or check with their manager. Tap this and the account stays </w:t>
      </w:r>
      <w:proofErr w:type="gramStart"/>
      <w:r>
        <w:t>Pre-trial</w:t>
      </w:r>
      <w:proofErr w:type="gramEnd"/>
      <w:r>
        <w:t xml:space="preserve">. Plan to visit </w:t>
      </w:r>
      <w:r w:rsidR="00A01143">
        <w:t>again soon.</w:t>
      </w:r>
    </w:p>
    <w:p w14:paraId="3CBED2B0" w14:textId="77777777" w:rsidR="000A1EEE" w:rsidRDefault="00000000">
      <w:pPr>
        <w:pStyle w:val="ListParagraph"/>
        <w:numPr>
          <w:ilvl w:val="1"/>
          <w:numId w:val="3"/>
        </w:numPr>
        <w:spacing w:before="20" w:after="20" w:line="300" w:lineRule="auto"/>
      </w:pPr>
      <w:r>
        <w:t>Said no - mark as Dead. Tap this and the account goes to Dead.</w:t>
      </w:r>
    </w:p>
    <w:p w14:paraId="2515CE3C" w14:textId="77777777" w:rsidR="00A01143" w:rsidRDefault="00A01143">
      <w:pPr>
        <w:spacing w:before="40" w:after="40"/>
      </w:pPr>
    </w:p>
    <w:p w14:paraId="0B66FED9" w14:textId="77777777" w:rsidR="000A1EEE" w:rsidRDefault="00000000">
      <w:pPr>
        <w:spacing w:before="60" w:after="80" w:line="300" w:lineRule="auto"/>
      </w:pPr>
      <w:r>
        <w:rPr>
          <w:b/>
          <w:bCs/>
        </w:rPr>
        <w:t xml:space="preserve">Important: </w:t>
      </w:r>
      <w:r>
        <w:t>do not leave product without collecting payment. If they want to think about it, take the boxes back with you and come back next week.</w:t>
      </w:r>
    </w:p>
    <w:p w14:paraId="094B8667" w14:textId="77777777" w:rsidR="000A1EEE" w:rsidRDefault="00000000">
      <w:pPr>
        <w:pStyle w:val="Heading1"/>
      </w:pPr>
      <w:r>
        <w:t>7. Trial check-</w:t>
      </w:r>
      <w:proofErr w:type="gramStart"/>
      <w:r>
        <w:t>ins  |</w:t>
      </w:r>
      <w:proofErr w:type="gramEnd"/>
      <w:r>
        <w:t xml:space="preserve">  Weekly by phone</w:t>
      </w:r>
    </w:p>
    <w:p w14:paraId="316FE068" w14:textId="324AAD87" w:rsidR="000A1EEE" w:rsidRDefault="00000000">
      <w:pPr>
        <w:spacing w:before="60" w:after="80" w:line="300" w:lineRule="auto"/>
      </w:pPr>
      <w:r>
        <w:t>Once the trial is running, call</w:t>
      </w:r>
      <w:r w:rsidR="00A01143">
        <w:t xml:space="preserve">/text </w:t>
      </w:r>
      <w:r>
        <w:t>every week</w:t>
      </w:r>
      <w:r w:rsidR="00A01143">
        <w:t xml:space="preserve"> and push </w:t>
      </w:r>
      <w:r>
        <w:t>the first PO</w:t>
      </w:r>
      <w:r w:rsidR="00A01143">
        <w:t>.</w:t>
      </w:r>
    </w:p>
    <w:p w14:paraId="2C00B818" w14:textId="77777777" w:rsidR="000A1EEE" w:rsidRDefault="00000000">
      <w:pPr>
        <w:pStyle w:val="Heading2"/>
      </w:pPr>
      <w:r>
        <w:t>What to ask on every call</w:t>
      </w:r>
    </w:p>
    <w:p w14:paraId="32A3410B" w14:textId="77777777" w:rsidR="000A1EEE" w:rsidRDefault="00000000">
      <w:pPr>
        <w:pStyle w:val="ListParagraph"/>
        <w:numPr>
          <w:ilvl w:val="0"/>
          <w:numId w:val="3"/>
        </w:numPr>
        <w:spacing w:before="30" w:after="30" w:line="300" w:lineRule="auto"/>
      </w:pPr>
      <w:r>
        <w:t>How many sticks are left? Mentally convert to boxes: 15 or more = 2 boxes, 5 to 14 = 1 box, 0 to 4 = 0 boxes.</w:t>
      </w:r>
    </w:p>
    <w:p w14:paraId="3C03120C" w14:textId="77777777" w:rsidR="000A1EEE" w:rsidRDefault="00000000">
      <w:pPr>
        <w:pStyle w:val="ListParagraph"/>
        <w:numPr>
          <w:ilvl w:val="0"/>
          <w:numId w:val="3"/>
        </w:numPr>
        <w:spacing w:before="30" w:after="30" w:line="300" w:lineRule="auto"/>
      </w:pPr>
      <w:r>
        <w:t>Ready to place a wholesale order? (1 carton = 20 boxes, NET30)</w:t>
      </w:r>
    </w:p>
    <w:p w14:paraId="5CD82209" w14:textId="77777777" w:rsidR="000A1EEE" w:rsidRDefault="00000000">
      <w:pPr>
        <w:pStyle w:val="ListParagraph"/>
        <w:numPr>
          <w:ilvl w:val="0"/>
          <w:numId w:val="3"/>
        </w:numPr>
        <w:spacing w:before="30" w:after="30" w:line="300" w:lineRule="auto"/>
      </w:pPr>
      <w:r>
        <w:t>If yes: confirm the store address is correct.</w:t>
      </w:r>
    </w:p>
    <w:p w14:paraId="6A9E9EA4" w14:textId="77777777" w:rsidR="000A1EEE" w:rsidRDefault="00000000">
      <w:pPr>
        <w:pStyle w:val="Heading2"/>
      </w:pPr>
      <w:r>
        <w:t>Logging the check-in</w:t>
      </w:r>
    </w:p>
    <w:p w14:paraId="6238DE94" w14:textId="77777777" w:rsidR="000A1EEE" w:rsidRDefault="00000000">
      <w:pPr>
        <w:pStyle w:val="ListParagraph"/>
        <w:numPr>
          <w:ilvl w:val="0"/>
          <w:numId w:val="2"/>
        </w:numPr>
        <w:spacing w:before="40" w:after="40" w:line="300" w:lineRule="auto"/>
      </w:pPr>
      <w:r>
        <w:rPr>
          <w:b/>
          <w:bCs/>
        </w:rPr>
        <w:t>Open the account.</w:t>
      </w:r>
      <w:r>
        <w:t xml:space="preserve"> Tap the store name in the Accounts tab.</w:t>
      </w:r>
    </w:p>
    <w:p w14:paraId="3ABFCE46" w14:textId="77777777" w:rsidR="000A1EEE" w:rsidRDefault="00000000">
      <w:pPr>
        <w:pStyle w:val="ListParagraph"/>
        <w:numPr>
          <w:ilvl w:val="0"/>
          <w:numId w:val="2"/>
        </w:numPr>
        <w:spacing w:before="40" w:after="40" w:line="300" w:lineRule="auto"/>
      </w:pPr>
      <w:r>
        <w:rPr>
          <w:b/>
          <w:bCs/>
        </w:rPr>
        <w:t>Tap "+ Log check-in."</w:t>
      </w:r>
      <w:r>
        <w:t xml:space="preserve"> Select Phone call. Enter boxes remaining. Add notes. Then pick one of three outcomes:</w:t>
      </w:r>
    </w:p>
    <w:p w14:paraId="6B592C98" w14:textId="0F0B089C" w:rsidR="000A1EEE" w:rsidRDefault="00000000">
      <w:pPr>
        <w:pStyle w:val="ListParagraph"/>
        <w:numPr>
          <w:ilvl w:val="1"/>
          <w:numId w:val="3"/>
        </w:numPr>
        <w:spacing w:before="20" w:after="20" w:line="300" w:lineRule="auto"/>
      </w:pPr>
      <w:r>
        <w:t xml:space="preserve">✅ Yes to PO - they want to order. Tapping this saves the check-in and immediately opens the PO </w:t>
      </w:r>
      <w:r w:rsidR="00A01143">
        <w:t>form</w:t>
      </w:r>
      <w:r>
        <w:t>. Enter the cartons and save. The CRM auto-promotes the account to Active</w:t>
      </w:r>
      <w:r w:rsidR="00A01143">
        <w:t>.</w:t>
      </w:r>
    </w:p>
    <w:p w14:paraId="5710A2E7" w14:textId="096B97EA" w:rsidR="000A1EEE" w:rsidRDefault="001413D5">
      <w:pPr>
        <w:pStyle w:val="ListParagraph"/>
        <w:numPr>
          <w:ilvl w:val="1"/>
          <w:numId w:val="3"/>
        </w:numPr>
        <w:spacing w:before="20" w:after="20" w:line="300" w:lineRule="auto"/>
      </w:pPr>
      <w:r w:rsidRPr="001413D5">
        <w:rPr>
          <w:rFonts w:ascii="Apple Color Emoji" w:hAnsi="Apple Color Emoji" w:cs="Apple Color Emoji"/>
        </w:rPr>
        <w:t>⏳</w:t>
      </w:r>
      <w:r w:rsidRPr="001413D5">
        <w:t xml:space="preserve"> Not ordering yet - log the</w:t>
      </w:r>
      <w:r>
        <w:t xml:space="preserve"> box count and note</w:t>
      </w:r>
      <w:r w:rsidRPr="001413D5">
        <w:t xml:space="preserve">. Use this for weekly calls where the store gives a box count but isn't ready to order yet. </w:t>
      </w:r>
    </w:p>
    <w:p w14:paraId="3446501C" w14:textId="77777777" w:rsidR="000A1EEE" w:rsidRDefault="00000000">
      <w:pPr>
        <w:pStyle w:val="ListParagraph"/>
        <w:numPr>
          <w:ilvl w:val="1"/>
          <w:numId w:val="3"/>
        </w:numPr>
        <w:spacing w:before="20" w:after="20" w:line="300" w:lineRule="auto"/>
      </w:pPr>
      <w:r>
        <w:t>❌ No longer carry - mark as Dead. The CRM asks you to confirm first since Dead locks the account.</w:t>
      </w:r>
    </w:p>
    <w:p w14:paraId="087C13FF" w14:textId="58DC2A6F" w:rsidR="000A1EEE" w:rsidRDefault="00000000">
      <w:pPr>
        <w:pStyle w:val="ListParagraph"/>
        <w:numPr>
          <w:ilvl w:val="0"/>
          <w:numId w:val="2"/>
        </w:numPr>
        <w:spacing w:before="40" w:after="40" w:line="300" w:lineRule="auto"/>
      </w:pPr>
      <w:r>
        <w:rPr>
          <w:b/>
          <w:bCs/>
        </w:rPr>
        <w:t>Ship the product and send the invoice.</w:t>
      </w:r>
      <w:r>
        <w:t xml:space="preserve"> After saving the PO, the CRM pops up a reminder. Ship the cartons to the store address on file and </w:t>
      </w:r>
      <w:r w:rsidR="001413D5">
        <w:t xml:space="preserve">send </w:t>
      </w:r>
      <w:r>
        <w:t>the invoice.</w:t>
      </w:r>
    </w:p>
    <w:p w14:paraId="7DC37FED" w14:textId="6FC397AE" w:rsidR="000A1EEE" w:rsidRDefault="00000000" w:rsidP="00A01143">
      <w:pPr>
        <w:pStyle w:val="ListParagraph"/>
        <w:numPr>
          <w:ilvl w:val="0"/>
          <w:numId w:val="2"/>
        </w:numPr>
        <w:spacing w:before="40" w:after="40" w:line="300" w:lineRule="auto"/>
      </w:pPr>
      <w:r w:rsidRPr="00A01143">
        <w:rPr>
          <w:b/>
          <w:bCs/>
        </w:rPr>
        <w:t>Mark product &amp; invoice sent.</w:t>
      </w:r>
      <w:r>
        <w:t xml:space="preserve"> Once both are done, come back to the PO in the account’s Orders tab (or the Invoices tab) and tap "Mark product &amp; invoice sent." This starts the NET30 clock AND bumps boxes on shelf to reflect the delivery. </w:t>
      </w:r>
    </w:p>
    <w:p w14:paraId="1075E093" w14:textId="77777777" w:rsidR="00A01143" w:rsidRDefault="00A01143" w:rsidP="00A01143">
      <w:pPr>
        <w:spacing w:before="40" w:after="40" w:line="300" w:lineRule="auto"/>
      </w:pPr>
    </w:p>
    <w:p w14:paraId="500F99F6" w14:textId="228F4ECA" w:rsidR="000A1EEE" w:rsidRDefault="00000000">
      <w:pPr>
        <w:spacing w:before="60" w:after="80" w:line="300" w:lineRule="auto"/>
      </w:pPr>
      <w:r>
        <w:rPr>
          <w:b/>
          <w:bCs/>
        </w:rPr>
        <w:lastRenderedPageBreak/>
        <w:t xml:space="preserve">Made a mistake on a check-in? </w:t>
      </w:r>
      <w:r w:rsidR="00A01143">
        <w:t>T</w:t>
      </w:r>
      <w:r>
        <w:t xml:space="preserve">he most recent check-in has a "Delete &amp; roll back" button in the check-in history. Tapping it deletes the check-in, deletes any PO that was placed through it, and reverts the account's status and box count to exactly what they were right before that check-in. </w:t>
      </w:r>
    </w:p>
    <w:p w14:paraId="01925DBE" w14:textId="77777777" w:rsidR="000A1EEE" w:rsidRDefault="00000000">
      <w:pPr>
        <w:pStyle w:val="Heading1"/>
      </w:pPr>
      <w:r>
        <w:t>8. Active check-</w:t>
      </w:r>
      <w:proofErr w:type="gramStart"/>
      <w:r>
        <w:t>ins  |</w:t>
      </w:r>
      <w:proofErr w:type="gramEnd"/>
      <w:r>
        <w:t xml:space="preserve">  Weekly by phone</w:t>
      </w:r>
    </w:p>
    <w:p w14:paraId="672300A9" w14:textId="77777777" w:rsidR="000A1EEE" w:rsidRDefault="00000000">
      <w:pPr>
        <w:spacing w:before="60" w:after="80" w:line="300" w:lineRule="auto"/>
      </w:pPr>
      <w:r>
        <w:t xml:space="preserve">Once a store places their first </w:t>
      </w:r>
      <w:proofErr w:type="gramStart"/>
      <w:r>
        <w:t>PO</w:t>
      </w:r>
      <w:proofErr w:type="gramEnd"/>
      <w:r>
        <w:t xml:space="preserve"> they are Active. Call weekly. Active check-ins have only two outcomes - either they're reordering or they're done. No in-between:</w:t>
      </w:r>
    </w:p>
    <w:p w14:paraId="44DD4DE7" w14:textId="77777777" w:rsidR="000A1EEE" w:rsidRDefault="00000000">
      <w:pPr>
        <w:pStyle w:val="ListParagraph"/>
        <w:numPr>
          <w:ilvl w:val="0"/>
          <w:numId w:val="3"/>
        </w:numPr>
        <w:spacing w:before="30" w:after="30" w:line="300" w:lineRule="auto"/>
      </w:pPr>
      <w:r>
        <w:t>✅ Yes to PO - they want to reorder. Opens the PO modal. 1 carton = 20 boxes, NET30.</w:t>
      </w:r>
    </w:p>
    <w:p w14:paraId="15E8E78A" w14:textId="542E25C3" w:rsidR="001413D5" w:rsidRDefault="001413D5">
      <w:pPr>
        <w:pStyle w:val="ListParagraph"/>
        <w:numPr>
          <w:ilvl w:val="0"/>
          <w:numId w:val="3"/>
        </w:numPr>
        <w:spacing w:before="30" w:after="30" w:line="300" w:lineRule="auto"/>
      </w:pPr>
      <w:r w:rsidRPr="001413D5">
        <w:rPr>
          <w:rFonts w:ascii="Apple Color Emoji" w:hAnsi="Apple Color Emoji" w:cs="Apple Color Emoji"/>
        </w:rPr>
        <w:t>⏳</w:t>
      </w:r>
      <w:r w:rsidRPr="001413D5">
        <w:t xml:space="preserve"> Not reordering yet - log the box count</w:t>
      </w:r>
      <w:r>
        <w:t xml:space="preserve"> and note</w:t>
      </w:r>
      <w:r w:rsidRPr="001413D5">
        <w:t xml:space="preserve">. Use this for weekly calls where the store gives a box count but isn't placing an order this week. </w:t>
      </w:r>
    </w:p>
    <w:p w14:paraId="79027B8B" w14:textId="77777777" w:rsidR="000A1EEE" w:rsidRDefault="00000000">
      <w:pPr>
        <w:pStyle w:val="ListParagraph"/>
        <w:numPr>
          <w:ilvl w:val="0"/>
          <w:numId w:val="3"/>
        </w:numPr>
        <w:spacing w:before="30" w:after="30" w:line="300" w:lineRule="auto"/>
      </w:pPr>
      <w:r>
        <w:t>❌ No longer carry - mark as Dead. Requires confirmation.</w:t>
      </w:r>
    </w:p>
    <w:p w14:paraId="6F4A8186" w14:textId="77777777" w:rsidR="000A1EEE" w:rsidRDefault="000A1EEE">
      <w:pPr>
        <w:spacing w:before="40" w:after="40"/>
      </w:pPr>
    </w:p>
    <w:p w14:paraId="1857DF74" w14:textId="727E90EE" w:rsidR="000A1EEE" w:rsidRDefault="00000000">
      <w:pPr>
        <w:spacing w:before="60" w:after="80" w:line="300" w:lineRule="auto"/>
      </w:pPr>
      <w:r>
        <w:t xml:space="preserve">The CRM flags Active accounts with 5 boxes or fewer as "low stock" automatically - push hard on those calls. </w:t>
      </w:r>
    </w:p>
    <w:p w14:paraId="7E241CA9" w14:textId="77777777" w:rsidR="000A1EEE" w:rsidRDefault="00000000">
      <w:pPr>
        <w:pStyle w:val="Heading1"/>
      </w:pPr>
      <w:r>
        <w:t>9. Payments and invoicing</w:t>
      </w:r>
    </w:p>
    <w:p w14:paraId="4A6C7016" w14:textId="77777777" w:rsidR="000A1EEE" w:rsidRDefault="00000000">
      <w:pPr>
        <w:pStyle w:val="Heading2"/>
      </w:pPr>
      <w:r>
        <w:t>Trial payment - collected in person</w:t>
      </w:r>
    </w:p>
    <w:p w14:paraId="3D14DD06" w14:textId="77777777" w:rsidR="000A1EEE" w:rsidRDefault="00000000">
      <w:pPr>
        <w:spacing w:before="60" w:after="80" w:line="300" w:lineRule="auto"/>
      </w:pPr>
      <w:r>
        <w:t>$22.50 for 1 box. Collect via your trial QR card before leaving the product. Payment routes through QuickBooks automatically. No cash, no Venmo, no Zelle.</w:t>
      </w:r>
    </w:p>
    <w:p w14:paraId="647011A2" w14:textId="77777777" w:rsidR="000A1EEE" w:rsidRDefault="00000000">
      <w:pPr>
        <w:pStyle w:val="Heading2"/>
      </w:pPr>
      <w:r>
        <w:t>PO invoices - NET30</w:t>
      </w:r>
    </w:p>
    <w:p w14:paraId="3A61679E" w14:textId="5566F823" w:rsidR="000A1EEE" w:rsidRDefault="00000000">
      <w:pPr>
        <w:spacing w:before="60" w:after="80" w:line="300" w:lineRule="auto"/>
      </w:pPr>
      <w:r>
        <w:t>All PO orders are on NET30 terms. After a store confirms an order, the CRM pops up a reminder to ship the product and</w:t>
      </w:r>
      <w:r w:rsidR="00A01143">
        <w:t xml:space="preserve"> send</w:t>
      </w:r>
      <w:r>
        <w:t xml:space="preserve"> the invoice. Do both, then tap "Mark product &amp; invoice sent" in the CRM. Two things happen: the 30-day clock starts from that date, and the CRM bumps the store’s boxes on shelf to reflect the delivery. Until that tap, boxes on shelf stays at whatever the rep last reported</w:t>
      </w:r>
      <w:r w:rsidR="00A01143">
        <w:t>.</w:t>
      </w:r>
    </w:p>
    <w:p w14:paraId="45D0E43A" w14:textId="3CD5F194" w:rsidR="000A1EEE" w:rsidRDefault="00000000">
      <w:pPr>
        <w:pStyle w:val="Heading2"/>
      </w:pPr>
      <w:r>
        <w:t>When payment arrives</w:t>
      </w:r>
      <w:r w:rsidR="00C24574">
        <w:t xml:space="preserve"> </w:t>
      </w:r>
    </w:p>
    <w:p w14:paraId="79D05803" w14:textId="77777777" w:rsidR="000A1EEE" w:rsidRDefault="00000000">
      <w:pPr>
        <w:spacing w:before="60" w:after="80" w:line="300" w:lineRule="auto"/>
      </w:pPr>
      <w:r>
        <w:t>Go to the Invoices tab, find the order, tap "Mark as paid," enter the date. You can also do this from the Orders tab inside the account.</w:t>
      </w:r>
    </w:p>
    <w:p w14:paraId="48CD6E37" w14:textId="77777777" w:rsidR="000A1EEE" w:rsidRDefault="000A1EEE">
      <w:pPr>
        <w:spacing w:before="40" w:after="40"/>
      </w:pPr>
    </w:p>
    <w:p w14:paraId="0C0A08E1" w14:textId="251484A0" w:rsidR="000A1EEE" w:rsidRDefault="00000000">
      <w:pPr>
        <w:spacing w:before="60" w:after="80" w:line="300" w:lineRule="auto"/>
      </w:pPr>
      <w:r>
        <w:rPr>
          <w:b/>
          <w:bCs/>
        </w:rPr>
        <w:t xml:space="preserve">Letting the store choose: </w:t>
      </w:r>
      <w:r>
        <w:t>All wholesale payments route through the QuickBooks "Pay now" link on the invoice (ACH or card via QB Payments). No Venmo, no Zelle, no AC</w:t>
      </w:r>
      <w:r w:rsidR="00C24574">
        <w:t xml:space="preserve">H, no wire, no cash. The invoice goes out with QB Payments enabled and that is the only accepted route.  </w:t>
      </w:r>
    </w:p>
    <w:p w14:paraId="78034B7E" w14:textId="77777777" w:rsidR="000A1EEE" w:rsidRDefault="000A1EE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3960"/>
      </w:tblGrid>
      <w:tr w:rsidR="000A1EEE" w14:paraId="5F76227C" w14:textId="77777777">
        <w:tblPrEx>
          <w:tblCellMar>
            <w:top w:w="0" w:type="dxa"/>
            <w:bottom w:w="0" w:type="dxa"/>
          </w:tblCellMar>
        </w:tblPrEx>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EBEBEA"/>
            <w:tcMar>
              <w:top w:w="120" w:type="dxa"/>
              <w:left w:w="140" w:type="dxa"/>
              <w:bottom w:w="120" w:type="dxa"/>
              <w:right w:w="140" w:type="dxa"/>
            </w:tcMar>
          </w:tcPr>
          <w:p w14:paraId="317423F9" w14:textId="77777777" w:rsidR="000A1EEE" w:rsidRDefault="00000000">
            <w:r>
              <w:rPr>
                <w:b/>
                <w:bCs/>
                <w:sz w:val="20"/>
                <w:szCs w:val="20"/>
              </w:rPr>
              <w:lastRenderedPageBreak/>
              <w:t>Status</w:t>
            </w:r>
          </w:p>
        </w:tc>
        <w:tc>
          <w:tcPr>
            <w:tcW w:w="3800" w:type="dxa"/>
            <w:tcBorders>
              <w:top w:val="single" w:sz="4" w:space="0" w:color="CCCCCC"/>
              <w:left w:val="single" w:sz="4" w:space="0" w:color="CCCCCC"/>
              <w:bottom w:val="single" w:sz="4" w:space="0" w:color="CCCCCC"/>
              <w:right w:val="single" w:sz="4" w:space="0" w:color="CCCCCC"/>
            </w:tcBorders>
            <w:shd w:val="clear" w:color="auto" w:fill="EBEBEA"/>
            <w:tcMar>
              <w:top w:w="120" w:type="dxa"/>
              <w:left w:w="140" w:type="dxa"/>
              <w:bottom w:w="120" w:type="dxa"/>
              <w:right w:w="140" w:type="dxa"/>
            </w:tcMar>
          </w:tcPr>
          <w:p w14:paraId="4F94E365" w14:textId="77777777" w:rsidR="000A1EEE" w:rsidRDefault="00000000">
            <w:r>
              <w:rPr>
                <w:b/>
                <w:bCs/>
                <w:sz w:val="20"/>
                <w:szCs w:val="20"/>
              </w:rPr>
              <w:t>What it means</w:t>
            </w:r>
          </w:p>
        </w:tc>
        <w:tc>
          <w:tcPr>
            <w:tcW w:w="3960" w:type="dxa"/>
            <w:tcBorders>
              <w:top w:val="single" w:sz="4" w:space="0" w:color="CCCCCC"/>
              <w:left w:val="single" w:sz="4" w:space="0" w:color="CCCCCC"/>
              <w:bottom w:val="single" w:sz="4" w:space="0" w:color="CCCCCC"/>
              <w:right w:val="single" w:sz="4" w:space="0" w:color="CCCCCC"/>
            </w:tcBorders>
            <w:shd w:val="clear" w:color="auto" w:fill="EBEBEA"/>
            <w:tcMar>
              <w:top w:w="120" w:type="dxa"/>
              <w:left w:w="140" w:type="dxa"/>
              <w:bottom w:w="120" w:type="dxa"/>
              <w:right w:w="140" w:type="dxa"/>
            </w:tcMar>
          </w:tcPr>
          <w:p w14:paraId="1DE46EAA" w14:textId="77777777" w:rsidR="000A1EEE" w:rsidRDefault="00000000">
            <w:r>
              <w:rPr>
                <w:b/>
                <w:bCs/>
                <w:sz w:val="20"/>
                <w:szCs w:val="20"/>
              </w:rPr>
              <w:t>What to do</w:t>
            </w:r>
          </w:p>
        </w:tc>
      </w:tr>
      <w:tr w:rsidR="000A1EEE" w14:paraId="7B2BCCF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4B8"/>
            <w:tcMar>
              <w:top w:w="120" w:type="dxa"/>
              <w:left w:w="140" w:type="dxa"/>
              <w:bottom w:w="120" w:type="dxa"/>
              <w:right w:w="140" w:type="dxa"/>
            </w:tcMar>
          </w:tcPr>
          <w:p w14:paraId="5215C7C3" w14:textId="77777777" w:rsidR="000A1EEE" w:rsidRDefault="00000000">
            <w:r>
              <w:rPr>
                <w:b/>
                <w:bCs/>
                <w:sz w:val="20"/>
                <w:szCs w:val="20"/>
              </w:rPr>
              <w:t>Not sent</w:t>
            </w:r>
          </w:p>
        </w:tc>
        <w:tc>
          <w:tcPr>
            <w:tcW w:w="38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289D6014" w14:textId="77777777" w:rsidR="000A1EEE" w:rsidRDefault="00000000">
            <w:r>
              <w:rPr>
                <w:sz w:val="20"/>
                <w:szCs w:val="20"/>
              </w:rPr>
              <w:t>Product not shipped and invoice not sent yet (yellow badge in CRM)</w:t>
            </w:r>
          </w:p>
        </w:tc>
        <w:tc>
          <w:tcPr>
            <w:tcW w:w="39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387BA9BF" w14:textId="36C43707" w:rsidR="000A1EEE" w:rsidRDefault="00000000">
            <w:r>
              <w:rPr>
                <w:sz w:val="20"/>
                <w:szCs w:val="20"/>
              </w:rPr>
              <w:t xml:space="preserve">Ship the product, </w:t>
            </w:r>
            <w:r w:rsidR="00C24574">
              <w:rPr>
                <w:sz w:val="20"/>
                <w:szCs w:val="20"/>
              </w:rPr>
              <w:t>send</w:t>
            </w:r>
            <w:r>
              <w:rPr>
                <w:sz w:val="20"/>
                <w:szCs w:val="20"/>
              </w:rPr>
              <w:t xml:space="preserve"> the invoice, then tap "Mark product &amp; invoice sent" in CRM.</w:t>
            </w:r>
          </w:p>
        </w:tc>
      </w:tr>
      <w:tr w:rsidR="000A1EEE" w14:paraId="354C932E"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E0B2"/>
            <w:tcMar>
              <w:top w:w="120" w:type="dxa"/>
              <w:left w:w="140" w:type="dxa"/>
              <w:bottom w:w="120" w:type="dxa"/>
              <w:right w:w="140" w:type="dxa"/>
            </w:tcMar>
          </w:tcPr>
          <w:p w14:paraId="5A64067C" w14:textId="77777777" w:rsidR="000A1EEE" w:rsidRDefault="00000000">
            <w:r>
              <w:rPr>
                <w:b/>
                <w:bCs/>
                <w:sz w:val="20"/>
                <w:szCs w:val="20"/>
              </w:rPr>
              <w:t>Outstanding</w:t>
            </w:r>
          </w:p>
        </w:tc>
        <w:tc>
          <w:tcPr>
            <w:tcW w:w="38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4A59B78F" w14:textId="77777777" w:rsidR="000A1EEE" w:rsidRDefault="00000000">
            <w:r>
              <w:rPr>
                <w:sz w:val="20"/>
                <w:szCs w:val="20"/>
              </w:rPr>
              <w:t>Invoice sent. Waiting on payment. Under 30 days (orange badge in CRM)</w:t>
            </w:r>
          </w:p>
        </w:tc>
        <w:tc>
          <w:tcPr>
            <w:tcW w:w="39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6EE3D418" w14:textId="77777777" w:rsidR="000A1EEE" w:rsidRDefault="00000000">
            <w:r>
              <w:rPr>
                <w:sz w:val="20"/>
                <w:szCs w:val="20"/>
              </w:rPr>
              <w:t>Follow up if approaching 30 days.</w:t>
            </w:r>
          </w:p>
        </w:tc>
      </w:tr>
      <w:tr w:rsidR="000A1EEE" w14:paraId="502251A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CEBEB"/>
            <w:tcMar>
              <w:top w:w="120" w:type="dxa"/>
              <w:left w:w="140" w:type="dxa"/>
              <w:bottom w:w="120" w:type="dxa"/>
              <w:right w:w="140" w:type="dxa"/>
            </w:tcMar>
          </w:tcPr>
          <w:p w14:paraId="55B72C4B" w14:textId="77777777" w:rsidR="000A1EEE" w:rsidRDefault="00000000">
            <w:r>
              <w:rPr>
                <w:b/>
                <w:bCs/>
                <w:sz w:val="20"/>
                <w:szCs w:val="20"/>
              </w:rPr>
              <w:t>Overdue</w:t>
            </w:r>
          </w:p>
        </w:tc>
        <w:tc>
          <w:tcPr>
            <w:tcW w:w="38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6F2B1841" w14:textId="77777777" w:rsidR="000A1EEE" w:rsidRDefault="00000000">
            <w:r>
              <w:rPr>
                <w:sz w:val="20"/>
                <w:szCs w:val="20"/>
              </w:rPr>
              <w:t>30+ days since invoice was sent. Unpaid (red badge in CRM)</w:t>
            </w:r>
          </w:p>
        </w:tc>
        <w:tc>
          <w:tcPr>
            <w:tcW w:w="39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634E5BBD" w14:textId="77777777" w:rsidR="000A1EEE" w:rsidRDefault="00000000">
            <w:r>
              <w:rPr>
                <w:sz w:val="20"/>
                <w:szCs w:val="20"/>
              </w:rPr>
              <w:t>Notify Felix immediately.</w:t>
            </w:r>
          </w:p>
        </w:tc>
      </w:tr>
      <w:tr w:rsidR="000A1EEE" w14:paraId="2C30676C"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1F5EE"/>
            <w:tcMar>
              <w:top w:w="120" w:type="dxa"/>
              <w:left w:w="140" w:type="dxa"/>
              <w:bottom w:w="120" w:type="dxa"/>
              <w:right w:w="140" w:type="dxa"/>
            </w:tcMar>
          </w:tcPr>
          <w:p w14:paraId="4FA448E4" w14:textId="77777777" w:rsidR="000A1EEE" w:rsidRDefault="00000000">
            <w:r>
              <w:rPr>
                <w:b/>
                <w:bCs/>
                <w:sz w:val="20"/>
                <w:szCs w:val="20"/>
              </w:rPr>
              <w:t>Paid</w:t>
            </w:r>
          </w:p>
        </w:tc>
        <w:tc>
          <w:tcPr>
            <w:tcW w:w="38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6C8D3402" w14:textId="77777777" w:rsidR="000A1EEE" w:rsidRDefault="00000000">
            <w:r>
              <w:rPr>
                <w:sz w:val="20"/>
                <w:szCs w:val="20"/>
              </w:rPr>
              <w:t>Payment received and logged (green badge in CRM)</w:t>
            </w:r>
          </w:p>
        </w:tc>
        <w:tc>
          <w:tcPr>
            <w:tcW w:w="39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00112120" w14:textId="77777777" w:rsidR="000A1EEE" w:rsidRDefault="00000000">
            <w:r>
              <w:rPr>
                <w:sz w:val="20"/>
                <w:szCs w:val="20"/>
              </w:rPr>
              <w:t>Done.</w:t>
            </w:r>
          </w:p>
        </w:tc>
      </w:tr>
    </w:tbl>
    <w:p w14:paraId="57FC66D0" w14:textId="77777777" w:rsidR="000A1EEE" w:rsidRDefault="000A1EEE">
      <w:pPr>
        <w:spacing w:before="40" w:after="40"/>
      </w:pPr>
    </w:p>
    <w:p w14:paraId="76BF2C2E" w14:textId="77777777" w:rsidR="000A1EEE" w:rsidRDefault="00000000">
      <w:pPr>
        <w:pStyle w:val="Heading2"/>
      </w:pPr>
      <w:r>
        <w:t>When the CRM flags an account</w:t>
      </w:r>
    </w:p>
    <w:p w14:paraId="1F0ED3CE" w14:textId="77777777" w:rsidR="000A1EEE" w:rsidRDefault="00000000">
      <w:pPr>
        <w:spacing w:before="60" w:after="80" w:line="300" w:lineRule="auto"/>
      </w:pPr>
      <w:r>
        <w:t>The CRM yells at you automatically whenever any of these happen. Alerts appear in the top metrics bar, in the Accounts table "Alert" column, and as a red or amber notice inside the account detail.</w:t>
      </w:r>
    </w:p>
    <w:p w14:paraId="16E03951" w14:textId="4B06B0FB" w:rsidR="000A1EEE" w:rsidRDefault="00000000">
      <w:pPr>
        <w:pStyle w:val="ListParagraph"/>
        <w:numPr>
          <w:ilvl w:val="0"/>
          <w:numId w:val="3"/>
        </w:numPr>
        <w:spacing w:before="30" w:after="30" w:line="300" w:lineRule="auto"/>
      </w:pPr>
      <w:r>
        <w:t xml:space="preserve">Check-in due - 7 days since the last check-in on a Trial or Active account. </w:t>
      </w:r>
      <w:r w:rsidRPr="001413D5">
        <w:rPr>
          <w:b/>
          <w:bCs/>
          <w:u w:val="single"/>
        </w:rPr>
        <w:t>C</w:t>
      </w:r>
      <w:r w:rsidR="00C24574" w:rsidRPr="001413D5">
        <w:rPr>
          <w:b/>
          <w:bCs/>
          <w:u w:val="single"/>
        </w:rPr>
        <w:t>heck-in ASAP.</w:t>
      </w:r>
    </w:p>
    <w:p w14:paraId="330383BC" w14:textId="02FD9FB9" w:rsidR="000A1EEE" w:rsidRDefault="00000000">
      <w:pPr>
        <w:pStyle w:val="ListParagraph"/>
        <w:numPr>
          <w:ilvl w:val="0"/>
          <w:numId w:val="3"/>
        </w:numPr>
        <w:spacing w:before="30" w:after="30" w:line="300" w:lineRule="auto"/>
      </w:pPr>
      <w:r>
        <w:t xml:space="preserve">Low stock - Active account with 5 or fewer boxes on shelf. Push </w:t>
      </w:r>
      <w:r w:rsidR="001413D5">
        <w:t xml:space="preserve">hard </w:t>
      </w:r>
      <w:r>
        <w:t>for a reorder.</w:t>
      </w:r>
    </w:p>
    <w:p w14:paraId="28E19CB0" w14:textId="3331AFDD" w:rsidR="000A1EEE" w:rsidRDefault="00000000">
      <w:pPr>
        <w:pStyle w:val="ListParagraph"/>
        <w:numPr>
          <w:ilvl w:val="0"/>
          <w:numId w:val="3"/>
        </w:numPr>
        <w:spacing w:before="30" w:after="30" w:line="300" w:lineRule="auto"/>
      </w:pPr>
      <w:r>
        <w:t xml:space="preserve">Product &amp; invoice not sent - PO was logged but you haven't tapped "Mark product &amp; invoice sent" yet. </w:t>
      </w:r>
      <w:r w:rsidR="00C24574">
        <w:t>Ship the product and se</w:t>
      </w:r>
      <w:r>
        <w:t>nd the invoice.</w:t>
      </w:r>
    </w:p>
    <w:p w14:paraId="7244DA29" w14:textId="77777777" w:rsidR="000A1EEE" w:rsidRDefault="00000000">
      <w:pPr>
        <w:pStyle w:val="ListParagraph"/>
        <w:numPr>
          <w:ilvl w:val="0"/>
          <w:numId w:val="3"/>
        </w:numPr>
        <w:spacing w:before="30" w:after="30" w:line="300" w:lineRule="auto"/>
      </w:pPr>
      <w:r>
        <w:t>Invoice overdue - 30+ days since the invoice was marked sent and still unpaid. Notify Felix.</w:t>
      </w:r>
    </w:p>
    <w:p w14:paraId="63FFFF25" w14:textId="449AD355" w:rsidR="000A1EEE" w:rsidRDefault="000A1EEE" w:rsidP="001413D5"/>
    <w:sectPr w:rsidR="000A1EE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algun Gothic">
    <w:altName w:val="맑은 고딕"/>
    <w:panose1 w:val="020B0503020000020004"/>
    <w:charset w:val="81"/>
    <w:family w:val="roman"/>
    <w:pitch w:val="default"/>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37FA6"/>
    <w:multiLevelType w:val="hybridMultilevel"/>
    <w:tmpl w:val="D2967840"/>
    <w:lvl w:ilvl="0" w:tplc="8EF28480">
      <w:start w:val="1"/>
      <w:numFmt w:val="bullet"/>
      <w:lvlText w:val="●"/>
      <w:lvlJc w:val="left"/>
      <w:pPr>
        <w:ind w:left="720" w:hanging="360"/>
      </w:pPr>
    </w:lvl>
    <w:lvl w:ilvl="1" w:tplc="B23A04BE">
      <w:start w:val="1"/>
      <w:numFmt w:val="bullet"/>
      <w:lvlText w:val="○"/>
      <w:lvlJc w:val="left"/>
      <w:pPr>
        <w:ind w:left="1440" w:hanging="360"/>
      </w:pPr>
    </w:lvl>
    <w:lvl w:ilvl="2" w:tplc="4B008D6C">
      <w:start w:val="1"/>
      <w:numFmt w:val="bullet"/>
      <w:lvlText w:val="■"/>
      <w:lvlJc w:val="left"/>
      <w:pPr>
        <w:ind w:left="2160" w:hanging="360"/>
      </w:pPr>
    </w:lvl>
    <w:lvl w:ilvl="3" w:tplc="0E645498">
      <w:start w:val="1"/>
      <w:numFmt w:val="bullet"/>
      <w:lvlText w:val="●"/>
      <w:lvlJc w:val="left"/>
      <w:pPr>
        <w:ind w:left="2880" w:hanging="360"/>
      </w:pPr>
    </w:lvl>
    <w:lvl w:ilvl="4" w:tplc="B24A4496">
      <w:start w:val="1"/>
      <w:numFmt w:val="bullet"/>
      <w:lvlText w:val="○"/>
      <w:lvlJc w:val="left"/>
      <w:pPr>
        <w:ind w:left="3600" w:hanging="360"/>
      </w:pPr>
    </w:lvl>
    <w:lvl w:ilvl="5" w:tplc="7DCA4CC8">
      <w:start w:val="1"/>
      <w:numFmt w:val="bullet"/>
      <w:lvlText w:val="■"/>
      <w:lvlJc w:val="left"/>
      <w:pPr>
        <w:ind w:left="4320" w:hanging="360"/>
      </w:pPr>
    </w:lvl>
    <w:lvl w:ilvl="6" w:tplc="FF0C2D8E">
      <w:start w:val="1"/>
      <w:numFmt w:val="bullet"/>
      <w:lvlText w:val="●"/>
      <w:lvlJc w:val="left"/>
      <w:pPr>
        <w:ind w:left="5040" w:hanging="360"/>
      </w:pPr>
    </w:lvl>
    <w:lvl w:ilvl="7" w:tplc="20B294C2">
      <w:start w:val="1"/>
      <w:numFmt w:val="bullet"/>
      <w:lvlText w:val="●"/>
      <w:lvlJc w:val="left"/>
      <w:pPr>
        <w:ind w:left="5760" w:hanging="360"/>
      </w:pPr>
    </w:lvl>
    <w:lvl w:ilvl="8" w:tplc="614E5296">
      <w:start w:val="1"/>
      <w:numFmt w:val="bullet"/>
      <w:lvlText w:val="●"/>
      <w:lvlJc w:val="left"/>
      <w:pPr>
        <w:ind w:left="6480" w:hanging="360"/>
      </w:pPr>
    </w:lvl>
  </w:abstractNum>
  <w:abstractNum w:abstractNumId="1" w15:restartNumberingAfterBreak="0">
    <w:nsid w:val="657B5DEA"/>
    <w:multiLevelType w:val="hybridMultilevel"/>
    <w:tmpl w:val="6EC8899C"/>
    <w:lvl w:ilvl="0" w:tplc="9C6A1406">
      <w:start w:val="1"/>
      <w:numFmt w:val="bullet"/>
      <w:lvlText w:val="•"/>
      <w:lvlJc w:val="left"/>
      <w:pPr>
        <w:ind w:left="720" w:hanging="360"/>
      </w:pPr>
    </w:lvl>
    <w:lvl w:ilvl="1" w:tplc="78886ECA">
      <w:start w:val="1"/>
      <w:numFmt w:val="bullet"/>
      <w:lvlText w:val="◦"/>
      <w:lvlJc w:val="left"/>
      <w:pPr>
        <w:ind w:left="1440" w:hanging="360"/>
      </w:pPr>
    </w:lvl>
    <w:lvl w:ilvl="2" w:tplc="B0C27BE2">
      <w:numFmt w:val="decimal"/>
      <w:lvlText w:val=""/>
      <w:lvlJc w:val="left"/>
    </w:lvl>
    <w:lvl w:ilvl="3" w:tplc="1A7C4C78">
      <w:numFmt w:val="decimal"/>
      <w:lvlText w:val=""/>
      <w:lvlJc w:val="left"/>
    </w:lvl>
    <w:lvl w:ilvl="4" w:tplc="200CE264">
      <w:numFmt w:val="decimal"/>
      <w:lvlText w:val=""/>
      <w:lvlJc w:val="left"/>
    </w:lvl>
    <w:lvl w:ilvl="5" w:tplc="D90C2E24">
      <w:numFmt w:val="decimal"/>
      <w:lvlText w:val=""/>
      <w:lvlJc w:val="left"/>
    </w:lvl>
    <w:lvl w:ilvl="6" w:tplc="7F1251A8">
      <w:numFmt w:val="decimal"/>
      <w:lvlText w:val=""/>
      <w:lvlJc w:val="left"/>
    </w:lvl>
    <w:lvl w:ilvl="7" w:tplc="33325922">
      <w:numFmt w:val="decimal"/>
      <w:lvlText w:val=""/>
      <w:lvlJc w:val="left"/>
    </w:lvl>
    <w:lvl w:ilvl="8" w:tplc="E260404E">
      <w:numFmt w:val="decimal"/>
      <w:lvlText w:val=""/>
      <w:lvlJc w:val="left"/>
    </w:lvl>
  </w:abstractNum>
  <w:abstractNum w:abstractNumId="2" w15:restartNumberingAfterBreak="0">
    <w:nsid w:val="69750794"/>
    <w:multiLevelType w:val="hybridMultilevel"/>
    <w:tmpl w:val="F20AF48A"/>
    <w:lvl w:ilvl="0" w:tplc="144AD6A4">
      <w:start w:val="1"/>
      <w:numFmt w:val="decimal"/>
      <w:lvlText w:val="%1."/>
      <w:lvlJc w:val="left"/>
      <w:pPr>
        <w:ind w:left="720" w:hanging="360"/>
      </w:pPr>
    </w:lvl>
    <w:lvl w:ilvl="1" w:tplc="F16659AA">
      <w:numFmt w:val="decimal"/>
      <w:lvlText w:val=""/>
      <w:lvlJc w:val="left"/>
    </w:lvl>
    <w:lvl w:ilvl="2" w:tplc="57606668">
      <w:numFmt w:val="decimal"/>
      <w:lvlText w:val=""/>
      <w:lvlJc w:val="left"/>
    </w:lvl>
    <w:lvl w:ilvl="3" w:tplc="017645A2">
      <w:numFmt w:val="decimal"/>
      <w:lvlText w:val=""/>
      <w:lvlJc w:val="left"/>
    </w:lvl>
    <w:lvl w:ilvl="4" w:tplc="ABBA740E">
      <w:numFmt w:val="decimal"/>
      <w:lvlText w:val=""/>
      <w:lvlJc w:val="left"/>
    </w:lvl>
    <w:lvl w:ilvl="5" w:tplc="BD1EC86E">
      <w:numFmt w:val="decimal"/>
      <w:lvlText w:val=""/>
      <w:lvlJc w:val="left"/>
    </w:lvl>
    <w:lvl w:ilvl="6" w:tplc="9D2E833A">
      <w:numFmt w:val="decimal"/>
      <w:lvlText w:val=""/>
      <w:lvlJc w:val="left"/>
    </w:lvl>
    <w:lvl w:ilvl="7" w:tplc="C6543048">
      <w:numFmt w:val="decimal"/>
      <w:lvlText w:val=""/>
      <w:lvlJc w:val="left"/>
    </w:lvl>
    <w:lvl w:ilvl="8" w:tplc="B712E478">
      <w:numFmt w:val="decimal"/>
      <w:lvlText w:val=""/>
      <w:lvlJc w:val="left"/>
    </w:lvl>
  </w:abstractNum>
  <w:num w:numId="1" w16cid:durableId="1747066525">
    <w:abstractNumId w:val="0"/>
    <w:lvlOverride w:ilvl="0">
      <w:startOverride w:val="1"/>
    </w:lvlOverride>
  </w:num>
  <w:num w:numId="2" w16cid:durableId="41712729">
    <w:abstractNumId w:val="2"/>
    <w:lvlOverride w:ilvl="0">
      <w:startOverride w:val="1"/>
    </w:lvlOverride>
  </w:num>
  <w:num w:numId="3" w16cid:durableId="10138054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EEE"/>
    <w:rsid w:val="000A1EEE"/>
    <w:rsid w:val="001413D5"/>
    <w:rsid w:val="002F3D90"/>
    <w:rsid w:val="003109FB"/>
    <w:rsid w:val="007F2EEE"/>
    <w:rsid w:val="00A01143"/>
    <w:rsid w:val="00A90804"/>
    <w:rsid w:val="00C24574"/>
    <w:rsid w:val="00C3442C"/>
    <w:rsid w:val="00CF20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FDF1935"/>
  <w15:docId w15:val="{507C3DE4-3C12-DA40-A7B7-98F34E570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D9E75"/>
      </w:pBdr>
      <w:spacing w:before="360" w:after="120"/>
      <w:outlineLvl w:val="0"/>
    </w:pPr>
    <w:rPr>
      <w:b/>
      <w:bCs/>
      <w:color w:val="1A1A1A"/>
      <w:sz w:val="30"/>
      <w:szCs w:val="30"/>
    </w:rPr>
  </w:style>
  <w:style w:type="paragraph" w:styleId="Heading2">
    <w:name w:val="heading 2"/>
    <w:uiPriority w:val="9"/>
    <w:unhideWhenUsed/>
    <w:qFormat/>
    <w:pPr>
      <w:spacing w:before="240" w:after="80"/>
      <w:outlineLvl w:val="1"/>
    </w:pPr>
    <w:rPr>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1828</Words>
  <Characters>8119</Characters>
  <Application>Microsoft Office Word</Application>
  <DocSecurity>0</DocSecurity>
  <Lines>213</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Lee, Seungje</cp:lastModifiedBy>
  <cp:revision>6</cp:revision>
  <dcterms:created xsi:type="dcterms:W3CDTF">2026-04-17T04:47:00Z</dcterms:created>
  <dcterms:modified xsi:type="dcterms:W3CDTF">2026-04-17T05:51:00Z</dcterms:modified>
</cp:coreProperties>
</file>