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package/services/metadata/core-properties/1ebcf4960a194fcb824954e21e7cfd38.psmdcp" Id="R520471e2069a4d94" /></Relationships>
</file>

<file path=word/document.xml><?xml version="1.0" encoding="utf-8"?>
<w:document xmlns:a14="http://schemas.microsoft.com/office/drawing/2010/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xmlns:w="http://schemas.openxmlformats.org/wordprocessingml/2006/main" xmlns:r="http://schemas.openxmlformats.org/officeDocument/2006/relationships" xmlns:wp="http://schemas.openxmlformats.org/drawingml/2006/wordprocessingDrawing" xmlns:deepml="http://www.deepl.com/document-translation/deepml" deepm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927f07397c484012">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Subscribe to DeepL Pro to edit this document.</w:t>
                  </w:r>
                  <w:r>
                    <w:br/>
                  </w:r>
                  <w:r>
                    <w:rPr>
                      <w:rFonts w:ascii="Roboto" w:hAnsi="Roboto"/>
                      <w:color w:val="0F2B46"/>
                      <w:sz w:val="20"/>
                    </w:rPr>
                    <w:t xml:space="preserve">Visit </w:t>
                  </w:r>
                  <w:hyperlink r:id="R9125b268a71a4695">
                    <w:r>
                      <w:rPr>
                        <w:rFonts w:ascii="Roboto" w:hAnsi="Roboto"/>
                        <w:color w:val="006494"/>
                        <w:sz w:val="20"/>
                      </w:rPr>
                      <w:t xml:space="preserve">www.DeepL.com/pro</w:t>
                    </w:r>
                  </w:hyperlink>
                  <w:r>
                    <w:rPr>
                      <w:rFonts w:ascii="Roboto" w:hAnsi="Roboto"/>
                      <w:color w:val="0F2B46"/>
                      <w:sz w:val="20"/>
                    </w:rPr>
                    <w:t xml:space="preserve"> for more information.</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sidRPr="00000000" w:rsidR="00000000" w:rsidDel="00000000" w:rsidP="00000000" w:rsidRDefault="00000000" w14:paraId="00000001">
      <w:pPr>
        <w:spacing w:line="360" w:lineRule="auto"/>
        <w:rPr>
          <w:rFonts w:ascii="Times New Roman" w:hAnsi="Times New Roman" w:eastAsia="Times New Roman" w:cs="Times New Roman"/>
          <w:b w:val="1"/>
          <w:bCs w:val="1"/>
          <w:sz w:val="28"/>
          <w:szCs w:val="28"/>
        </w:rPr>
      </w:pPr>
      <w:r w:rsidRPr="00000000" w:rsidDel="00000000" w:rsidR="00000000">
        <w:rPr>
          <w:rFonts w:ascii="Times New Roman" w:hAnsi="Times New Roman" w:eastAsia="Times New Roman" w:cs="Times New Roman"/>
          <w:b w:val="1"/>
          <w:bCs w:val="1"/>
          <w:sz w:val="28"/>
          <w:szCs w:val="28"/>
          <w:rtl w:val="0"/>
        </w:rPr>
        <w:t xml:space="preserve">Essay on the Final NLP Project Based on the Rotten Tomatoes Dataset</w:t>
      </w:r>
    </w:p>
    <w:p w:rsidRPr="00000000" w:rsidR="00000000" w:rsidDel="00000000" w:rsidP="00000000" w:rsidRDefault="00000000" w14:paraId="00000002">
      <w:pPr>
        <w:spacing w:line="360" w:lineRule="auto"/>
        <w:rPr>
          <w:rFonts w:ascii="Times New Roman" w:hAnsi="Times New Roman" w:eastAsia="Times New Roman" w:cs="Times New Roman"/>
          <w:b w:val="1"/>
          <w:bCs w:val="1"/>
          <w:sz w:val="28"/>
          <w:szCs w:val="28"/>
        </w:rPr>
      </w:pPr>
      <w:r w:rsidRPr="00000000" w:rsidDel="00000000" w:rsidR="00000000">
        <w:rPr>
          <w:rFonts w:ascii="Times New Roman" w:hAnsi="Times New Roman" w:eastAsia="Times New Roman" w:cs="Times New Roman"/>
          <w:b w:val="1"/>
          <w:bCs w:val="1"/>
          <w:sz w:val="28"/>
          <w:szCs w:val="28"/>
          <w:rtl w:val="0"/>
        </w:rPr>
        <w:t xml:space="preserve">Author: Dayana Akhmedina</w:t>
      </w:r>
    </w:p>
    <w:p w:rsidRPr="00000000" w:rsidR="00000000" w:rsidDel="00000000" w:rsidP="00000000" w:rsidRDefault="00000000" w14:paraId="00000003">
      <w:pPr>
        <w:pStyle w:val="Heading1"/>
        <w:spacing w:line="360" w:lineRule="auto"/>
        <w:rPr>
          <w:rFonts w:ascii="Times New Roman" w:hAnsi="Times New Roman" w:eastAsia="Times New Roman" w:cs="Times New Roman"/>
          <w:b w:val="1"/>
          <w:bCs w:val="1"/>
          <w:sz w:val="28"/>
          <w:szCs w:val="28"/>
        </w:rPr>
      </w:pPr>
      <w:bookmarkStart w:name="_fz25ztdomlqj" w:colFirst="0" w:colLast="0" w:id="0"/>
      <w:bookmarkEnd w:id="0"/>
      <w:r w:rsidRPr="00000000" w:rsidDel="00000000" w:rsidR="00000000">
        <w:rPr>
          <w:rFonts w:ascii="Times New Roman" w:hAnsi="Times New Roman" w:eastAsia="Times New Roman" w:cs="Times New Roman"/>
          <w:b w:val="1"/>
          <w:bCs w:val="1"/>
          <w:sz w:val="28"/>
          <w:szCs w:val="28"/>
          <w:rtl w:val="0"/>
        </w:rPr>
        <w:t xml:space="preserve">Introduction</w:t>
      </w:r>
    </w:p>
    <w:p w:rsidRPr="00000000" w:rsidR="00000000" w:rsidDel="00000000" w:rsidP="00000000" w:rsidRDefault="00000000" w14:paraId="00000004">
      <w:pPr>
        <w:spacing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Modern text analysis methods allow for an in-depth exploration of the lexical structure and emotional tone of reviews, revealing hidden patterns that often escape superficial reading. The aim of this study was to conduct a multi-level analysis of a corpus of English-language movie reviews from the Rotten Tomatoes platform, dividing the material into positive (“Fresh”) and negative (“Rotten”) ratings.</w:t>
      </w:r>
    </w:p>
    <w:p w:rsidRPr="00000000" w:rsidR="00000000" w:rsidDel="00000000" w:rsidP="00000000" w:rsidRDefault="00000000" w14:paraId="00000005">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study included five key areas:</w:t>
      </w:r>
    </w:p>
    <w:p w:rsidRPr="00000000" w:rsidR="00000000" w:rsidDel="00000000" w:rsidP="00000000" w:rsidRDefault="00000000" w14:paraId="00000006">
      <w:pPr>
        <w:numPr>
          <w:ilvl w:val="0"/>
          <w:numId w:val="4"/>
        </w:numPr>
        <w:spacing w:before="240" w:after="0" w:afterAutospacing="0"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TF-IDF analysis </w:t>
      </w:r>
      <w:r w:rsidRPr="00000000" w:rsidDel="00000000" w:rsidR="00000000">
        <w:rPr>
          <w:rFonts w:ascii="Times New Roman" w:hAnsi="Times New Roman" w:eastAsia="Times New Roman" w:cs="Times New Roman"/>
          <w:sz w:val="28"/>
          <w:szCs w:val="28"/>
          <w:rtl w:val="0"/>
        </w:rPr>
        <w:t xml:space="preserve">to identify the most characteristic words for each category of reviews.</w:t>
      </w:r>
    </w:p>
    <w:p w:rsidRPr="00000000" w:rsidR="00000000" w:rsidDel="00000000" w:rsidP="00000000" w:rsidRDefault="00000000" w14:paraId="00000007">
      <w:pPr>
        <w:numPr>
          <w:ilvl w:val="0"/>
          <w:numId w:val="4"/>
        </w:numPr>
        <w:spacing w:before="0" w:beforeAutospacing="0" w:after="0" w:afterAutospacing="0"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Frequency analysis of unigrams and bigrams </w:t>
      </w:r>
      <w:r w:rsidRPr="00000000" w:rsidDel="00000000" w:rsidR="00000000">
        <w:rPr>
          <w:rFonts w:ascii="Times New Roman" w:hAnsi="Times New Roman" w:eastAsia="Times New Roman" w:cs="Times New Roman"/>
          <w:sz w:val="28"/>
          <w:szCs w:val="28"/>
          <w:rtl w:val="0"/>
        </w:rPr>
        <w:t xml:space="preserve">to identify recurring themes and fixed expressions.</w:t>
      </w:r>
    </w:p>
    <w:p w:rsidRPr="00000000" w:rsidR="00000000" w:rsidDel="00000000" w:rsidP="00000000" w:rsidRDefault="00000000" w14:paraId="00000008">
      <w:pPr>
        <w:numPr>
          <w:ilvl w:val="0"/>
          <w:numId w:val="4"/>
        </w:numPr>
        <w:spacing w:before="0" w:beforeAutospacing="0" w:after="0" w:afterAutospacing="0"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Thematic modeling </w:t>
      </w:r>
      <w:r w:rsidRPr="00000000" w:rsidDel="00000000" w:rsidR="00000000">
        <w:rPr>
          <w:rFonts w:ascii="Times New Roman" w:hAnsi="Times New Roman" w:eastAsia="Times New Roman" w:cs="Times New Roman"/>
          <w:sz w:val="28"/>
          <w:szCs w:val="28"/>
          <w:rtl w:val="0"/>
        </w:rPr>
        <w:t xml:space="preserve">to construct semantic groups of lexemes.</w:t>
      </w:r>
    </w:p>
    <w:p w:rsidRPr="00000000" w:rsidR="00000000" w:rsidDel="00000000" w:rsidP="00000000" w:rsidRDefault="00000000" w14:paraId="00000009">
      <w:pPr>
        <w:numPr>
          <w:ilvl w:val="0"/>
          <w:numId w:val="4"/>
        </w:numPr>
        <w:spacing w:before="0" w:beforeAutospacing="0" w:after="0" w:afterAutospacing="0"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Sentiment analysis </w:t>
      </w:r>
      <w:r w:rsidRPr="00000000" w:rsidDel="00000000" w:rsidR="00000000">
        <w:rPr>
          <w:rFonts w:ascii="Times New Roman" w:hAnsi="Times New Roman" w:eastAsia="Times New Roman" w:cs="Times New Roman"/>
          <w:sz w:val="28"/>
          <w:szCs w:val="28"/>
          <w:rtl w:val="0"/>
        </w:rPr>
        <w:t xml:space="preserve">using combined AFINN and Bing dictionaries.</w:t>
      </w:r>
    </w:p>
    <w:p w:rsidRPr="00000000" w:rsidR="00000000" w:rsidDel="00000000" w:rsidP="00000000" w:rsidRDefault="00000000" w14:paraId="0000000A">
      <w:pPr>
        <w:numPr>
          <w:ilvl w:val="0"/>
          <w:numId w:val="4"/>
        </w:numPr>
        <w:spacing w:before="0" w:beforeAutospacing="0" w:after="240"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Modeling a binary classification task </w:t>
      </w:r>
      <w:r w:rsidRPr="00000000" w:rsidDel="00000000" w:rsidR="00000000">
        <w:rPr>
          <w:rFonts w:ascii="Times New Roman" w:hAnsi="Times New Roman" w:eastAsia="Times New Roman" w:cs="Times New Roman"/>
          <w:sz w:val="28"/>
          <w:szCs w:val="28"/>
          <w:rtl w:val="0"/>
        </w:rPr>
        <w:t xml:space="preserve">to determine whether a review’s rating can be predicted based on its text</w:t>
      </w:r>
    </w:p>
    <w:p w:rsidRPr="00000000" w:rsidR="00000000" w:rsidDel="00000000" w:rsidP="00000000" w:rsidRDefault="00000000" w14:paraId="0000000B">
      <w:pPr>
        <w:pStyle w:val="Heading1"/>
        <w:spacing w:line="360" w:lineRule="auto"/>
        <w:rPr>
          <w:rFonts w:ascii="Times New Roman" w:hAnsi="Times New Roman" w:eastAsia="Times New Roman" w:cs="Times New Roman"/>
          <w:b w:val="1"/>
          <w:bCs w:val="1"/>
          <w:sz w:val="28"/>
          <w:szCs w:val="28"/>
        </w:rPr>
      </w:pPr>
      <w:bookmarkStart w:name="_xxobcmi1sukv" w:colFirst="0" w:colLast="0" w:id="1"/>
      <w:bookmarkEnd w:id="1"/>
    </w:p>
    <w:p w:rsidRPr="00000000" w:rsidR="00000000" w:rsidDel="00000000" w:rsidP="00000000" w:rsidRDefault="00000000" w14:paraId="0000000C">
      <w:pPr>
        <w:pStyle w:val="Heading1"/>
        <w:spacing w:line="360" w:lineRule="auto"/>
        <w:rPr>
          <w:rFonts w:ascii="Times New Roman" w:hAnsi="Times New Roman" w:eastAsia="Times New Roman" w:cs="Times New Roman"/>
          <w:b w:val="1"/>
          <w:bCs w:val="1"/>
          <w:sz w:val="28"/>
          <w:szCs w:val="28"/>
        </w:rPr>
      </w:pPr>
      <w:bookmarkStart w:name="_9wb3b6eunpss" w:colFirst="0" w:colLast="0" w:id="2"/>
      <w:bookmarkEnd w:id="2"/>
      <w:r w:rsidRPr="00000000" w:rsidDel="00000000" w:rsidR="00000000">
        <w:rPr>
          <w:rFonts w:ascii="Times New Roman" w:hAnsi="Times New Roman" w:eastAsia="Times New Roman" w:cs="Times New Roman"/>
          <w:b w:val="1"/>
          <w:bCs w:val="1"/>
          <w:sz w:val="28"/>
          <w:szCs w:val="28"/>
          <w:rtl w:val="0"/>
        </w:rPr>
        <w:t xml:space="preserve">Data Description</w:t>
      </w:r>
    </w:p>
    <w:p w:rsidRPr="00000000" w:rsidR="00000000" w:rsidDel="00000000" w:rsidP="00000000" w:rsidRDefault="00000000" w14:paraId="0000000D">
      <w:pPr>
        <w:spacing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w:t>
      </w:r>
      <w:r w:rsidRPr="00000000" w:rsidDel="00000000" w:rsidR="00000000">
        <w:rPr>
          <w:rFonts w:ascii="Times New Roman" w:hAnsi="Times New Roman" w:eastAsia="Times New Roman" w:cs="Times New Roman"/>
          <w:b w:val="1"/>
          <w:bCs w:val="1"/>
          <w:sz w:val="28"/>
          <w:szCs w:val="28"/>
          <w:rtl w:val="0"/>
        </w:rPr>
        <w:t xml:space="preserve">"Rotten Tomatoes movies and critic reviews" </w:t>
      </w:r>
      <w:r w:rsidRPr="00000000" w:rsidDel="00000000" w:rsidR="00000000">
        <w:rPr>
          <w:rFonts w:ascii="Times New Roman" w:hAnsi="Times New Roman" w:eastAsia="Times New Roman" w:cs="Times New Roman"/>
          <w:sz w:val="28"/>
          <w:szCs w:val="28"/>
          <w:rtl w:val="0"/>
        </w:rPr>
        <w:t xml:space="preserve">dataset</w:t>
      </w:r>
      <w:r w:rsidRPr="00000000" w:rsidDel="00000000" w:rsidR="00000000">
        <w:rPr>
          <w:rFonts w:ascii="Times New Roman" w:hAnsi="Times New Roman" w:eastAsia="Times New Roman" w:cs="Times New Roman"/>
          <w:sz w:val="28"/>
          <w:szCs w:val="28"/>
          <w:rtl w:val="0"/>
        </w:rPr>
        <w:t xml:space="preserve">, hosted on the open platform Kaggle (</w:t>
      </w:r>
      <w:hyperlink r:id="rId6">
        <w:r w:rsidRPr="00000000" w:rsidDel="00000000" w:rsidR="00000000">
          <w:rPr>
            <w:rFonts w:ascii="Times New Roman" w:hAnsi="Times New Roman" w:eastAsia="Times New Roman" w:cs="Times New Roman"/>
            <w:color w:val="1155cc"/>
            <w:sz w:val="28"/>
            <w:szCs w:val="28"/>
            <w:u w:val="single"/>
            <w:rtl w:val="0"/>
          </w:rPr>
          <w:t xml:space="preserve">link</w:t>
        </w:r>
      </w:hyperlink>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sz w:val="28"/>
          <w:szCs w:val="28"/>
          <w:rtl w:val="0"/>
        </w:rPr>
        <w:t xml:space="preserve">was selected for analysis</w:t>
      </w:r>
      <w:r w:rsidRPr="00000000" w:rsidDel="00000000" w:rsidR="00000000">
        <w:rPr>
          <w:rFonts w:ascii="Times New Roman" w:hAnsi="Times New Roman" w:eastAsia="Times New Roman" w:cs="Times New Roman"/>
          <w:sz w:val="28"/>
          <w:szCs w:val="28"/>
          <w:rtl w:val="0"/>
        </w:rPr>
        <w:t xml:space="preserve">.</w:t>
      </w:r>
    </w:p>
    <w:p w:rsidRPr="00000000" w:rsidR="00000000" w:rsidDel="00000000" w:rsidP="00000000" w:rsidRDefault="00000000" w14:paraId="0000000E">
      <w:pPr>
        <w:spacing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dataset contains over 17,000 movies and associated reviews by film critics. Source: Rotten Tomatoes website; data collected via web scraping on October 31, 2020. License: CC0: Public Domain.</w:t>
      </w:r>
    </w:p>
    <w:p w:rsidRPr="00000000" w:rsidR="00000000" w:rsidDel="00000000" w:rsidP="00000000" w:rsidRDefault="00000000" w14:paraId="0000000F">
      <w:pPr>
        <w:spacing w:line="360" w:lineRule="auto"/>
        <w:rPr>
          <w:rFonts w:ascii="Times New Roman" w:hAnsi="Times New Roman" w:eastAsia="Times New Roman" w:cs="Times New Roman"/>
          <w:sz w:val="28"/>
          <w:szCs w:val="28"/>
        </w:rPr>
      </w:pPr>
    </w:p>
    <w:p w:rsidRPr="00000000" w:rsidR="00000000" w:rsidDel="00000000" w:rsidP="00000000" w:rsidRDefault="00000000" w14:paraId="00000010">
      <w:pPr>
        <w:spacing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data is divided into two parts:</w:t>
      </w:r>
    </w:p>
    <w:p w:rsidRPr="00000000" w:rsidR="00000000" w:rsidDel="00000000" w:rsidP="00000000" w:rsidRDefault="00000000" w14:paraId="00000011">
      <w:pPr>
        <w:spacing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movies dataset - movie metadata: title, description, genres, director, actors, audience and critic ratings. (size: 17,712 observations and 22 variables):</w:t>
      </w:r>
    </w:p>
    <w:p w:rsidRPr="00000000" w:rsidR="00000000" w:rsidDel="00000000" w:rsidP="00000000" w:rsidRDefault="00000000" w14:paraId="00000012">
      <w:pPr>
        <w:numPr>
          <w:ilvl w:val="0"/>
          <w:numId w:val="3"/>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movie_title - movie title</w:t>
      </w:r>
    </w:p>
    <w:p w:rsidRPr="00000000" w:rsidR="00000000" w:rsidDel="00000000" w:rsidP="00000000" w:rsidRDefault="00000000" w14:paraId="00000013">
      <w:pPr>
        <w:numPr>
          <w:ilvl w:val="0"/>
          <w:numId w:val="3"/>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movie_info - brief plot description</w:t>
      </w:r>
    </w:p>
    <w:p w:rsidRPr="00000000" w:rsidR="00000000" w:rsidDel="00000000" w:rsidP="00000000" w:rsidRDefault="00000000" w14:paraId="00000014">
      <w:pPr>
        <w:numPr>
          <w:ilvl w:val="0"/>
          <w:numId w:val="3"/>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critics_consensus - brief summary of critics' opinions</w:t>
      </w:r>
    </w:p>
    <w:p w:rsidRPr="00000000" w:rsidR="00000000" w:rsidDel="00000000" w:rsidP="00000000" w:rsidRDefault="00000000" w14:paraId="00000015">
      <w:pPr>
        <w:numPr>
          <w:ilvl w:val="0"/>
          <w:numId w:val="3"/>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genres - movie genres</w:t>
      </w:r>
    </w:p>
    <w:p w:rsidRPr="00000000" w:rsidR="00000000" w:rsidDel="00000000" w:rsidP="00000000" w:rsidRDefault="00000000" w14:paraId="00000016">
      <w:pPr>
        <w:numPr>
          <w:ilvl w:val="0"/>
          <w:numId w:val="3"/>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directors, actors, authors - key creators and cast</w:t>
      </w:r>
    </w:p>
    <w:p w:rsidRPr="00000000" w:rsidR="00000000" w:rsidDel="00000000" w:rsidP="00000000" w:rsidRDefault="00000000" w14:paraId="00000017">
      <w:pPr>
        <w:numPr>
          <w:ilvl w:val="0"/>
          <w:numId w:val="3"/>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tomatometer_rating - critics' rating (0–100)</w:t>
      </w:r>
    </w:p>
    <w:p w:rsidRPr="00000000" w:rsidR="00000000" w:rsidDel="00000000" w:rsidP="00000000" w:rsidRDefault="00000000" w14:paraId="00000018">
      <w:pPr>
        <w:numPr>
          <w:ilvl w:val="0"/>
          <w:numId w:val="3"/>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audience_rating - audience rating (0–100)</w:t>
      </w:r>
    </w:p>
    <w:p w:rsidRPr="00000000" w:rsidR="00000000" w:rsidDel="00000000" w:rsidP="00000000" w:rsidRDefault="00000000" w14:paraId="00000019">
      <w:pPr>
        <w:numPr>
          <w:ilvl w:val="0"/>
          <w:numId w:val="3"/>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tomatometer_status / audience_status - rating status (Fresh/Rotten, Upright/Spilled)</w:t>
      </w:r>
    </w:p>
    <w:p w:rsidRPr="00000000" w:rsidR="00000000" w:rsidDel="00000000" w:rsidP="00000000" w:rsidRDefault="00000000" w14:paraId="0000001A">
      <w:pPr>
        <w:numPr>
          <w:ilvl w:val="0"/>
          <w:numId w:val="3"/>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runtime - movie runtime in minutes</w:t>
      </w:r>
    </w:p>
    <w:p w:rsidRPr="00000000" w:rsidR="00000000" w:rsidDel="00000000" w:rsidP="00000000" w:rsidRDefault="00000000" w14:paraId="0000001B">
      <w:pPr>
        <w:numPr>
          <w:ilvl w:val="0"/>
          <w:numId w:val="3"/>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production_company - studio</w:t>
      </w:r>
    </w:p>
    <w:p w:rsidRPr="00000000" w:rsidR="00000000" w:rsidDel="00000000" w:rsidP="00000000" w:rsidRDefault="00000000" w14:paraId="0000001C">
      <w:pPr>
        <w:numPr>
          <w:ilvl w:val="0"/>
          <w:numId w:val="3"/>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release_date - release date (in theaters and on streaming)</w:t>
      </w:r>
    </w:p>
    <w:p w:rsidRPr="00000000" w:rsidR="00000000" w:rsidDel="00000000" w:rsidP="00000000" w:rsidRDefault="00000000" w14:paraId="0000001D">
      <w:pPr>
        <w:numPr>
          <w:ilvl w:val="0"/>
          <w:numId w:val="3"/>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etc.</w:t>
      </w:r>
    </w:p>
    <w:p w:rsidRPr="00000000" w:rsidR="00000000" w:rsidDel="00000000" w:rsidP="00000000" w:rsidRDefault="00000000" w14:paraId="0000001E">
      <w:pPr>
        <w:spacing w:line="360" w:lineRule="auto"/>
        <w:rPr>
          <w:rFonts w:ascii="Times New Roman" w:hAnsi="Times New Roman" w:eastAsia="Times New Roman" w:cs="Times New Roman"/>
          <w:sz w:val="28"/>
          <w:szCs w:val="28"/>
        </w:rPr>
      </w:pPr>
    </w:p>
    <w:p w:rsidRPr="00000000" w:rsidR="00000000" w:rsidDel="00000000" w:rsidP="00000000" w:rsidRDefault="00000000" w14:paraId="0000001F">
      <w:pPr>
        <w:spacing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reviews dataset - film reviews including name, publication, date, text, and rating (1,130,017 observations and 9 variables)</w:t>
      </w:r>
    </w:p>
    <w:p w:rsidRPr="00000000" w:rsidR="00000000" w:rsidDel="00000000" w:rsidP="00000000" w:rsidRDefault="00000000" w14:paraId="00000020">
      <w:pPr>
        <w:numPr>
          <w:ilvl w:val="0"/>
          <w:numId w:val="1"/>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top_critic - whether the critic is a top critic</w:t>
      </w:r>
    </w:p>
    <w:p w:rsidRPr="00000000" w:rsidR="00000000" w:rsidDel="00000000" w:rsidP="00000000" w:rsidRDefault="00000000" w14:paraId="00000021">
      <w:pPr>
        <w:numPr>
          <w:ilvl w:val="0"/>
          <w:numId w:val="1"/>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review_type - rating ("Fresh" or "Rotten")</w:t>
      </w:r>
    </w:p>
    <w:p w:rsidRPr="00000000" w:rsidR="00000000" w:rsidDel="00000000" w:rsidP="00000000" w:rsidRDefault="00000000" w14:paraId="00000022">
      <w:pPr>
        <w:numPr>
          <w:ilvl w:val="0"/>
          <w:numId w:val="1"/>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review_content - review text</w:t>
      </w:r>
    </w:p>
    <w:p w:rsidRPr="00000000" w:rsidR="00000000" w:rsidDel="00000000" w:rsidP="00000000" w:rsidRDefault="00000000" w14:paraId="00000023">
      <w:pPr>
        <w:numPr>
          <w:ilvl w:val="0"/>
          <w:numId w:val="1"/>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review_date - publication date</w:t>
      </w:r>
    </w:p>
    <w:p w:rsidRPr="00000000" w:rsidR="00000000" w:rsidDel="00000000" w:rsidP="00000000" w:rsidRDefault="00000000" w14:paraId="00000024">
      <w:pPr>
        <w:numPr>
          <w:ilvl w:val="0"/>
          <w:numId w:val="1"/>
        </w:numPr>
        <w:spacing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publisher_name - publication source, etc.</w:t>
      </w:r>
    </w:p>
    <w:p w:rsidRPr="00000000" w:rsidR="00000000" w:rsidDel="00000000" w:rsidP="00000000" w:rsidRDefault="00000000" w14:paraId="00000025">
      <w:pPr>
        <w:spacing w:line="360" w:lineRule="auto"/>
        <w:ind w:start="0" w:firstLine="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However, the study uses only 10,000.</w:t>
      </w:r>
    </w:p>
    <w:p w:rsidRPr="00000000" w:rsidR="00000000" w:rsidDel="00000000" w:rsidP="00000000" w:rsidRDefault="00000000" w14:paraId="00000026">
      <w:pPr>
        <w:spacing w:line="360" w:lineRule="auto"/>
        <w:ind w:start="0" w:firstLine="0"/>
        <w:rPr>
          <w:rFonts w:ascii="Times New Roman" w:hAnsi="Times New Roman" w:eastAsia="Times New Roman" w:cs="Times New Roman"/>
          <w:sz w:val="28"/>
          <w:szCs w:val="28"/>
        </w:rPr>
      </w:pPr>
    </w:p>
    <w:p w:rsidRPr="00000000" w:rsidR="00000000" w:rsidDel="00000000" w:rsidP="00000000" w:rsidRDefault="00000000" w14:paraId="00000027">
      <w:pPr>
        <w:pStyle w:val="Heading1"/>
        <w:keepNext w:val="0"/>
        <w:keepLines w:val="0"/>
        <w:spacing w:before="280" w:line="360" w:lineRule="auto"/>
        <w:rPr>
          <w:rFonts w:ascii="Times New Roman" w:hAnsi="Times New Roman" w:eastAsia="Times New Roman" w:cs="Times New Roman"/>
          <w:b w:val="1"/>
          <w:bCs w:val="1"/>
          <w:sz w:val="28"/>
          <w:szCs w:val="28"/>
        </w:rPr>
      </w:pPr>
      <w:bookmarkStart w:name="_l8bv0stb72oa" w:colFirst="0" w:colLast="0" w:id="3"/>
      <w:bookmarkEnd w:id="3"/>
      <w:r w:rsidRPr="00000000" w:rsidDel="00000000" w:rsidR="00000000">
        <w:rPr>
          <w:rFonts w:ascii="Times New Roman" w:hAnsi="Times New Roman" w:eastAsia="Times New Roman" w:cs="Times New Roman"/>
          <w:b w:val="1"/>
          <w:bCs w:val="1"/>
          <w:sz w:val="28"/>
          <w:szCs w:val="28"/>
          <w:rtl w:val="0"/>
        </w:rPr>
        <w:t xml:space="preserve">Methodology</w:t>
      </w:r>
    </w:p>
    <w:p w:rsidRPr="00000000" w:rsidR="00000000" w:rsidDel="00000000" w:rsidP="00000000" w:rsidRDefault="00000000" w14:paraId="00000028">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source corpus was first cleaned of punctuation marks, converted to lowercase, tokenized, and processed to remove stop words. The following steps were then performed:</w:t>
      </w:r>
    </w:p>
    <w:p w:rsidRPr="00000000" w:rsidR="00000000" w:rsidDel="00000000" w:rsidP="00000000" w:rsidRDefault="00000000" w14:paraId="00000029">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TF-IDF</w:t>
      </w:r>
      <w:r w:rsidRPr="00000000" w:rsidDel="00000000" w:rsidR="00000000">
        <w:rPr>
          <w:rFonts w:ascii="Times New Roman" w:hAnsi="Times New Roman" w:eastAsia="Times New Roman" w:cs="Times New Roman"/>
          <w:sz w:val="28"/>
          <w:szCs w:val="28"/>
          <w:rtl w:val="0"/>
        </w:rPr>
        <w:t xml:space="preserve">: The average TF-IDF value was calculated for each word in the “Fresh” and “Rotten” categories, which allowed us to identify lexemes specific to each type of review.</w:t>
      </w:r>
    </w:p>
    <w:p w:rsidRPr="00000000" w:rsidR="00000000" w:rsidDel="00000000" w:rsidP="00000000" w:rsidRDefault="00000000" w14:paraId="0000002A">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Frequency analysis</w:t>
      </w:r>
      <w:r w:rsidRPr="00000000" w:rsidDel="00000000" w:rsidR="00000000">
        <w:rPr>
          <w:rFonts w:ascii="Times New Roman" w:hAnsi="Times New Roman" w:eastAsia="Times New Roman" w:cs="Times New Roman"/>
          <w:sz w:val="28"/>
          <w:szCs w:val="28"/>
          <w:rtl w:val="0"/>
        </w:rPr>
        <w:t xml:space="preserve">: frequency distributions were obtained for both individual words (unigrams) and stable word pairs (bigrams).</w:t>
      </w:r>
    </w:p>
    <w:p w:rsidRPr="00000000" w:rsidR="00000000" w:rsidDel="00000000" w:rsidP="00000000" w:rsidRDefault="00000000" w14:paraId="0000002B">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Thematic modeling</w:t>
      </w:r>
      <w:r w:rsidRPr="00000000" w:rsidDel="00000000" w:rsidR="00000000">
        <w:rPr>
          <w:rFonts w:ascii="Times New Roman" w:hAnsi="Times New Roman" w:eastAsia="Times New Roman" w:cs="Times New Roman"/>
          <w:sz w:val="28"/>
          <w:szCs w:val="28"/>
          <w:rtl w:val="0"/>
        </w:rPr>
        <w:t xml:space="preserve">: Using the LDA method, 6 thematic clusters were identified.</w:t>
      </w:r>
    </w:p>
    <w:p w:rsidRPr="00000000" w:rsidR="00000000" w:rsidDel="00000000" w:rsidP="00000000" w:rsidRDefault="00000000" w14:paraId="0000002C">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Sentiment analysis</w:t>
      </w:r>
      <w:r w:rsidRPr="00000000" w:rsidDel="00000000" w:rsidR="00000000">
        <w:rPr>
          <w:rFonts w:ascii="Times New Roman" w:hAnsi="Times New Roman" w:eastAsia="Times New Roman" w:cs="Times New Roman"/>
          <w:sz w:val="28"/>
          <w:szCs w:val="28"/>
          <w:rtl w:val="0"/>
        </w:rPr>
        <w:t xml:space="preserve">: by combining the AFINN and Bing dictionaries, an average "sentiment weight" was calculated for each word, and then the average sentiment for each review was computed.</w:t>
      </w:r>
    </w:p>
    <w:p w:rsidRPr="00000000" w:rsidR="00000000" w:rsidDel="00000000" w:rsidP="00000000" w:rsidRDefault="00000000" w14:paraId="0000002D">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Predictive model</w:t>
      </w:r>
      <w:r w:rsidRPr="00000000" w:rsidDel="00000000" w:rsidR="00000000">
        <w:rPr>
          <w:rFonts w:ascii="Times New Roman" w:hAnsi="Times New Roman" w:eastAsia="Times New Roman" w:cs="Times New Roman"/>
          <w:sz w:val="28"/>
          <w:szCs w:val="28"/>
          <w:rtl w:val="0"/>
        </w:rPr>
        <w:t xml:space="preserve">: Binary classification was performed using accuracy, sensitivity, and specificity metrics, as well as the McNemar test.</w:t>
      </w:r>
    </w:p>
    <w:p w:rsidRPr="00000000" w:rsidR="00000000" w:rsidDel="00000000" w:rsidP="00000000" w:rsidRDefault="00000000" w14:paraId="0000002E">
      <w:pPr>
        <w:spacing w:before="240" w:after="240" w:line="360" w:lineRule="auto"/>
        <w:rPr>
          <w:rFonts w:ascii="Times New Roman" w:hAnsi="Times New Roman" w:eastAsia="Times New Roman" w:cs="Times New Roman"/>
          <w:sz w:val="28"/>
          <w:szCs w:val="28"/>
        </w:rPr>
      </w:pPr>
    </w:p>
    <w:p w:rsidRPr="00000000" w:rsidR="00000000" w:rsidDel="00000000" w:rsidP="00000000" w:rsidRDefault="00000000" w14:paraId="0000002F">
      <w:pPr>
        <w:pStyle w:val="Heading1"/>
        <w:keepNext w:val="0"/>
        <w:keepLines w:val="0"/>
        <w:spacing w:after="80" w:line="360" w:lineRule="auto"/>
        <w:rPr>
          <w:rFonts w:ascii="Times New Roman" w:hAnsi="Times New Roman" w:eastAsia="Times New Roman" w:cs="Times New Roman"/>
          <w:b w:val="1"/>
          <w:bCs w:val="1"/>
          <w:sz w:val="28"/>
          <w:szCs w:val="28"/>
        </w:rPr>
      </w:pPr>
      <w:bookmarkStart w:name="_cctrnp7o0jyr" w:colFirst="0" w:colLast="0" w:id="4"/>
      <w:bookmarkEnd w:id="4"/>
      <w:r w:rsidRPr="00000000" w:rsidDel="00000000" w:rsidR="00000000">
        <w:rPr>
          <w:rFonts w:ascii="Times New Roman" w:hAnsi="Times New Roman" w:eastAsia="Times New Roman" w:cs="Times New Roman"/>
          <w:b w:val="1"/>
          <w:bCs w:val="1"/>
          <w:sz w:val="28"/>
          <w:szCs w:val="28"/>
          <w:rtl w:val="0"/>
        </w:rPr>
        <w:t xml:space="preserve">TF-IDF results: identification of significant terms</w:t>
      </w:r>
    </w:p>
    <w:p w:rsidRPr="00000000" w:rsidR="00000000" w:rsidDel="00000000" w:rsidP="00000000" w:rsidRDefault="00000000" w14:paraId="00000030">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TF-IDF (Term Frequency - Inverse Document Frequency) allows us to determine which words are the most characteristic and informative for each group of texts—in my case, for positive and negative reviews.</w:t>
      </w:r>
    </w:p>
    <w:p w:rsidRPr="00000000" w:rsidR="00000000" w:rsidDel="00000000" w:rsidP="00000000" w:rsidRDefault="00000000" w14:paraId="00000031">
      <w:pPr>
        <w:pStyle w:val="Heading3"/>
        <w:keepNext w:val="0"/>
        <w:keepLines w:val="0"/>
        <w:spacing w:before="280" w:line="360" w:lineRule="auto"/>
        <w:rPr>
          <w:rFonts w:ascii="Times New Roman" w:hAnsi="Times New Roman" w:eastAsia="Times New Roman" w:cs="Times New Roman"/>
          <w:b w:val="1"/>
          <w:bCs w:val="1"/>
          <w:color w:val="000000"/>
        </w:rPr>
      </w:pPr>
      <w:bookmarkStart w:name="_papxxdjjonwb" w:colFirst="0" w:colLast="0" w:id="5"/>
      <w:bookmarkEnd w:id="5"/>
      <w:r w:rsidRPr="00000000" w:rsidDel="00000000" w:rsidR="00000000">
        <w:rPr>
          <w:rFonts w:ascii="Times New Roman" w:hAnsi="Times New Roman" w:eastAsia="Times New Roman" w:cs="Times New Roman"/>
          <w:b w:val="1"/>
          <w:bCs w:val="1"/>
          <w:color w:val="000000"/>
          <w:rtl w:val="0"/>
        </w:rPr>
        <w:t xml:space="preserve">Keywords for positive reviews ("Fresh")</w:t>
      </w:r>
    </w:p>
    <w:p w:rsidRPr="00000000" w:rsidR="00000000" w:rsidDel="00000000" w:rsidP="00000000" w:rsidRDefault="00000000" w14:paraId="00000032">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Among the words with high TF-IDF values in positive reviews are the following:</w:t>
      </w:r>
    </w:p>
    <w:p w:rsidRPr="00000000" w:rsidR="00000000" w:rsidDel="00000000" w:rsidP="00000000" w:rsidRDefault="00000000" w14:paraId="00000033">
      <w:pPr>
        <w:numPr>
          <w:ilvl w:val="0"/>
          <w:numId w:val="6"/>
        </w:numPr>
        <w:spacing w:before="240" w:after="0" w:afterAutospacing="0"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misfire (a miss, a failure) </w:t>
      </w:r>
      <w:r w:rsidRPr="00000000" w:rsidDel="00000000" w:rsidR="00000000">
        <w:rPr>
          <w:rFonts w:ascii="Times New Roman" w:hAnsi="Times New Roman" w:eastAsia="Times New Roman" w:cs="Times New Roman"/>
          <w:sz w:val="28"/>
          <w:szCs w:val="28"/>
          <w:rtl w:val="0"/>
        </w:rPr>
        <w:t xml:space="preserve">— at first glance, a word with a negative connotation. However, its high value in positive reviews may indicate that critics are discussing specific weaknesses in otherwise good films, while the overall assessment remains positive. This demonstrates a nuanced approach to reviewing—critics do not ignore flaws, but these do not dominate the overall perception.</w:t>
      </w:r>
      <w:r w:rsidRPr="00000000" w:rsidDel="00000000" w:rsidR="00000000">
        <w:rPr>
          <w:rFonts w:ascii="Times New Roman" w:hAnsi="Times New Roman" w:eastAsia="Times New Roman" w:cs="Times New Roman"/>
          <w:sz w:val="28"/>
          <w:szCs w:val="28"/>
          <w:rtl w:val="0"/>
        </w:rPr>
        <w:br w:type="textWrapping"/>
      </w:r>
    </w:p>
    <w:p w:rsidRPr="00000000" w:rsidR="00000000" w:rsidDel="00000000" w:rsidP="00000000" w:rsidRDefault="00000000" w14:paraId="00000034">
      <w:pPr>
        <w:numPr>
          <w:ilvl w:val="0"/>
          <w:numId w:val="6"/>
        </w:numPr>
        <w:spacing w:before="0" w:beforeAutospacing="0" w:after="0" w:afterAutospacing="0"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mistake, terribly, curse</w:t>
      </w:r>
      <w:r w:rsidRPr="00000000" w:rsidDel="00000000" w:rsidR="00000000">
        <w:rPr>
          <w:rFonts w:ascii="Times New Roman" w:hAnsi="Times New Roman" w:eastAsia="Times New Roman" w:cs="Times New Roman"/>
          <w:sz w:val="28"/>
          <w:szCs w:val="28"/>
          <w:rtl w:val="0"/>
        </w:rPr>
        <w:t xml:space="preserve">—these semantically negative words in positive reviews may appear in the context of caveats, comparisons, or analysis of dramatic elements, adding depth and nuance to the film’s evaluation.</w:t>
      </w:r>
      <w:r w:rsidRPr="00000000" w:rsidDel="00000000" w:rsidR="00000000">
        <w:rPr>
          <w:rFonts w:ascii="Times New Roman" w:hAnsi="Times New Roman" w:eastAsia="Times New Roman" w:cs="Times New Roman"/>
          <w:sz w:val="28"/>
          <w:szCs w:val="28"/>
          <w:rtl w:val="0"/>
        </w:rPr>
        <w:br w:type="textWrapping"/>
      </w:r>
    </w:p>
    <w:p w:rsidRPr="00000000" w:rsidR="00000000" w:rsidDel="00000000" w:rsidP="00000000" w:rsidRDefault="00000000" w14:paraId="00000035">
      <w:pPr>
        <w:numPr>
          <w:ilvl w:val="0"/>
          <w:numId w:val="6"/>
        </w:numPr>
        <w:spacing w:before="0" w:beforeAutospacing="0" w:after="240"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computer, super, dominate, banal, south </w:t>
      </w:r>
      <w:r w:rsidRPr="00000000" w:rsidDel="00000000" w:rsidR="00000000">
        <w:rPr>
          <w:rFonts w:ascii="Times New Roman" w:hAnsi="Times New Roman" w:eastAsia="Times New Roman" w:cs="Times New Roman"/>
          <w:sz w:val="28"/>
          <w:szCs w:val="28"/>
          <w:rtl w:val="0"/>
        </w:rPr>
        <w:t xml:space="preserve">— such words reflect the diversity of topics and aspects of discussion: from technical features (e.g., computer graphics) to genre and stylistic characteristics.</w:t>
      </w:r>
      <w:r w:rsidRPr="00000000" w:rsidDel="00000000" w:rsidR="00000000">
        <w:rPr>
          <w:rFonts w:ascii="Times New Roman" w:hAnsi="Times New Roman" w:eastAsia="Times New Roman" w:cs="Times New Roman"/>
          <w:sz w:val="28"/>
          <w:szCs w:val="28"/>
          <w:rtl w:val="0"/>
        </w:rPr>
        <w:br w:type="textWrapping"/>
      </w:r>
    </w:p>
    <w:p w:rsidRPr="00000000" w:rsidR="00000000" w:rsidDel="00000000" w:rsidP="00000000" w:rsidRDefault="00000000" w14:paraId="00000036">
      <w:pPr>
        <w:pStyle w:val="Heading3"/>
        <w:keepNext w:val="0"/>
        <w:keepLines w:val="0"/>
        <w:spacing w:before="280" w:line="360" w:lineRule="auto"/>
        <w:rPr>
          <w:rFonts w:ascii="Times New Roman" w:hAnsi="Times New Roman" w:eastAsia="Times New Roman" w:cs="Times New Roman"/>
          <w:b w:val="1"/>
          <w:bCs w:val="1"/>
          <w:color w:val="000000"/>
        </w:rPr>
      </w:pPr>
      <w:bookmarkStart w:name="_o76dlm5dmafk" w:colFirst="0" w:colLast="0" w:id="6"/>
      <w:bookmarkEnd w:id="6"/>
      <w:r w:rsidRPr="00000000" w:rsidDel="00000000" w:rsidR="00000000">
        <w:rPr>
          <w:rFonts w:ascii="Times New Roman" w:hAnsi="Times New Roman" w:eastAsia="Times New Roman" w:cs="Times New Roman"/>
          <w:b w:val="1"/>
          <w:bCs w:val="1"/>
          <w:color w:val="000000"/>
          <w:rtl w:val="0"/>
        </w:rPr>
        <w:t xml:space="preserve">Keywords for negative reviews ("Rotten")</w:t>
      </w:r>
    </w:p>
    <w:p w:rsidRPr="00000000" w:rsidR="00000000" w:rsidDel="00000000" w:rsidP="00000000" w:rsidRDefault="00000000" w14:paraId="00000037">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In negative reviews, the following terms have high TF-IDF values:</w:t>
      </w:r>
    </w:p>
    <w:p w:rsidRPr="00000000" w:rsidR="00000000" w:rsidDel="00000000" w:rsidP="00000000" w:rsidRDefault="00000000" w14:paraId="00000038">
      <w:pPr>
        <w:numPr>
          <w:ilvl w:val="0"/>
          <w:numId w:val="5"/>
        </w:numPr>
        <w:spacing w:before="240" w:after="0" w:afterAutospacing="0"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giant, freedom, brilliantly, chill, yarn, alive, blast, breakout, straightforward</w:t>
      </w:r>
      <w:r w:rsidRPr="00000000" w:rsidDel="00000000" w:rsidR="00000000">
        <w:rPr>
          <w:rFonts w:ascii="Times New Roman" w:hAnsi="Times New Roman" w:eastAsia="Times New Roman" w:cs="Times New Roman"/>
          <w:sz w:val="28"/>
          <w:szCs w:val="28"/>
          <w:rtl w:val="0"/>
        </w:rPr>
        <w:t xml:space="preserve">—despite their predominantly positive connotations, these words may indicate critics’ expectations or how they describe the film’s stated merits, which, in their opinion, were not properly realized. For example, “brilliantly” may be used ironically.</w:t>
      </w:r>
      <w:r w:rsidRPr="00000000" w:rsidDel="00000000" w:rsidR="00000000">
        <w:rPr>
          <w:rFonts w:ascii="Times New Roman" w:hAnsi="Times New Roman" w:eastAsia="Times New Roman" w:cs="Times New Roman"/>
          <w:sz w:val="28"/>
          <w:szCs w:val="28"/>
          <w:rtl w:val="0"/>
        </w:rPr>
        <w:br w:type="textWrapping"/>
      </w:r>
    </w:p>
    <w:p w:rsidRPr="00000000" w:rsidR="00000000" w:rsidDel="00000000" w:rsidP="00000000" w:rsidRDefault="00000000" w14:paraId="00000039">
      <w:pPr>
        <w:numPr>
          <w:ilvl w:val="0"/>
          <w:numId w:val="5"/>
        </w:numPr>
        <w:spacing w:before="0" w:beforeAutospacing="0" w:after="240"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que </w:t>
      </w:r>
      <w:r w:rsidRPr="00000000" w:rsidDel="00000000" w:rsidR="00000000">
        <w:rPr>
          <w:rFonts w:ascii="Times New Roman" w:hAnsi="Times New Roman" w:eastAsia="Times New Roman" w:cs="Times New Roman"/>
          <w:sz w:val="28"/>
          <w:szCs w:val="28"/>
          <w:rtl w:val="0"/>
        </w:rPr>
        <w:t xml:space="preserve">- as in positive reviews, this is likely a specific term or part of an expression requiring further clarification in the corpus (incorrectly truncated, possibly “queue”)</w:t>
      </w:r>
      <w:r w:rsidRPr="00000000" w:rsidDel="00000000" w:rsidR="00000000">
        <w:rPr>
          <w:rFonts w:ascii="Times New Roman" w:hAnsi="Times New Roman" w:eastAsia="Times New Roman" w:cs="Times New Roman"/>
          <w:sz w:val="28"/>
          <w:szCs w:val="28"/>
          <w:rtl w:val="0"/>
        </w:rPr>
        <w:br w:type="textWrapping"/>
      </w:r>
    </w:p>
    <w:p w:rsidRPr="00000000" w:rsidR="00000000" w:rsidDel="00000000" w:rsidP="00000000" w:rsidRDefault="00000000" w14:paraId="0000003A">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presence of both positive and negative terms in both categories of reviews highlights the complexity and multifaceted nature of the analysis. Critics do not limit themselves to a simple “good/bad” assessment, but instead provide a detailed analysis of the films’ strengths and weaknesses. This suggests that lexical analysis requires consideration of context, not just word frequency.</w:t>
      </w:r>
    </w:p>
    <w:p w:rsidRPr="00000000" w:rsidR="00000000" w:rsidDel="00000000" w:rsidP="00000000" w:rsidRDefault="00000000" w14:paraId="0000003B">
      <w:pPr>
        <w:spacing w:before="240" w:after="240" w:line="360" w:lineRule="auto"/>
        <w:rPr>
          <w:rFonts w:ascii="Times New Roman" w:hAnsi="Times New Roman" w:eastAsia="Times New Roman" w:cs="Times New Roman"/>
          <w:b w:val="1"/>
          <w:bCs w:val="1"/>
          <w:sz w:val="28"/>
          <w:szCs w:val="28"/>
        </w:rPr>
      </w:pPr>
    </w:p>
    <w:p w:rsidRPr="00000000" w:rsidR="00000000" w:rsidDel="00000000" w:rsidP="00000000" w:rsidRDefault="00000000" w14:paraId="0000003C">
      <w:pPr>
        <w:pStyle w:val="Heading1"/>
        <w:spacing w:before="240" w:after="240" w:line="360" w:lineRule="auto"/>
        <w:rPr>
          <w:rFonts w:ascii="Times New Roman" w:hAnsi="Times New Roman" w:eastAsia="Times New Roman" w:cs="Times New Roman"/>
          <w:b w:val="1"/>
          <w:bCs w:val="1"/>
          <w:sz w:val="28"/>
          <w:szCs w:val="28"/>
        </w:rPr>
      </w:pPr>
      <w:bookmarkStart w:name="_veun1w3w7ceu" w:colFirst="0" w:colLast="0" w:id="7"/>
      <w:bookmarkEnd w:id="7"/>
      <w:r w:rsidRPr="00000000" w:rsidDel="00000000" w:rsidR="00000000">
        <w:rPr>
          <w:rFonts w:ascii="Times New Roman" w:hAnsi="Times New Roman" w:eastAsia="Times New Roman" w:cs="Times New Roman"/>
          <w:b w:val="1"/>
          <w:bCs w:val="1"/>
          <w:sz w:val="28"/>
          <w:szCs w:val="28"/>
          <w:rtl w:val="0"/>
        </w:rPr>
        <w:t xml:space="preserve">Results of the unigram analysis</w:t>
      </w:r>
    </w:p>
    <w:p w:rsidRPr="00000000" w:rsidR="00000000" w:rsidDel="00000000" w:rsidP="00000000" w:rsidRDefault="00000000" w14:paraId="0000003D">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Unigrams—individual words counted by the number of occurrences—help identify the most common themes and concepts in the corpus of reviews.</w:t>
      </w:r>
    </w:p>
    <w:p w:rsidRPr="00000000" w:rsidR="00000000" w:rsidDel="00000000" w:rsidP="00000000" w:rsidRDefault="00000000" w14:paraId="0000003E">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"interest" </w:t>
      </w:r>
      <w:r w:rsidRPr="00000000" w:rsidDel="00000000" w:rsidR="00000000">
        <w:rPr>
          <w:rFonts w:ascii="Times New Roman" w:hAnsi="Times New Roman" w:eastAsia="Times New Roman" w:cs="Times New Roman"/>
          <w:sz w:val="28"/>
          <w:szCs w:val="28"/>
          <w:rtl w:val="0"/>
        </w:rPr>
        <w:t xml:space="preserve">and </w:t>
      </w:r>
      <w:r w:rsidRPr="00000000" w:rsidDel="00000000" w:rsidR="00000000">
        <w:rPr>
          <w:rFonts w:ascii="Times New Roman" w:hAnsi="Times New Roman" w:eastAsia="Times New Roman" w:cs="Times New Roman"/>
          <w:b w:val="1"/>
          <w:bCs w:val="1"/>
          <w:sz w:val="28"/>
          <w:szCs w:val="28"/>
          <w:rtl w:val="0"/>
        </w:rPr>
        <w:t xml:space="preserve">"point" </w:t>
      </w:r>
      <w:r w:rsidRPr="00000000" w:rsidDel="00000000" w:rsidR="00000000">
        <w:rPr>
          <w:rFonts w:ascii="Times New Roman" w:hAnsi="Times New Roman" w:eastAsia="Times New Roman" w:cs="Times New Roman"/>
          <w:sz w:val="28"/>
          <w:szCs w:val="28"/>
          <w:rtl w:val="0"/>
        </w:rPr>
        <w:t xml:space="preserve">are the most frequent words, reflecting critics’ desire to discuss central ideas, plot twists, and emotional engagement. These words indicate that attention is focused on the film’s content and its ability to captivate the viewer.</w:t>
      </w:r>
    </w:p>
    <w:p w:rsidRPr="00000000" w:rsidR="00000000" w:rsidDel="00000000" w:rsidP="00000000" w:rsidRDefault="00000000" w14:paraId="0000003F">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"lack" </w:t>
      </w:r>
      <w:r w:rsidRPr="00000000" w:rsidDel="00000000" w:rsidR="00000000">
        <w:rPr>
          <w:rFonts w:ascii="Times New Roman" w:hAnsi="Times New Roman" w:eastAsia="Times New Roman" w:cs="Times New Roman"/>
          <w:sz w:val="28"/>
          <w:szCs w:val="28"/>
          <w:rtl w:val="0"/>
        </w:rPr>
        <w:t xml:space="preserve">is a frequently occurring word, indicating the regular identification of shortcomings and weaknesses. Its high frequency suggests a critical attitude characteristic of both groups of reviews.</w:t>
      </w:r>
    </w:p>
    <w:p w:rsidRPr="00000000" w:rsidR="00000000" w:rsidDel="00000000" w:rsidP="00000000" w:rsidRDefault="00000000" w14:paraId="00000040">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move (to move, to touch), charm (charm) </w:t>
      </w:r>
      <w:r w:rsidRPr="00000000" w:rsidDel="00000000" w:rsidR="00000000">
        <w:rPr>
          <w:rFonts w:ascii="Times New Roman" w:hAnsi="Times New Roman" w:eastAsia="Times New Roman" w:cs="Times New Roman"/>
          <w:sz w:val="28"/>
          <w:szCs w:val="28"/>
          <w:rtl w:val="0"/>
        </w:rPr>
        <w:t xml:space="preserve">– emotionally charged words that emphasize the films’ impact on the viewer, their ability to evoke empathy and capture attention.</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sz w:val="28"/>
          <w:szCs w:val="28"/>
          <w:rtl w:val="0"/>
        </w:rPr>
        <w:t xml:space="preserve">Less obvious words also appear, reflecting a wide range of topics and contexts, which demonstrates the diversity of the aspects discussed—from technical to plot-related.</w:t>
      </w:r>
      <w:r w:rsidRPr="00000000" w:rsidDel="00000000" w:rsidR="00000000">
        <w:rPr>
          <w:rFonts w:ascii="Times New Roman" w:hAnsi="Times New Roman" w:eastAsia="Times New Roman" w:cs="Times New Roman"/>
          <w:sz w:val="28"/>
          <w:szCs w:val="28"/>
          <w:rtl w:val="0"/>
        </w:rPr>
        <w:br w:type="textWrapping"/>
      </w:r>
    </w:p>
    <w:p w:rsidRPr="00000000" w:rsidR="00000000" w:rsidDel="00000000" w:rsidP="00000000" w:rsidRDefault="00000000" w14:paraId="00000041">
      <w:pPr>
        <w:pStyle w:val="Heading1"/>
        <w:keepNext w:val="0"/>
        <w:keepLines w:val="0"/>
        <w:spacing w:after="80" w:line="360" w:lineRule="auto"/>
        <w:rPr>
          <w:rFonts w:ascii="Times New Roman" w:hAnsi="Times New Roman" w:eastAsia="Times New Roman" w:cs="Times New Roman"/>
          <w:b w:val="1"/>
          <w:bCs w:val="1"/>
          <w:sz w:val="28"/>
          <w:szCs w:val="28"/>
        </w:rPr>
      </w:pPr>
      <w:bookmarkStart w:name="_rikx991dq4lq" w:colFirst="0" w:colLast="0" w:id="8"/>
      <w:bookmarkEnd w:id="8"/>
      <w:r w:rsidRPr="00000000" w:rsidDel="00000000" w:rsidR="00000000">
        <w:rPr>
          <w:rFonts w:ascii="Times New Roman" w:hAnsi="Times New Roman" w:eastAsia="Times New Roman" w:cs="Times New Roman"/>
          <w:b w:val="1"/>
          <w:bCs w:val="1"/>
          <w:sz w:val="28"/>
          <w:szCs w:val="28"/>
          <w:rtl w:val="0"/>
        </w:rPr>
        <w:t xml:space="preserve">Results of the bigram analysis: fixed phrases and thematic clusters</w:t>
      </w:r>
    </w:p>
    <w:p w:rsidRPr="00000000" w:rsidR="00000000" w:rsidDel="00000000" w:rsidP="00000000" w:rsidRDefault="00000000" w14:paraId="00000042">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Bigrams—pairs of words that are frequently used together—provide insight into the most common phrases relevant to film discussions.</w:t>
      </w:r>
    </w:p>
    <w:p w:rsidRPr="00000000" w:rsidR="00000000" w:rsidDel="00000000" w:rsidP="00000000" w:rsidRDefault="00000000" w14:paraId="00000043">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Frequent phrases such as </w:t>
      </w:r>
      <w:r w:rsidRPr="00000000" w:rsidDel="00000000" w:rsidR="00000000">
        <w:rPr>
          <w:rFonts w:ascii="Times New Roman" w:hAnsi="Times New Roman" w:eastAsia="Times New Roman" w:cs="Times New Roman"/>
          <w:b w:val="1"/>
          <w:bCs w:val="1"/>
          <w:sz w:val="28"/>
          <w:szCs w:val="28"/>
          <w:rtl w:val="0"/>
        </w:rPr>
        <w:t xml:space="preserve">"high school</w:t>
      </w:r>
      <w:r w:rsidRPr="00000000" w:rsidDel="00000000" w:rsidR="00000000">
        <w:rPr>
          <w:rFonts w:ascii="Times New Roman" w:hAnsi="Times New Roman" w:eastAsia="Times New Roman" w:cs="Times New Roman"/>
          <w:sz w:val="28"/>
          <w:szCs w:val="28"/>
          <w:rtl w:val="0"/>
        </w:rPr>
        <w:t xml:space="preserve">,</w:t>
      </w:r>
      <w:r w:rsidRPr="00000000" w:rsidDel="00000000" w:rsidR="00000000">
        <w:rPr>
          <w:rFonts w:ascii="Times New Roman" w:hAnsi="Times New Roman" w:eastAsia="Times New Roman" w:cs="Times New Roman"/>
          <w:b w:val="1"/>
          <w:bCs w:val="1"/>
          <w:sz w:val="28"/>
          <w:szCs w:val="28"/>
          <w:rtl w:val="0"/>
        </w:rPr>
        <w:t xml:space="preserve">" "Harry Potter</w:t>
      </w:r>
      <w:r w:rsidRPr="00000000" w:rsidDel="00000000" w:rsidR="00000000">
        <w:rPr>
          <w:rFonts w:ascii="Times New Roman" w:hAnsi="Times New Roman" w:eastAsia="Times New Roman" w:cs="Times New Roman"/>
          <w:sz w:val="28"/>
          <w:szCs w:val="28"/>
          <w:rtl w:val="0"/>
        </w:rPr>
        <w:t xml:space="preserve">,</w:t>
      </w:r>
      <w:r w:rsidRPr="00000000" w:rsidDel="00000000" w:rsidR="00000000">
        <w:rPr>
          <w:rFonts w:ascii="Times New Roman" w:hAnsi="Times New Roman" w:eastAsia="Times New Roman" w:cs="Times New Roman"/>
          <w:b w:val="1"/>
          <w:bCs w:val="1"/>
          <w:sz w:val="28"/>
          <w:szCs w:val="28"/>
          <w:rtl w:val="0"/>
        </w:rPr>
        <w:t xml:space="preserve">" "</w:t>
      </w:r>
      <w:r w:rsidRPr="00000000" w:rsidDel="00000000" w:rsidR="00000000">
        <w:rPr>
          <w:rFonts w:ascii="Times New Roman" w:hAnsi="Times New Roman" w:eastAsia="Times New Roman" w:cs="Times New Roman"/>
          <w:b w:val="1"/>
          <w:bCs w:val="1"/>
          <w:sz w:val="28"/>
          <w:szCs w:val="28"/>
          <w:rtl w:val="0"/>
        </w:rPr>
        <w:t xml:space="preserve">production design</w:t>
      </w:r>
      <w:r w:rsidRPr="00000000" w:rsidDel="00000000" w:rsidR="00000000">
        <w:rPr>
          <w:rFonts w:ascii="Times New Roman" w:hAnsi="Times New Roman" w:eastAsia="Times New Roman" w:cs="Times New Roman"/>
          <w:sz w:val="28"/>
          <w:szCs w:val="28"/>
          <w:rtl w:val="0"/>
        </w:rPr>
        <w:t xml:space="preserve">,</w:t>
      </w:r>
      <w:r w:rsidRPr="00000000" w:rsidDel="00000000" w:rsidR="00000000">
        <w:rPr>
          <w:rFonts w:ascii="Times New Roman" w:hAnsi="Times New Roman" w:eastAsia="Times New Roman" w:cs="Times New Roman"/>
          <w:b w:val="1"/>
          <w:bCs w:val="1"/>
          <w:sz w:val="28"/>
          <w:szCs w:val="28"/>
          <w:rtl w:val="0"/>
        </w:rPr>
        <w:t xml:space="preserve">" </w:t>
      </w:r>
      <w:r w:rsidRPr="00000000" w:rsidDel="00000000" w:rsidR="00000000">
        <w:rPr>
          <w:rFonts w:ascii="Times New Roman" w:hAnsi="Times New Roman" w:eastAsia="Times New Roman" w:cs="Times New Roman"/>
          <w:sz w:val="28"/>
          <w:szCs w:val="28"/>
          <w:rtl w:val="0"/>
        </w:rPr>
        <w:t xml:space="preserve">and</w:t>
      </w:r>
      <w:r w:rsidRPr="00000000" w:rsidDel="00000000" w:rsidR="00000000">
        <w:rPr>
          <w:rFonts w:ascii="Times New Roman" w:hAnsi="Times New Roman" w:eastAsia="Times New Roman" w:cs="Times New Roman"/>
          <w:b w:val="1"/>
          <w:bCs w:val="1"/>
          <w:sz w:val="28"/>
          <w:szCs w:val="28"/>
          <w:rtl w:val="0"/>
        </w:rPr>
        <w:t xml:space="preserve"> "science fiction" </w:t>
      </w:r>
      <w:r w:rsidRPr="00000000" w:rsidDel="00000000" w:rsidR="00000000">
        <w:rPr>
          <w:rFonts w:ascii="Times New Roman" w:hAnsi="Times New Roman" w:eastAsia="Times New Roman" w:cs="Times New Roman"/>
          <w:sz w:val="28"/>
          <w:szCs w:val="28"/>
          <w:rtl w:val="0"/>
        </w:rPr>
        <w:t xml:space="preserve">point to genres and themes that are widely discussed by critics. The presence of specific film titles or genres indicates that certain blockbusters and popular themes generate heightened interest and intense discussion.</w:t>
      </w:r>
    </w:p>
    <w:p w:rsidRPr="00000000" w:rsidR="00000000" w:rsidDel="00000000" w:rsidP="00000000" w:rsidRDefault="00000000" w14:paraId="00000044">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Phrases </w:t>
      </w:r>
      <w:r w:rsidRPr="00000000" w:rsidDel="00000000" w:rsidR="00000000">
        <w:rPr>
          <w:rFonts w:ascii="Times New Roman" w:hAnsi="Times New Roman" w:eastAsia="Times New Roman" w:cs="Times New Roman"/>
          <w:b w:val="1"/>
          <w:bCs w:val="1"/>
          <w:sz w:val="28"/>
          <w:szCs w:val="28"/>
          <w:rtl w:val="0"/>
        </w:rPr>
        <w:t xml:space="preserve">such as "directorial debut</w:t>
      </w:r>
      <w:r w:rsidRPr="00000000" w:rsidDel="00000000" w:rsidR="00000000">
        <w:rPr>
          <w:rFonts w:ascii="Times New Roman" w:hAnsi="Times New Roman" w:eastAsia="Times New Roman" w:cs="Times New Roman"/>
          <w:sz w:val="28"/>
          <w:szCs w:val="28"/>
          <w:rtl w:val="0"/>
        </w:rPr>
        <w:t xml:space="preserve">,</w:t>
      </w:r>
      <w:r w:rsidRPr="00000000" w:rsidDel="00000000" w:rsidR="00000000">
        <w:rPr>
          <w:rFonts w:ascii="Times New Roman" w:hAnsi="Times New Roman" w:eastAsia="Times New Roman" w:cs="Times New Roman"/>
          <w:b w:val="1"/>
          <w:bCs w:val="1"/>
          <w:sz w:val="28"/>
          <w:szCs w:val="28"/>
          <w:rtl w:val="0"/>
        </w:rPr>
        <w:t xml:space="preserve">" "musical number</w:t>
      </w:r>
      <w:r w:rsidRPr="00000000" w:rsidDel="00000000" w:rsidR="00000000">
        <w:rPr>
          <w:rFonts w:ascii="Times New Roman" w:hAnsi="Times New Roman" w:eastAsia="Times New Roman" w:cs="Times New Roman"/>
          <w:sz w:val="28"/>
          <w:szCs w:val="28"/>
          <w:rtl w:val="0"/>
        </w:rPr>
        <w:t xml:space="preserve">,</w:t>
      </w:r>
      <w:r w:rsidRPr="00000000" w:rsidDel="00000000" w:rsidR="00000000">
        <w:rPr>
          <w:rFonts w:ascii="Times New Roman" w:hAnsi="Times New Roman" w:eastAsia="Times New Roman" w:cs="Times New Roman"/>
          <w:b w:val="1"/>
          <w:bCs w:val="1"/>
          <w:sz w:val="28"/>
          <w:szCs w:val="28"/>
          <w:rtl w:val="0"/>
        </w:rPr>
        <w:t xml:space="preserve">" and "social commentary" </w:t>
      </w:r>
      <w:r w:rsidRPr="00000000" w:rsidDel="00000000" w:rsidR="00000000">
        <w:rPr>
          <w:rFonts w:ascii="Times New Roman" w:hAnsi="Times New Roman" w:eastAsia="Times New Roman" w:cs="Times New Roman"/>
          <w:sz w:val="28"/>
          <w:szCs w:val="28"/>
          <w:rtl w:val="0"/>
        </w:rPr>
        <w:t xml:space="preserve">reflect important aspects of film criticism concerning directorial style, musical elements, and the social subtext of films.</w:t>
      </w:r>
    </w:p>
    <w:p w:rsidRPr="00000000" w:rsidR="00000000" w:rsidDel="00000000" w:rsidP="00000000" w:rsidRDefault="00000000" w14:paraId="00000045">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appearance of bigrams such as </w:t>
      </w:r>
      <w:r w:rsidRPr="00000000" w:rsidDel="00000000" w:rsidR="00000000">
        <w:rPr>
          <w:rFonts w:ascii="Times New Roman" w:hAnsi="Times New Roman" w:eastAsia="Times New Roman" w:cs="Times New Roman"/>
          <w:b w:val="1"/>
          <w:bCs w:val="1"/>
          <w:sz w:val="28"/>
          <w:szCs w:val="28"/>
          <w:rtl w:val="0"/>
        </w:rPr>
        <w:t xml:space="preserve">"summer blockbuster" </w:t>
      </w:r>
      <w:r w:rsidRPr="00000000" w:rsidDel="00000000" w:rsidR="00000000">
        <w:rPr>
          <w:rFonts w:ascii="Times New Roman" w:hAnsi="Times New Roman" w:eastAsia="Times New Roman" w:cs="Times New Roman"/>
          <w:sz w:val="28"/>
          <w:szCs w:val="28"/>
          <w:rtl w:val="0"/>
        </w:rPr>
        <w:t xml:space="preserve">and </w:t>
      </w:r>
      <w:r w:rsidRPr="00000000" w:rsidDel="00000000" w:rsidR="00000000">
        <w:rPr>
          <w:rFonts w:ascii="Times New Roman" w:hAnsi="Times New Roman" w:eastAsia="Times New Roman" w:cs="Times New Roman"/>
          <w:b w:val="1"/>
          <w:bCs w:val="1"/>
          <w:sz w:val="28"/>
          <w:szCs w:val="28"/>
          <w:rtl w:val="0"/>
        </w:rPr>
        <w:t xml:space="preserve">"balance act" </w:t>
      </w:r>
      <w:r w:rsidRPr="00000000" w:rsidDel="00000000" w:rsidR="00000000">
        <w:rPr>
          <w:rFonts w:ascii="Times New Roman" w:hAnsi="Times New Roman" w:eastAsia="Times New Roman" w:cs="Times New Roman"/>
          <w:sz w:val="28"/>
          <w:szCs w:val="28"/>
          <w:rtl w:val="0"/>
        </w:rPr>
        <w:t xml:space="preserve">indicates a focus on commercial and artistic characteristics, which is an important aspect of film criticism.  Negatively connoted idioms, such as </w:t>
      </w:r>
      <w:r w:rsidRPr="00000000" w:rsidDel="00000000" w:rsidR="00000000">
        <w:rPr>
          <w:rFonts w:ascii="Times New Roman" w:hAnsi="Times New Roman" w:eastAsia="Times New Roman" w:cs="Times New Roman"/>
          <w:b w:val="1"/>
          <w:bCs w:val="1"/>
          <w:sz w:val="28"/>
          <w:szCs w:val="28"/>
          <w:rtl w:val="0"/>
        </w:rPr>
        <w:t xml:space="preserve">"fall short" </w:t>
      </w:r>
      <w:r w:rsidRPr="00000000" w:rsidDel="00000000" w:rsidR="00000000">
        <w:rPr>
          <w:rFonts w:ascii="Times New Roman" w:hAnsi="Times New Roman" w:eastAsia="Times New Roman" w:cs="Times New Roman"/>
          <w:sz w:val="28"/>
          <w:szCs w:val="28"/>
          <w:rtl w:val="0"/>
        </w:rPr>
        <w:t xml:space="preserve">and </w:t>
      </w:r>
      <w:r w:rsidRPr="00000000" w:rsidDel="00000000" w:rsidR="00000000">
        <w:rPr>
          <w:rFonts w:ascii="Times New Roman" w:hAnsi="Times New Roman" w:eastAsia="Times New Roman" w:cs="Times New Roman"/>
          <w:b w:val="1"/>
          <w:bCs w:val="1"/>
          <w:sz w:val="28"/>
          <w:szCs w:val="28"/>
          <w:rtl w:val="0"/>
        </w:rPr>
        <w:t xml:space="preserve">"hold attention</w:t>
      </w:r>
      <w:r w:rsidRPr="00000000" w:rsidDel="00000000" w:rsidR="00000000">
        <w:rPr>
          <w:rFonts w:ascii="Times New Roman" w:hAnsi="Times New Roman" w:eastAsia="Times New Roman" w:cs="Times New Roman"/>
          <w:sz w:val="28"/>
          <w:szCs w:val="28"/>
          <w:rtl w:val="0"/>
        </w:rPr>
        <w:t xml:space="preserve">,</w:t>
      </w:r>
      <w:r w:rsidRPr="00000000" w:rsidDel="00000000" w:rsidR="00000000">
        <w:rPr>
          <w:rFonts w:ascii="Times New Roman" w:hAnsi="Times New Roman" w:eastAsia="Times New Roman" w:cs="Times New Roman"/>
          <w:b w:val="1"/>
          <w:bCs w:val="1"/>
          <w:sz w:val="28"/>
          <w:szCs w:val="28"/>
          <w:rtl w:val="0"/>
        </w:rPr>
        <w:t xml:space="preserve">" </w:t>
      </w:r>
      <w:r w:rsidRPr="00000000" w:rsidDel="00000000" w:rsidR="00000000">
        <w:rPr>
          <w:rFonts w:ascii="Times New Roman" w:hAnsi="Times New Roman" w:eastAsia="Times New Roman" w:cs="Times New Roman"/>
          <w:sz w:val="28"/>
          <w:szCs w:val="28"/>
          <w:rtl w:val="0"/>
        </w:rPr>
        <w:t xml:space="preserve">are associated with assessments of quality and audience engagement, highlighting the dynamics of critics’ perceptions of films.</w:t>
      </w:r>
    </w:p>
    <w:p w:rsidRPr="00000000" w:rsidR="00000000" w:rsidDel="00000000" w:rsidP="00000000" w:rsidRDefault="00000000" w14:paraId="00000046">
      <w:pPr>
        <w:spacing w:before="240" w:after="240" w:line="360" w:lineRule="auto"/>
        <w:rPr>
          <w:rFonts w:ascii="Times New Roman" w:hAnsi="Times New Roman" w:eastAsia="Times New Roman" w:cs="Times New Roman"/>
          <w:sz w:val="28"/>
          <w:szCs w:val="28"/>
        </w:rPr>
      </w:pPr>
    </w:p>
    <w:p w:rsidRPr="00000000" w:rsidR="00000000" w:rsidDel="00000000" w:rsidP="00000000" w:rsidRDefault="00000000" w14:paraId="00000047">
      <w:pPr>
        <w:pStyle w:val="Heading1"/>
        <w:keepNext w:val="0"/>
        <w:keepLines w:val="0"/>
        <w:spacing w:before="240" w:after="40" w:line="360" w:lineRule="auto"/>
        <w:rPr>
          <w:rFonts w:ascii="Times New Roman" w:hAnsi="Times New Roman" w:eastAsia="Times New Roman" w:cs="Times New Roman"/>
          <w:b w:val="1"/>
          <w:bCs w:val="1"/>
          <w:sz w:val="28"/>
          <w:szCs w:val="28"/>
        </w:rPr>
      </w:pPr>
      <w:bookmarkStart w:name="_pv4zf9rx8prx" w:colFirst="0" w:colLast="0" w:id="9"/>
      <w:bookmarkEnd w:id="9"/>
      <w:r w:rsidRPr="00000000" w:rsidDel="00000000" w:rsidR="00000000">
        <w:rPr>
          <w:rFonts w:ascii="Times New Roman" w:hAnsi="Times New Roman" w:eastAsia="Times New Roman" w:cs="Times New Roman"/>
          <w:b w:val="1"/>
          <w:bCs w:val="1"/>
          <w:sz w:val="28"/>
          <w:szCs w:val="28"/>
          <w:rtl w:val="0"/>
        </w:rPr>
        <w:t xml:space="preserve">Results of thematic analysis based on review examples</w:t>
      </w:r>
    </w:p>
    <w:p w:rsidRPr="00000000" w:rsidR="00000000" w:rsidDel="00000000" w:rsidP="00000000" w:rsidRDefault="00000000" w14:paraId="00000048">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To conduct the thematic analysis, the study employed the Latent Dirichlet Allocation (LDA) method, which is one of the most popular and time-tested tools for identifying latent themes in large text corpora. LDA allows each document to be modeled as a mixture of several themes, and each theme as a distribution of keywords. This approach is particularly well-suited for analyzing reviews, since a single text may contain multiple lines of meaning, and it is important not simply to identify the dominant theme but to understand the interrelationships between different aspects. Furthermore, the results obtained using LDA are fairly easy to interpret: keywords by topic provide a clear picture of the content and allow us to identify the main thematic clusters, which is precisely what was achieved in our study.</w:t>
      </w:r>
    </w:p>
    <w:p w:rsidRPr="00000000" w:rsidR="00000000" w:rsidDel="00000000" w:rsidP="00000000" w:rsidRDefault="00000000" w14:paraId="00000049">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A seminal paper </w:t>
      </w:r>
      <w:hyperlink r:id="rId7">
        <w:r w:rsidRPr="00000000" w:rsidDel="00000000" w:rsidR="00000000">
          <w:rPr>
            <w:rFonts w:ascii="Times New Roman" w:hAnsi="Times New Roman" w:eastAsia="Times New Roman" w:cs="Times New Roman"/>
            <w:sz w:val="28"/>
            <w:szCs w:val="28"/>
            <w:rtl w:val="0"/>
          </w:rPr>
          <w:t xml:space="preserve">(Blei, D. M. et al., 2003)</w:t>
        </w:r>
      </w:hyperlink>
      <w:r w:rsidRPr="00000000" w:rsidDel="00000000" w:rsidR="00000000">
        <w:rPr>
          <w:rFonts w:ascii="Times New Roman" w:hAnsi="Times New Roman" w:eastAsia="Times New Roman" w:cs="Times New Roman"/>
          <w:sz w:val="28"/>
          <w:szCs w:val="28"/>
          <w:rtl w:val="0"/>
        </w:rPr>
        <w:t xml:space="preserve"> introduced the Latent Dirichlet Allocation (LDA) method, which is widely used to identify latent themes in texts. My thematic analysis, based on LDA, confirmed the possibility of identifying key semantic clusters—adventure, political context, violence, and direction—which aligns with the concept of LDA as a powerful tool for structuring texts and extracting meaningful themes.</w:t>
      </w:r>
    </w:p>
    <w:p w:rsidRPr="00000000" w:rsidR="00000000" w:rsidDel="00000000" w:rsidP="00000000" w:rsidRDefault="00000000" w14:paraId="0000004A">
      <w:pPr>
        <w:spacing w:before="240" w:after="240" w:line="360" w:lineRule="auto"/>
        <w:rPr>
          <w:rFonts w:ascii="Times New Roman" w:hAnsi="Times New Roman" w:eastAsia="Times New Roman" w:cs="Times New Roman"/>
          <w:sz w:val="28"/>
          <w:szCs w:val="28"/>
        </w:rPr>
      </w:pPr>
    </w:p>
    <w:p w:rsidRPr="00000000" w:rsidR="00000000" w:rsidDel="00000000" w:rsidP="00000000" w:rsidRDefault="00000000" w14:paraId="0000004B">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Theme 1. Adventure and Emotions</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 This theme is expressed through words such as </w:t>
      </w:r>
      <w:r w:rsidRPr="00000000" w:rsidDel="00000000" w:rsidR="00000000">
        <w:rPr>
          <w:rFonts w:ascii="Times New Roman" w:hAnsi="Times New Roman" w:eastAsia="Times New Roman" w:cs="Times New Roman"/>
          <w:i w:val="1"/>
          <w:iCs w:val="1"/>
          <w:sz w:val="28"/>
          <w:szCs w:val="28"/>
          <w:rtl w:val="0"/>
        </w:rPr>
        <w:t xml:space="preserve">thrill</w:t>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adventure</w:t>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dramatic</w:t>
      </w:r>
      <w:r w:rsidRPr="00000000" w:rsidDel="00000000" w:rsidR="00000000">
        <w:rPr>
          <w:rFonts w:ascii="Times New Roman" w:hAnsi="Times New Roman" w:eastAsia="Times New Roman" w:cs="Times New Roman"/>
          <w:sz w:val="28"/>
          <w:szCs w:val="28"/>
          <w:rtl w:val="0"/>
        </w:rPr>
        <w:t xml:space="preserve">, and </w:t>
      </w:r>
      <w:r w:rsidRPr="00000000" w:rsidDel="00000000" w:rsidR="00000000">
        <w:rPr>
          <w:rFonts w:ascii="Times New Roman" w:hAnsi="Times New Roman" w:eastAsia="Times New Roman" w:cs="Times New Roman"/>
          <w:i w:val="1"/>
          <w:iCs w:val="1"/>
          <w:sz w:val="28"/>
          <w:szCs w:val="28"/>
          <w:rtl w:val="0"/>
        </w:rPr>
        <w:t xml:space="preserve">engage</w:t>
      </w:r>
      <w:r w:rsidRPr="00000000" w:rsidDel="00000000" w:rsidR="00000000">
        <w:rPr>
          <w:rFonts w:ascii="Times New Roman" w:hAnsi="Times New Roman" w:eastAsia="Times New Roman" w:cs="Times New Roman"/>
          <w:sz w:val="28"/>
          <w:szCs w:val="28"/>
          <w:rtl w:val="0"/>
        </w:rPr>
        <w:t xml:space="preserve">. Reviews often contain descriptions emphasizing the gripping plot and the viewer’s emotional response. For example, one review states:</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"A fantasy adventure that fuses Greek mythology with contemporary American places and values. Anyone around 15... will be thrilled by the visual spectacle." </w:t>
      </w:r>
      <w:r w:rsidRPr="00000000" w:rsidDel="00000000" w:rsidR="00000000">
        <w:rPr>
          <w:rFonts w:ascii="Times New Roman" w:hAnsi="Times New Roman" w:eastAsia="Times New Roman" w:cs="Times New Roman"/>
          <w:sz w:val="28"/>
          <w:szCs w:val="28"/>
          <w:rtl w:val="0"/>
        </w:rPr>
        <w:t xml:space="preserve">Here, the connection to the concept of adventure and the emotional engagement of the audience—especially the younger audience—is clearly evident. Another review notes:</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"Fun, brisk, and imaginative"</w:t>
      </w:r>
      <w:r w:rsidRPr="00000000" w:rsidDel="00000000" w:rsidR="00000000">
        <w:rPr>
          <w:rFonts w:ascii="Times New Roman" w:hAnsi="Times New Roman" w:eastAsia="Times New Roman" w:cs="Times New Roman"/>
          <w:sz w:val="28"/>
          <w:szCs w:val="28"/>
          <w:rtl w:val="0"/>
        </w:rPr>
        <w:t xml:space="preserve">—a brief but apt description of a dynamic and captivating film. Such assessments confirm that critics value the film for its ability to create emotional experiences and a vivid adventure.</w:t>
      </w:r>
    </w:p>
    <w:p w:rsidRPr="00000000" w:rsidR="00000000" w:rsidDel="00000000" w:rsidP="00000000" w:rsidRDefault="00000000" w14:paraId="0000004C">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Theme 2. Political and Social Context</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 The second theme includes the words </w:t>
      </w:r>
      <w:r w:rsidRPr="00000000" w:rsidDel="00000000" w:rsidR="00000000">
        <w:rPr>
          <w:rFonts w:ascii="Times New Roman" w:hAnsi="Times New Roman" w:eastAsia="Times New Roman" w:cs="Times New Roman"/>
          <w:i w:val="1"/>
          <w:iCs w:val="1"/>
          <w:sz w:val="28"/>
          <w:szCs w:val="28"/>
          <w:rtl w:val="0"/>
        </w:rPr>
        <w:t xml:space="preserve">portrait</w:t>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sz w:val="28"/>
          <w:szCs w:val="28"/>
          <w:rtl w:val="0"/>
        </w:rPr>
        <w:t xml:space="preserve">political, and </w:t>
      </w:r>
      <w:r w:rsidRPr="00000000" w:rsidDel="00000000" w:rsidR="00000000">
        <w:rPr>
          <w:rFonts w:ascii="Times New Roman" w:hAnsi="Times New Roman" w:eastAsia="Times New Roman" w:cs="Times New Roman"/>
          <w:sz w:val="28"/>
          <w:szCs w:val="28"/>
          <w:rtl w:val="0"/>
        </w:rPr>
        <w:t xml:space="preserve">powerful. Some reviews offer a broader perspective on the film as a social or political statement. For example, one review states:</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"It's a tricky kind of social satire, its possibly cloying self-absorption cut only by some winningly awkward characters." </w:t>
      </w:r>
      <w:r w:rsidRPr="00000000" w:rsidDel="00000000" w:rsidR="00000000">
        <w:rPr>
          <w:rFonts w:ascii="Times New Roman" w:hAnsi="Times New Roman" w:eastAsia="Times New Roman" w:cs="Times New Roman"/>
          <w:sz w:val="28"/>
          <w:szCs w:val="28"/>
          <w:rtl w:val="0"/>
        </w:rPr>
        <w:t xml:space="preserve">This comment points to the presence of social subtext and a satirical element in the film. Other reviews note a deep immersion in current themes and issues, which underscores the role of cinema as a medium for public dialogue.</w:t>
      </w:r>
    </w:p>
    <w:p w:rsidRPr="00000000" w:rsidR="00000000" w:rsidDel="00000000" w:rsidP="00000000" w:rsidRDefault="00000000" w14:paraId="0000004D">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Topic 3. Violence and Youth Issues</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 Topics related to violence and youth are represented by the words </w:t>
      </w:r>
      <w:r w:rsidRPr="00000000" w:rsidDel="00000000" w:rsidR="00000000">
        <w:rPr>
          <w:rFonts w:ascii="Times New Roman" w:hAnsi="Times New Roman" w:eastAsia="Times New Roman" w:cs="Times New Roman"/>
          <w:i w:val="1"/>
          <w:iCs w:val="1"/>
          <w:sz w:val="28"/>
          <w:szCs w:val="28"/>
          <w:rtl w:val="0"/>
        </w:rPr>
        <w:t xml:space="preserve">"violence</w:t>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young</w:t>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sz w:val="28"/>
          <w:szCs w:val="28"/>
          <w:rtl w:val="0"/>
        </w:rPr>
        <w:t xml:space="preserve">and "</w:t>
      </w:r>
      <w:r w:rsidRPr="00000000" w:rsidDel="00000000" w:rsidR="00000000">
        <w:rPr>
          <w:rFonts w:ascii="Times New Roman" w:hAnsi="Times New Roman" w:eastAsia="Times New Roman" w:cs="Times New Roman"/>
          <w:i w:val="1"/>
          <w:iCs w:val="1"/>
          <w:sz w:val="28"/>
          <w:szCs w:val="28"/>
          <w:rtl w:val="0"/>
        </w:rPr>
        <w:t xml:space="preserve">small</w:t>
      </w:r>
      <w:r w:rsidRPr="00000000" w:rsidDel="00000000" w:rsidR="00000000">
        <w:rPr>
          <w:rFonts w:ascii="Times New Roman" w:hAnsi="Times New Roman" w:eastAsia="Times New Roman" w:cs="Times New Roman"/>
          <w:sz w:val="28"/>
          <w:szCs w:val="28"/>
          <w:rtl w:val="0"/>
        </w:rPr>
        <w:t xml:space="preserve">." For example, the review focuses on how films reflect the problems of the younger generation or incorporate elements of violence. Review:</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"Too scary for younger fans of the popular book." </w:t>
      </w:r>
      <w:r w:rsidRPr="00000000" w:rsidDel="00000000" w:rsidR="00000000">
        <w:rPr>
          <w:rFonts w:ascii="Times New Roman" w:hAnsi="Times New Roman" w:eastAsia="Times New Roman" w:cs="Times New Roman"/>
          <w:sz w:val="28"/>
          <w:szCs w:val="28"/>
          <w:rtl w:val="0"/>
        </w:rPr>
        <w:t xml:space="preserve">— indicates that violence and frightening scenes may limit the audience. That is, these words are in the same sentence, but the implication is that young people are afraid to read this, although logically, if these words are used together, it means that young people actually enjoy reading scary things. There is also this comment:</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"The plot is a pretty blatant rehash of the typical 'coming-of-age hero' tropes." </w:t>
      </w:r>
      <w:r w:rsidRPr="00000000" w:rsidDel="00000000" w:rsidR="00000000">
        <w:rPr>
          <w:rFonts w:ascii="Times New Roman" w:hAnsi="Times New Roman" w:eastAsia="Times New Roman" w:cs="Times New Roman"/>
          <w:sz w:val="28"/>
          <w:szCs w:val="28"/>
          <w:rtl w:val="0"/>
        </w:rPr>
        <w:t xml:space="preserve">— which highlights the connection to coming-of-age themes, typical of youth cinema.</w:t>
      </w:r>
    </w:p>
    <w:p w:rsidRPr="00000000" w:rsidR="00000000" w:rsidDel="00000000" w:rsidP="00000000" w:rsidRDefault="00000000" w14:paraId="0000004E">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4. Subtle Direction and Cinematography</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 Words like </w:t>
      </w:r>
      <w:r w:rsidRPr="00000000" w:rsidDel="00000000" w:rsidR="00000000">
        <w:rPr>
          <w:rFonts w:ascii="Times New Roman" w:hAnsi="Times New Roman" w:eastAsia="Times New Roman" w:cs="Times New Roman"/>
          <w:i w:val="1"/>
          <w:iCs w:val="1"/>
          <w:sz w:val="28"/>
          <w:szCs w:val="28"/>
          <w:rtl w:val="0"/>
        </w:rPr>
        <w:t xml:space="preserve">"craft</w:t>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sz w:val="28"/>
          <w:szCs w:val="28"/>
          <w:rtl w:val="0"/>
        </w:rPr>
        <w:t xml:space="preserve">"</w:t>
      </w:r>
      <w:r w:rsidRPr="00000000" w:rsidDel="00000000" w:rsidR="00000000">
        <w:rPr>
          <w:rFonts w:ascii="Times New Roman" w:hAnsi="Times New Roman" w:eastAsia="Times New Roman" w:cs="Times New Roman"/>
          <w:i w:val="1"/>
          <w:iCs w:val="1"/>
          <w:sz w:val="28"/>
          <w:szCs w:val="28"/>
          <w:rtl w:val="0"/>
        </w:rPr>
        <w:t xml:space="preserve">subtle</w:t>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"intrigue</w:t>
      </w:r>
      <w:r w:rsidRPr="00000000" w:rsidDel="00000000" w:rsidR="00000000">
        <w:rPr>
          <w:rFonts w:ascii="Times New Roman" w:hAnsi="Times New Roman" w:eastAsia="Times New Roman" w:cs="Times New Roman"/>
          <w:sz w:val="28"/>
          <w:szCs w:val="28"/>
          <w:rtl w:val="0"/>
        </w:rPr>
        <w:t xml:space="preserve">," and </w:t>
      </w:r>
      <w:r w:rsidRPr="00000000" w:rsidDel="00000000" w:rsidR="00000000">
        <w:rPr>
          <w:rFonts w:ascii="Times New Roman" w:hAnsi="Times New Roman" w:eastAsia="Times New Roman" w:cs="Times New Roman"/>
          <w:i w:val="1"/>
          <w:iCs w:val="1"/>
          <w:sz w:val="28"/>
          <w:szCs w:val="28"/>
          <w:rtl w:val="0"/>
        </w:rPr>
        <w:t xml:space="preserve">"truth" </w:t>
      </w:r>
      <w:r w:rsidRPr="00000000" w:rsidDel="00000000" w:rsidR="00000000">
        <w:rPr>
          <w:rFonts w:ascii="Times New Roman" w:hAnsi="Times New Roman" w:eastAsia="Times New Roman" w:cs="Times New Roman"/>
          <w:sz w:val="28"/>
          <w:szCs w:val="28"/>
          <w:rtl w:val="0"/>
        </w:rPr>
        <w:t xml:space="preserve">reflect the critics’ focus on the director’s work and visual elements. Some reviews highlight the director’s skill or, conversely, the shortcomings of the direction:</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"The camera work is frequently pedestrian, the acting is bland, and the jokes often fall flat."</w:t>
      </w:r>
      <w:r w:rsidRPr="00000000" w:rsidDel="00000000" w:rsidR="00000000">
        <w:rPr>
          <w:rFonts w:ascii="Times New Roman" w:hAnsi="Times New Roman" w:eastAsia="Times New Roman" w:cs="Times New Roman"/>
          <w:sz w:val="28"/>
          <w:szCs w:val="28"/>
          <w:rtl w:val="0"/>
        </w:rPr>
        <w:t xml:space="preserve">—criticism of weak cinematography and acting. At the same time:</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"Director Chris Columbus has brought together the modern and mythical spheres with sharp pacing and a nifty sense of fun..." </w:t>
      </w:r>
      <w:r w:rsidRPr="00000000" w:rsidDel="00000000" w:rsidR="00000000">
        <w:rPr>
          <w:rFonts w:ascii="Times New Roman" w:hAnsi="Times New Roman" w:eastAsia="Times New Roman" w:cs="Times New Roman"/>
          <w:sz w:val="28"/>
          <w:szCs w:val="28"/>
          <w:rtl w:val="0"/>
        </w:rPr>
        <w:t xml:space="preserve">— a positive assessment of the directorial choices and the film’s pacing. This shows that the visual and directorial aspects are important criteria for evaluation.</w:t>
      </w:r>
    </w:p>
    <w:p w:rsidRPr="00000000" w:rsidR="00000000" w:rsidDel="00000000" w:rsidP="00000000" w:rsidRDefault="00000000" w14:paraId="0000004F">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Topic 5. Pacing and Acting</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 This topic, related to pacing and acting, highlights the importance of narrative rhythm and the performers’ qualities. One review notes:</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"This cast is simply too generic. None of the young thespians stand out."</w:t>
      </w:r>
      <w:r w:rsidRPr="00000000" w:rsidDel="00000000" w:rsidR="00000000">
        <w:rPr>
          <w:rFonts w:ascii="Times New Roman" w:hAnsi="Times New Roman" w:eastAsia="Times New Roman" w:cs="Times New Roman"/>
          <w:sz w:val="28"/>
          <w:szCs w:val="28"/>
          <w:rtl w:val="0"/>
        </w:rPr>
        <w:t xml:space="preserve">—a criticism of the cast. Another review:</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"Admirably, the movie isn't bogged down in the exposition common to first entries..." </w:t>
      </w:r>
      <w:r w:rsidRPr="00000000" w:rsidDel="00000000" w:rsidR="00000000">
        <w:rPr>
          <w:rFonts w:ascii="Times New Roman" w:hAnsi="Times New Roman" w:eastAsia="Times New Roman" w:cs="Times New Roman"/>
          <w:sz w:val="28"/>
          <w:szCs w:val="28"/>
          <w:rtl w:val="0"/>
        </w:rPr>
        <w:t xml:space="preserve">— a positive assessment of the dynamic narrative without dragging. Thus, reviewers pay attention to the balance between the plot and the acting.</w:t>
      </w:r>
    </w:p>
    <w:p w:rsidRPr="00000000" w:rsidR="00000000" w:rsidDel="00000000" w:rsidP="00000000" w:rsidRDefault="00000000" w14:paraId="00000050">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Topic 6. Balance and Expectations</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The most vague theme, from which it is difficult to draw any concrete conclusions. Essentially, these are words describing average films that cannot be called good or bad. The theme highlights the words </w:t>
      </w:r>
      <w:r w:rsidRPr="00000000" w:rsidDel="00000000" w:rsidR="00000000">
        <w:rPr>
          <w:rFonts w:ascii="Times New Roman" w:hAnsi="Times New Roman" w:eastAsia="Times New Roman" w:cs="Times New Roman"/>
          <w:i w:val="1"/>
          <w:iCs w:val="1"/>
          <w:sz w:val="28"/>
          <w:szCs w:val="28"/>
          <w:rtl w:val="0"/>
        </w:rPr>
        <w:t xml:space="preserve">"balance</w:t>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"expect</w:t>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"please</w:t>
      </w:r>
      <w:r w:rsidRPr="00000000" w:rsidDel="00000000" w:rsidR="00000000">
        <w:rPr>
          <w:rFonts w:ascii="Times New Roman" w:hAnsi="Times New Roman" w:eastAsia="Times New Roman" w:cs="Times New Roman"/>
          <w:sz w:val="28"/>
          <w:szCs w:val="28"/>
          <w:rtl w:val="0"/>
        </w:rPr>
        <w:t xml:space="preserve">,</w:t>
      </w:r>
      <w:r w:rsidRPr="00000000" w:rsidDel="00000000" w:rsidR="00000000">
        <w:rPr>
          <w:rFonts w:ascii="Times New Roman" w:hAnsi="Times New Roman" w:eastAsia="Times New Roman" w:cs="Times New Roman"/>
          <w:sz w:val="28"/>
          <w:szCs w:val="28"/>
          <w:rtl w:val="0"/>
        </w:rPr>
        <w:t xml:space="preserve">" and </w:t>
      </w:r>
      <w:r w:rsidRPr="00000000" w:rsidDel="00000000" w:rsidR="00000000">
        <w:rPr>
          <w:rFonts w:ascii="Times New Roman" w:hAnsi="Times New Roman" w:eastAsia="Times New Roman" w:cs="Times New Roman"/>
          <w:i w:val="1"/>
          <w:iCs w:val="1"/>
          <w:sz w:val="28"/>
          <w:szCs w:val="28"/>
          <w:rtl w:val="0"/>
        </w:rPr>
        <w:t xml:space="preserve">"young</w:t>
      </w:r>
      <w:r w:rsidRPr="00000000" w:rsidDel="00000000" w:rsidR="00000000">
        <w:rPr>
          <w:rFonts w:ascii="Times New Roman" w:hAnsi="Times New Roman" w:eastAsia="Times New Roman" w:cs="Times New Roman"/>
          <w:sz w:val="28"/>
          <w:szCs w:val="28"/>
          <w:rtl w:val="0"/>
        </w:rPr>
        <w:t xml:space="preserve">," reflecting the expectations of the audience and critics regarding the film. One review states:</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"For what it is and for whom it is intended, it's not a bad movie, just an indifferent one."</w:t>
      </w:r>
      <w:r w:rsidRPr="00000000" w:rsidDel="00000000" w:rsidR="00000000">
        <w:rPr>
          <w:rFonts w:ascii="Times New Roman" w:hAnsi="Times New Roman" w:eastAsia="Times New Roman" w:cs="Times New Roman"/>
          <w:sz w:val="28"/>
          <w:szCs w:val="28"/>
          <w:rtl w:val="0"/>
        </w:rPr>
        <w:t xml:space="preserve">—reflecting average expectations and the perception of the film as satisfying a certain audience, but not exceeding them. Another review:</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i w:val="1"/>
          <w:iCs w:val="1"/>
          <w:sz w:val="28"/>
          <w:szCs w:val="28"/>
          <w:rtl w:val="0"/>
        </w:rPr>
        <w:t xml:space="preserve">"Percy Jackson may not be 'Harry Potter good,' but kids will really enjoy it and parents will be happy to have a movie they can bring them to that's family-friendly." </w:t>
      </w:r>
      <w:r w:rsidRPr="00000000" w:rsidDel="00000000" w:rsidR="00000000">
        <w:rPr>
          <w:rFonts w:ascii="Times New Roman" w:hAnsi="Times New Roman" w:eastAsia="Times New Roman" w:cs="Times New Roman"/>
          <w:sz w:val="28"/>
          <w:szCs w:val="28"/>
          <w:rtl w:val="0"/>
        </w:rPr>
        <w:t xml:space="preserve">— emphasizes that the film meets certain standards and expectations, though it does not reach the heights of its predecessors.</w:t>
      </w:r>
    </w:p>
    <w:p w:rsidRPr="00000000" w:rsidR="00000000" w:rsidDel="00000000" w:rsidP="00000000" w:rsidRDefault="00000000" w14:paraId="00000051">
      <w:pPr>
        <w:pStyle w:val="Heading3"/>
        <w:keepNext w:val="0"/>
        <w:keepLines w:val="0"/>
        <w:spacing w:before="280" w:line="360" w:lineRule="auto"/>
        <w:rPr>
          <w:rFonts w:ascii="Times New Roman" w:hAnsi="Times New Roman" w:eastAsia="Times New Roman" w:cs="Times New Roman"/>
          <w:sz w:val="28"/>
          <w:szCs w:val="28"/>
        </w:rPr>
      </w:pPr>
      <w:bookmarkStart w:name="_7zvq28xmtus3" w:colFirst="0" w:colLast="0" w:id="10"/>
      <w:bookmarkEnd w:id="10"/>
      <w:r w:rsidRPr="00000000" w:rsidDel="00000000" w:rsidR="00000000">
        <w:rPr>
          <w:rFonts w:ascii="Times New Roman" w:hAnsi="Times New Roman" w:eastAsia="Times New Roman" w:cs="Times New Roman"/>
          <w:b w:val="1"/>
          <w:bCs w:val="1"/>
          <w:color w:val="000000"/>
          <w:rtl w:val="0"/>
        </w:rPr>
        <w:t xml:space="preserve">Conclusion on thematic analysis</w:t>
      </w:r>
    </w:p>
    <w:p w:rsidRPr="00000000" w:rsidR="00000000" w:rsidDel="00000000" w:rsidP="00000000" w:rsidRDefault="00000000" w14:paraId="00000052">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examples of reviews confirm that the identified themes reflect the multifaceted nature of critics’ perceptions of films. They are not limited to the plot alone but also include the socio-political context, directorial skill, acting, and meeting audience expectations. </w:t>
      </w:r>
    </w:p>
    <w:p w:rsidRPr="00000000" w:rsidR="00000000" w:rsidDel="00000000" w:rsidP="00000000" w:rsidRDefault="00000000" w14:paraId="00000053">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study </w:t>
      </w:r>
      <w:hyperlink r:id="rId8">
        <w:r w:rsidRPr="00000000" w:rsidDel="00000000" w:rsidR="00000000">
          <w:rPr>
            <w:rFonts w:ascii="Times New Roman" w:hAnsi="Times New Roman" w:eastAsia="Times New Roman" w:cs="Times New Roman"/>
            <w:sz w:val="28"/>
            <w:szCs w:val="28"/>
            <w:rtl w:val="0"/>
          </w:rPr>
          <w:t xml:space="preserve">by Titov &amp; McDonald (2008)</w:t>
        </w:r>
      </w:hyperlink>
      <w:r w:rsidRPr="00000000" w:rsidDel="00000000" w:rsidR="00000000">
        <w:rPr>
          <w:rFonts w:ascii="Times New Roman" w:hAnsi="Times New Roman" w:eastAsia="Times New Roman" w:cs="Times New Roman"/>
          <w:sz w:val="28"/>
          <w:szCs w:val="28"/>
          <w:rtl w:val="0"/>
        </w:rPr>
        <w:t xml:space="preserve"> proposed multi-granular thematic models capable of identifying smaller, aspect-oriented themes in reviews, which enhances the quality of interpretation. My results also identified several thematic dimensions, confirming the relevance of applying multi-granular approaches for a deeper analysis of reviews.</w:t>
      </w:r>
    </w:p>
    <w:p w:rsidRPr="00000000" w:rsidR="00000000" w:rsidDel="00000000" w:rsidP="00000000" w:rsidRDefault="00000000" w14:paraId="00000054">
      <w:pPr>
        <w:spacing w:before="240" w:after="240" w:line="360" w:lineRule="auto"/>
        <w:rPr>
          <w:rFonts w:ascii="Times New Roman" w:hAnsi="Times New Roman" w:eastAsia="Times New Roman" w:cs="Times New Roman"/>
          <w:sz w:val="28"/>
          <w:szCs w:val="28"/>
        </w:rPr>
      </w:pPr>
    </w:p>
    <w:p w:rsidRPr="00000000" w:rsidR="00000000" w:rsidDel="00000000" w:rsidP="00000000" w:rsidRDefault="00000000" w14:paraId="00000055">
      <w:pPr>
        <w:pStyle w:val="Heading1"/>
        <w:keepNext w:val="0"/>
        <w:keepLines w:val="0"/>
        <w:spacing w:before="240" w:after="40" w:line="360" w:lineRule="auto"/>
        <w:rPr>
          <w:rFonts w:ascii="Times New Roman" w:hAnsi="Times New Roman" w:eastAsia="Times New Roman" w:cs="Times New Roman"/>
          <w:b w:val="1"/>
          <w:bCs w:val="1"/>
          <w:sz w:val="28"/>
          <w:szCs w:val="28"/>
        </w:rPr>
      </w:pPr>
      <w:bookmarkStart w:name="_5xp70a1c7kt1" w:colFirst="0" w:colLast="0" w:id="11"/>
      <w:bookmarkEnd w:id="11"/>
      <w:r w:rsidRPr="00000000" w:rsidDel="00000000" w:rsidR="00000000">
        <w:rPr>
          <w:rFonts w:ascii="Times New Roman" w:hAnsi="Times New Roman" w:eastAsia="Times New Roman" w:cs="Times New Roman"/>
          <w:b w:val="1"/>
          <w:bCs w:val="1"/>
          <w:sz w:val="28"/>
          <w:szCs w:val="28"/>
          <w:rtl w:val="0"/>
        </w:rPr>
        <w:t xml:space="preserve">Results of the tone analysis of reviews</w:t>
      </w:r>
    </w:p>
    <w:p w:rsidRPr="00000000" w:rsidR="00000000" w:rsidDel="00000000" w:rsidP="00000000" w:rsidRDefault="00000000" w14:paraId="00000056">
      <w:pPr>
        <w:pStyle w:val="Heading1"/>
        <w:keepNext w:val="0"/>
        <w:keepLines w:val="0"/>
        <w:spacing w:before="240" w:after="40" w:line="360" w:lineRule="auto"/>
        <w:rPr>
          <w:rFonts w:ascii="Times New Roman" w:hAnsi="Times New Roman" w:eastAsia="Times New Roman" w:cs="Times New Roman"/>
          <w:sz w:val="28"/>
          <w:szCs w:val="28"/>
        </w:rPr>
      </w:pPr>
      <w:bookmarkStart w:name="_niftq5h2b859" w:colFirst="0" w:colLast="0" w:id="12"/>
      <w:bookmarkEnd w:id="12"/>
      <w:r w:rsidRPr="00000000" w:rsidDel="00000000" w:rsidR="00000000">
        <w:rPr>
          <w:rFonts w:ascii="Times New Roman" w:hAnsi="Times New Roman" w:eastAsia="Times New Roman" w:cs="Times New Roman"/>
          <w:sz w:val="28"/>
          <w:szCs w:val="28"/>
          <w:rtl w:val="0"/>
        </w:rPr>
        <w:t xml:space="preserve">Sentiment analysis is one of the key methods of text research, allowing us to determine the emotional tone of reviews—that is, how positively or negatively critics are disposed when evaluating films. In my study, sentiment was calculated using a combined lexicon consisting of the AFINN and Bing dictionaries, which allowed for more accurate and balanced assessments.</w:t>
      </w:r>
    </w:p>
    <w:p w:rsidRPr="00000000" w:rsidR="00000000" w:rsidDel="00000000" w:rsidP="00000000" w:rsidRDefault="00000000" w14:paraId="00000057">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results of the analysis show that the average sentiment of reviews in the "Fresh" category (i.e., positive or "fresh" reviews) is +0.33, indicating a predominantly positive reception of such films by critics. The average positive sentiment score is fairly moderate, indicating a diversity of opinions within this group: many reviews may be very positive, while some are closer to neutral.</w:t>
      </w:r>
    </w:p>
    <w:p w:rsidRPr="00000000" w:rsidR="00000000" w:rsidDel="00000000" w:rsidP="00000000" w:rsidRDefault="00000000" w14:paraId="00000058">
      <w:pPr>
        <w:spacing w:before="240" w:after="240" w:line="360" w:lineRule="auto"/>
        <w:rPr>
          <w:rFonts w:ascii="Times New Roman" w:hAnsi="Times New Roman" w:eastAsia="Times New Roman" w:cs="Times New Roman"/>
          <w:b w:val="1"/>
          <w:bCs w:val="1"/>
          <w:sz w:val="28"/>
          <w:szCs w:val="28"/>
        </w:rPr>
      </w:pPr>
      <w:r w:rsidRPr="00000000" w:rsidDel="00000000" w:rsidR="00000000">
        <w:rPr>
          <w:rFonts w:ascii="Times New Roman" w:hAnsi="Times New Roman" w:eastAsia="Times New Roman" w:cs="Times New Roman"/>
          <w:sz w:val="28"/>
          <w:szCs w:val="28"/>
          <w:rtl w:val="0"/>
        </w:rPr>
        <w:t xml:space="preserve">For "Rotten" reviews (negative or "rotten"), the average sentiment is approximately -0.13. This figure is also not strongly negative, suggesting that critics do not always express extremely negative emotions in their negative reviews, but often use moderately critical or even neutral language.</w:t>
      </w:r>
    </w:p>
    <w:p w:rsidRPr="00000000" w:rsidR="00000000" w:rsidDel="00000000" w:rsidP="00000000" w:rsidRDefault="00000000" w14:paraId="00000059">
      <w:pPr>
        <w:spacing w:before="240" w:after="240" w:line="360" w:lineRule="auto"/>
        <w:rPr>
          <w:rFonts w:ascii="Times New Roman" w:hAnsi="Times New Roman" w:eastAsia="Times New Roman" w:cs="Times New Roman"/>
          <w:b w:val="1"/>
          <w:bCs w:val="1"/>
          <w:sz w:val="28"/>
          <w:szCs w:val="28"/>
        </w:rPr>
      </w:pPr>
      <w:r w:rsidRPr="00000000" w:rsidDel="00000000" w:rsidR="00000000">
        <w:rPr>
          <w:rFonts w:ascii="Times New Roman" w:hAnsi="Times New Roman" w:eastAsia="Times New Roman" w:cs="Times New Roman"/>
          <w:sz w:val="28"/>
          <w:szCs w:val="28"/>
          <w:rtl w:val="0"/>
        </w:rPr>
        <w:t xml:space="preserve">Interestingly, the median tone values for both categories are zero. This means that half of the reviews in both groups contain either a neutral or balanced emotional tone. These results underscore that not all reviews are unambiguously positive or negative, and many contain both positive and negative elements. </w:t>
      </w:r>
    </w:p>
    <w:p w:rsidRPr="00000000" w:rsidR="00000000" w:rsidDel="00000000" w:rsidP="00000000" w:rsidRDefault="00000000" w14:paraId="0000005A">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standard deviation of sentiment in both groups is roughly the same, at around 1.0. This indicates a high degree of variability in emotional assessments within each group of reviews: critics use a wide range of expressive means, varying from strongly positive to strongly negative expressions.</w:t>
      </w:r>
    </w:p>
    <w:p w:rsidRPr="00000000" w:rsidR="00000000" w:rsidDel="00000000" w:rsidP="00000000" w:rsidRDefault="00000000" w14:paraId="0000005B">
      <w:pPr>
        <w:spacing w:before="240" w:after="240" w:line="360" w:lineRule="auto"/>
        <w:rPr>
          <w:rFonts w:ascii="Times New Roman" w:hAnsi="Times New Roman" w:eastAsia="Times New Roman" w:cs="Times New Roman"/>
          <w:b w:val="1"/>
          <w:bCs w:val="1"/>
          <w:sz w:val="28"/>
          <w:szCs w:val="28"/>
        </w:rPr>
      </w:pPr>
      <w:r w:rsidRPr="00000000" w:rsidDel="00000000" w:rsidR="00000000">
        <w:rPr>
          <w:rFonts w:ascii="Times New Roman" w:hAnsi="Times New Roman" w:eastAsia="Times New Roman" w:cs="Times New Roman"/>
          <w:sz w:val="28"/>
          <w:szCs w:val="28"/>
          <w:rtl w:val="0"/>
        </w:rPr>
        <w:t xml:space="preserve">The overall range of tone values from -3 to +3 confirms the wide spectrum of emotional coloring in the data. Reviews with a minimum tone of -3 can be interpreted as very negative, and those with a maximum of +3 as very positive.</w:t>
      </w:r>
    </w:p>
    <w:p w:rsidRPr="00000000" w:rsidR="00000000" w:rsidDel="00000000" w:rsidP="00000000" w:rsidRDefault="00000000" w14:paraId="0000005C">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average tone value across all reviews is approximately +0.17, indicating an overall bias toward positive ratings. However, given the high variance and the large number of reviews with a sentiment score of 0 (neutral), it can be assumed that a significant portion of critics tend to remain objective and balanced, expressing both positive and negative assessments in a single review.</w:t>
      </w:r>
    </w:p>
    <w:p w:rsidRPr="00000000" w:rsidR="00000000" w:rsidDel="00000000" w:rsidP="00000000" w:rsidRDefault="00000000" w14:paraId="0000005D">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Thus, the results of the sentiment analysis confirm the linguistic heterogeneity of critical reviews, where emotions vary across a wide range and do not always correlate directly with the "Fresh" or "Rotten" categories.</w:t>
      </w:r>
    </w:p>
    <w:p w:rsidRPr="00000000" w:rsidR="00000000" w:rsidDel="00000000" w:rsidP="00000000" w:rsidRDefault="00000000" w14:paraId="0000005E">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Ultimately, tone correlates with the review category but is not a strict indicator: "Fresh" reviews are, on average, more positive, while "Rotten" reviews are more negative; however, both groups include reviews with a neutral or mixed emotional tone.</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sz w:val="28"/>
          <w:szCs w:val="28"/>
          <w:rtl w:val="0"/>
        </w:rPr>
        <w:t xml:space="preserve">The high variability in tone reflects the complex reception of films—critics often use nuances to balance praise and criticism, avoiding extremes.</w:t>
      </w:r>
    </w:p>
    <w:p w:rsidRPr="00000000" w:rsidR="00000000" w:rsidDel="00000000" w:rsidP="00000000" w:rsidRDefault="00000000" w14:paraId="0000005F">
      <w:pPr>
        <w:spacing w:before="240" w:after="240" w:line="360" w:lineRule="auto"/>
        <w:rPr>
          <w:rFonts w:ascii="Times New Roman" w:hAnsi="Times New Roman" w:eastAsia="Times New Roman" w:cs="Times New Roman"/>
          <w:sz w:val="28"/>
          <w:szCs w:val="28"/>
        </w:rPr>
      </w:pPr>
      <w:hyperlink r:id="rId9">
        <w:r w:rsidRPr="00000000" w:rsidDel="00000000" w:rsidR="00000000">
          <w:rPr>
            <w:rFonts w:ascii="Times New Roman" w:hAnsi="Times New Roman" w:eastAsia="Times New Roman" w:cs="Times New Roman"/>
            <w:sz w:val="28"/>
            <w:szCs w:val="28"/>
            <w:rtl w:val="0"/>
          </w:rPr>
          <w:t xml:space="preserve">Abbasi et al. (2008)</w:t>
        </w:r>
      </w:hyperlink>
      <w:r w:rsidRPr="00000000" w:rsidDel="00000000" w:rsidR="00000000">
        <w:rPr>
          <w:rFonts w:ascii="Times New Roman" w:hAnsi="Times New Roman" w:eastAsia="Times New Roman" w:cs="Times New Roman"/>
          <w:sz w:val="28"/>
          <w:szCs w:val="28"/>
          <w:rtl w:val="0"/>
        </w:rPr>
        <w:t xml:space="preserve"> developed a hybrid method, the Entropy Weighted Genetic Algorithm (EWGA), for feature selection in the task of classifying the sentiment of texts in English and Arabic. They demonstrated high accuracy—over 95% on a movie review dataset—which significantly outperforms many traditional methods. In my study, classification accuracy was substantially lower, which may indicate the need to use more advanced feature selection algorithms and adapt models to the specific characteristics of the review corpus.</w:t>
      </w:r>
    </w:p>
    <w:p w:rsidRPr="00000000" w:rsidR="00000000" w:rsidDel="00000000" w:rsidP="00000000" w:rsidRDefault="00000000" w14:paraId="00000060">
      <w:pPr>
        <w:spacing w:before="240" w:after="240" w:line="360" w:lineRule="auto"/>
        <w:rPr>
          <w:rFonts w:ascii="Times New Roman" w:hAnsi="Times New Roman" w:eastAsia="Times New Roman" w:cs="Times New Roman"/>
          <w:sz w:val="28"/>
          <w:szCs w:val="28"/>
        </w:rPr>
      </w:pPr>
      <w:hyperlink r:id="rId10">
        <w:r w:rsidRPr="00000000" w:rsidDel="00000000" w:rsidR="00000000">
          <w:rPr>
            <w:rFonts w:ascii="Times New Roman" w:hAnsi="Times New Roman" w:eastAsia="Times New Roman" w:cs="Times New Roman"/>
            <w:sz w:val="28"/>
            <w:szCs w:val="28"/>
            <w:rtl w:val="0"/>
          </w:rPr>
          <w:t xml:space="preserve">Tsatsoulis (2013)</w:t>
        </w:r>
      </w:hyperlink>
      <w:r w:rsidRPr="00000000" w:rsidDel="00000000" w:rsidR="00000000">
        <w:rPr>
          <w:rFonts w:ascii="Times New Roman" w:hAnsi="Times New Roman" w:eastAsia="Times New Roman" w:cs="Times New Roman"/>
          <w:sz w:val="28"/>
          <w:szCs w:val="28"/>
          <w:rtl w:val="0"/>
        </w:rPr>
        <w:t xml:space="preserve"> developed the SentiStrength algorithm to assess the strength of emotional tone in short messages and comments, taking into account the characteristics of internet slang. They demonstrated high accuracy in identifying both positive and negative emotions, which underscores the need to account for the specifics of text style. In my case, movie reviews also contained a variety of stylistic elements, which could have affected the accuracy of the sentiment analysis.</w:t>
      </w:r>
    </w:p>
    <w:p w:rsidRPr="00000000" w:rsidR="00000000" w:rsidDel="00000000" w:rsidP="00000000" w:rsidRDefault="00000000" w14:paraId="00000061">
      <w:pPr>
        <w:pStyle w:val="Heading1"/>
        <w:keepNext w:val="0"/>
        <w:keepLines w:val="0"/>
        <w:spacing w:before="280" w:line="360" w:lineRule="auto"/>
        <w:rPr>
          <w:rFonts w:ascii="Times New Roman" w:hAnsi="Times New Roman" w:eastAsia="Times New Roman" w:cs="Times New Roman"/>
          <w:b w:val="1"/>
          <w:bCs w:val="1"/>
          <w:sz w:val="28"/>
          <w:szCs w:val="28"/>
        </w:rPr>
      </w:pPr>
      <w:bookmarkStart w:name="_i114awglj8qa" w:colFirst="0" w:colLast="0" w:id="13"/>
      <w:bookmarkEnd w:id="13"/>
      <w:r w:rsidRPr="00000000" w:rsidDel="00000000" w:rsidR="00000000">
        <w:rPr>
          <w:rFonts w:ascii="Times New Roman" w:hAnsi="Times New Roman" w:eastAsia="Times New Roman" w:cs="Times New Roman"/>
          <w:b w:val="1"/>
          <w:bCs w:val="1"/>
          <w:sz w:val="28"/>
          <w:szCs w:val="28"/>
          <w:rtl w:val="0"/>
        </w:rPr>
        <w:t xml:space="preserve">Conclusions and Recommendations</w:t>
      </w:r>
    </w:p>
    <w:p w:rsidRPr="00000000" w:rsidR="00000000" w:rsidDel="00000000" w:rsidP="00000000" w:rsidRDefault="00000000" w14:paraId="00000062">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It is important for marketers and analysts to understand that the opinions of top critics are not necessarily more positive or negative compared to other reviewers; therefore, when analyzing film perception, it is advisable to consider reviews from all categories of critics. Future studies could expand the analysis by including additional parameters, such as genre specifics, audience, or publication period, to gain a deeper understanding of how the tone of reviews is formed. For a more nuanced analysis, methods that account for semantics and context could be applied, and the impact of top critics on the general audience’s perception of films could be assessed.</w:t>
      </w:r>
    </w:p>
    <w:p w:rsidRPr="00000000" w:rsidR="00000000" w:rsidDel="00000000" w:rsidP="00000000" w:rsidRDefault="00000000" w14:paraId="00000063">
      <w:pPr>
        <w:pStyle w:val="Heading1"/>
        <w:spacing w:before="240" w:after="240" w:line="360" w:lineRule="auto"/>
        <w:rPr>
          <w:rFonts w:ascii="Times New Roman" w:hAnsi="Times New Roman" w:eastAsia="Times New Roman" w:cs="Times New Roman"/>
          <w:b w:val="1"/>
          <w:bCs w:val="1"/>
          <w:sz w:val="28"/>
          <w:szCs w:val="28"/>
        </w:rPr>
      </w:pPr>
      <w:bookmarkStart w:name="_k82dpthx3tgy" w:colFirst="0" w:colLast="0" w:id="14"/>
      <w:bookmarkEnd w:id="14"/>
      <w:r w:rsidRPr="00000000" w:rsidDel="00000000" w:rsidR="00000000">
        <w:rPr>
          <w:rFonts w:ascii="Times New Roman" w:hAnsi="Times New Roman" w:eastAsia="Times New Roman" w:cs="Times New Roman"/>
          <w:b w:val="1"/>
          <w:bCs w:val="1"/>
          <w:sz w:val="28"/>
          <w:szCs w:val="28"/>
          <w:rtl w:val="0"/>
        </w:rPr>
        <w:t xml:space="preserve">Additionally</w:t>
      </w:r>
    </w:p>
    <w:p w:rsidRPr="00000000" w:rsidR="00000000" w:rsidDel="00000000" w:rsidP="00000000" w:rsidRDefault="00000000" w14:paraId="00000064">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240" w:line="360" w:lineRule="auto"/>
        <w:ind w:start="0" w:end="0" w:firstLine="0"/>
        <w:jc w:val="left"/>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In the original document describing the project, the goal was set to study how professional film critics evaluate films, specifically:</w:t>
      </w:r>
    </w:p>
    <w:p w:rsidRPr="00000000" w:rsidR="00000000" w:rsidDel="00000000" w:rsidP="00000000" w:rsidRDefault="00000000" w14:paraId="00000065">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240" w:after="0" w:afterAutospacing="0" w:line="360" w:lineRule="auto"/>
        <w:ind w:start="720" w:end="0" w:hanging="360"/>
        <w:jc w:val="left"/>
        <w:rPr>
          <w:rFonts w:ascii="Times New Roman" w:hAnsi="Times New Roman" w:eastAsia="Times New Roman" w:cs="Times New Roman"/>
          <w:sz w:val="28"/>
          <w:szCs w:val="28"/>
          <w:u w:val="none"/>
        </w:rPr>
      </w:pPr>
      <w:r w:rsidRPr="00000000" w:rsidDel="00000000" w:rsidR="00000000">
        <w:rPr>
          <w:rFonts w:ascii="Times New Roman" w:hAnsi="Times New Roman" w:eastAsia="Times New Roman" w:cs="Times New Roman"/>
          <w:sz w:val="28"/>
          <w:szCs w:val="28"/>
          <w:rtl w:val="0"/>
        </w:rPr>
        <w:t xml:space="preserve">which words or phrases appear more frequently in positive and negative reviews;</w:t>
      </w:r>
    </w:p>
    <w:p w:rsidRPr="00000000" w:rsidR="00000000" w:rsidDel="00000000" w:rsidP="00000000" w:rsidRDefault="00000000" w14:paraId="00000066">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beforeAutospacing="0" w:after="0" w:afterAutospacing="0" w:line="360" w:lineRule="auto"/>
        <w:ind w:start="720" w:end="0" w:hanging="360"/>
        <w:jc w:val="left"/>
        <w:rPr>
          <w:rFonts w:ascii="Times New Roman" w:hAnsi="Times New Roman" w:eastAsia="Times New Roman" w:cs="Times New Roman"/>
          <w:sz w:val="28"/>
          <w:szCs w:val="28"/>
          <w:u w:val="none"/>
        </w:rPr>
      </w:pPr>
      <w:r w:rsidRPr="00000000" w:rsidDel="00000000" w:rsidR="00000000">
        <w:rPr>
          <w:rFonts w:ascii="Times New Roman" w:hAnsi="Times New Roman" w:eastAsia="Times New Roman" w:cs="Times New Roman"/>
          <w:sz w:val="28"/>
          <w:szCs w:val="28"/>
          <w:rtl w:val="0"/>
        </w:rPr>
        <w:t xml:space="preserve">whether it is possible to predict a rating (“Fresh” or “Rotten”) based on the content of the review;</w:t>
      </w:r>
    </w:p>
    <w:p w:rsidRPr="00000000" w:rsidR="00000000" w:rsidDel="00000000" w:rsidP="00000000" w:rsidRDefault="00000000" w14:paraId="0000006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beforeAutospacing="0" w:after="240" w:line="360" w:lineRule="auto"/>
        <w:ind w:start="720" w:end="0" w:hanging="360"/>
        <w:jc w:val="left"/>
        <w:rPr>
          <w:rFonts w:ascii="Times New Roman" w:hAnsi="Times New Roman" w:eastAsia="Times New Roman" w:cs="Times New Roman"/>
          <w:sz w:val="28"/>
          <w:szCs w:val="28"/>
          <w:u w:val="none"/>
        </w:rPr>
      </w:pPr>
      <w:r w:rsidRPr="00000000" w:rsidDel="00000000" w:rsidR="00000000">
        <w:rPr>
          <w:rFonts w:ascii="Times New Roman" w:hAnsi="Times New Roman" w:eastAsia="Times New Roman" w:cs="Times New Roman"/>
          <w:sz w:val="28"/>
          <w:szCs w:val="28"/>
          <w:rtl w:val="0"/>
        </w:rPr>
        <w:t xml:space="preserve">how a critic’s characteristics (e.g., whether they are a top critic or not) influence the style and tone of the review.</w:t>
      </w:r>
    </w:p>
    <w:p w:rsidRPr="00000000" w:rsidR="00000000" w:rsidDel="00000000" w:rsidP="00000000" w:rsidRDefault="00000000" w14:paraId="00000068">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240" w:line="360" w:lineRule="auto"/>
        <w:ind w:start="0" w:end="0" w:firstLine="0"/>
        <w:jc w:val="left"/>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Therefore, the “Additional” section will present the results of our attempts to answer these questions.</w:t>
      </w:r>
    </w:p>
    <w:p w:rsidRPr="00000000" w:rsidR="00000000" w:rsidDel="00000000" w:rsidP="00000000" w:rsidRDefault="00000000" w14:paraId="00000069">
      <w:pPr>
        <w:keepNext w:val="0"/>
        <w:keepLines w:val="0"/>
        <w:pageBreakBefore w:val="0"/>
        <w:widowControl w:val="1"/>
        <w:pBdr>
          <w:top w:val="nil" w:sz="0" w:space="0"/>
          <w:left w:val="nil" w:sz="0" w:space="0"/>
          <w:bottom w:val="nil" w:sz="0" w:space="0"/>
          <w:right w:val="nil" w:sz="0" w:space="0"/>
          <w:between w:val="nil" w:sz="0" w:space="0"/>
        </w:pBdr>
        <w:shd w:val="clear" w:fill="auto"/>
        <w:spacing w:before="240" w:after="240" w:line="360" w:lineRule="auto"/>
        <w:ind w:start="0" w:end="0" w:firstLine="0"/>
        <w:jc w:val="left"/>
        <w:rPr>
          <w:rFonts w:ascii="Times New Roman" w:hAnsi="Times New Roman" w:eastAsia="Times New Roman" w:cs="Times New Roman"/>
          <w:sz w:val="28"/>
          <w:szCs w:val="28"/>
        </w:rPr>
      </w:pPr>
    </w:p>
    <w:p w:rsidRPr="00000000" w:rsidR="00000000" w:rsidDel="00000000" w:rsidP="00000000" w:rsidRDefault="00000000" w14:paraId="0000006A">
      <w:pPr>
        <w:pStyle w:val="Heading2"/>
        <w:keepNext w:val="0"/>
        <w:keepLines w:val="0"/>
        <w:spacing w:before="240" w:after="40" w:line="360" w:lineRule="auto"/>
        <w:rPr>
          <w:rFonts w:ascii="Times New Roman" w:hAnsi="Times New Roman" w:eastAsia="Times New Roman" w:cs="Times New Roman"/>
          <w:b w:val="1"/>
          <w:bCs w:val="1"/>
          <w:sz w:val="28"/>
          <w:szCs w:val="28"/>
        </w:rPr>
      </w:pPr>
      <w:bookmarkStart w:name="_w1uuxpo83ncn" w:colFirst="0" w:colLast="0" w:id="15"/>
      <w:bookmarkEnd w:id="15"/>
      <w:r w:rsidRPr="00000000" w:rsidDel="00000000" w:rsidR="00000000">
        <w:rPr>
          <w:rFonts w:ascii="Times New Roman" w:hAnsi="Times New Roman" w:eastAsia="Times New Roman" w:cs="Times New Roman"/>
          <w:b w:val="1"/>
          <w:bCs w:val="1"/>
          <w:sz w:val="28"/>
          <w:szCs w:val="28"/>
          <w:rtl w:val="0"/>
        </w:rPr>
        <w:t xml:space="preserve">The tone of a review depending on whether the author is a top critic or not</w:t>
      </w:r>
    </w:p>
    <w:p w:rsidRPr="00000000" w:rsidR="00000000" w:rsidDel="00000000" w:rsidP="00000000" w:rsidRDefault="00000000" w14:paraId="0000006B">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An important aspect of studying the tone of reviews is analyzing how the emotional tone of the texts differs depending on whether the review is written by a top critic or a regular reviewer. In my case, critic status is divided into two categories: </w:t>
      </w:r>
      <w:r w:rsidRPr="00000000" w:rsidDel="00000000" w:rsidR="00000000">
        <w:rPr>
          <w:rFonts w:ascii="Times New Roman" w:hAnsi="Times New Roman" w:eastAsia="Times New Roman" w:cs="Times New Roman"/>
          <w:b w:val="1"/>
          <w:bCs w:val="1"/>
          <w:sz w:val="28"/>
          <w:szCs w:val="28"/>
          <w:rtl w:val="0"/>
        </w:rPr>
        <w:t xml:space="preserve">top_critic = TRUE </w:t>
      </w:r>
      <w:r w:rsidRPr="00000000" w:rsidDel="00000000" w:rsidR="00000000">
        <w:rPr>
          <w:rFonts w:ascii="Times New Roman" w:hAnsi="Times New Roman" w:eastAsia="Times New Roman" w:cs="Times New Roman"/>
          <w:sz w:val="28"/>
          <w:szCs w:val="28"/>
          <w:rtl w:val="0"/>
        </w:rPr>
        <w:t xml:space="preserve">(top critics) and </w:t>
      </w:r>
      <w:r w:rsidRPr="00000000" w:rsidDel="00000000" w:rsidR="00000000">
        <w:rPr>
          <w:rFonts w:ascii="Times New Roman" w:hAnsi="Times New Roman" w:eastAsia="Times New Roman" w:cs="Times New Roman"/>
          <w:b w:val="1"/>
          <w:bCs w:val="1"/>
          <w:sz w:val="28"/>
          <w:szCs w:val="28"/>
          <w:rtl w:val="0"/>
        </w:rPr>
        <w:t xml:space="preserve">top_critic = FALSE </w:t>
      </w:r>
      <w:r w:rsidRPr="00000000" w:rsidDel="00000000" w:rsidR="00000000">
        <w:rPr>
          <w:rFonts w:ascii="Times New Roman" w:hAnsi="Times New Roman" w:eastAsia="Times New Roman" w:cs="Times New Roman"/>
          <w:sz w:val="28"/>
          <w:szCs w:val="28"/>
          <w:rtl w:val="0"/>
        </w:rPr>
        <w:t xml:space="preserve">(other critics).</w:t>
      </w:r>
    </w:p>
    <w:p w:rsidRPr="00000000" w:rsidR="00000000" w:rsidDel="00000000" w:rsidP="00000000" w:rsidRDefault="00000000" w14:paraId="0000006C">
      <w:pPr>
        <w:pStyle w:val="Heading4"/>
        <w:keepNext w:val="0"/>
        <w:keepLines w:val="0"/>
        <w:spacing w:before="240" w:after="40" w:line="360" w:lineRule="auto"/>
        <w:rPr>
          <w:rFonts w:ascii="Times New Roman" w:hAnsi="Times New Roman" w:eastAsia="Times New Roman" w:cs="Times New Roman"/>
          <w:b w:val="1"/>
          <w:bCs w:val="1"/>
          <w:color w:val="000000"/>
          <w:sz w:val="28"/>
          <w:szCs w:val="28"/>
        </w:rPr>
      </w:pPr>
      <w:bookmarkStart w:name="_7kyjkbcysmt7" w:colFirst="0" w:colLast="0" w:id="16"/>
      <w:bookmarkEnd w:id="16"/>
      <w:r w:rsidRPr="00000000" w:rsidDel="00000000" w:rsidR="00000000">
        <w:rPr>
          <w:rFonts w:ascii="Times New Roman" w:hAnsi="Times New Roman" w:eastAsia="Times New Roman" w:cs="Times New Roman"/>
          <w:b w:val="1"/>
          <w:bCs w:val="1"/>
          <w:color w:val="000000"/>
          <w:sz w:val="28"/>
          <w:szCs w:val="28"/>
          <w:rtl w:val="0"/>
        </w:rPr>
        <w:t xml:space="preserve">Average tone values</w:t>
      </w:r>
    </w:p>
    <w:p w:rsidRPr="00000000" w:rsidR="00000000" w:rsidDel="00000000" w:rsidP="00000000" w:rsidRDefault="00000000" w14:paraId="0000006D">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average sentiment of reviews written by top critics is approximately</w:t>
      </w:r>
      <w:r w:rsidRPr="00000000" w:rsidDel="00000000" w:rsidR="00000000">
        <w:rPr>
          <w:rFonts w:ascii="Times New Roman" w:hAnsi="Times New Roman" w:eastAsia="Times New Roman" w:cs="Times New Roman"/>
          <w:b w:val="1"/>
          <w:bCs w:val="1"/>
          <w:sz w:val="28"/>
          <w:szCs w:val="28"/>
          <w:rtl w:val="0"/>
        </w:rPr>
        <w:t xml:space="preserve"> 0.157</w:t>
      </w:r>
      <w:r w:rsidRPr="00000000" w:rsidDel="00000000" w:rsidR="00000000">
        <w:rPr>
          <w:rFonts w:ascii="Times New Roman" w:hAnsi="Times New Roman" w:eastAsia="Times New Roman" w:cs="Times New Roman"/>
          <w:sz w:val="28"/>
          <w:szCs w:val="28"/>
          <w:rtl w:val="0"/>
        </w:rPr>
        <w:t xml:space="preserve">, while that of other critics is slightly higher, at around</w:t>
      </w:r>
      <w:r w:rsidRPr="00000000" w:rsidDel="00000000" w:rsidR="00000000">
        <w:rPr>
          <w:rFonts w:ascii="Times New Roman" w:hAnsi="Times New Roman" w:eastAsia="Times New Roman" w:cs="Times New Roman"/>
          <w:b w:val="1"/>
          <w:bCs w:val="1"/>
          <w:sz w:val="28"/>
          <w:szCs w:val="28"/>
          <w:rtl w:val="0"/>
        </w:rPr>
        <w:t xml:space="preserve"> 0.169</w:t>
      </w:r>
      <w:r w:rsidRPr="00000000" w:rsidDel="00000000" w:rsidR="00000000">
        <w:rPr>
          <w:rFonts w:ascii="Times New Roman" w:hAnsi="Times New Roman" w:eastAsia="Times New Roman" w:cs="Times New Roman"/>
          <w:sz w:val="28"/>
          <w:szCs w:val="28"/>
          <w:rtl w:val="0"/>
        </w:rPr>
        <w:t xml:space="preserve">. These values indicate that both groups tend to express moderately positive assessments, and the difference between them is minimal.</w:t>
      </w:r>
    </w:p>
    <w:p w:rsidRPr="00000000" w:rsidR="00000000" w:rsidDel="00000000" w:rsidP="00000000" w:rsidRDefault="00000000" w14:paraId="0000006E">
      <w:pPr>
        <w:pStyle w:val="Heading4"/>
        <w:keepNext w:val="0"/>
        <w:keepLines w:val="0"/>
        <w:spacing w:before="240" w:after="40" w:line="360" w:lineRule="auto"/>
        <w:rPr>
          <w:rFonts w:ascii="Times New Roman" w:hAnsi="Times New Roman" w:eastAsia="Times New Roman" w:cs="Times New Roman"/>
          <w:b w:val="1"/>
          <w:bCs w:val="1"/>
          <w:color w:val="000000"/>
          <w:sz w:val="28"/>
          <w:szCs w:val="28"/>
        </w:rPr>
      </w:pPr>
      <w:bookmarkStart w:name="_bhdo0wn05tk3" w:colFirst="0" w:colLast="0" w:id="17"/>
      <w:bookmarkEnd w:id="17"/>
      <w:r w:rsidRPr="00000000" w:rsidDel="00000000" w:rsidR="00000000">
        <w:rPr>
          <w:rFonts w:ascii="Times New Roman" w:hAnsi="Times New Roman" w:eastAsia="Times New Roman" w:cs="Times New Roman"/>
          <w:b w:val="1"/>
          <w:bCs w:val="1"/>
          <w:color w:val="000000"/>
          <w:sz w:val="28"/>
          <w:szCs w:val="28"/>
          <w:rtl w:val="0"/>
        </w:rPr>
        <w:t xml:space="preserve">Variation in values (standard deviation)</w:t>
      </w:r>
    </w:p>
    <w:p w:rsidRPr="00000000" w:rsidR="00000000" w:rsidDel="00000000" w:rsidP="00000000" w:rsidRDefault="00000000" w14:paraId="0000006F">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standard deviation for both groups is very close and is slightly over 1 (about 1.03 for top critics and 1.05 for the rest). This indicates a high degree of variability in emotional tone within both groups: both top critics and regular reviewers include both strongly positive and strongly negative reviews.</w:t>
      </w:r>
    </w:p>
    <w:p w:rsidRPr="00000000" w:rsidR="00000000" w:rsidDel="00000000" w:rsidP="00000000" w:rsidRDefault="00000000" w14:paraId="00000070">
      <w:pPr>
        <w:pStyle w:val="Heading4"/>
        <w:keepNext w:val="0"/>
        <w:keepLines w:val="0"/>
        <w:spacing w:before="240" w:after="40" w:line="360" w:lineRule="auto"/>
        <w:rPr>
          <w:rFonts w:ascii="Times New Roman" w:hAnsi="Times New Roman" w:eastAsia="Times New Roman" w:cs="Times New Roman"/>
          <w:b w:val="1"/>
          <w:bCs w:val="1"/>
          <w:color w:val="000000"/>
          <w:sz w:val="28"/>
          <w:szCs w:val="28"/>
        </w:rPr>
      </w:pPr>
      <w:bookmarkStart w:name="_hd8p5fxjvjoi" w:colFirst="0" w:colLast="0" w:id="18"/>
      <w:bookmarkEnd w:id="18"/>
      <w:r w:rsidRPr="00000000" w:rsidDel="00000000" w:rsidR="00000000">
        <w:rPr>
          <w:rFonts w:ascii="Times New Roman" w:hAnsi="Times New Roman" w:eastAsia="Times New Roman" w:cs="Times New Roman"/>
          <w:b w:val="1"/>
          <w:bCs w:val="1"/>
          <w:color w:val="000000"/>
          <w:sz w:val="28"/>
          <w:szCs w:val="28"/>
          <w:rtl w:val="0"/>
        </w:rPr>
        <w:t xml:space="preserve">Statistical test for the difference in means</w:t>
      </w:r>
    </w:p>
    <w:p w:rsidRPr="00000000" w:rsidR="00000000" w:rsidDel="00000000" w:rsidP="00000000" w:rsidRDefault="00000000" w14:paraId="00000071">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To test the significance of differences between the mean tonal values in the two groups</w:t>
      </w:r>
      <w:r w:rsidRPr="00000000" w:rsidDel="00000000" w:rsidR="00000000">
        <w:rPr>
          <w:rFonts w:ascii="Times New Roman" w:hAnsi="Times New Roman" w:eastAsia="Times New Roman" w:cs="Times New Roman"/>
          <w:sz w:val="28"/>
          <w:szCs w:val="28"/>
          <w:rtl w:val="0"/>
        </w:rPr>
        <w:t xml:space="preserve">, </w:t>
      </w:r>
      <w:r w:rsidRPr="00000000" w:rsidDel="00000000" w:rsidR="00000000">
        <w:rPr>
          <w:rFonts w:ascii="Times New Roman" w:hAnsi="Times New Roman" w:eastAsia="Times New Roman" w:cs="Times New Roman"/>
          <w:b w:val="1"/>
          <w:bCs w:val="1"/>
          <w:sz w:val="28"/>
          <w:szCs w:val="28"/>
          <w:rtl w:val="0"/>
        </w:rPr>
        <w:t xml:space="preserve">the Welch Two-Sample t-test </w:t>
      </w:r>
      <w:r w:rsidRPr="00000000" w:rsidDel="00000000" w:rsidR="00000000">
        <w:rPr>
          <w:rFonts w:ascii="Times New Roman" w:hAnsi="Times New Roman" w:eastAsia="Times New Roman" w:cs="Times New Roman"/>
          <w:sz w:val="28"/>
          <w:szCs w:val="28"/>
          <w:rtl w:val="0"/>
        </w:rPr>
        <w:t xml:space="preserve">was applied</w:t>
      </w:r>
      <w:r w:rsidRPr="00000000" w:rsidDel="00000000" w:rsidR="00000000">
        <w:rPr>
          <w:rFonts w:ascii="Times New Roman" w:hAnsi="Times New Roman" w:eastAsia="Times New Roman" w:cs="Times New Roman"/>
          <w:sz w:val="28"/>
          <w:szCs w:val="28"/>
          <w:rtl w:val="0"/>
        </w:rPr>
        <w:t xml:space="preserve">—a statistical test that accounts for possible differences in variances.</w:t>
      </w:r>
    </w:p>
    <w:p w:rsidRPr="00000000" w:rsidR="00000000" w:rsidDel="00000000" w:rsidP="00000000" w:rsidRDefault="00000000" w14:paraId="00000072">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t-statistic value is 0.46946 with a degrees of freedom of approximately 4328.</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sz w:val="28"/>
          <w:szCs w:val="28"/>
          <w:rtl w:val="0"/>
        </w:rPr>
        <w:t xml:space="preserve">The p-value is</w:t>
      </w:r>
      <w:r w:rsidRPr="00000000" w:rsidDel="00000000" w:rsidR="00000000">
        <w:rPr>
          <w:rFonts w:ascii="Times New Roman" w:hAnsi="Times New Roman" w:eastAsia="Times New Roman" w:cs="Times New Roman"/>
          <w:b w:val="1"/>
          <w:bCs w:val="1"/>
          <w:sz w:val="28"/>
          <w:szCs w:val="28"/>
          <w:rtl w:val="0"/>
        </w:rPr>
        <w:t xml:space="preserve"> 0.6388</w:t>
      </w:r>
      <w:r w:rsidRPr="00000000" w:rsidDel="00000000" w:rsidR="00000000">
        <w:rPr>
          <w:rFonts w:ascii="Times New Roman" w:hAnsi="Times New Roman" w:eastAsia="Times New Roman" w:cs="Times New Roman"/>
          <w:sz w:val="28"/>
          <w:szCs w:val="28"/>
          <w:rtl w:val="0"/>
        </w:rPr>
        <w:t xml:space="preserve">, which is significantly higher than the standard significance level of 0.05.</w:t>
      </w:r>
      <w:r w:rsidRPr="00000000" w:rsidDel="00000000" w:rsidR="00000000">
        <w:rPr>
          <w:rFonts w:ascii="Times New Roman" w:hAnsi="Times New Roman" w:eastAsia="Times New Roman" w:cs="Times New Roman"/>
          <w:sz w:val="28"/>
          <w:szCs w:val="28"/>
          <w:rtl w:val="0"/>
        </w:rPr>
        <w:br w:type="textWrapping"/>
      </w:r>
    </w:p>
    <w:p w:rsidRPr="00000000" w:rsidR="00000000" w:rsidDel="00000000" w:rsidP="00000000" w:rsidRDefault="00000000" w14:paraId="00000073">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This indicates that </w:t>
      </w:r>
      <w:r w:rsidRPr="00000000" w:rsidDel="00000000" w:rsidR="00000000">
        <w:rPr>
          <w:rFonts w:ascii="Times New Roman" w:hAnsi="Times New Roman" w:eastAsia="Times New Roman" w:cs="Times New Roman"/>
          <w:b w:val="1"/>
          <w:bCs w:val="1"/>
          <w:sz w:val="28"/>
          <w:szCs w:val="28"/>
          <w:rtl w:val="0"/>
        </w:rPr>
        <w:t xml:space="preserve">the difference in the mean tonalities between the groups of top critics and other critics </w:t>
      </w:r>
      <w:r w:rsidRPr="00000000" w:rsidDel="00000000" w:rsidR="00000000">
        <w:rPr>
          <w:rFonts w:ascii="Times New Roman" w:hAnsi="Times New Roman" w:eastAsia="Times New Roman" w:cs="Times New Roman"/>
          <w:sz w:val="28"/>
          <w:szCs w:val="28"/>
          <w:rtl w:val="0"/>
        </w:rPr>
        <w:t xml:space="preserve">is</w:t>
      </w:r>
      <w:r w:rsidRPr="00000000" w:rsidDel="00000000" w:rsidR="00000000">
        <w:rPr>
          <w:rFonts w:ascii="Times New Roman" w:hAnsi="Times New Roman" w:eastAsia="Times New Roman" w:cs="Times New Roman"/>
          <w:b w:val="1"/>
          <w:bCs w:val="1"/>
          <w:sz w:val="28"/>
          <w:szCs w:val="28"/>
          <w:rtl w:val="0"/>
        </w:rPr>
        <w:t xml:space="preserve"> not statistically significant</w:t>
      </w:r>
      <w:r w:rsidRPr="00000000" w:rsidDel="00000000" w:rsidR="00000000">
        <w:rPr>
          <w:rFonts w:ascii="Times New Roman" w:hAnsi="Times New Roman" w:eastAsia="Times New Roman" w:cs="Times New Roman"/>
          <w:sz w:val="28"/>
          <w:szCs w:val="28"/>
          <w:rtl w:val="0"/>
        </w:rPr>
        <w:t xml:space="preserve">. In other words, we cannot state with sufficient confidence that the emotional tone of the top critics’ reviews differs from the emotional tone of the other critics’ reviews.</w:t>
      </w:r>
    </w:p>
    <w:p w:rsidRPr="00000000" w:rsidR="00000000" w:rsidDel="00000000" w:rsidP="00000000" w:rsidRDefault="00000000" w14:paraId="00000074">
      <w:pPr>
        <w:pStyle w:val="Heading4"/>
        <w:keepNext w:val="0"/>
        <w:keepLines w:val="0"/>
        <w:spacing w:before="240" w:after="40" w:line="360" w:lineRule="auto"/>
        <w:rPr>
          <w:rFonts w:ascii="Times New Roman" w:hAnsi="Times New Roman" w:eastAsia="Times New Roman" w:cs="Times New Roman"/>
          <w:b w:val="1"/>
          <w:bCs w:val="1"/>
          <w:color w:val="000000"/>
          <w:sz w:val="28"/>
          <w:szCs w:val="28"/>
        </w:rPr>
      </w:pPr>
      <w:bookmarkStart w:name="_viz39tiuqhz4" w:colFirst="0" w:colLast="0" w:id="19"/>
      <w:bookmarkEnd w:id="19"/>
      <w:r w:rsidRPr="00000000" w:rsidDel="00000000" w:rsidR="00000000">
        <w:rPr>
          <w:rFonts w:ascii="Times New Roman" w:hAnsi="Times New Roman" w:eastAsia="Times New Roman" w:cs="Times New Roman"/>
          <w:b w:val="1"/>
          <w:bCs w:val="1"/>
          <w:color w:val="000000"/>
          <w:sz w:val="28"/>
          <w:szCs w:val="28"/>
          <w:rtl w:val="0"/>
        </w:rPr>
        <w:t xml:space="preserve">Confidence Interval</w:t>
      </w:r>
    </w:p>
    <w:p w:rsidRPr="00000000" w:rsidR="00000000" w:rsidDel="00000000" w:rsidP="00000000" w:rsidRDefault="00000000" w14:paraId="00000075">
      <w:pPr>
        <w:spacing w:before="240" w:after="240" w:line="360" w:lineRule="auto"/>
        <w:rPr>
          <w:rFonts w:ascii="Times New Roman" w:hAnsi="Times New Roman" w:eastAsia="Times New Roman" w:cs="Times New Roman"/>
          <w:b w:val="1"/>
          <w:bCs w:val="1"/>
        </w:rPr>
      </w:pPr>
      <w:r w:rsidRPr="00000000" w:rsidDel="00000000" w:rsidR="00000000">
        <w:rPr>
          <w:rFonts w:ascii="Times New Roman" w:hAnsi="Times New Roman" w:eastAsia="Times New Roman" w:cs="Times New Roman"/>
          <w:sz w:val="28"/>
          <w:szCs w:val="28"/>
          <w:rtl w:val="0"/>
        </w:rPr>
        <w:t xml:space="preserve">The 95% confidence interval for the difference in mean emotional tones ranges from -0.037 to +0.060, which includes zero, further confirming the absence of a significant difference between the groups.</w:t>
      </w:r>
    </w:p>
    <w:p w:rsidRPr="00000000" w:rsidR="00000000" w:rsidDel="00000000" w:rsidP="00000000" w:rsidRDefault="00000000" w14:paraId="00000076">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Top critics and regular critics generally express </w:t>
      </w:r>
      <w:r w:rsidRPr="00000000" w:rsidDel="00000000" w:rsidR="00000000">
        <w:rPr>
          <w:rFonts w:ascii="Times New Roman" w:hAnsi="Times New Roman" w:eastAsia="Times New Roman" w:cs="Times New Roman"/>
          <w:b w:val="1"/>
          <w:bCs w:val="1"/>
          <w:sz w:val="28"/>
          <w:szCs w:val="28"/>
          <w:rtl w:val="0"/>
        </w:rPr>
        <w:t xml:space="preserve">a similar emotional tone </w:t>
      </w:r>
      <w:r w:rsidRPr="00000000" w:rsidDel="00000000" w:rsidR="00000000">
        <w:rPr>
          <w:rFonts w:ascii="Times New Roman" w:hAnsi="Times New Roman" w:eastAsia="Times New Roman" w:cs="Times New Roman"/>
          <w:sz w:val="28"/>
          <w:szCs w:val="28"/>
          <w:rtl w:val="0"/>
        </w:rPr>
        <w:t xml:space="preserve">in their reviews. Both types of critics tend toward moderate positivity, which may reflect the general tone of film reception or the standards accepted in professional criticism. The high variability within each group indicates that even among top critics, one can find both strongly positive and strongly negative reviews, which speaks to their professional independence and objectivity. The absence of a statistically significant difference may mean that a critic’s status (top or not) </w:t>
      </w:r>
      <w:r w:rsidRPr="00000000" w:rsidDel="00000000" w:rsidR="00000000">
        <w:rPr>
          <w:rFonts w:ascii="Times New Roman" w:hAnsi="Times New Roman" w:eastAsia="Times New Roman" w:cs="Times New Roman"/>
          <w:sz w:val="28"/>
          <w:szCs w:val="28"/>
          <w:rtl w:val="0"/>
        </w:rPr>
        <w:t xml:space="preserve">is not</w:t>
      </w:r>
      <w:r w:rsidRPr="00000000" w:rsidDel="00000000" w:rsidR="00000000">
        <w:rPr>
          <w:rFonts w:ascii="Times New Roman" w:hAnsi="Times New Roman" w:eastAsia="Times New Roman" w:cs="Times New Roman"/>
          <w:sz w:val="28"/>
          <w:szCs w:val="28"/>
          <w:rtl w:val="0"/>
        </w:rPr>
        <w:t xml:space="preserve"> in itself </w:t>
      </w:r>
      <w:r w:rsidRPr="00000000" w:rsidDel="00000000" w:rsidR="00000000">
        <w:rPr>
          <w:rFonts w:ascii="Times New Roman" w:hAnsi="Times New Roman" w:eastAsia="Times New Roman" w:cs="Times New Roman"/>
          <w:sz w:val="28"/>
          <w:szCs w:val="28"/>
          <w:rtl w:val="0"/>
        </w:rPr>
        <w:t xml:space="preserve">a factor that strongly influences the tone of their reviews.</w:t>
      </w:r>
    </w:p>
    <w:p w:rsidRPr="00000000" w:rsidR="00000000" w:rsidDel="00000000" w:rsidP="00000000" w:rsidRDefault="00000000" w14:paraId="00000077">
      <w:pPr>
        <w:pStyle w:val="Heading3"/>
        <w:keepNext w:val="0"/>
        <w:keepLines w:val="0"/>
        <w:spacing w:before="280" w:line="360" w:lineRule="auto"/>
        <w:rPr>
          <w:rFonts w:ascii="Times New Roman" w:hAnsi="Times New Roman" w:eastAsia="Times New Roman" w:cs="Times New Roman"/>
          <w:b w:val="1"/>
          <w:bCs w:val="1"/>
          <w:color w:val="000000"/>
        </w:rPr>
      </w:pPr>
      <w:bookmarkStart w:name="_euumadj3xr42" w:colFirst="0" w:colLast="0" w:id="20"/>
      <w:bookmarkEnd w:id="20"/>
    </w:p>
    <w:p w:rsidRPr="00000000" w:rsidR="00000000" w:rsidDel="00000000" w:rsidP="00000000" w:rsidRDefault="00000000" w14:paraId="00000078">
      <w:pPr>
        <w:spacing w:before="240" w:after="240" w:line="360" w:lineRule="auto"/>
        <w:ind w:start="0" w:firstLine="0"/>
        <w:rPr>
          <w:rFonts w:ascii="Times New Roman" w:hAnsi="Times New Roman" w:eastAsia="Times New Roman" w:cs="Times New Roman"/>
          <w:sz w:val="28"/>
          <w:szCs w:val="28"/>
        </w:rPr>
      </w:pPr>
    </w:p>
    <w:p w:rsidRPr="00000000" w:rsidR="00000000" w:rsidDel="00000000" w:rsidP="00000000" w:rsidRDefault="00000000" w14:paraId="00000079">
      <w:pPr>
        <w:spacing w:before="240" w:after="240" w:line="360" w:lineRule="auto"/>
        <w:rPr>
          <w:rFonts w:ascii="Times New Roman" w:hAnsi="Times New Roman" w:eastAsia="Times New Roman" w:cs="Times New Roman"/>
          <w:sz w:val="28"/>
          <w:szCs w:val="28"/>
        </w:rPr>
      </w:pPr>
    </w:p>
    <w:p w:rsidRPr="00000000" w:rsidR="00000000" w:rsidDel="00000000" w:rsidP="00000000" w:rsidRDefault="00000000" w14:paraId="0000007A">
      <w:pPr>
        <w:pStyle w:val="Heading2"/>
        <w:rPr>
          <w:rFonts w:ascii="Times New Roman" w:hAnsi="Times New Roman" w:eastAsia="Times New Roman" w:cs="Times New Roman"/>
          <w:b w:val="1"/>
          <w:bCs w:val="1"/>
          <w:sz w:val="28"/>
          <w:szCs w:val="28"/>
        </w:rPr>
      </w:pPr>
      <w:bookmarkStart w:name="_7nrku5srxznz" w:colFirst="0" w:colLast="0" w:id="21"/>
      <w:bookmarkEnd w:id="21"/>
      <w:r w:rsidRPr="00000000" w:rsidDel="00000000" w:rsidR="00000000">
        <w:rPr>
          <w:rFonts w:ascii="Times New Roman" w:hAnsi="Times New Roman" w:eastAsia="Times New Roman" w:cs="Times New Roman"/>
          <w:b w:val="1"/>
          <w:bCs w:val="1"/>
          <w:sz w:val="28"/>
          <w:szCs w:val="28"/>
          <w:rtl w:val="0"/>
        </w:rPr>
        <w:t xml:space="preserve">Attempt at automatic classification: weak predictive capabilities</w:t>
      </w:r>
    </w:p>
    <w:p w:rsidRPr="00000000" w:rsidR="00000000" w:rsidDel="00000000" w:rsidP="00000000" w:rsidRDefault="00000000" w14:paraId="0000007B">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During the study, a classification model was built with the task of predicting whether a review belongs to the </w:t>
      </w:r>
      <w:r w:rsidRPr="00000000" w:rsidDel="00000000" w:rsidR="00000000">
        <w:rPr>
          <w:rFonts w:ascii="Times New Roman" w:hAnsi="Times New Roman" w:eastAsia="Times New Roman" w:cs="Times New Roman"/>
          <w:b w:val="1"/>
          <w:bCs w:val="1"/>
          <w:sz w:val="28"/>
          <w:szCs w:val="28"/>
          <w:rtl w:val="0"/>
        </w:rPr>
        <w:t xml:space="preserve">"Fresh" </w:t>
      </w:r>
      <w:r w:rsidRPr="00000000" w:rsidDel="00000000" w:rsidR="00000000">
        <w:rPr>
          <w:rFonts w:ascii="Times New Roman" w:hAnsi="Times New Roman" w:eastAsia="Times New Roman" w:cs="Times New Roman"/>
          <w:sz w:val="28"/>
          <w:szCs w:val="28"/>
          <w:rtl w:val="0"/>
        </w:rPr>
        <w:t xml:space="preserve">(positive) or </w:t>
      </w:r>
      <w:r w:rsidRPr="00000000" w:rsidDel="00000000" w:rsidR="00000000">
        <w:rPr>
          <w:rFonts w:ascii="Times New Roman" w:hAnsi="Times New Roman" w:eastAsia="Times New Roman" w:cs="Times New Roman"/>
          <w:b w:val="1"/>
          <w:bCs w:val="1"/>
          <w:sz w:val="28"/>
          <w:szCs w:val="28"/>
          <w:rtl w:val="0"/>
        </w:rPr>
        <w:t xml:space="preserve">"Rotten" </w:t>
      </w:r>
      <w:r w:rsidRPr="00000000" w:rsidDel="00000000" w:rsidR="00000000">
        <w:rPr>
          <w:rFonts w:ascii="Times New Roman" w:hAnsi="Times New Roman" w:eastAsia="Times New Roman" w:cs="Times New Roman"/>
          <w:sz w:val="28"/>
          <w:szCs w:val="28"/>
          <w:rtl w:val="0"/>
        </w:rPr>
        <w:t xml:space="preserve">(negative) </w:t>
      </w:r>
      <w:r w:rsidRPr="00000000" w:rsidDel="00000000" w:rsidR="00000000">
        <w:rPr>
          <w:rFonts w:ascii="Times New Roman" w:hAnsi="Times New Roman" w:eastAsia="Times New Roman" w:cs="Times New Roman"/>
          <w:sz w:val="28"/>
          <w:szCs w:val="28"/>
          <w:rtl w:val="0"/>
        </w:rPr>
        <w:t xml:space="preserve">category </w:t>
      </w:r>
      <w:r w:rsidRPr="00000000" w:rsidDel="00000000" w:rsidR="00000000">
        <w:rPr>
          <w:rFonts w:ascii="Times New Roman" w:hAnsi="Times New Roman" w:eastAsia="Times New Roman" w:cs="Times New Roman"/>
          <w:sz w:val="28"/>
          <w:szCs w:val="28"/>
          <w:rtl w:val="0"/>
        </w:rPr>
        <w:t xml:space="preserve">based solely on the text.</w:t>
      </w:r>
    </w:p>
    <w:p w:rsidRPr="00000000" w:rsidR="00000000" w:rsidDel="00000000" w:rsidP="00000000" w:rsidRDefault="00000000" w14:paraId="0000007C">
      <w:pPr>
        <w:pStyle w:val="Heading4"/>
        <w:keepNext w:val="0"/>
        <w:keepLines w:val="0"/>
        <w:spacing w:before="240" w:after="40" w:line="360" w:lineRule="auto"/>
        <w:rPr>
          <w:rFonts w:ascii="Times New Roman" w:hAnsi="Times New Roman" w:eastAsia="Times New Roman" w:cs="Times New Roman"/>
          <w:b w:val="1"/>
          <w:bCs w:val="1"/>
          <w:color w:val="000000"/>
          <w:sz w:val="28"/>
          <w:szCs w:val="28"/>
        </w:rPr>
      </w:pPr>
      <w:bookmarkStart w:name="_bi01x7bssr25" w:colFirst="0" w:colLast="0" w:id="22"/>
      <w:bookmarkEnd w:id="22"/>
      <w:r w:rsidRPr="00000000" w:rsidDel="00000000" w:rsidR="00000000">
        <w:rPr>
          <w:rFonts w:ascii="Times New Roman" w:hAnsi="Times New Roman" w:eastAsia="Times New Roman" w:cs="Times New Roman"/>
          <w:b w:val="1"/>
          <w:bCs w:val="1"/>
          <w:color w:val="000000"/>
          <w:sz w:val="28"/>
          <w:szCs w:val="28"/>
          <w:rtl w:val="0"/>
        </w:rPr>
        <w:t xml:space="preserve">Confusion matrix</w:t>
      </w:r>
    </w:p>
    <w:p w:rsidRPr="00000000" w:rsidR="00000000" w:rsidDel="00000000" w:rsidP="00000000" w:rsidRDefault="00000000" w14:paraId="0000007D">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confusion matrix shows that out of 179 reviews that were actually "Fresh," the model correctly classified only 82, while incorrectly classifying 97 as "Rotten." Of the 15,720 reviews that were actually "Rotten," the model correctly predicted 5,702 and incorrectly classified 10,118 as "Fresh." This already indicates a significant imbalance and issues with the accuracy of the "Fresh" classification.</w:t>
      </w:r>
    </w:p>
    <w:p w:rsidRPr="00000000" w:rsidR="00000000" w:rsidDel="00000000" w:rsidP="00000000" w:rsidRDefault="00000000" w14:paraId="0000007E">
      <w:pPr>
        <w:pStyle w:val="Heading4"/>
        <w:keepNext w:val="0"/>
        <w:keepLines w:val="0"/>
        <w:spacing w:before="240" w:after="40" w:line="360" w:lineRule="auto"/>
        <w:rPr>
          <w:rFonts w:ascii="Times New Roman" w:hAnsi="Times New Roman" w:eastAsia="Times New Roman" w:cs="Times New Roman"/>
          <w:b w:val="1"/>
          <w:bCs w:val="1"/>
          <w:color w:val="000000"/>
          <w:sz w:val="28"/>
          <w:szCs w:val="28"/>
        </w:rPr>
      </w:pPr>
      <w:bookmarkStart w:name="_8k72o9955600" w:colFirst="0" w:colLast="0" w:id="23"/>
      <w:bookmarkEnd w:id="23"/>
      <w:r w:rsidRPr="00000000" w:rsidDel="00000000" w:rsidR="00000000">
        <w:rPr>
          <w:rFonts w:ascii="Times New Roman" w:hAnsi="Times New Roman" w:eastAsia="Times New Roman" w:cs="Times New Roman"/>
          <w:b w:val="1"/>
          <w:bCs w:val="1"/>
          <w:color w:val="000000"/>
          <w:sz w:val="28"/>
          <w:szCs w:val="28"/>
          <w:rtl w:val="0"/>
        </w:rPr>
        <w:t xml:space="preserve">Key Metrics</w:t>
      </w:r>
    </w:p>
    <w:p w:rsidRPr="00000000" w:rsidR="00000000" w:rsidDel="00000000" w:rsidP="00000000" w:rsidRDefault="00000000" w14:paraId="0000007F">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Accuracy: 36.15%</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The model correctly classifies only about one-third of all reviews. This is lower than simply always choosing the most frequent category (No Information Rate), which is 63.75%. In other words, if we simply always chose "Rotten," the accuracy would be higher than that of the model.</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b w:val="1"/>
          <w:bCs w:val="1"/>
          <w:sz w:val="28"/>
          <w:szCs w:val="28"/>
          <w:rtl w:val="0"/>
        </w:rPr>
        <w:t xml:space="preserve">No Information Rate (NIR): 63.75%</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 This is the proportion of the most frequent category (in this case, "Rotten"). Any model must exceed this metric to be considered useful.</w:t>
      </w:r>
    </w:p>
    <w:p w:rsidRPr="00000000" w:rsidR="00000000" w:rsidDel="00000000" w:rsidP="00000000" w:rsidRDefault="00000000" w14:paraId="00000080">
      <w:pPr>
        <w:spacing w:before="240" w:after="240" w:line="360" w:lineRule="auto"/>
        <w:rPr>
          <w:rFonts w:ascii="Times New Roman" w:hAnsi="Times New Roman" w:eastAsia="Times New Roman" w:cs="Times New Roman"/>
          <w:b w:val="1"/>
          <w:bCs w:val="1"/>
          <w:color w:val="000000"/>
        </w:rPr>
      </w:pPr>
      <w:r w:rsidRPr="00000000" w:rsidDel="00000000" w:rsidR="00000000">
        <w:rPr>
          <w:rFonts w:ascii="Times New Roman" w:hAnsi="Times New Roman" w:eastAsia="Times New Roman" w:cs="Times New Roman"/>
          <w:b w:val="1"/>
          <w:bCs w:val="1"/>
          <w:sz w:val="28"/>
          <w:szCs w:val="28"/>
          <w:rtl w:val="0"/>
        </w:rPr>
        <w:t xml:space="preserve">P-value for the test that Accuracy &gt; NIR: 1</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Statistically confirms that the model's accuracy </w:t>
      </w:r>
      <w:r w:rsidRPr="00000000" w:rsidDel="00000000" w:rsidR="00000000">
        <w:rPr>
          <w:rFonts w:ascii="Times New Roman" w:hAnsi="Times New Roman" w:eastAsia="Times New Roman" w:cs="Times New Roman"/>
          <w:b w:val="1"/>
          <w:bCs w:val="1"/>
          <w:sz w:val="28"/>
          <w:szCs w:val="28"/>
          <w:rtl w:val="0"/>
        </w:rPr>
        <w:t xml:space="preserve">does not exceed </w:t>
      </w:r>
      <w:r w:rsidRPr="00000000" w:rsidDel="00000000" w:rsidR="00000000">
        <w:rPr>
          <w:rFonts w:ascii="Times New Roman" w:hAnsi="Times New Roman" w:eastAsia="Times New Roman" w:cs="Times New Roman"/>
          <w:sz w:val="28"/>
          <w:szCs w:val="28"/>
          <w:rtl w:val="0"/>
        </w:rPr>
        <w:t xml:space="preserve">the level of naive guessing.</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b w:val="1"/>
          <w:bCs w:val="1"/>
          <w:sz w:val="28"/>
          <w:szCs w:val="28"/>
          <w:rtl w:val="0"/>
        </w:rPr>
        <w:t xml:space="preserve">Kappa coefficient: -0.0063</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Kappa is a measure of the model's agreement with the true labels, accounting for random guessing. A negative value indicates that the model performs worse than random guessing.</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b w:val="1"/>
          <w:bCs w:val="1"/>
          <w:sz w:val="28"/>
          <w:szCs w:val="28"/>
          <w:rtl w:val="0"/>
        </w:rPr>
        <w:t xml:space="preserve">Sensitivity for the "Fresh" class: 0.008 (0.8%)</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The model is almost unable to correctly identify positive reviews—only 8 out of 1,000 such reviews are classified correctly.</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b w:val="1"/>
          <w:bCs w:val="1"/>
          <w:sz w:val="28"/>
          <w:szCs w:val="28"/>
          <w:rtl w:val="0"/>
        </w:rPr>
        <w:t xml:space="preserve">Specificity: 98.3%</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The model does a good job of recognizing "Rotten" reviews; almost all negative reviews are classified correctly.</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b w:val="1"/>
          <w:bCs w:val="1"/>
          <w:sz w:val="28"/>
          <w:szCs w:val="28"/>
          <w:rtl w:val="0"/>
        </w:rPr>
        <w:t xml:space="preserve">Positive predictive value (PPV): 45.8%</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 Of all reviews predicted as "Fresh," less than half are actually so.</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b w:val="1"/>
          <w:bCs w:val="1"/>
          <w:sz w:val="28"/>
          <w:szCs w:val="28"/>
          <w:rtl w:val="0"/>
        </w:rPr>
        <w:t xml:space="preserve">Negative predictive value (NPV): 36.0%</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 Of the reviews predicted as "Rotten," only 36% are actually negative.</w:t>
      </w:r>
      <w:r w:rsidRPr="00000000" w:rsidDel="00000000" w:rsidR="00000000">
        <w:rPr>
          <w:rFonts w:ascii="Times New Roman" w:hAnsi="Times New Roman" w:eastAsia="Times New Roman" w:cs="Times New Roman"/>
          <w:sz w:val="28"/>
          <w:szCs w:val="28"/>
          <w:rtl w:val="0"/>
        </w:rPr>
        <w:br w:type="textWrapping"/>
      </w:r>
      <w:r w:rsidRPr="00000000" w:rsidDel="00000000" w:rsidR="00000000">
        <w:rPr>
          <w:rFonts w:ascii="Times New Roman" w:hAnsi="Times New Roman" w:eastAsia="Times New Roman" w:cs="Times New Roman"/>
          <w:b w:val="1"/>
          <w:bCs w:val="1"/>
          <w:sz w:val="28"/>
          <w:szCs w:val="28"/>
          <w:rtl w:val="0"/>
        </w:rPr>
        <w:t xml:space="preserve">Balanced accuracy: 49.6%</w:t>
      </w:r>
      <w:r w:rsidRPr="00000000" w:rsidDel="00000000" w:rsidR="00000000">
        <w:rPr>
          <w:rFonts w:ascii="Times New Roman" w:hAnsi="Times New Roman" w:eastAsia="Times New Roman" w:cs="Times New Roman"/>
          <w:b w:val="1"/>
          <w:bCs w:val="1"/>
          <w:sz w:val="28"/>
          <w:szCs w:val="28"/>
          <w:rtl w:val="0"/>
        </w:rPr>
        <w:br w:type="textWrapping"/>
      </w:r>
      <w:r w:rsidRPr="00000000" w:rsidDel="00000000" w:rsidR="00000000">
        <w:rPr>
          <w:rFonts w:ascii="Times New Roman" w:hAnsi="Times New Roman" w:eastAsia="Times New Roman" w:cs="Times New Roman"/>
          <w:sz w:val="28"/>
          <w:szCs w:val="28"/>
          <w:rtl w:val="0"/>
        </w:rPr>
        <w:t xml:space="preserve"> The arithmetic mean of sensitivity and specificity is approximately 50%, which means the model performs at the level of random guessing.</w:t>
      </w:r>
      <w:r w:rsidRPr="00000000" w:rsidDel="00000000" w:rsidR="00000000">
        <w:rPr>
          <w:rFonts w:ascii="Times New Roman" w:hAnsi="Times New Roman" w:eastAsia="Times New Roman" w:cs="Times New Roman"/>
          <w:sz w:val="28"/>
          <w:szCs w:val="28"/>
          <w:rtl w:val="0"/>
        </w:rPr>
        <w:br w:type="textWrapping"/>
      </w:r>
    </w:p>
    <w:p w:rsidRPr="00000000" w:rsidR="00000000" w:rsidDel="00000000" w:rsidP="00000000" w:rsidRDefault="00000000" w14:paraId="00000081">
      <w:pPr>
        <w:keepNext w:val="0"/>
        <w:keepLines w:val="0"/>
        <w:spacing w:before="280" w:line="360" w:lineRule="auto"/>
        <w:rPr>
          <w:rFonts w:ascii="Times New Roman" w:hAnsi="Times New Roman" w:eastAsia="Times New Roman" w:cs="Times New Roman"/>
          <w:b w:val="1"/>
          <w:bCs w:val="1"/>
          <w:sz w:val="28"/>
          <w:szCs w:val="28"/>
        </w:rPr>
      </w:pPr>
      <w:r w:rsidRPr="00000000" w:rsidDel="00000000" w:rsidR="00000000">
        <w:rPr>
          <w:rFonts w:ascii="Times New Roman" w:hAnsi="Times New Roman" w:eastAsia="Times New Roman" w:cs="Times New Roman"/>
          <w:b w:val="1"/>
          <w:bCs w:val="1"/>
          <w:sz w:val="28"/>
          <w:szCs w:val="28"/>
          <w:rtl w:val="0"/>
        </w:rPr>
        <w:t xml:space="preserve">Interpretation of the model results</w:t>
      </w:r>
    </w:p>
    <w:p w:rsidRPr="00000000" w:rsidR="00000000" w:rsidDel="00000000" w:rsidP="00000000" w:rsidRDefault="00000000" w14:paraId="00000082">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model </w:t>
      </w:r>
      <w:r w:rsidRPr="00000000" w:rsidDel="00000000" w:rsidR="00000000">
        <w:rPr>
          <w:rFonts w:ascii="Times New Roman" w:hAnsi="Times New Roman" w:eastAsia="Times New Roman" w:cs="Times New Roman"/>
          <w:b w:val="1"/>
          <w:bCs w:val="1"/>
          <w:sz w:val="28"/>
          <w:szCs w:val="28"/>
          <w:rtl w:val="0"/>
        </w:rPr>
        <w:t xml:space="preserve">makes</w:t>
      </w:r>
      <w:r w:rsidRPr="00000000" w:rsidDel="00000000" w:rsidR="00000000">
        <w:rPr>
          <w:rFonts w:ascii="Times New Roman" w:hAnsi="Times New Roman" w:eastAsia="Times New Roman" w:cs="Times New Roman"/>
          <w:sz w:val="28"/>
          <w:szCs w:val="28"/>
          <w:rtl w:val="0"/>
        </w:rPr>
        <w:t xml:space="preserve"> significant </w:t>
      </w:r>
      <w:r w:rsidRPr="00000000" w:rsidDel="00000000" w:rsidR="00000000">
        <w:rPr>
          <w:rFonts w:ascii="Times New Roman" w:hAnsi="Times New Roman" w:eastAsia="Times New Roman" w:cs="Times New Roman"/>
          <w:b w:val="1"/>
          <w:bCs w:val="1"/>
          <w:sz w:val="28"/>
          <w:szCs w:val="28"/>
          <w:rtl w:val="0"/>
        </w:rPr>
        <w:t xml:space="preserve">errors in recognizing positive reviews </w:t>
      </w:r>
      <w:r w:rsidRPr="00000000" w:rsidDel="00000000" w:rsidR="00000000">
        <w:rPr>
          <w:rFonts w:ascii="Times New Roman" w:hAnsi="Times New Roman" w:eastAsia="Times New Roman" w:cs="Times New Roman"/>
          <w:sz w:val="28"/>
          <w:szCs w:val="28"/>
          <w:rtl w:val="0"/>
        </w:rPr>
        <w:t xml:space="preserve">("Fresh"), resulting in very low sensitivity—most positive reviews are incorrectly classified as negative. At the same time, the model performs well at recognizing negative ("Rotten") reviews, which is due to class imbalance (most reviews are "Rotten"). The overall low accuracy and negative Kappa indicate that the selected model </w:t>
      </w:r>
      <w:r w:rsidRPr="00000000" w:rsidDel="00000000" w:rsidR="00000000">
        <w:rPr>
          <w:rFonts w:ascii="Times New Roman" w:hAnsi="Times New Roman" w:eastAsia="Times New Roman" w:cs="Times New Roman"/>
          <w:b w:val="1"/>
          <w:bCs w:val="1"/>
          <w:sz w:val="28"/>
          <w:szCs w:val="28"/>
          <w:rtl w:val="0"/>
        </w:rPr>
        <w:t xml:space="preserve">is practically useless for predicting "Fresh" </w:t>
      </w:r>
      <w:r w:rsidRPr="00000000" w:rsidDel="00000000" w:rsidR="00000000">
        <w:rPr>
          <w:rFonts w:ascii="Times New Roman" w:hAnsi="Times New Roman" w:eastAsia="Times New Roman" w:cs="Times New Roman"/>
          <w:sz w:val="28"/>
          <w:szCs w:val="28"/>
          <w:rtl w:val="0"/>
        </w:rPr>
        <w:t xml:space="preserve">on this dataset. The results show that the model is either not adapted to the class imbalance, or inappropriate features/approaches were used for classification.</w:t>
      </w:r>
      <w:r w:rsidRPr="00000000" w:rsidDel="00000000" w:rsidR="00000000">
        <w:rPr>
          <w:rFonts w:ascii="Times New Roman" w:hAnsi="Times New Roman" w:eastAsia="Times New Roman" w:cs="Times New Roman"/>
          <w:sz w:val="28"/>
          <w:szCs w:val="28"/>
          <w:rtl w:val="0"/>
        </w:rPr>
        <w:br w:type="textWrapping"/>
      </w:r>
    </w:p>
    <w:p w:rsidRPr="00000000" w:rsidR="00000000" w:rsidDel="00000000" w:rsidP="00000000" w:rsidRDefault="00000000" w14:paraId="00000083">
      <w:pPr>
        <w:pStyle w:val="Heading3"/>
        <w:keepNext w:val="0"/>
        <w:keepLines w:val="0"/>
        <w:spacing w:before="280" w:line="360" w:lineRule="auto"/>
        <w:rPr>
          <w:rFonts w:ascii="Times New Roman" w:hAnsi="Times New Roman" w:eastAsia="Times New Roman" w:cs="Times New Roman"/>
          <w:b w:val="1"/>
          <w:bCs w:val="1"/>
          <w:color w:val="000000"/>
        </w:rPr>
      </w:pPr>
      <w:bookmarkStart w:name="_lh9pr1dd1ruu" w:colFirst="0" w:colLast="0" w:id="24"/>
      <w:bookmarkEnd w:id="24"/>
      <w:r w:rsidRPr="00000000" w:rsidDel="00000000" w:rsidR="00000000">
        <w:rPr>
          <w:rFonts w:ascii="Times New Roman" w:hAnsi="Times New Roman" w:eastAsia="Times New Roman" w:cs="Times New Roman"/>
          <w:b w:val="1"/>
          <w:bCs w:val="1"/>
          <w:color w:val="000000"/>
          <w:rtl w:val="0"/>
        </w:rPr>
        <w:t xml:space="preserve">Possible causes and ways to improve</w:t>
      </w:r>
    </w:p>
    <w:p w:rsidRPr="00000000" w:rsidR="00000000" w:rsidDel="00000000" w:rsidP="00000000" w:rsidRDefault="00000000" w14:paraId="00000084">
      <w:pPr>
        <w:numPr>
          <w:ilvl w:val="0"/>
          <w:numId w:val="2"/>
        </w:numPr>
        <w:spacing w:before="240" w:after="0" w:afterAutospacing="0"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Class imbalance. </w:t>
      </w:r>
      <w:r w:rsidRPr="00000000" w:rsidDel="00000000" w:rsidR="00000000">
        <w:rPr>
          <w:rFonts w:ascii="Times New Roman" w:hAnsi="Times New Roman" w:eastAsia="Times New Roman" w:cs="Times New Roman"/>
          <w:sz w:val="28"/>
          <w:szCs w:val="28"/>
          <w:rtl w:val="0"/>
        </w:rPr>
        <w:t xml:space="preserve">There are far more "Rotten" reviews in the sample, which can lead to the model being biased toward the more frequent class. Balancing methods (e.g., oversampling, undersampling, or class weighting methods) should be applied. It may be necessary to increase the sample size.</w:t>
      </w:r>
      <w:r w:rsidRPr="00000000" w:rsidDel="00000000" w:rsidR="00000000">
        <w:rPr>
          <w:rFonts w:ascii="Times New Roman" w:hAnsi="Times New Roman" w:eastAsia="Times New Roman" w:cs="Times New Roman"/>
          <w:sz w:val="28"/>
          <w:szCs w:val="28"/>
          <w:rtl w:val="0"/>
        </w:rPr>
        <w:br w:type="textWrapping"/>
      </w:r>
    </w:p>
    <w:p w:rsidRPr="00000000" w:rsidR="00000000" w:rsidDel="00000000" w:rsidP="00000000" w:rsidRDefault="00000000" w14:paraId="00000085">
      <w:pPr>
        <w:numPr>
          <w:ilvl w:val="0"/>
          <w:numId w:val="2"/>
        </w:numPr>
        <w:spacing w:before="0" w:beforeAutospacing="0" w:after="240" w:line="360" w:lineRule="auto"/>
        <w:ind w:start="720" w:hanging="360"/>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b w:val="1"/>
          <w:bCs w:val="1"/>
          <w:sz w:val="28"/>
          <w:szCs w:val="28"/>
          <w:rtl w:val="0"/>
        </w:rPr>
        <w:t xml:space="preserve">Feature selection. </w:t>
      </w:r>
      <w:r w:rsidRPr="00000000" w:rsidDel="00000000" w:rsidR="00000000">
        <w:rPr>
          <w:rFonts w:ascii="Times New Roman" w:hAnsi="Times New Roman" w:eastAsia="Times New Roman" w:cs="Times New Roman"/>
          <w:sz w:val="28"/>
          <w:szCs w:val="28"/>
          <w:rtl w:val="0"/>
        </w:rPr>
        <w:t xml:space="preserve">The current model may be using insufficiently informative or irrelevant text features. More advanced text processing techniques should be considered: embeddings, deep learning models (BERT, transformers).</w:t>
      </w:r>
    </w:p>
    <w:p w:rsidRPr="00000000" w:rsidR="00000000" w:rsidDel="00000000" w:rsidP="00000000" w:rsidRDefault="00000000" w14:paraId="00000086">
      <w:pPr>
        <w:pStyle w:val="Heading1"/>
        <w:spacing w:line="360" w:lineRule="auto"/>
        <w:rPr>
          <w:rFonts w:ascii="Times New Roman" w:hAnsi="Times New Roman" w:eastAsia="Times New Roman" w:cs="Times New Roman"/>
          <w:b w:val="1"/>
          <w:bCs w:val="1"/>
          <w:sz w:val="28"/>
          <w:szCs w:val="28"/>
        </w:rPr>
      </w:pPr>
      <w:bookmarkStart w:name="_kjk8pz9905v6" w:colFirst="0" w:colLast="0" w:id="25"/>
      <w:bookmarkEnd w:id="25"/>
      <w:r w:rsidRPr="00000000" w:rsidDel="00000000" w:rsidR="00000000">
        <w:rPr>
          <w:rFonts w:ascii="Times New Roman" w:hAnsi="Times New Roman" w:eastAsia="Times New Roman" w:cs="Times New Roman"/>
          <w:b w:val="1"/>
          <w:bCs w:val="1"/>
          <w:sz w:val="28"/>
          <w:szCs w:val="28"/>
          <w:rtl w:val="0"/>
        </w:rPr>
        <w:t xml:space="preserve">Conclusion</w:t>
      </w:r>
    </w:p>
    <w:p w:rsidRPr="00000000" w:rsidR="00000000" w:rsidDel="00000000" w:rsidP="00000000" w:rsidRDefault="00000000" w14:paraId="00000087">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As a result of the study, comprehensive text analytics was successfully implemented on a large corpus of movie reviews, including topic modeling, sentiment analysis, and frequency analysis of keywords and phrases. Using the LDA method, we were able to identify key thematic areas that reflect the main aspects of how critics and viewers perceive films: plot-emotional, visual-directorial, and socio-political contexts. Tone analysis, based on the combination of several lexical dictionaries, revealed differences in the emotional tone of positive and negative reviews and confirmed the hypothesis that “Fresh” reviews have a more positive tone compared to “Rotten” ones.</w:t>
      </w:r>
    </w:p>
    <w:p w:rsidRPr="00000000" w:rsidR="00000000" w:rsidDel="00000000" w:rsidP="00000000" w:rsidRDefault="00000000" w14:paraId="00000088">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However, some tasks proved less successful. In particular, an attempt to predict the review category (“Fresh” or “Rotten”) based on the text using a simple model showed low accuracy and the model’s inability to effectively classify reviews. This may be due to the high heterogeneity of the texts and the complexity of subtle linguistic and contextual factors influencing critics’ assessments. Furthermore, despite the significant volume of data, certain aspects, such as irony, sarcasm, and hidden meanings, remain difficult to analyze automatically using lexical methods.</w:t>
      </w:r>
    </w:p>
    <w:p w:rsidRPr="00000000" w:rsidR="00000000" w:rsidDel="00000000" w:rsidP="00000000" w:rsidRDefault="00000000" w14:paraId="00000089">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To improve future research, it would be advisable to consider the application of more advanced machine learning and deep learning methods, such as transformer-based models (BERT, GPT, etc.), which are capable of accounting for context and complex dependencies in the text. It is also possible to expand the lexical database for tonal analysis, taking into account the specifics of cinematic vocabulary and genre characteristics. Incorporating the analysis of semantic relationships and emotional reactions within a broader context will increase the accuracy and comprehensiveness of data interpretation.</w:t>
      </w:r>
    </w:p>
    <w:p w:rsidRPr="00000000" w:rsidR="00000000" w:rsidDel="00000000" w:rsidP="00000000" w:rsidRDefault="00000000" w14:paraId="0000008A">
      <w:pPr>
        <w:spacing w:before="240" w:after="240" w:line="360" w:lineRule="auto"/>
        <w:rPr>
          <w:rFonts w:ascii="Times New Roman" w:hAnsi="Times New Roman" w:eastAsia="Times New Roman" w:cs="Times New Roman"/>
          <w:sz w:val="28"/>
          <w:szCs w:val="28"/>
        </w:rPr>
      </w:pPr>
      <w:r w:rsidRPr="00000000" w:rsidDel="00000000" w:rsidR="00000000">
        <w:rPr>
          <w:rFonts w:ascii="Times New Roman" w:hAnsi="Times New Roman" w:eastAsia="Times New Roman" w:cs="Times New Roman"/>
          <w:sz w:val="28"/>
          <w:szCs w:val="28"/>
          <w:rtl w:val="0"/>
        </w:rPr>
        <w:t xml:space="preserve">The results obtained will be useful both for researchers studying text analysis and natural language processing methods, as well as for professionals in the film industry, marketing, and film criticism. They can assist in automated monitoring of film reception, identifying key themes and audience emotional responses, as well as in improving recommendation systems and targeted marketing strategies. Such analysis opens up opportunities for a deeper understanding of critical evaluations and audience preferences, which is crucial for creating a successful film product and promoting it.</w:t>
      </w:r>
    </w:p>
    <w:p w:rsidRPr="00000000" w:rsidR="00000000" w:rsidDel="00000000" w:rsidP="00000000" w:rsidRDefault="00000000" w14:paraId="0000008B">
      <w:pPr>
        <w:spacing w:line="360" w:lineRule="auto"/>
        <w:rPr>
          <w:rFonts w:ascii="Times New Roman" w:hAnsi="Times New Roman" w:eastAsia="Times New Roman" w:cs="Times New Roman"/>
          <w:sz w:val="28"/>
          <w:szCs w:val="28"/>
        </w:rPr>
      </w:pPr>
    </w:p>
    <w:p w:rsidRPr="00000000" w:rsidR="00000000" w:rsidDel="00000000" w:rsidP="00000000" w:rsidRDefault="00000000" w14:paraId="0000008C">
      <w:pPr>
        <w:pStyle w:val="Heading1"/>
        <w:spacing w:line="360" w:lineRule="auto"/>
        <w:rPr>
          <w:rFonts w:ascii="Times New Roman" w:hAnsi="Times New Roman" w:eastAsia="Times New Roman" w:cs="Times New Roman"/>
          <w:b w:val="1"/>
          <w:bCs w:val="1"/>
          <w:sz w:val="28"/>
          <w:szCs w:val="28"/>
        </w:rPr>
      </w:pPr>
      <w:bookmarkStart w:name="_txhv8fiiydky" w:colFirst="0" w:colLast="0" w:id="26"/>
      <w:bookmarkEnd w:id="26"/>
      <w:r w:rsidRPr="00000000" w:rsidDel="00000000" w:rsidR="00000000">
        <w:br w:type="page"/>
      </w:r>
    </w:p>
    <w:p w:rsidRPr="00000000" w:rsidR="00000000" w:rsidDel="00000000" w:rsidP="00000000" w:rsidRDefault="00000000" w14:paraId="0000008D">
      <w:pPr>
        <w:pStyle w:val="Heading1"/>
        <w:spacing w:line="360" w:lineRule="auto"/>
        <w:rPr>
          <w:rFonts w:ascii="Times New Roman" w:hAnsi="Times New Roman" w:eastAsia="Times New Roman" w:cs="Times New Roman"/>
          <w:b w:val="1"/>
          <w:bCs w:val="1"/>
          <w:sz w:val="28"/>
          <w:szCs w:val="28"/>
        </w:rPr>
      </w:pPr>
      <w:bookmarkStart w:name="_1ueexoneephv" w:colFirst="0" w:colLast="0" w:id="27"/>
      <w:bookmarkEnd w:id="27"/>
      <w:r w:rsidRPr="00000000" w:rsidDel="00000000" w:rsidR="00000000">
        <w:rPr>
          <w:rFonts w:ascii="Times New Roman" w:hAnsi="Times New Roman" w:eastAsia="Times New Roman" w:cs="Times New Roman"/>
          <w:b w:val="1"/>
          <w:bCs w:val="1"/>
          <w:sz w:val="28"/>
          <w:szCs w:val="28"/>
          <w:rtl w:val="0"/>
        </w:rPr>
        <w:t xml:space="preserve">References</w:t>
      </w:r>
    </w:p>
    <w:p w:rsidRPr="00000000" w:rsidR="00000000" w:rsidDel="00000000" w:rsidP="00000000" w:rsidRDefault="00000000" w14:paraId="0000008E">
      <w:pPr>
        <w:widowControl w:val="0"/>
        <w:spacing w:line="360" w:lineRule="auto"/>
        <w:ind w:start="720"/>
        <w:rPr>
          <w:rFonts w:ascii="Times New Roman" w:hAnsi="Times New Roman" w:eastAsia="Times New Roman" w:cs="Times New Roman"/>
          <w:sz w:val="28"/>
          <w:szCs w:val="28"/>
        </w:rPr>
      </w:pPr>
      <w:hyperlink r:id="rId11">
        <w:r w:rsidRPr="00000000" w:rsidDel="00000000" w:rsidR="00000000">
          <w:rPr>
            <w:rFonts w:ascii="Times New Roman" w:hAnsi="Times New Roman" w:eastAsia="Times New Roman" w:cs="Times New Roman"/>
            <w:sz w:val="28"/>
            <w:szCs w:val="28"/>
            <w:rtl w:val="0"/>
          </w:rPr>
          <w:t xml:space="preserve">Abbasi, A., Chen, H., &amp; Salem, A. (2008). Sentiment analysis in multiple languages: Feature selection for opinion classification in Web forums. </w:t>
        </w:r>
      </w:hyperlink>
      <w:hyperlink r:id="rId12">
        <w:r w:rsidRPr="00000000" w:rsidDel="00000000" w:rsidR="00000000">
          <w:rPr>
            <w:rFonts w:ascii="Times New Roman" w:hAnsi="Times New Roman" w:eastAsia="Times New Roman" w:cs="Times New Roman"/>
            <w:i w:val="1"/>
            <w:iCs w:val="1"/>
            <w:sz w:val="28"/>
            <w:szCs w:val="28"/>
            <w:rtl w:val="0"/>
          </w:rPr>
          <w:t xml:space="preserve">ACM Transactions on Information Systems</w:t>
        </w:r>
      </w:hyperlink>
      <w:hyperlink r:id="rId13">
        <w:r w:rsidRPr="00000000" w:rsidDel="00000000" w:rsidR="00000000">
          <w:rPr>
            <w:rFonts w:ascii="Times New Roman" w:hAnsi="Times New Roman" w:eastAsia="Times New Roman" w:cs="Times New Roman"/>
            <w:sz w:val="28"/>
            <w:szCs w:val="28"/>
            <w:rtl w:val="0"/>
          </w:rPr>
          <w:t xml:space="preserve">,</w:t>
        </w:r>
      </w:hyperlink>
      <w:hyperlink r:id="rId14">
        <w:r w:rsidRPr="00000000" w:rsidDel="00000000" w:rsidR="00000000">
          <w:rPr>
            <w:rFonts w:ascii="Times New Roman" w:hAnsi="Times New Roman" w:eastAsia="Times New Roman" w:cs="Times New Roman"/>
            <w:i w:val="1"/>
            <w:iCs w:val="1"/>
            <w:sz w:val="28"/>
            <w:szCs w:val="28"/>
            <w:rtl w:val="0"/>
          </w:rPr>
          <w:t xml:space="preserve"> 26</w:t>
        </w:r>
      </w:hyperlink>
      <w:hyperlink r:id="rId15">
        <w:r w:rsidRPr="00000000" w:rsidDel="00000000" w:rsidR="00000000">
          <w:rPr>
            <w:rFonts w:ascii="Times New Roman" w:hAnsi="Times New Roman" w:eastAsia="Times New Roman" w:cs="Times New Roman"/>
            <w:sz w:val="28"/>
            <w:szCs w:val="28"/>
            <w:rtl w:val="0"/>
          </w:rPr>
          <w:t xml:space="preserve">(3). https://doi.org/10.1145/1361684.1361685</w:t>
        </w:r>
      </w:hyperlink>
    </w:p>
    <w:p w:rsidRPr="00000000" w:rsidR="00000000" w:rsidDel="00000000" w:rsidP="00000000" w:rsidRDefault="00000000" w14:paraId="0000008F">
      <w:pPr>
        <w:widowControl w:val="0"/>
        <w:spacing w:line="360" w:lineRule="auto"/>
        <w:ind w:start="720"/>
        <w:rPr>
          <w:rFonts w:ascii="Times New Roman" w:hAnsi="Times New Roman" w:eastAsia="Times New Roman" w:cs="Times New Roman"/>
          <w:sz w:val="28"/>
          <w:szCs w:val="28"/>
        </w:rPr>
      </w:pPr>
      <w:hyperlink r:id="rId16">
        <w:r w:rsidRPr="00000000" w:rsidDel="00000000" w:rsidR="00000000">
          <w:rPr>
            <w:rFonts w:ascii="Times New Roman" w:hAnsi="Times New Roman" w:eastAsia="Times New Roman" w:cs="Times New Roman"/>
            <w:sz w:val="28"/>
            <w:szCs w:val="28"/>
            <w:rtl w:val="0"/>
          </w:rPr>
          <w:t xml:space="preserve">Blei, D. M., Ng, A. Y., &amp; Jordan, M. (2003). (PDF) Latent Dirichlet Allocation. </w:t>
        </w:r>
      </w:hyperlink>
      <w:hyperlink r:id="rId17">
        <w:r w:rsidRPr="00000000" w:rsidDel="00000000" w:rsidR="00000000">
          <w:rPr>
            <w:rFonts w:ascii="Times New Roman" w:hAnsi="Times New Roman" w:eastAsia="Times New Roman" w:cs="Times New Roman"/>
            <w:i w:val="1"/>
            <w:iCs w:val="1"/>
            <w:sz w:val="28"/>
            <w:szCs w:val="28"/>
            <w:rtl w:val="0"/>
          </w:rPr>
          <w:t xml:space="preserve">ResearchGate</w:t>
        </w:r>
      </w:hyperlink>
      <w:hyperlink r:id="rId18">
        <w:r w:rsidRPr="00000000" w:rsidDel="00000000" w:rsidR="00000000">
          <w:rPr>
            <w:rFonts w:ascii="Times New Roman" w:hAnsi="Times New Roman" w:eastAsia="Times New Roman" w:cs="Times New Roman"/>
            <w:sz w:val="28"/>
            <w:szCs w:val="28"/>
            <w:rtl w:val="0"/>
          </w:rPr>
          <w:t xml:space="preserve">. https://www.researchgate.net/publication/221620547_Latent_Dirichlet_Allocation</w:t>
        </w:r>
      </w:hyperlink>
    </w:p>
    <w:p w:rsidRPr="00000000" w:rsidR="00000000" w:rsidDel="00000000" w:rsidP="00000000" w:rsidRDefault="00000000" w14:paraId="00000090">
      <w:pPr>
        <w:widowControl w:val="0"/>
        <w:spacing w:line="360" w:lineRule="auto"/>
        <w:ind w:start="720"/>
        <w:rPr>
          <w:rFonts w:ascii="Times New Roman" w:hAnsi="Times New Roman" w:eastAsia="Times New Roman" w:cs="Times New Roman"/>
          <w:sz w:val="28"/>
          <w:szCs w:val="28"/>
        </w:rPr>
      </w:pPr>
      <w:hyperlink r:id="rId19">
        <w:r w:rsidRPr="00000000" w:rsidDel="00000000" w:rsidR="00000000">
          <w:rPr>
            <w:rFonts w:ascii="Times New Roman" w:hAnsi="Times New Roman" w:eastAsia="Times New Roman" w:cs="Times New Roman"/>
            <w:sz w:val="28"/>
            <w:szCs w:val="28"/>
            <w:rtl w:val="0"/>
          </w:rPr>
          <w:t xml:space="preserve">Titov, I., &amp; McDonald, R. (2008). </w:t>
        </w:r>
      </w:hyperlink>
      <w:hyperlink r:id="rId20">
        <w:r w:rsidRPr="00000000" w:rsidDel="00000000" w:rsidR="00000000">
          <w:rPr>
            <w:rFonts w:ascii="Times New Roman" w:hAnsi="Times New Roman" w:eastAsia="Times New Roman" w:cs="Times New Roman"/>
            <w:i w:val="1"/>
            <w:iCs w:val="1"/>
            <w:sz w:val="28"/>
            <w:szCs w:val="28"/>
            <w:rtl w:val="0"/>
          </w:rPr>
          <w:t xml:space="preserve">Modeling Online Reviews with Multi-grain Topic Models </w:t>
        </w:r>
      </w:hyperlink>
      <w:hyperlink r:id="rId21">
        <w:r w:rsidRPr="00000000" w:rsidDel="00000000" w:rsidR="00000000">
          <w:rPr>
            <w:rFonts w:ascii="Times New Roman" w:hAnsi="Times New Roman" w:eastAsia="Times New Roman" w:cs="Times New Roman"/>
            <w:sz w:val="28"/>
            <w:szCs w:val="28"/>
            <w:rtl w:val="0"/>
          </w:rPr>
          <w:t xml:space="preserve">(No. arXiv:0801.1063). arXiv. https://doi.org/10.48550/arXiv.0801.1063</w:t>
        </w:r>
      </w:hyperlink>
    </w:p>
    <w:p w:rsidRPr="00000000" w:rsidR="00000000" w:rsidDel="00000000" w:rsidP="00000000" w:rsidRDefault="00000000" w14:paraId="00000091">
      <w:pPr>
        <w:widowControl w:val="0"/>
        <w:spacing w:line="360" w:lineRule="auto"/>
        <w:ind w:start="720"/>
        <w:rPr>
          <w:rFonts w:ascii="Times New Roman" w:hAnsi="Times New Roman" w:eastAsia="Times New Roman" w:cs="Times New Roman"/>
          <w:sz w:val="28"/>
          <w:szCs w:val="28"/>
        </w:rPr>
      </w:pPr>
      <w:hyperlink r:id="rId22">
        <w:r w:rsidRPr="00000000" w:rsidDel="00000000" w:rsidR="00000000">
          <w:rPr>
            <w:rFonts w:ascii="Times New Roman" w:hAnsi="Times New Roman" w:eastAsia="Times New Roman" w:cs="Times New Roman"/>
            <w:sz w:val="28"/>
            <w:szCs w:val="28"/>
            <w:rtl w:val="0"/>
          </w:rPr>
          <w:t xml:space="preserve">Tsatsoulis, C. I. (2013). Unsupervised text mining methods for literature analysis: A case study for Thomas Pynchon’s V. </w:t>
        </w:r>
      </w:hyperlink>
      <w:hyperlink r:id="rId23">
        <w:r w:rsidRPr="00000000" w:rsidDel="00000000" w:rsidR="00000000">
          <w:rPr>
            <w:rFonts w:ascii="Times New Roman" w:hAnsi="Times New Roman" w:eastAsia="Times New Roman" w:cs="Times New Roman"/>
            <w:i w:val="1"/>
            <w:iCs w:val="1"/>
            <w:sz w:val="28"/>
            <w:szCs w:val="28"/>
            <w:rtl w:val="0"/>
          </w:rPr>
          <w:t xml:space="preserve">Orbit: Writing Around Pynchon</w:t>
        </w:r>
      </w:hyperlink>
      <w:hyperlink r:id="rId24">
        <w:r w:rsidRPr="00000000" w:rsidDel="00000000" w:rsidR="00000000">
          <w:rPr>
            <w:rFonts w:ascii="Times New Roman" w:hAnsi="Times New Roman" w:eastAsia="Times New Roman" w:cs="Times New Roman"/>
            <w:sz w:val="28"/>
            <w:szCs w:val="28"/>
            <w:rtl w:val="0"/>
          </w:rPr>
          <w:t xml:space="preserve">,</w:t>
        </w:r>
      </w:hyperlink>
      <w:hyperlink r:id="rId25">
        <w:r w:rsidRPr="00000000" w:rsidDel="00000000" w:rsidR="00000000">
          <w:rPr>
            <w:rFonts w:ascii="Times New Roman" w:hAnsi="Times New Roman" w:eastAsia="Times New Roman" w:cs="Times New Roman"/>
            <w:i w:val="1"/>
            <w:iCs w:val="1"/>
            <w:sz w:val="28"/>
            <w:szCs w:val="28"/>
            <w:rtl w:val="0"/>
          </w:rPr>
          <w:t xml:space="preserve"> 1</w:t>
        </w:r>
      </w:hyperlink>
      <w:hyperlink r:id="rId26">
        <w:r w:rsidRPr="00000000" w:rsidDel="00000000" w:rsidR="00000000">
          <w:rPr>
            <w:rFonts w:ascii="Times New Roman" w:hAnsi="Times New Roman" w:eastAsia="Times New Roman" w:cs="Times New Roman"/>
            <w:sz w:val="28"/>
            <w:szCs w:val="28"/>
            <w:rtl w:val="0"/>
          </w:rPr>
          <w:t xml:space="preserve">(2). https://doi.org/10.7766/orbit.v1.2.44</w:t>
        </w:r>
      </w:hyperlink>
    </w:p>
    <w:p w:rsidRPr="00000000" w:rsidR="00000000" w:rsidDel="00000000" w:rsidP="00000000" w:rsidRDefault="00000000" w14:paraId="00000092">
      <w:pPr>
        <w:rPr/>
      </w:pPr>
    </w:p>
    <w:sectPr>
      <w:pgSz w:w="11909" w:h="16834"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embedTrueTypeFonts w:val="1"/>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hyperlink" Target="https://www.zotero.org/google-docs/?VXWNsI" TargetMode="External" Id="rId20" /><Relationship Type="http://schemas.openxmlformats.org/officeDocument/2006/relationships/hyperlink" Target="https://www.zotero.org/google-docs/?VXWNsI" TargetMode="External" Id="rId22" /><Relationship Type="http://schemas.openxmlformats.org/officeDocument/2006/relationships/hyperlink" Target="https://www.zotero.org/google-docs/?VXWNsI" TargetMode="External" Id="rId21" /><Relationship Type="http://schemas.openxmlformats.org/officeDocument/2006/relationships/hyperlink" Target="https://www.zotero.org/google-docs/?VXWNsI" TargetMode="External" Id="rId24" /><Relationship Type="http://schemas.openxmlformats.org/officeDocument/2006/relationships/hyperlink" Target="https://www.zotero.org/google-docs/?VXWNsI" TargetMode="External" Id="rId23"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hyperlink" Target="https://www.zotero.org/google-docs/?2mGavX" TargetMode="External" Id="rId9" /><Relationship Type="http://schemas.openxmlformats.org/officeDocument/2006/relationships/hyperlink" Target="https://www.zotero.org/google-docs/?VXWNsI" TargetMode="External" Id="rId26" /><Relationship Type="http://schemas.openxmlformats.org/officeDocument/2006/relationships/hyperlink" Target="https://www.zotero.org/google-docs/?VXWNsI" TargetMode="External" Id="rId25" /><Relationship Type="http://schemas.openxmlformats.org/officeDocument/2006/relationships/styles" Target="styles.xml" Id="rId5" /><Relationship Type="http://schemas.openxmlformats.org/officeDocument/2006/relationships/hyperlink" Target="https://www.kaggle.com/datasets/stefanoleone992/rotten-tomatoes-movies-and-critic-reviews-dataset" TargetMode="External" Id="rId6" /><Relationship Type="http://schemas.openxmlformats.org/officeDocument/2006/relationships/hyperlink" Target="https://www.zotero.org/google-docs/?sveTPL" TargetMode="External" Id="rId7" /><Relationship Type="http://schemas.openxmlformats.org/officeDocument/2006/relationships/hyperlink" Target="https://www.zotero.org/google-docs/?OQ5Lfc" TargetMode="External" Id="rId8" /><Relationship Type="http://schemas.openxmlformats.org/officeDocument/2006/relationships/hyperlink" Target="https://www.zotero.org/google-docs/?VXWNsI" TargetMode="External" Id="rId11" /><Relationship Type="http://schemas.openxmlformats.org/officeDocument/2006/relationships/hyperlink" Target="https://www.zotero.org/google-docs/?7JXJbf" TargetMode="External" Id="rId10" /><Relationship Type="http://schemas.openxmlformats.org/officeDocument/2006/relationships/hyperlink" Target="https://www.zotero.org/google-docs/?VXWNsI" TargetMode="External" Id="rId13" /><Relationship Type="http://schemas.openxmlformats.org/officeDocument/2006/relationships/hyperlink" Target="https://www.zotero.org/google-docs/?VXWNsI" TargetMode="External" Id="rId12" /><Relationship Type="http://schemas.openxmlformats.org/officeDocument/2006/relationships/hyperlink" Target="https://www.zotero.org/google-docs/?VXWNsI" TargetMode="External" Id="rId15" /><Relationship Type="http://schemas.openxmlformats.org/officeDocument/2006/relationships/hyperlink" Target="https://www.zotero.org/google-docs/?VXWNsI" TargetMode="External" Id="rId14" /><Relationship Type="http://schemas.openxmlformats.org/officeDocument/2006/relationships/hyperlink" Target="https://www.zotero.org/google-docs/?VXWNsI" TargetMode="External" Id="rId17" /><Relationship Type="http://schemas.openxmlformats.org/officeDocument/2006/relationships/hyperlink" Target="https://www.zotero.org/google-docs/?VXWNsI" TargetMode="External" Id="rId16" /><Relationship Type="http://schemas.openxmlformats.org/officeDocument/2006/relationships/hyperlink" Target="https://www.zotero.org/google-docs/?VXWNsI" TargetMode="External" Id="rId19" /><Relationship Type="http://schemas.openxmlformats.org/officeDocument/2006/relationships/hyperlink" Target="https://www.zotero.org/google-docs/?VXWNsI" TargetMode="External" Id="rId18" /><Relationship Type="http://schemas.openxmlformats.org/officeDocument/2006/relationships/hyperlink" Target="https://www.deepl.com/pro?cta=edit-document" TargetMode="External" Id="R9125b268a71a4695" /><Relationship Type="http://schemas.openxmlformats.org/officeDocument/2006/relationships/image" Target="/media/image.png" Id="R927f07397c4840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