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rPr/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6100322" cy="2300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3589" l="0" r="0" t="7371"/>
                    <a:stretch>
                      <a:fillRect/>
                    </a:stretch>
                  </pic:blipFill>
                  <pic:spPr>
                    <a:xfrm>
                      <a:off x="0" y="0"/>
                      <a:ext cx="6100322" cy="230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DIAGRAMA DE CASO DE USOS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