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756" w:after="0"/>
        <w:ind w:left="2448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6"/>
        </w:rPr>
        <w:t xml:space="preserve">MOTOR  TRAFFIC 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 10  OF  2019</w:t>
      </w:r>
    </w:p>
    <w:p>
      <w:pPr>
        <w:autoSpaceDN w:val="0"/>
        <w:autoSpaceDE w:val="0"/>
        <w:widowControl/>
        <w:spacing w:line="235" w:lineRule="auto" w:before="806" w:after="0"/>
        <w:ind w:left="0" w:right="30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20th of June, 2019]</w:t>
      </w:r>
    </w:p>
    <w:p>
      <w:pPr>
        <w:autoSpaceDN w:val="0"/>
        <w:autoSpaceDE w:val="0"/>
        <w:widowControl/>
        <w:spacing w:line="235" w:lineRule="auto" w:before="50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5" w:lineRule="auto" w:before="89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5" w:lineRule="auto" w:before="14" w:after="0"/>
        <w:ind w:left="0" w:right="2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21, 2019</w:t>
      </w:r>
    </w:p>
    <w:p>
      <w:pPr>
        <w:autoSpaceDN w:val="0"/>
        <w:autoSpaceDE w:val="0"/>
        <w:widowControl/>
        <w:spacing w:line="238" w:lineRule="auto" w:before="448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6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3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 2019</w:t>
      </w:r>
    </w:p>
    <w:p>
      <w:pPr>
        <w:autoSpaceDN w:val="0"/>
        <w:autoSpaceDE w:val="0"/>
        <w:widowControl/>
        <w:spacing w:line="235" w:lineRule="auto" w:before="254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20th of June, 2019]</w:t>
      </w:r>
    </w:p>
    <w:p>
      <w:pPr>
        <w:autoSpaceDN w:val="0"/>
        <w:autoSpaceDE w:val="0"/>
        <w:widowControl/>
        <w:spacing w:line="235" w:lineRule="auto" w:before="25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L.D.—O. 53/2017</w:t>
      </w:r>
    </w:p>
    <w:p>
      <w:pPr>
        <w:autoSpaceDN w:val="0"/>
        <w:autoSpaceDE w:val="0"/>
        <w:widowControl/>
        <w:spacing w:line="235" w:lineRule="auto" w:before="254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OTOR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RAFFIC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203)</w:t>
      </w:r>
    </w:p>
    <w:p>
      <w:pPr>
        <w:autoSpaceDN w:val="0"/>
        <w:autoSpaceDE w:val="0"/>
        <w:widowControl/>
        <w:spacing w:line="245" w:lineRule="auto" w:before="254" w:after="194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Motor Traffic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10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123 of the Motor Traffic Act (Chapter 203)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123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203.</w:t>
            </w:r>
          </w:p>
        </w:tc>
      </w:tr>
      <w:tr>
        <w:trPr>
          <w:trHeight w:hRule="exact" w:val="6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by the deletion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6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 “and”, appearing at the end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paragraph;</w:t>
      </w:r>
    </w:p>
    <w:p>
      <w:pPr>
        <w:autoSpaceDN w:val="0"/>
        <w:tabs>
          <w:tab w:pos="2656" w:val="left"/>
          <w:tab w:pos="2678" w:val="left"/>
        </w:tabs>
        <w:autoSpaceDE w:val="0"/>
        <w:widowControl/>
        <w:spacing w:line="245" w:lineRule="auto" w:before="254" w:after="0"/>
        <w:ind w:left="220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by the insertion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 “and”, at the end of that paragraph;</w:t>
      </w:r>
    </w:p>
    <w:p>
      <w:pPr>
        <w:autoSpaceDN w:val="0"/>
        <w:tabs>
          <w:tab w:pos="2656" w:val="left"/>
          <w:tab w:pos="2678" w:val="left"/>
        </w:tabs>
        <w:autoSpaceDE w:val="0"/>
        <w:widowControl/>
        <w:spacing w:line="245" w:lineRule="auto" w:before="254" w:after="0"/>
        <w:ind w:left="22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thereof, of the following new paragraph:-</w:t>
      </w:r>
    </w:p>
    <w:p>
      <w:pPr>
        <w:autoSpaceDN w:val="0"/>
        <w:autoSpaceDE w:val="0"/>
        <w:widowControl/>
        <w:spacing w:line="247" w:lineRule="auto" w:before="254" w:after="0"/>
        <w:ind w:left="3136" w:right="2764" w:hanging="47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 person shall drive a light vehicle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road unless he has completed the 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eighteen years and shall not drive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heavy vehicle on a road unless he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completed the age of twenty-one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years.”.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54" w:after="0"/>
        <w:ind w:left="17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(5) of that section-</w:t>
      </w:r>
    </w:p>
    <w:p>
      <w:pPr>
        <w:autoSpaceDN w:val="0"/>
        <w:tabs>
          <w:tab w:pos="2656" w:val="left"/>
          <w:tab w:pos="2678" w:val="left"/>
        </w:tabs>
        <w:autoSpaceDE w:val="0"/>
        <w:widowControl/>
        <w:spacing w:line="245" w:lineRule="auto" w:before="254" w:after="0"/>
        <w:ind w:left="220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repeal,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from “to a fine not less than three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74" w:val="left"/>
          <w:tab w:pos="4374" w:val="left"/>
        </w:tabs>
        <w:autoSpaceDE w:val="0"/>
        <w:widowControl/>
        <w:spacing w:line="228" w:lineRule="exact" w:before="38" w:after="0"/>
        <w:ind w:left="2782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 2019</w:t>
      </w:r>
    </w:p>
    <w:p>
      <w:pPr>
        <w:autoSpaceDN w:val="0"/>
        <w:autoSpaceDE w:val="0"/>
        <w:widowControl/>
        <w:spacing w:line="245" w:lineRule="auto" w:before="254" w:after="0"/>
        <w:ind w:left="396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rupees” to the end of that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words:—</w:t>
      </w:r>
    </w:p>
    <w:p>
      <w:pPr>
        <w:autoSpaceDN w:val="0"/>
        <w:autoSpaceDE w:val="0"/>
        <w:widowControl/>
        <w:spacing w:line="247" w:lineRule="auto" w:before="254" w:after="0"/>
        <w:ind w:left="420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“to a fine not less than twenty five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thirty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on a second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conviction to a fine not 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thirty thousand rupees and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exceeding fifty thousand rupees.”;</w:t>
      </w:r>
    </w:p>
    <w:p>
      <w:pPr>
        <w:autoSpaceDN w:val="0"/>
        <w:tabs>
          <w:tab w:pos="3964" w:val="left"/>
          <w:tab w:pos="3982" w:val="left"/>
        </w:tabs>
        <w:autoSpaceDE w:val="0"/>
        <w:widowControl/>
        <w:spacing w:line="247" w:lineRule="auto" w:before="254" w:after="0"/>
        <w:ind w:left="350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repeal,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from “to a fine not less than four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rupees” to the end of that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therefor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words:—</w:t>
      </w:r>
    </w:p>
    <w:p>
      <w:pPr>
        <w:autoSpaceDN w:val="0"/>
        <w:autoSpaceDE w:val="0"/>
        <w:widowControl/>
        <w:spacing w:line="247" w:lineRule="auto" w:before="254" w:after="0"/>
        <w:ind w:left="420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“to a fine not less than twenty five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thirty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on a second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conviction to a fine not 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thirty thousand rupees and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exceeding fifty thousand rupees.”;</w:t>
      </w:r>
    </w:p>
    <w:p>
      <w:pPr>
        <w:autoSpaceDN w:val="0"/>
        <w:tabs>
          <w:tab w:pos="3964" w:val="left"/>
          <w:tab w:pos="3982" w:val="left"/>
        </w:tabs>
        <w:autoSpaceDE w:val="0"/>
        <w:widowControl/>
        <w:spacing w:line="247" w:lineRule="auto" w:before="254" w:after="0"/>
        <w:ind w:left="352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of the following new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shall have the effect as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thereof:-</w:t>
      </w:r>
    </w:p>
    <w:p>
      <w:pPr>
        <w:autoSpaceDN w:val="0"/>
        <w:autoSpaceDE w:val="0"/>
        <w:widowControl/>
        <w:spacing w:line="250" w:lineRule="auto" w:before="254" w:after="0"/>
        <w:ind w:left="4564" w:right="1456" w:hanging="46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person who contravenes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guilty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and shall on conviction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a fine not less than thirty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forty thousand rupees  and on a second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subsequent conviction to a fine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forty thousand rupees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fifty thousand rupees.”.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26" w:val="left"/>
          <w:tab w:pos="6136" w:val="left"/>
        </w:tabs>
        <w:autoSpaceDE w:val="0"/>
        <w:widowControl/>
        <w:spacing w:line="248" w:lineRule="exact" w:before="0" w:after="196"/>
        <w:ind w:left="272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2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141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62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141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of the that enactment:—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“Penalty for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Any person who contravenes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2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driving at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excessive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speed.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2" w:after="0"/>
              <w:ind w:left="9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sections 140, 141 and 142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 made thereunder shall be guilty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and shall on conviction be liable,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 the speed is -</w:t>
      </w:r>
    </w:p>
    <w:p>
      <w:pPr>
        <w:autoSpaceDN w:val="0"/>
        <w:tabs>
          <w:tab w:pos="3238" w:val="left"/>
        </w:tabs>
        <w:autoSpaceDE w:val="0"/>
        <w:widowControl/>
        <w:spacing w:line="252" w:lineRule="auto" w:before="266" w:after="0"/>
        <w:ind w:left="28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excess of the prescribed speed limit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to twenty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to a fine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three thousand rupees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five thousand rupees;</w:t>
      </w:r>
    </w:p>
    <w:p>
      <w:pPr>
        <w:autoSpaceDN w:val="0"/>
        <w:tabs>
          <w:tab w:pos="3236" w:val="left"/>
          <w:tab w:pos="3238" w:val="left"/>
        </w:tabs>
        <w:autoSpaceDE w:val="0"/>
        <w:widowControl/>
        <w:spacing w:line="252" w:lineRule="auto" w:before="264" w:after="0"/>
        <w:ind w:left="28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excess of twenty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thirty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speed limit, to a fine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five thousand rupees and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ten thousand rupees;</w:t>
      </w:r>
    </w:p>
    <w:p>
      <w:pPr>
        <w:autoSpaceDN w:val="0"/>
        <w:tabs>
          <w:tab w:pos="3236" w:val="left"/>
          <w:tab w:pos="3238" w:val="left"/>
        </w:tabs>
        <w:autoSpaceDE w:val="0"/>
        <w:widowControl/>
        <w:spacing w:line="252" w:lineRule="auto" w:before="264" w:after="0"/>
        <w:ind w:left="28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excess of thirty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speed limit, to a fine not less than 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fifteen thousand rupees; and</w:t>
      </w:r>
    </w:p>
    <w:p>
      <w:pPr>
        <w:autoSpaceDN w:val="0"/>
        <w:tabs>
          <w:tab w:pos="3238" w:val="left"/>
        </w:tabs>
        <w:autoSpaceDE w:val="0"/>
        <w:widowControl/>
        <w:spacing w:line="252" w:lineRule="auto" w:before="264" w:after="0"/>
        <w:ind w:left="28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excess of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speed limit, to a fine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fifteen thousand rupees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twenty five thousand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rupees.</w:t>
      </w:r>
    </w:p>
    <w:p>
      <w:pPr>
        <w:autoSpaceDN w:val="0"/>
        <w:autoSpaceDE w:val="0"/>
        <w:widowControl/>
        <w:spacing w:line="252" w:lineRule="auto" w:before="264" w:after="0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any person who contravenes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sections 140, 141 and 142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also be liable to on the spot fines as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prescribed under section 215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74" w:val="left"/>
          <w:tab w:pos="4374" w:val="left"/>
        </w:tabs>
        <w:autoSpaceDE w:val="0"/>
        <w:widowControl/>
        <w:spacing w:line="228" w:lineRule="exact" w:before="38" w:after="182"/>
        <w:ind w:left="2782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148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148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enactment:-</w:t>
            </w:r>
          </w:p>
        </w:tc>
      </w:tr>
      <w:tr>
        <w:trPr>
          <w:trHeight w:hRule="exact" w:val="738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0" w:after="0"/>
              <w:ind w:left="142" w:right="9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“Precautions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crossing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railway.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</w:tabs>
              <w:autoSpaceDE w:val="0"/>
              <w:widowControl/>
              <w:spacing w:line="245" w:lineRule="auto" w:before="116" w:after="0"/>
              <w:ind w:left="1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No person shall drive a motor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vehicle on or across a railway crossing—</w:t>
            </w:r>
          </w:p>
        </w:tc>
      </w:tr>
    </w:tbl>
    <w:p>
      <w:pPr>
        <w:autoSpaceDN w:val="0"/>
        <w:autoSpaceDE w:val="0"/>
        <w:widowControl/>
        <w:spacing w:line="238" w:lineRule="auto" w:before="42" w:after="0"/>
        <w:ind w:left="0" w:right="1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when the railway gate is closed;</w:t>
      </w:r>
    </w:p>
    <w:p>
      <w:pPr>
        <w:autoSpaceDN w:val="0"/>
        <w:tabs>
          <w:tab w:pos="4482" w:val="left"/>
        </w:tabs>
        <w:autoSpaceDE w:val="0"/>
        <w:widowControl/>
        <w:spacing w:line="245" w:lineRule="auto" w:before="216" w:after="0"/>
        <w:ind w:left="412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disregarding the railway signal  system;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4482" w:val="left"/>
        </w:tabs>
        <w:autoSpaceDE w:val="0"/>
        <w:widowControl/>
        <w:spacing w:line="245" w:lineRule="auto" w:before="218" w:after="0"/>
        <w:ind w:left="406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without obeying directions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authorized officer,</w:t>
      </w:r>
    </w:p>
    <w:p>
      <w:pPr>
        <w:autoSpaceDN w:val="0"/>
        <w:autoSpaceDE w:val="0"/>
        <w:widowControl/>
        <w:spacing w:line="245" w:lineRule="auto" w:before="216" w:after="0"/>
        <w:ind w:left="388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likely endanger one’s own safety or that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other person.</w:t>
      </w:r>
    </w:p>
    <w:p>
      <w:pPr>
        <w:autoSpaceDN w:val="0"/>
        <w:autoSpaceDE w:val="0"/>
        <w:widowControl/>
        <w:spacing w:line="245" w:lineRule="auto" w:before="218" w:after="158"/>
        <w:ind w:left="3882" w:right="144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who contravenes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(1) shall be guilty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and shall on conviction be liable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less than twenty five thousand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not exceeding thirty thousand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on a second conviction to a fine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thirty thousand rupees and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forty thousand rupees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suspension of his driving licence for a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not  exceeding six months, and on a third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conviction to a fine not less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forty thousand rupees and not exceeding fifty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the suspension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driving licence for a period not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twelve 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152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152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152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enactment:—</w:t>
            </w:r>
          </w:p>
        </w:tc>
      </w:tr>
      <w:tr>
        <w:trPr>
          <w:trHeight w:hRule="exact" w:val="1092"/>
        </w:trPr>
        <w:tc>
          <w:tcPr>
            <w:tcW w:type="dxa" w:w="2255"/>
            <w:vMerge/>
            <w:tcBorders/>
          </w:tcPr>
          <w:p/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“Prohibit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mobile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phone etc.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driving.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02" w:right="70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No person shall use a telephone,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mobile phone or any other movable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communication equipment when driving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motor vehicle on a road.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26" w:val="left"/>
          <w:tab w:pos="6136" w:val="left"/>
        </w:tabs>
        <w:autoSpaceDE w:val="0"/>
        <w:widowControl/>
        <w:spacing w:line="248" w:lineRule="exact" w:before="0" w:after="0"/>
        <w:ind w:left="272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 2019</w:t>
      </w:r>
    </w:p>
    <w:p>
      <w:pPr>
        <w:autoSpaceDN w:val="0"/>
        <w:autoSpaceDE w:val="0"/>
        <w:widowControl/>
        <w:spacing w:line="245" w:lineRule="auto" w:before="244" w:after="144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who contravenes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and shall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be liable to the penalty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224 and also be liable to the amount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for on the spot fines under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215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196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2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196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1704" w:after="0"/>
              <w:ind w:left="14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216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7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(5) thereof by the addition,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the proviso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who contravenes the provisions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shall be guilty of an offence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conviction be liable to the penalty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224 and also be liable to the amount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for on the spot fines under section 215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0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all the words from “to a fine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less than three thousand five hundred rupees” to the end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the substitution of the words “to a fine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44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twenty five thousand rupees and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thousand rupees or to imprisonment of either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three months or to both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fine and imprisonment and to the suspension of his </w:t>
      </w:r>
      <w:r>
        <w:rPr>
          <w:rFonts w:ascii="Times" w:hAnsi="Times" w:eastAsia="Times"/>
          <w:b w:val="0"/>
          <w:i w:val="0"/>
          <w:color w:val="000000"/>
          <w:sz w:val="20"/>
        </w:rPr>
        <w:t>driving licence for a period not exceeding twelve 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2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216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69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all the words from “to a fine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less than four thousand rupees” to the end of that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of the words “to a fine not less than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4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 five thousand rupees and not exceeding thirty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of either description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term not exceeding six months or to both such fine and </w:t>
      </w:r>
      <w:r>
        <w:rPr>
          <w:rFonts w:ascii="Times" w:hAnsi="Times" w:eastAsia="Times"/>
          <w:b w:val="0"/>
          <w:i w:val="0"/>
          <w:color w:val="000000"/>
          <w:sz w:val="20"/>
        </w:rPr>
        <w:t>imprisonment and the cancellation of his driving licence.”.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2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216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63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" w:val="left"/>
              </w:tabs>
              <w:autoSpaceDE w:val="0"/>
              <w:widowControl/>
              <w:spacing w:line="331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repeal,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of all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21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words from “to imprisonment of either description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74" w:val="left"/>
          <w:tab w:pos="4374" w:val="left"/>
        </w:tabs>
        <w:autoSpaceDE w:val="0"/>
        <w:widowControl/>
        <w:spacing w:line="228" w:lineRule="exact" w:before="38" w:after="0"/>
        <w:ind w:left="2782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 2019</w:t>
      </w:r>
    </w:p>
    <w:p>
      <w:pPr>
        <w:autoSpaceDN w:val="0"/>
        <w:autoSpaceDE w:val="0"/>
        <w:widowControl/>
        <w:spacing w:line="254" w:lineRule="auto" w:before="256" w:after="0"/>
        <w:ind w:left="34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less than two years” to the end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subsititution of the words “to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less than one hundred thousand rupees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hundred and fifty thousand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to imprisonment of either description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term not less than two years and not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years or to both such fine and imprisonment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the cancellation of the diving licence”; and</w:t>
      </w:r>
    </w:p>
    <w:p>
      <w:pPr>
        <w:autoSpaceDN w:val="0"/>
        <w:autoSpaceDE w:val="0"/>
        <w:widowControl/>
        <w:spacing w:line="247" w:lineRule="auto" w:before="264" w:after="0"/>
        <w:ind w:left="3484" w:right="1296" w:hanging="32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repeal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paragraphs:—</w:t>
      </w:r>
    </w:p>
    <w:p>
      <w:pPr>
        <w:autoSpaceDN w:val="0"/>
        <w:tabs>
          <w:tab w:pos="4102" w:val="left"/>
        </w:tabs>
        <w:autoSpaceDE w:val="0"/>
        <w:widowControl/>
        <w:spacing w:line="235" w:lineRule="auto" w:before="266" w:after="0"/>
        <w:ind w:left="36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where he causes—</w:t>
      </w:r>
    </w:p>
    <w:p>
      <w:pPr>
        <w:autoSpaceDN w:val="0"/>
        <w:tabs>
          <w:tab w:pos="4582" w:val="left"/>
          <w:tab w:pos="4584" w:val="left"/>
        </w:tabs>
        <w:autoSpaceDE w:val="0"/>
        <w:widowControl/>
        <w:spacing w:line="254" w:lineRule="auto" w:before="266" w:after="0"/>
        <w:ind w:left="42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hurt to any person, to a fine not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thirty thousand rupees and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fifty thousand rupees or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term not  exceeding one year or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both such fine and imprisonment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cancellation of his driving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licence; or</w:t>
      </w:r>
    </w:p>
    <w:p>
      <w:pPr>
        <w:autoSpaceDN w:val="0"/>
        <w:tabs>
          <w:tab w:pos="4582" w:val="left"/>
          <w:tab w:pos="4586" w:val="left"/>
        </w:tabs>
        <w:autoSpaceDE w:val="0"/>
        <w:widowControl/>
        <w:spacing w:line="254" w:lineRule="auto" w:before="264" w:after="206"/>
        <w:ind w:left="4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grievous injury to any person, to a fine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fifty thousand rupees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hundred thousand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to imprisonment of either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years or to both such fine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and to the cancellation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his driving licence.”.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217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217 of the principal enactment is hereby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by the repeal of all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3456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from “to a fine not less than one thousand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five hundred rupees” to the end of that subsection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26" w:val="left"/>
          <w:tab w:pos="6136" w:val="left"/>
        </w:tabs>
        <w:autoSpaceDE w:val="0"/>
        <w:widowControl/>
        <w:spacing w:line="248" w:lineRule="exact" w:before="0" w:after="0"/>
        <w:ind w:left="272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 2019</w:t>
      </w:r>
    </w:p>
    <w:p>
      <w:pPr>
        <w:autoSpaceDN w:val="0"/>
        <w:autoSpaceDE w:val="0"/>
        <w:widowControl/>
        <w:spacing w:line="274" w:lineRule="auto" w:before="270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of the words “to a fine not 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thousand rupees and not exceeding twenty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thousand rupees, and on a second conviction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less than fifteen thousand rupees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thirty thousand rupees,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suspension of his driving licence, and on a third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conviction, to a fine not less than twenty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forty thousand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to rigorous imprisonment for a term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six months or to both such fine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and the cancellation of his driving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licence.”; and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306" w:after="222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(2) of that section by the repeal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from “to a fine not less than one thousand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hundred rupees” to the end of that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substitution of the words “to a fine not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thousand rupees and not exceeding twenty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thousand rupees, and on a second conviction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less than fifteen thousand rupees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thirty thousand rupees and on a third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subsequent conviction, to a fine not less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 thousand rupees and not exceeding forty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the suspension of his driving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 for a period of six months”.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218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218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8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substituted therefor:—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0"/>
        </w:trPr>
        <w:tc>
          <w:tcPr>
            <w:tcW w:type="dxa" w:w="17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“Penalty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certificate of</w:t>
            </w:r>
          </w:p>
        </w:tc>
        <w:tc>
          <w:tcPr>
            <w:tcW w:type="dxa" w:w="3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8" w:after="0"/>
              <w:ind w:left="108" w:right="1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218.  A person who contravenes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section 99 shall be guilty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and shall on conviction be liable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insurance.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 not less than twenty five thousand rupees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253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exceeding fifty thousand rupees 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for a term not exceeding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 or to both such fine and imprisonment.”.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74" w:val="left"/>
          <w:tab w:pos="4374" w:val="left"/>
        </w:tabs>
        <w:autoSpaceDE w:val="0"/>
        <w:widowControl/>
        <w:spacing w:line="228" w:lineRule="exact" w:before="38" w:after="194"/>
        <w:ind w:left="2782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10 of 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224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224 of the principal enactment is hereby</w:t>
            </w:r>
          </w:p>
        </w:tc>
      </w:tr>
      <w:tr>
        <w:trPr>
          <w:trHeight w:hRule="exact" w:val="74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2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all the words from “to a fine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less than two thousand five hundred rupees” to the end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the substitution of the words “to a fine not</w:t>
            </w:r>
          </w:p>
        </w:tc>
      </w:tr>
    </w:tbl>
    <w:p>
      <w:pPr>
        <w:autoSpaceDN w:val="0"/>
        <w:autoSpaceDE w:val="0"/>
        <w:widowControl/>
        <w:spacing w:line="250" w:lineRule="auto" w:before="6" w:after="19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two thousand five hundred rupees and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seven thousand five hundred rupees, and on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conviction to a fine not less than seven thousand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hundred rupees and not exceeding fifteen thousand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rupees, and on a third or subsequent conviction to a fine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fifteen thousand rupees and not exceeding twenty </w:t>
      </w:r>
      <w:r>
        <w:rPr>
          <w:rFonts w:ascii="Times" w:hAnsi="Times" w:eastAsia="Times"/>
          <w:b w:val="0"/>
          <w:i w:val="0"/>
          <w:color w:val="000000"/>
          <w:sz w:val="20"/>
        </w:rPr>
        <w:t>five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6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Schedule to the principal enactment,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5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as follows:—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item 10 thereof and the substitution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5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item:—</w:t>
            </w:r>
          </w:p>
        </w:tc>
      </w:tr>
      <w:tr>
        <w:trPr>
          <w:trHeight w:hRule="exact" w:val="5146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1280"/>
              <w:gridCol w:w="1280"/>
              <w:gridCol w:w="1280"/>
            </w:tblGrid>
            <w:tr>
              <w:trPr>
                <w:trHeight w:hRule="exact" w:val="360"/>
              </w:trPr>
              <w:tc>
                <w:tcPr>
                  <w:tcW w:type="dxa" w:w="332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Section</w:t>
                  </w:r>
                </w:p>
              </w:tc>
              <w:tc>
                <w:tcPr>
                  <w:tcW w:type="dxa" w:w="237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6" w:after="0"/>
                    <w:ind w:left="0" w:right="93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Provision</w:t>
                  </w:r>
                </w:p>
              </w:tc>
            </w:tr>
            <w:tr>
              <w:trPr>
                <w:trHeight w:hRule="exact" w:val="740"/>
              </w:trPr>
              <w:tc>
                <w:tcPr>
                  <w:tcW w:type="dxa" w:w="332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10. 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186" w:after="0"/>
                    <w:ind w:left="2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140, 141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142</w:t>
                  </w:r>
                </w:p>
              </w:tc>
              <w:tc>
                <w:tcPr>
                  <w:tcW w:type="dxa" w:w="237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32" w:val="left"/>
                    </w:tabs>
                    <w:autoSpaceDE w:val="0"/>
                    <w:widowControl/>
                    <w:spacing w:line="257" w:lineRule="auto" w:before="186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Non-compliance with speed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232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limits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332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72" w:after="0"/>
                    <w:ind w:left="2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37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32" w:val="left"/>
                    </w:tabs>
                    <w:autoSpaceDE w:val="0"/>
                    <w:widowControl/>
                    <w:spacing w:line="295" w:lineRule="auto" w:before="172" w:after="0"/>
                    <w:ind w:left="68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 xml:space="preserve">In excess of the speed limit </w:t>
                  </w:r>
                  <w:r>
                    <w:tab/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 xml:space="preserve">prescribed  up to twenty per </w:t>
                  </w:r>
                  <w:r>
                    <w:tab/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centum</w:t>
                  </w:r>
                </w:p>
              </w:tc>
            </w:tr>
            <w:tr>
              <w:trPr>
                <w:trHeight w:hRule="exact" w:val="1280"/>
              </w:trPr>
              <w:tc>
                <w:tcPr>
                  <w:tcW w:type="dxa" w:w="332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02" w:after="0"/>
                    <w:ind w:left="2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37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32" w:val="left"/>
                    </w:tabs>
                    <w:autoSpaceDE w:val="0"/>
                    <w:widowControl/>
                    <w:spacing w:line="300" w:lineRule="auto" w:before="202" w:after="0"/>
                    <w:ind w:left="6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 xml:space="preserve">In excess of twenty per </w:t>
                  </w:r>
                  <w:r>
                    <w:tab/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 xml:space="preserve">centum and less than thirty </w:t>
                  </w:r>
                  <w:r>
                    <w:tab/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 xml:space="preserve">per centum of the speed  limit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prescribed</w:t>
                  </w:r>
                </w:p>
              </w:tc>
            </w:tr>
            <w:tr>
              <w:trPr>
                <w:trHeight w:hRule="exact" w:val="1000"/>
              </w:trPr>
              <w:tc>
                <w:tcPr>
                  <w:tcW w:type="dxa" w:w="332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30" w:after="0"/>
                    <w:ind w:left="2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c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37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32" w:val="left"/>
                    </w:tabs>
                    <w:autoSpaceDE w:val="0"/>
                    <w:widowControl/>
                    <w:spacing w:line="257" w:lineRule="auto" w:before="130" w:after="0"/>
                    <w:ind w:left="6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In excess of thirty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2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and  less than fifty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 centum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29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speed limit prescribed</w:t>
                  </w:r>
                </w:p>
              </w:tc>
            </w:tr>
            <w:tr>
              <w:trPr>
                <w:trHeight w:hRule="exact" w:val="650"/>
              </w:trPr>
              <w:tc>
                <w:tcPr>
                  <w:tcW w:type="dxa" w:w="332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8" w:after="0"/>
                    <w:ind w:left="2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141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(1)(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d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237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32" w:val="left"/>
                    </w:tabs>
                    <w:autoSpaceDE w:val="0"/>
                    <w:widowControl/>
                    <w:spacing w:line="257" w:lineRule="auto" w:before="98" w:after="0"/>
                    <w:ind w:left="6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In excess of fifty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per centum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2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speed limit prescribed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7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Motor Traffic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2" w:after="0"/>
        <w:ind w:left="0" w:right="43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 2019</w:t>
      </w:r>
    </w:p>
    <w:p>
      <w:pPr>
        <w:autoSpaceDN w:val="0"/>
        <w:tabs>
          <w:tab w:pos="2166" w:val="left"/>
        </w:tabs>
        <w:autoSpaceDE w:val="0"/>
        <w:widowControl/>
        <w:spacing w:line="235" w:lineRule="auto" w:before="254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item 12 thereof,</w:t>
      </w:r>
    </w:p>
    <w:p>
      <w:pPr>
        <w:autoSpaceDN w:val="0"/>
        <w:autoSpaceDE w:val="0"/>
        <w:widowControl/>
        <w:spacing w:line="235" w:lineRule="auto" w:before="16" w:after="0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following new item which shall have the</w:t>
      </w:r>
    </w:p>
    <w:p>
      <w:pPr>
        <w:autoSpaceDN w:val="0"/>
        <w:autoSpaceDE w:val="0"/>
        <w:widowControl/>
        <w:spacing w:line="235" w:lineRule="auto" w:before="14" w:after="140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effect as item 12(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052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233"/>
              <w:gridCol w:w="1233"/>
              <w:gridCol w:w="1233"/>
            </w:tblGrid>
            <w:tr>
              <w:trPr>
                <w:trHeight w:hRule="exact" w:val="240"/>
              </w:trPr>
              <w:tc>
                <w:tcPr>
                  <w:tcW w:type="dxa" w:w="372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4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11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Section</w:t>
                  </w:r>
                </w:p>
              </w:tc>
              <w:tc>
                <w:tcPr>
                  <w:tcW w:type="dxa" w:w="224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Provision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372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12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.</w:t>
                  </w:r>
                </w:p>
              </w:tc>
              <w:tc>
                <w:tcPr>
                  <w:tcW w:type="dxa" w:w="102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152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</w:p>
              </w:tc>
              <w:tc>
                <w:tcPr>
                  <w:tcW w:type="dxa" w:w="22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8" w:after="0"/>
                    <w:ind w:left="10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Use of mobile phones while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driving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6" w:after="0"/>
              <w:ind w:left="108" w:right="67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inconsistency.</w:t>
            </w:r>
          </w:p>
        </w:tc>
      </w:tr>
      <w:tr>
        <w:trPr>
          <w:trHeight w:hRule="exact" w:val="32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Motor Traffic (Amendment)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02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10 of  2019</w:t>
      </w:r>
    </w:p>
    <w:p>
      <w:pPr>
        <w:autoSpaceDN w:val="0"/>
        <w:autoSpaceDE w:val="0"/>
        <w:widowControl/>
        <w:spacing w:line="245" w:lineRule="auto" w:before="924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