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958" w:after="0"/>
        <w:ind w:left="20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8"/>
        </w:rPr>
        <w:t>APPROPRIATION ACT, No. 6 OF 2020</w:t>
      </w:r>
    </w:p>
    <w:p>
      <w:pPr>
        <w:autoSpaceDN w:val="0"/>
        <w:autoSpaceDE w:val="0"/>
        <w:widowControl/>
        <w:spacing w:line="235" w:lineRule="auto" w:before="920" w:after="0"/>
        <w:ind w:left="0" w:right="28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20th of November, 2020]</w:t>
      </w:r>
    </w:p>
    <w:p>
      <w:pPr>
        <w:autoSpaceDN w:val="0"/>
        <w:autoSpaceDE w:val="0"/>
        <w:widowControl/>
        <w:spacing w:line="235" w:lineRule="auto" w:before="444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20, 2020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76.00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2020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14" w:after="0"/>
        <w:ind w:left="0" w:right="3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20th of November, 2020]</w:t>
      </w:r>
    </w:p>
    <w:p>
      <w:pPr>
        <w:autoSpaceDN w:val="0"/>
        <w:autoSpaceDE w:val="0"/>
        <w:widowControl/>
        <w:spacing w:line="238" w:lineRule="auto" w:before="3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6/2020</w:t>
      </w:r>
    </w:p>
    <w:p>
      <w:pPr>
        <w:autoSpaceDN w:val="0"/>
        <w:autoSpaceDE w:val="0"/>
        <w:widowControl/>
        <w:spacing w:line="281" w:lineRule="auto" w:before="320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2020;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74" w:lineRule="auto" w:before="104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2" w:lineRule="auto" w:before="320" w:after="26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24" w:after="26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6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Appropriation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2020.</w:t>
            </w:r>
          </w:p>
        </w:tc>
      </w:tr>
      <w:tr>
        <w:trPr>
          <w:trHeight w:hRule="exact" w:val="562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 authorizing any expenditure and subject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subsection (4) of this section, the expenditure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8" w:after="0"/>
        <w:ind w:left="1798" w:right="244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which is estimated to be rupees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seven hundred  eighteen billion twenty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for the service of the period beginning on January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2020 and ending on December 31, 2020 (in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“financial year 2020”), shall be met –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or moneys of, or at the disposal of the</w:t>
      </w:r>
    </w:p>
    <w:p>
      <w:pPr>
        <w:autoSpaceDN w:val="0"/>
        <w:autoSpaceDE w:val="0"/>
        <w:widowControl/>
        <w:spacing w:line="235" w:lineRule="auto" w:before="82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2020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2020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hereby authorized in terms of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laws for moneys to be raised whether in or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for and on behalf of the Government,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balance outstanding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at any given time during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2020 or at the end of the financial year 2020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rupees two thousand eight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thirty billion  and the details of such loans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      be incorporated in the Final Budget Position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which is required to be tabled in Parliament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13 of the Fiscal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(Responsibility) Act, No. 3 of 2003:</w:t>
      </w:r>
    </w:p>
    <w:p>
      <w:pPr>
        <w:autoSpaceDN w:val="0"/>
        <w:autoSpaceDE w:val="0"/>
        <w:widowControl/>
        <w:spacing w:line="245" w:lineRule="auto" w:before="240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difference between the total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raised during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2020 and the total settlement of short-term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45" w:lineRule="auto" w:before="24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rupees two thousand seven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eighteen billion twenty two million referred to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may be expended as specified in the First Schedule to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45" w:lineRule="auto" w:before="24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subsection (1) shall have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45" w:lineRule="auto" w:before="24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estimated expenditure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rupees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thousand billion one hundred thirty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for the service of the period beginning on January 1,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2020 and ending on December 31, 2020. The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Heads and the laws under which such expenditure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to be made, are as specified in the Second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2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2020.</w:t>
            </w:r>
          </w:p>
        </w:tc>
      </w:tr>
      <w:tr>
        <w:trPr>
          <w:trHeight w:hRule="exact" w:val="3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76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year 2020, from each activity specified in Column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 of the Third Schedule to this Act shall be credited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such activity, but the aggregate of receipts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credited shall not be less than the minimum limit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corresponding entry in Column III of that Schedule.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before the expiry of six months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close of the financial year 2020.</w:t>
      </w:r>
    </w:p>
    <w:p>
      <w:pPr>
        <w:autoSpaceDN w:val="0"/>
        <w:autoSpaceDE w:val="0"/>
        <w:widowControl/>
        <w:spacing w:line="259" w:lineRule="auto" w:before="2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determining the net surplus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activity, whether paid or accrued, properly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chargeable to the revenue of the activity;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to cover the depreciation of the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2020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debit balance outstanding at the end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2020 of any activity specified in Column 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3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of, or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during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2020.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2020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</w:tr>
      <w:tr>
        <w:trPr>
          <w:trHeight w:hRule="exact" w:val="247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2020, the receipts of the Government from any activity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Column I of the Third Schedule to this Act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insufficient to meet the expenditure incurred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on such activity, the Minister may,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time, by Order, direct that such sums as he may deem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meet such expenditure shall be payable by way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advances, out of the Consolidated Fund or any other fund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moneys of, or at the disposal of the Government,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</w:tr>
    </w:tbl>
    <w:p>
      <w:pPr>
        <w:autoSpaceDN w:val="0"/>
        <w:autoSpaceDE w:val="0"/>
        <w:widowControl/>
        <w:spacing w:line="274" w:lineRule="auto" w:before="10" w:after="25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 the maximum limit of expenditure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corresponding entry in Column II of that Schedule.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so advanced in respect of such activity shall be refunded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Consolidated Fund in such manner, as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may by Order direct.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Head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</w:tr>
      <w:tr>
        <w:trPr>
          <w:trHeight w:hRule="exact" w:val="29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First Schedule to this Act, have been allocated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Recurrent Expenditure under any Programme appearing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any Head specified in that Schedule, but have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expended or are not likely to be expended,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to the allocation of Capital Expenditure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Programme or to the allocation of Recurrent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Capital Expenditure under any other Programme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Head,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either of a Deputy Secretary to the Treasury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 the National Budget Department,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76" w:lineRule="auto" w:before="31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moneys allocated to Capital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Programme appearing under any Head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Schedule to this Act, shall be transferred out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1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 allocated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transferred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Head.</w:t>
            </w:r>
          </w:p>
          <w:p>
            <w:pPr>
              <w:autoSpaceDN w:val="0"/>
              <w:autoSpaceDE w:val="0"/>
              <w:widowControl/>
              <w:spacing w:line="274" w:lineRule="auto" w:before="322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to limit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previously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authorized.</w:t>
            </w:r>
          </w:p>
        </w:tc>
      </w:tr>
      <w:tr>
        <w:trPr>
          <w:trHeight w:hRule="exact" w:val="34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 appearing under the Head “Department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Budget” specified in the First Schedule,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subject to guidelines stipulated in Budget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Estimates approved by Parliament for the relevant year,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Programme under any other Head in that Schedule,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Order of the Secretary to the Treasury or by Order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Deputy Secretary to the Treasury or the Director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 the National Budget Department, who may be authorized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that behalf by the Secretary to the Treasury. The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 transferred shall be deemed to be a supplementary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allocation made to the particular Ministry, and a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containing the amount of money so transferred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reasons for the transfer, shall be submitted to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two months of the date of the said transfer.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reasons for such transfers, shall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reports relating to the Government’s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performance, which are required to be tabled in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Fiscal Management (Responsibility) Act, No.3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5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456" w:right="104" w:hanging="4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receipts from taxes and other sources will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less than the amounts anticipated to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0"/>
        <w:ind w:left="2176" w:right="2736" w:hanging="4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 purpose or purposes are no longer required,</w:t>
      </w:r>
    </w:p>
    <w:p>
      <w:pPr>
        <w:autoSpaceDN w:val="0"/>
        <w:autoSpaceDE w:val="0"/>
        <w:widowControl/>
        <w:spacing w:line="245" w:lineRule="auto" w:before="21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with the approval of the Government, withdraw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or in part any amounts previously released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under the authority of a warrant issued by him,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or from any other fund or moneys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or at the disposal of the Government, to meet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expenditure and the details of all such withdrawals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incorporated in the Final Budget Position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>13 of the Fiscal Management (Responsibility) Act, No. 3 of</w:t>
      </w:r>
    </w:p>
    <w:p>
      <w:pPr>
        <w:autoSpaceDN w:val="0"/>
        <w:autoSpaceDE w:val="0"/>
        <w:widowControl/>
        <w:spacing w:line="238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Power of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to vary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maximum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minimum limits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2020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</w:tr>
      <w:tr>
        <w:trPr>
          <w:trHeight w:hRule="exact" w:val="52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may, on or before May 31, 2021, by Order, vary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</w:tr>
    </w:tbl>
    <w:p>
      <w:pPr>
        <w:autoSpaceDN w:val="0"/>
        <w:autoSpaceDE w:val="0"/>
        <w:widowControl/>
        <w:spacing w:line="240" w:lineRule="auto" w:before="4" w:after="4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5"/>
        </w:rPr>
        <w:t>specified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72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Third Schedule to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</w:tr>
      <w:tr>
        <w:trPr>
          <w:trHeight w:hRule="exact" w:val="12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 ; 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</w:tr>
    </w:tbl>
    <w:p>
      <w:pPr>
        <w:autoSpaceDN w:val="0"/>
        <w:autoSpaceDE w:val="0"/>
        <w:widowControl/>
        <w:spacing w:line="238" w:lineRule="auto" w:before="204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autoSpaceDE w:val="0"/>
        <w:widowControl/>
        <w:spacing w:line="250" w:lineRule="auto" w:before="264" w:after="0"/>
        <w:ind w:left="2782" w:right="1436" w:firstLine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Order made under subsection (1)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52" w:lineRule="auto" w:before="264" w:after="206"/>
        <w:ind w:left="2782" w:right="1436" w:firstLine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expressed therein, be deemed to have had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date prior to the date of making such Order,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Parliament 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amend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Schedule to this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to this Act, by adding to the appropriate Columns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5"/>
        </w:rPr>
        <w:t>Act.</w:t>
      </w:r>
    </w:p>
    <w:p>
      <w:pPr>
        <w:autoSpaceDN w:val="0"/>
        <w:tabs>
          <w:tab w:pos="3502" w:val="left"/>
          <w:tab w:pos="3522" w:val="left"/>
        </w:tabs>
        <w:autoSpaceDE w:val="0"/>
        <w:widowControl/>
        <w:spacing w:line="247" w:lineRule="auto" w:before="44" w:after="204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expenditure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advances made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under Resolutions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passed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Article 150(2)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the 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included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First Schedule,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Second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and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Schedule to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Act.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</w:t>
            </w:r>
          </w:p>
        </w:tc>
      </w:tr>
      <w:tr>
        <w:trPr>
          <w:trHeight w:hRule="exact" w:val="231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1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 passed by Parliament under paragraph (2)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Article 150 of the Constitution on October 23, 2019,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provision for expenditure for the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commencing on January 1, 2020 and ending on April 30,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2020 and the Resolution passed by Parliament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paragraph (2) of Article 150 of the Constitution on August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28, 2020, making financial provisions for expenditure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period commencing on September 1, 2020 and ending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December 31, 2020 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4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Appropriation Act, No. 6 of 2020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74" w:lineRule="auto" w:before="27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such sums of money which have been expended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respective periods, out of the moneys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by such Resolutions to any Programme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any Head specified in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such Resolutions and any moneys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have not been expended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for all purposes be deemed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moneys allocated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Programme appearing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Head, as specified in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Act;</w:t>
      </w:r>
    </w:p>
    <w:p>
      <w:pPr>
        <w:autoSpaceDN w:val="0"/>
        <w:tabs>
          <w:tab w:pos="2156" w:val="left"/>
        </w:tabs>
        <w:autoSpaceDE w:val="0"/>
        <w:widowControl/>
        <w:spacing w:line="274" w:lineRule="auto" w:before="3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which have been expended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respective periods, out of the moneys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by such Resolutions to any Programme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any Head specified in the Second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such Resolutions, and any moneys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have not been expended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for all purposes be deemed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moneys allocated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Programme appearing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Head, as specified in the Second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Act; and</w:t>
      </w:r>
    </w:p>
    <w:p>
      <w:pPr>
        <w:autoSpaceDN w:val="0"/>
        <w:tabs>
          <w:tab w:pos="2156" w:val="left"/>
        </w:tabs>
        <w:autoSpaceDE w:val="0"/>
        <w:widowControl/>
        <w:spacing w:line="274" w:lineRule="auto" w:before="30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sums paid by way of advances out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during the respective periods,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advance account activities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Third Schedule to such Resolutions, and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which have not been expended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for all purposes be deemed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moneys allocated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activities specified in the Third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1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Borrowings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made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Resolutions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passed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Article 150(2)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raised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Act.</w:t>
            </w:r>
          </w:p>
          <w:p>
            <w:pPr>
              <w:autoSpaceDN w:val="0"/>
              <w:autoSpaceDE w:val="0"/>
              <w:widowControl/>
              <w:spacing w:line="278" w:lineRule="auto" w:before="582" w:after="0"/>
              <w:ind w:left="6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Expenditure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advances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authorized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150(3)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deemed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included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Third 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this Act.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2020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contained in the</w:t>
            </w:r>
          </w:p>
        </w:tc>
      </w:tr>
      <w:tr>
        <w:trPr>
          <w:trHeight w:hRule="exact" w:val="2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Resolutions passed by Parliament under paragraph (2)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Article 150 of the Constitution on October 23, 2019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August 28, 2020 referred to in section 10, making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loans to be raised in terms of relevant laws whether in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outside 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proceeds of loans, which have been raised during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respective periods out of the moneys appearing 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Resolutions, shall be deemed for all purposes to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raised under section 2(1)(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Act.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authorized as financial</w:t>
            </w:r>
          </w:p>
        </w:tc>
      </w:tr>
      <w:tr>
        <w:trPr>
          <w:trHeight w:hRule="exact" w:val="1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for public services by the President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paragraph (3) of Article 150 of the Constitution,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three months commencing on March  6, 2020  and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three months commencing  on  June 1, 2020, and-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during the respective periods, out of the</w:t>
            </w:r>
          </w:p>
        </w:tc>
      </w:tr>
      <w:tr>
        <w:trPr>
          <w:trHeight w:hRule="exact" w:val="74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8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moneys allocated by  such authorizations included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Annexures to the  Budget Estimates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year tabled in Parliament, to any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appearing under any Head,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Schedule to such authorizations, shall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purposes be deemed to be included in the moneys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Heads, as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First and Second Schedules to this Act; and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46" w:after="184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by way of advances out of the Consolidated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during the respective periods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advance account activities specified in the Second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such authorizations, shall for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be deemed to be included in the moneys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activities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Third Schedule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606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0.0" w:type="dxa"/>
      </w:tblPr>
      <w:tblGrid>
        <w:gridCol w:w="6980"/>
        <w:gridCol w:w="6980"/>
      </w:tblGrid>
      <w:tr>
        <w:trPr>
          <w:trHeight w:hRule="exact" w:val="328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9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5, 6, 10 and 12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76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2020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3490"/>
        <w:gridCol w:w="3490"/>
        <w:gridCol w:w="3490"/>
        <w:gridCol w:w="3490"/>
      </w:tblGrid>
      <w:tr>
        <w:trPr>
          <w:trHeight w:hRule="exact" w:val="24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6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20,086,731,000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4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8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2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6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Recurrent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8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Capital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5,499,335,000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8" w:after="10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544" w:right="144" w:hanging="134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2,086,830,000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423,580,000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206" w:right="1152" w:firstLine="158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403,200,000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4,504,710,000</w:t>
            </w:r>
          </w:p>
        </w:tc>
      </w:tr>
      <w:tr>
        <w:trPr>
          <w:trHeight w:hRule="exact" w:val="4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872,670,000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110,425,000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92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174,160,000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18,910,000</w:t>
            </w:r>
          </w:p>
        </w:tc>
      </w:tr>
      <w:tr>
        <w:trPr>
          <w:trHeight w:hRule="exact" w:val="27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148,420,000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4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16,900,000</w:t>
            </w:r>
          </w:p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96" w:after="0"/>
              <w:ind w:left="102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Public Service Commission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222,020,000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11,700,000</w:t>
            </w:r>
          </w:p>
        </w:tc>
      </w:tr>
      <w:tr>
        <w:trPr>
          <w:trHeight w:hRule="exact" w:val="28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104,010,000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5,450,000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80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National Police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13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163,680,000            5,160,000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80"/>
        </w:trPr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84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Administrative Appeals Tribunal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8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0" w:right="9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30,605,000</w:t>
            </w:r>
          </w:p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1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150,000</w:t>
            </w:r>
          </w:p>
        </w:tc>
      </w:tr>
      <w:tr>
        <w:trPr>
          <w:trHeight w:hRule="exact" w:val="5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43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Commission to Investigate Allegations of Bribery or Corruption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504,576,000</w:t>
            </w:r>
          </w:p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4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30,050,000</w:t>
            </w:r>
          </w:p>
        </w:tc>
      </w:tr>
      <w:tr>
        <w:trPr>
          <w:trHeight w:hRule="exact" w:val="5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Finance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7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79,140,000          18,250,000</w:t>
            </w:r>
          </w:p>
        </w:tc>
      </w:tr>
      <w:tr>
        <w:trPr>
          <w:trHeight w:hRule="exact" w:val="5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16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Human Rights Commission of Sri Lanka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7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216,120,000            6,600,000</w:t>
            </w:r>
          </w:p>
        </w:tc>
      </w:tr>
      <w:tr>
        <w:trPr>
          <w:trHeight w:hRule="exact" w:val="5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0" w:right="0" w:hanging="2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Parliament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0" w:after="0"/>
              <w:ind w:left="5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2,508,850,000        210,700,000</w:t>
            </w:r>
          </w:p>
        </w:tc>
      </w:tr>
      <w:tr>
        <w:trPr>
          <w:trHeight w:hRule="exact" w:val="5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4" w:after="0"/>
              <w:ind w:left="100" w:right="158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House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7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48,150,000            1,750,000</w:t>
            </w:r>
          </w:p>
        </w:tc>
      </w:tr>
      <w:tr>
        <w:trPr>
          <w:trHeight w:hRule="exact" w:val="5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Chief Govt. Whip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7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79,650,000            2,850,000</w:t>
            </w:r>
          </w:p>
        </w:tc>
      </w:tr>
      <w:tr>
        <w:trPr>
          <w:trHeight w:hRule="exact" w:val="5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Opposition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7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116,600,000          16,800,000</w:t>
            </w:r>
          </w:p>
        </w:tc>
      </w:tr>
      <w:tr>
        <w:trPr>
          <w:trHeight w:hRule="exact" w:val="5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Election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4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10,199,150,000          64,000,000</w:t>
            </w:r>
          </w:p>
        </w:tc>
      </w:tr>
      <w:tr>
        <w:trPr>
          <w:trHeight w:hRule="exact" w:val="5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8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National Audit Office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0" w:after="0"/>
              <w:ind w:left="5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1,942,500,000          61,500,000</w:t>
            </w:r>
          </w:p>
        </w:tc>
      </w:tr>
      <w:tr>
        <w:trPr>
          <w:trHeight w:hRule="exact" w:val="27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4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7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26,600,000               300,000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Audit Service Commission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46,080,000               1,550,000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5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Procurement Commission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80,110,000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8,300,000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5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13,230,000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4420" w:val="left"/>
        </w:tabs>
        <w:autoSpaceDE w:val="0"/>
        <w:widowControl/>
        <w:spacing w:line="247" w:lineRule="auto" w:before="148" w:after="0"/>
        <w:ind w:left="3162" w:right="604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Buddha Sasana, Religious and Cultural Affairs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4,181,600,000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1,311,500,000</w:t>
      </w:r>
    </w:p>
    <w:p>
      <w:pPr>
        <w:autoSpaceDN w:val="0"/>
        <w:autoSpaceDE w:val="0"/>
        <w:widowControl/>
        <w:spacing w:line="240" w:lineRule="auto" w:before="206" w:after="14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413,300,000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6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82,900,000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697,900,000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522,500,000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72,400,000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6,300,000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1,380,100,000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44,300,000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122,100,000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20,900,000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183,350,000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80,200,000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238,700,000           108,900,000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8" w:after="0"/>
              <w:ind w:left="0" w:right="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206</w:t>
            </w:r>
          </w:p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1"/>
        </w:trPr>
        <w:tc>
          <w:tcPr>
            <w:tcW w:type="dxa" w:w="2792"/>
            <w:vMerge/>
            <w:tcBorders/>
          </w:tcPr>
          <w:p/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160,450,000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12,500,000</w:t>
            </w:r>
          </w:p>
        </w:tc>
      </w:tr>
      <w:tr>
        <w:trPr>
          <w:trHeight w:hRule="exact" w:val="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533,900,000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176,400,000</w:t>
            </w:r>
          </w:p>
        </w:tc>
      </w:tr>
      <w:tr>
        <w:trPr>
          <w:trHeight w:hRule="exact" w:val="17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0" w:right="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2" w:after="0"/>
              <w:ind w:left="0" w:right="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47,900,000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1,900,000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195,650,000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94,000,000</w:t>
            </w:r>
          </w:p>
        </w:tc>
      </w:tr>
      <w:tr>
        <w:trPr>
          <w:trHeight w:hRule="exact" w:val="257"/>
        </w:trPr>
        <w:tc>
          <w:tcPr>
            <w:tcW w:type="dxa" w:w="2792"/>
            <w:vMerge/>
            <w:tcBorders/>
          </w:tcPr>
          <w:p/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73,900,000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2,700,000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61,950,000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158,000,000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National Heritage, Performing Arts and Rural Arts Promotion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237,400,000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369,500,000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4" w:after="104"/>
        <w:ind w:left="2314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401</w:t>
            </w:r>
          </w:p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National Heritage, Performing Arts and Rural Arts Promotion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4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75,700,000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161,700,000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366,200,000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Finance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187,731,513,000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86,017,338,000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2" w:after="104"/>
        <w:ind w:left="2314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 of  Finance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0" w:right="10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871,405,000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4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439,650,000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32,147,200,000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109,450,000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34,800,000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57,050,000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608,200,000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1,155,650,000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25,443,710,000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2,128,058,000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31,740,931,000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27,999,933,000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83,200,000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1,350,000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72,536,150,000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5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14,984,585,000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55,800,000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69,480,000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4,170,000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4,571,550,000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763,500,000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3,416,000,000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162,200,000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1,033,200,000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160,900,000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44,868,767,000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5,687,239,000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56,650,000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25,950,000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453,200,000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19,250,000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 Statistics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1,040,300,000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291,973,000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75,470,000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3,350,000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Registrar of Companies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15,460,000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54,530,000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4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463,660,000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4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780,000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8" w:after="0"/>
              <w:ind w:left="0" w:right="4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33,850,000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8" w:after="0"/>
              <w:ind w:left="4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8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Money and Capital Market and  State Enterprise Reforms</w:t>
      </w:r>
    </w:p>
    <w:p>
      <w:pPr>
        <w:autoSpaceDN w:val="0"/>
        <w:tabs>
          <w:tab w:pos="5382" w:val="left"/>
        </w:tabs>
        <w:autoSpaceDE w:val="0"/>
        <w:widowControl/>
        <w:spacing w:line="240" w:lineRule="auto" w:before="2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729,510,000</w:t>
      </w:r>
    </w:p>
    <w:p>
      <w:pPr>
        <w:autoSpaceDN w:val="0"/>
        <w:tabs>
          <w:tab w:pos="5200" w:val="left"/>
        </w:tabs>
        <w:autoSpaceDE w:val="0"/>
        <w:widowControl/>
        <w:spacing w:line="240" w:lineRule="auto" w:before="2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58,612,750,000</w:t>
      </w:r>
    </w:p>
    <w:p>
      <w:pPr>
        <w:autoSpaceDN w:val="0"/>
        <w:autoSpaceDE w:val="0"/>
        <w:widowControl/>
        <w:spacing w:line="240" w:lineRule="auto" w:before="250" w:after="18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413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Money and Capital Market and  State Enterprise Reforms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2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28,110,000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2,400,000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605,550,000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58,608,100,000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Project Management and Supervision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2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95,850,000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2,250,000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8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Samurdhi Household Economy, Micro-finance,</w:t>
      </w:r>
    </w:p>
    <w:p>
      <w:pPr>
        <w:autoSpaceDN w:val="0"/>
        <w:autoSpaceDE w:val="0"/>
        <w:widowControl/>
        <w:spacing w:line="240" w:lineRule="auto" w:before="2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Self Employment and Business Development</w:t>
      </w:r>
    </w:p>
    <w:p>
      <w:pPr>
        <w:autoSpaceDN w:val="0"/>
        <w:tabs>
          <w:tab w:pos="4954" w:val="left"/>
        </w:tabs>
        <w:autoSpaceDE w:val="0"/>
        <w:widowControl/>
        <w:spacing w:line="242" w:lineRule="auto" w:before="24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112,913,160,000</w:t>
      </w:r>
    </w:p>
    <w:p>
      <w:pPr>
        <w:autoSpaceDN w:val="0"/>
        <w:tabs>
          <w:tab w:pos="5320" w:val="left"/>
        </w:tabs>
        <w:autoSpaceDE w:val="0"/>
        <w:widowControl/>
        <w:spacing w:line="240" w:lineRule="auto" w:before="26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843,400,000</w:t>
      </w:r>
    </w:p>
    <w:p>
      <w:pPr>
        <w:autoSpaceDN w:val="0"/>
        <w:autoSpaceDE w:val="0"/>
        <w:widowControl/>
        <w:spacing w:line="242" w:lineRule="auto" w:before="248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8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Samurdhi Household Economy, Micro-finance,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3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414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2" w:after="2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Self Employment and Business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408,830,000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63,490,000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6,344,440,000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578,370,000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361,080,000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1,880,000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105,798,810,000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199,660,000</w:t>
            </w:r>
          </w:p>
        </w:tc>
      </w:tr>
    </w:tbl>
    <w:p>
      <w:pPr>
        <w:autoSpaceDN w:val="0"/>
        <w:tabs>
          <w:tab w:pos="4992" w:val="left"/>
          <w:tab w:pos="5126" w:val="left"/>
        </w:tabs>
        <w:autoSpaceDE w:val="0"/>
        <w:widowControl/>
        <w:spacing w:line="245" w:lineRule="auto" w:before="138" w:after="0"/>
        <w:ind w:left="3200" w:right="763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Defence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290,948,462,000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221F1F"/>
          <w:sz w:val="16"/>
        </w:rPr>
        <w:t>21,430,705,000</w:t>
      </w:r>
    </w:p>
    <w:p>
      <w:pPr>
        <w:autoSpaceDN w:val="0"/>
        <w:autoSpaceDE w:val="0"/>
        <w:widowControl/>
        <w:spacing w:line="240" w:lineRule="auto" w:before="200" w:after="14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5,084,401,000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5,727,188,000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7,234,222,000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323,710,000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235,960,000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5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7,598,000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813,252,000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146,648,000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161,186,325,000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3,388,054,000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51,639,655,000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4,739,150,000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37,746,699,000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6,490,166,000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19,060,536,000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0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122,357,000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Sri Lanka Coast Guard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47,412,000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173,834,000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Multi-purpose Development Task Force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7,900,000,000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312,000,000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tabs>
          <w:tab w:pos="4954" w:val="left"/>
          <w:tab w:pos="5024" w:val="left"/>
        </w:tabs>
        <w:autoSpaceDE w:val="0"/>
        <w:widowControl/>
        <w:spacing w:line="250" w:lineRule="auto" w:before="160" w:after="0"/>
        <w:ind w:left="3102" w:right="460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Internal Security, Home Affairs and Disaster Management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123,767,415,000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12,508,145,000</w:t>
      </w:r>
    </w:p>
    <w:p>
      <w:pPr>
        <w:autoSpaceDN w:val="0"/>
        <w:autoSpaceDE w:val="0"/>
        <w:widowControl/>
        <w:spacing w:line="242" w:lineRule="auto" w:before="220" w:after="16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409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Internal Security, Home Affairs and Disaster Management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19,822,435,000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1,798,455,000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741,670,000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5,157,380,000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77,348,200,000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1,336,350,000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Immigration and Emigration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1,594,760,000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780,900,000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Registration of Persons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1,212,120,000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201,100,000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1,827,800,000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62,900,000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969,600,000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362,200,000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1,210,800,000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664,000,000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1,082,900,000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92,600,000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1,404,000,000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62,400,000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733,600,000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305,200,000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539,400,000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21,200,000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1,317,300,000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367,500,000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,Matara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1,091,800,000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81,800,000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 Hambantota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882,200,000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91,800,000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886,800,000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51,200,000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241,800,000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54,100,000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254,400,000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37,800,000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257,000,000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41,700,000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253,800,000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50,900,000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717,300,000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91,400,000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1,019,500,000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59,200,000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502,800,000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50,500,000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2,007,500,000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821,700,000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47,800,000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1,059,600,000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89,300,000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7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7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85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498,700,000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249,300,000</w:t>
            </w:r>
          </w:p>
        </w:tc>
      </w:tr>
      <w:tr>
        <w:trPr>
          <w:trHeight w:hRule="exact" w:val="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848,500,000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66,700,000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574,500,000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12,700,000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957,400,000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61,900,000</w:t>
            </w:r>
          </w:p>
        </w:tc>
      </w:tr>
      <w:tr>
        <w:trPr>
          <w:trHeight w:hRule="exact" w:val="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763,100,000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58,700,000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324,430,000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41,160,000</w:t>
            </w:r>
          </w:p>
        </w:tc>
      </w:tr>
    </w:tbl>
    <w:p>
      <w:pPr>
        <w:autoSpaceDN w:val="0"/>
        <w:autoSpaceDE w:val="0"/>
        <w:widowControl/>
        <w:spacing w:line="242" w:lineRule="auto" w:before="104" w:after="10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4" w:right="432" w:firstLine="4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8" w:right="3888" w:hanging="88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19,126,799,000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1,109,861,000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Mass Media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3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312,862,000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97,683,000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1,087,312,000           448,610,000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Government  Information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240,222,000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27,066,000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Printing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3,045,919,000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195,747,000</w:t>
            </w:r>
          </w:p>
        </w:tc>
      </w:tr>
      <w:tr>
        <w:trPr>
          <w:trHeight w:hRule="exact" w:val="3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2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14,440,484,000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340,755,000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6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Justice</w:t>
      </w:r>
    </w:p>
    <w:p>
      <w:pPr>
        <w:autoSpaceDN w:val="0"/>
        <w:tabs>
          <w:tab w:pos="3232" w:val="left"/>
          <w:tab w:pos="4954" w:val="left"/>
          <w:tab w:pos="5022" w:val="left"/>
        </w:tabs>
        <w:autoSpaceDE w:val="0"/>
        <w:widowControl/>
        <w:spacing w:line="281" w:lineRule="auto" w:before="322" w:after="0"/>
        <w:ind w:left="3210" w:right="777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11,683,447,000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4,042,907,000</w:t>
      </w:r>
    </w:p>
    <w:p>
      <w:pPr>
        <w:autoSpaceDN w:val="0"/>
        <w:autoSpaceDE w:val="0"/>
        <w:widowControl/>
        <w:spacing w:line="240" w:lineRule="auto" w:before="324" w:after="26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Justice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1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1,568,963,000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1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1,428,522,000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57,080,000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1,271,000</w:t>
            </w:r>
          </w:p>
        </w:tc>
      </w:tr>
      <w:tr>
        <w:trPr>
          <w:trHeight w:hRule="exact" w:val="3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7,642,701,000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1,779,657,000</w:t>
            </w:r>
          </w:p>
        </w:tc>
      </w:tr>
      <w:tr>
        <w:trPr>
          <w:trHeight w:hRule="exact" w:val="3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Attorney General’s  Department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1,654,071,000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6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775,917,000</w:t>
            </w:r>
          </w:p>
        </w:tc>
      </w:tr>
      <w:tr>
        <w:trPr>
          <w:trHeight w:hRule="exact" w:val="20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Legal Draftsman’s  Department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121,393,000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4,018,000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3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27,669,000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1,515,000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395,082,000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44,948,000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Registrar of the Supreme Court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200,735,000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6,200,000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Law Commission of Sri Lanka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15,753,000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4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859,000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Prison Reforms and Prisoners’ Rehabilitation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7,374,510,000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853,091,000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26" w:after="13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Prison Reforms and Prisoners’ Rehabilitation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216,915,000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417,876,000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6,834,951,000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421,349,000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322,644,000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6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13,866,000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Health</w:t>
      </w:r>
    </w:p>
    <w:p>
      <w:pPr>
        <w:autoSpaceDN w:val="0"/>
        <w:tabs>
          <w:tab w:pos="4422" w:val="left"/>
        </w:tabs>
        <w:autoSpaceDE w:val="0"/>
        <w:widowControl/>
        <w:spacing w:line="240" w:lineRule="auto" w:before="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125,775,998,000</w:t>
      </w:r>
    </w:p>
    <w:p>
      <w:pPr>
        <w:autoSpaceDN w:val="0"/>
        <w:tabs>
          <w:tab w:pos="4490" w:val="left"/>
        </w:tabs>
        <w:autoSpaceDE w:val="0"/>
        <w:widowControl/>
        <w:spacing w:line="240" w:lineRule="auto" w:before="1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36,800,000,000</w:t>
      </w:r>
    </w:p>
    <w:p>
      <w:pPr>
        <w:autoSpaceDN w:val="0"/>
        <w:autoSpaceDE w:val="0"/>
        <w:widowControl/>
        <w:spacing w:line="242" w:lineRule="auto" w:before="210" w:after="16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Health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108,877,998,000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4,789,000,000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16,357,000,000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31,913,000,000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12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97,000,000</w:t>
            </w:r>
          </w:p>
        </w:tc>
      </w:tr>
    </w:tbl>
    <w:p>
      <w:pPr>
        <w:autoSpaceDN w:val="0"/>
        <w:autoSpaceDE w:val="0"/>
        <w:widowControl/>
        <w:spacing w:line="240" w:lineRule="auto" w:before="15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Indigenous Medicine Promotion , Rural and</w:t>
      </w:r>
    </w:p>
    <w:p>
      <w:pPr>
        <w:autoSpaceDN w:val="0"/>
        <w:autoSpaceDE w:val="0"/>
        <w:widowControl/>
        <w:spacing w:line="240" w:lineRule="auto" w:before="1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Ayurvedic Hospitals Development and Community Health</w:t>
      </w:r>
    </w:p>
    <w:p>
      <w:pPr>
        <w:autoSpaceDN w:val="0"/>
        <w:tabs>
          <w:tab w:pos="4420" w:val="left"/>
        </w:tabs>
        <w:autoSpaceDE w:val="0"/>
        <w:widowControl/>
        <w:spacing w:line="242" w:lineRule="auto" w:before="1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1,844,000,000</w:t>
      </w:r>
    </w:p>
    <w:p>
      <w:pPr>
        <w:autoSpaceDN w:val="0"/>
        <w:tabs>
          <w:tab w:pos="4552" w:val="left"/>
        </w:tabs>
        <w:autoSpaceDE w:val="0"/>
        <w:widowControl/>
        <w:spacing w:line="242" w:lineRule="auto" w:before="1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109,000,000</w:t>
      </w:r>
    </w:p>
    <w:p>
      <w:pPr>
        <w:autoSpaceDN w:val="0"/>
        <w:autoSpaceDE w:val="0"/>
        <w:widowControl/>
        <w:spacing w:line="240" w:lineRule="auto" w:before="42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2" w:lineRule="auto" w:before="220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416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Indigenous Medicine Promotion, Rural and</w:t>
      </w:r>
    </w:p>
    <w:p>
      <w:pPr>
        <w:autoSpaceDN w:val="0"/>
        <w:autoSpaceDE w:val="0"/>
        <w:widowControl/>
        <w:spacing w:line="242" w:lineRule="auto" w:before="12" w:after="6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Ayurvedic Hospitals Development and Community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136,000,000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4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32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114,000,000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1,594,000,000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7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Production, Supply and Regulation of  Pharmaceuticals</w:t>
      </w:r>
    </w:p>
    <w:p>
      <w:pPr>
        <w:autoSpaceDN w:val="0"/>
        <w:tabs>
          <w:tab w:pos="4460" w:val="left"/>
        </w:tabs>
        <w:autoSpaceDE w:val="0"/>
        <w:widowControl/>
        <w:spacing w:line="240" w:lineRule="auto" w:before="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85,775,000,000</w:t>
      </w:r>
    </w:p>
    <w:p>
      <w:pPr>
        <w:autoSpaceDN w:val="0"/>
        <w:tabs>
          <w:tab w:pos="4772" w:val="left"/>
        </w:tabs>
        <w:autoSpaceDE w:val="0"/>
        <w:widowControl/>
        <w:spacing w:line="240" w:lineRule="auto" w:before="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155,000,000</w:t>
      </w:r>
    </w:p>
    <w:p>
      <w:pPr>
        <w:autoSpaceDN w:val="0"/>
        <w:autoSpaceDE w:val="0"/>
        <w:widowControl/>
        <w:spacing w:line="240" w:lineRule="auto" w:before="202" w:after="13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423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Production, Supply and Regulation of  Pharmaceuticals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85,775,000,000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4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27,500,000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127,500,000</w:t>
            </w:r>
          </w:p>
        </w:tc>
      </w:tr>
    </w:tbl>
    <w:p>
      <w:pPr>
        <w:autoSpaceDN w:val="0"/>
        <w:autoSpaceDE w:val="0"/>
        <w:widowControl/>
        <w:spacing w:line="240" w:lineRule="auto" w:before="14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221F1F"/>
          <w:sz w:val="16"/>
        </w:rPr>
        <w:t>Foreign Ministry</w:t>
      </w:r>
    </w:p>
    <w:p>
      <w:pPr>
        <w:autoSpaceDN w:val="0"/>
        <w:tabs>
          <w:tab w:pos="4518" w:val="left"/>
        </w:tabs>
        <w:autoSpaceDE w:val="0"/>
        <w:widowControl/>
        <w:spacing w:line="240" w:lineRule="auto" w:before="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12,049,830,000</w:t>
      </w:r>
    </w:p>
    <w:p>
      <w:pPr>
        <w:autoSpaceDN w:val="0"/>
        <w:tabs>
          <w:tab w:pos="4746" w:val="left"/>
        </w:tabs>
        <w:autoSpaceDE w:val="0"/>
        <w:widowControl/>
        <w:spacing w:line="242" w:lineRule="auto" w:before="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267,150,000</w:t>
      </w:r>
    </w:p>
    <w:p>
      <w:pPr>
        <w:autoSpaceDN w:val="0"/>
        <w:autoSpaceDE w:val="0"/>
        <w:widowControl/>
        <w:spacing w:line="242" w:lineRule="auto" w:before="394" w:after="13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47,170,000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4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2,100,000</w:t>
            </w:r>
          </w:p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11,865,510,000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257,790,000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137,150,000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7,260,000</w:t>
            </w:r>
          </w:p>
        </w:tc>
      </w:tr>
    </w:tbl>
    <w:p>
      <w:pPr>
        <w:autoSpaceDN w:val="0"/>
        <w:autoSpaceDE w:val="0"/>
        <w:widowControl/>
        <w:spacing w:line="242" w:lineRule="auto" w:before="140" w:after="0"/>
        <w:ind w:left="314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Regional Cooperation</w:t>
      </w:r>
    </w:p>
    <w:p>
      <w:pPr>
        <w:autoSpaceDN w:val="0"/>
        <w:tabs>
          <w:tab w:pos="4796" w:val="left"/>
        </w:tabs>
        <w:autoSpaceDE w:val="0"/>
        <w:widowControl/>
        <w:spacing w:line="240" w:lineRule="auto" w:before="198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74,080,000</w:t>
      </w:r>
    </w:p>
    <w:p>
      <w:pPr>
        <w:autoSpaceDN w:val="0"/>
        <w:tabs>
          <w:tab w:pos="4860" w:val="left"/>
        </w:tabs>
        <w:autoSpaceDE w:val="0"/>
        <w:widowControl/>
        <w:spacing w:line="242" w:lineRule="auto" w:before="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7,100,000</w:t>
      </w:r>
    </w:p>
    <w:p>
      <w:pPr>
        <w:sectPr>
          <w:pgSz w:w="16840" w:h="11900"/>
          <w:pgMar w:top="143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40" w:lineRule="auto" w:before="0" w:after="17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419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Regional Cooperation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74,080,000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3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7,100,000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7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Transport</w:t>
      </w:r>
    </w:p>
    <w:p>
      <w:pPr>
        <w:autoSpaceDN w:val="0"/>
        <w:tabs>
          <w:tab w:pos="4490" w:val="left"/>
        </w:tabs>
        <w:autoSpaceDE w:val="0"/>
        <w:widowControl/>
        <w:spacing w:line="240" w:lineRule="auto" w:before="2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16,040,008,000</w:t>
      </w:r>
    </w:p>
    <w:p>
      <w:pPr>
        <w:autoSpaceDN w:val="0"/>
        <w:tabs>
          <w:tab w:pos="4490" w:val="left"/>
        </w:tabs>
        <w:autoSpaceDE w:val="0"/>
        <w:widowControl/>
        <w:spacing w:line="240" w:lineRule="auto" w:before="2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48,412,082,000</w:t>
      </w:r>
    </w:p>
    <w:p>
      <w:pPr>
        <w:autoSpaceDN w:val="0"/>
        <w:autoSpaceDE w:val="0"/>
        <w:widowControl/>
        <w:spacing w:line="240" w:lineRule="auto" w:before="238" w:after="17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Transport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272,978,000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2,570,000</w:t>
            </w:r>
          </w:p>
        </w:tc>
      </w:tr>
      <w:tr>
        <w:trPr>
          <w:trHeight w:hRule="exact" w:val="21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14,077,722,000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15,117,030,000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34,331,790,000</w:t>
            </w:r>
          </w:p>
        </w:tc>
      </w:tr>
    </w:tbl>
    <w:p>
      <w:pPr>
        <w:autoSpaceDN w:val="0"/>
        <w:autoSpaceDE w:val="0"/>
        <w:widowControl/>
        <w:spacing w:line="240" w:lineRule="auto" w:before="174" w:after="0"/>
        <w:ind w:left="30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Vehicle Regulation, Bus Transport Services and</w:t>
      </w:r>
    </w:p>
    <w:p>
      <w:pPr>
        <w:autoSpaceDN w:val="0"/>
        <w:autoSpaceDE w:val="0"/>
        <w:widowControl/>
        <w:spacing w:line="240" w:lineRule="auto" w:before="22" w:after="0"/>
        <w:ind w:left="31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Train Compartments and Motor Car Industry</w:t>
      </w:r>
    </w:p>
    <w:p>
      <w:pPr>
        <w:autoSpaceDN w:val="0"/>
        <w:tabs>
          <w:tab w:pos="4954" w:val="left"/>
        </w:tabs>
        <w:autoSpaceDE w:val="0"/>
        <w:widowControl/>
        <w:spacing w:line="240" w:lineRule="auto" w:before="22" w:after="0"/>
        <w:ind w:left="31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13,260,322,000</w:t>
      </w:r>
    </w:p>
    <w:p>
      <w:pPr>
        <w:autoSpaceDN w:val="0"/>
        <w:tabs>
          <w:tab w:pos="5022" w:val="left"/>
        </w:tabs>
        <w:autoSpaceDE w:val="0"/>
        <w:widowControl/>
        <w:spacing w:line="240" w:lineRule="auto" w:before="24" w:after="0"/>
        <w:ind w:left="31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8,534,868,000</w:t>
      </w:r>
    </w:p>
    <w:p>
      <w:pPr>
        <w:autoSpaceDN w:val="0"/>
        <w:autoSpaceDE w:val="0"/>
        <w:widowControl/>
        <w:spacing w:line="242" w:lineRule="auto" w:before="23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0" w:lineRule="auto" w:before="23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Vehicle Regulation, Bus Transport Services and Train Compartments</w:t>
      </w:r>
    </w:p>
    <w:p>
      <w:pPr>
        <w:autoSpaceDN w:val="0"/>
        <w:autoSpaceDE w:val="0"/>
        <w:widowControl/>
        <w:spacing w:line="240" w:lineRule="auto" w:before="22" w:after="12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20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21,500,000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1,100,000</w:t>
            </w:r>
          </w:p>
        </w:tc>
      </w:tr>
      <w:tr>
        <w:trPr>
          <w:trHeight w:hRule="exact" w:val="19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11,581,440,000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7,527,710,000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1,657,382,000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14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1,006,058,000</w:t>
            </w:r>
          </w:p>
        </w:tc>
      </w:tr>
    </w:tbl>
    <w:p>
      <w:pPr>
        <w:autoSpaceDN w:val="0"/>
        <w:tabs>
          <w:tab w:pos="4646" w:val="left"/>
          <w:tab w:pos="4800" w:val="left"/>
        </w:tabs>
        <w:autoSpaceDE w:val="0"/>
        <w:widowControl/>
        <w:spacing w:line="269" w:lineRule="auto" w:before="208" w:after="0"/>
        <w:ind w:left="322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 Energy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161,700,000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4,200,000</w:t>
      </w:r>
    </w:p>
    <w:p>
      <w:pPr>
        <w:autoSpaceDN w:val="0"/>
        <w:autoSpaceDE w:val="0"/>
        <w:widowControl/>
        <w:spacing w:line="242" w:lineRule="auto" w:before="268" w:after="208"/>
        <w:ind w:left="232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 Energy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3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161,700,000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4,200,000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tabs>
          <w:tab w:pos="4478" w:val="left"/>
          <w:tab w:pos="4610" w:val="left"/>
        </w:tabs>
        <w:autoSpaceDE w:val="0"/>
        <w:widowControl/>
        <w:spacing w:line="271" w:lineRule="auto" w:before="208" w:after="0"/>
        <w:ind w:left="322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Trade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971,800,000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3,620,000,000</w:t>
      </w:r>
    </w:p>
    <w:p>
      <w:pPr>
        <w:autoSpaceDN w:val="0"/>
        <w:autoSpaceDE w:val="0"/>
        <w:widowControl/>
        <w:spacing w:line="240" w:lineRule="auto" w:before="266" w:after="208"/>
        <w:ind w:left="232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Trade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371,350,000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0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66,050,000</w:t>
            </w:r>
          </w:p>
        </w:tc>
      </w:tr>
      <w:tr>
        <w:trPr>
          <w:trHeight w:hRule="exact" w:val="22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315,700,000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2,767,000,000</w:t>
            </w:r>
          </w:p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148,100,000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 xml:space="preserve"> 45,100,000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58"/>
        </w:trPr>
        <w:tc>
          <w:tcPr>
            <w:tcW w:type="dxa" w:w="3490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91,550,000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786,950,000</w:t>
            </w:r>
          </w:p>
        </w:tc>
      </w:tr>
      <w:tr>
        <w:trPr>
          <w:trHeight w:hRule="exact" w:val="248"/>
        </w:trPr>
        <w:tc>
          <w:tcPr>
            <w:tcW w:type="dxa" w:w="3490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14" w:after="114"/>
        <w:ind w:left="3164" w:right="6624" w:hanging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Co-operative Services, Marketing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Development and Consumer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8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60" w:after="0"/>
              <w:ind w:left="158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2" w:right="3888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648,800,000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18,500,000</w:t>
            </w:r>
          </w:p>
        </w:tc>
      </w:tr>
    </w:tbl>
    <w:p>
      <w:pPr>
        <w:autoSpaceDN w:val="0"/>
        <w:autoSpaceDE w:val="0"/>
        <w:widowControl/>
        <w:spacing w:line="242" w:lineRule="auto" w:before="114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438</w:t>
            </w:r>
          </w:p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Co-operative Services, Marketing Development and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2,060,000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Consumer Protection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35,180,000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514,000,000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81,250,000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6,310,000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3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18,370,000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5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630,000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 Highways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3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190,572,000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254,826,852,000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4" w:after="11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Highways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190,572,000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2,935,000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254,823,917,000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8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Rural Roads and  other Infrastructure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4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26,528,000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6,173,148,000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00" w:after="10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435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Roads and other Infrastructure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26,528,000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4" w:after="0"/>
              <w:ind w:left="4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1,108,000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6,172,040,000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Agriculture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9,098,800,000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7,269,100,000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0" w:after="9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429,600,000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53,800,000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2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3,712,000,000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6,226,100,000</w:t>
            </w:r>
          </w:p>
        </w:tc>
      </w:tr>
      <w:tr>
        <w:trPr>
          <w:trHeight w:hRule="exact" w:val="341"/>
        </w:trPr>
        <w:tc>
          <w:tcPr>
            <w:tcW w:type="dxa" w:w="2792"/>
            <w:vMerge/>
            <w:tcBorders/>
          </w:tcPr>
          <w:p/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495,170,000           28,210,000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4,462,030,000         960,990,000</w:t>
            </w:r>
          </w:p>
        </w:tc>
      </w:tr>
    </w:tbl>
    <w:p>
      <w:pPr>
        <w:autoSpaceDN w:val="0"/>
        <w:autoSpaceDE w:val="0"/>
        <w:widowControl/>
        <w:spacing w:line="245" w:lineRule="auto" w:before="98" w:after="0"/>
        <w:ind w:left="3200" w:right="489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Backward Rural Areas Development and Promotion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Domestic Animal Husbandry and Minor Economic Crop Cultivation</w:t>
      </w:r>
    </w:p>
    <w:p>
      <w:pPr>
        <w:autoSpaceDN w:val="0"/>
        <w:tabs>
          <w:tab w:pos="3270" w:val="left"/>
          <w:tab w:pos="4584" w:val="left"/>
          <w:tab w:pos="4764" w:val="left"/>
        </w:tabs>
        <w:autoSpaceDE w:val="0"/>
        <w:widowControl/>
        <w:spacing w:line="252" w:lineRule="auto" w:before="158" w:after="0"/>
        <w:ind w:left="3138" w:right="8352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135,876,000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8,340,000</w:t>
      </w:r>
    </w:p>
    <w:p>
      <w:pPr>
        <w:sectPr>
          <w:pgSz w:w="16840" w:h="11900"/>
          <w:pgMar w:top="143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0" w:lineRule="auto" w:before="0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407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Backward Rural Areas Development and Promotion of</w:t>
            </w:r>
          </w:p>
        </w:tc>
        <w:tc>
          <w:tcPr>
            <w:tcW w:type="dxa" w:w="3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3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31,876,000             3,340,000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Domestic Animal Husbandry and Minor Economic Crop Cultivation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104,000,000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5,000,000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136"/>
        <w:ind w:left="3162" w:right="532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Paddy and Grains, Organic Food,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Vegetables, Fruits, Chilies, Onion and Potato Cultivation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Promotion, Seed Production and Advanced Technology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0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60" w:after="0"/>
              <w:ind w:left="158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14" w:right="38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8,939,300,000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5,365,900,000</w:t>
            </w:r>
          </w:p>
        </w:tc>
      </w:tr>
    </w:tbl>
    <w:p>
      <w:pPr>
        <w:autoSpaceDN w:val="0"/>
        <w:autoSpaceDE w:val="0"/>
        <w:widowControl/>
        <w:spacing w:line="242" w:lineRule="auto" w:before="136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6980"/>
        <w:gridCol w:w="6980"/>
      </w:tblGrid>
      <w:tr>
        <w:trPr>
          <w:trHeight w:hRule="exact" w:val="44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425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316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Paddy and Grains, Organic Food,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Vegetables, Fruits, Chilies, Onion and Potato Cultivation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Promotion, Seed Production and Advanced Technology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625,000,000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484,200,000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3,693,800,000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466,730,000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7,363,370,000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1,632,300,000</w:t>
            </w:r>
          </w:p>
        </w:tc>
      </w:tr>
    </w:tbl>
    <w:p>
      <w:pPr>
        <w:autoSpaceDN w:val="0"/>
        <w:autoSpaceDE w:val="0"/>
        <w:widowControl/>
        <w:spacing w:line="245" w:lineRule="auto" w:before="330" w:after="0"/>
        <w:ind w:left="3162" w:right="604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Production and Supply of Fertilizer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Regulation of  Chemical Fertilizer and Insecticide Use</w:t>
      </w:r>
    </w:p>
    <w:p>
      <w:pPr>
        <w:autoSpaceDN w:val="0"/>
        <w:tabs>
          <w:tab w:pos="4800" w:val="left"/>
          <w:tab w:pos="5232" w:val="left"/>
        </w:tabs>
        <w:autoSpaceDE w:val="0"/>
        <w:widowControl/>
        <w:spacing w:line="254" w:lineRule="auto" w:before="194" w:after="0"/>
        <w:ind w:left="3162" w:right="792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38,206,900,000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2,700,000</w:t>
      </w:r>
    </w:p>
    <w:p>
      <w:pPr>
        <w:sectPr>
          <w:pgSz w:w="16840" w:h="11900"/>
          <w:pgMar w:top="1430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118" w:after="0"/>
        <w:ind w:left="2278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78" w:val="left"/>
        </w:tabs>
        <w:autoSpaceDE w:val="0"/>
        <w:widowControl/>
        <w:spacing w:line="281" w:lineRule="auto" w:before="328" w:after="34"/>
        <w:ind w:left="2278" w:right="6336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 Production and Supply of Fertilizer and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Regulation of  Chemical Fertilizer and Insecticide 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252"/>
        </w:trPr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106,600,000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1,700,000</w:t>
            </w:r>
          </w:p>
        </w:tc>
      </w:tr>
      <w:tr>
        <w:trPr>
          <w:trHeight w:hRule="exact" w:val="29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38,100,300,000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</w:tbl>
    <w:p>
      <w:pPr>
        <w:autoSpaceDN w:val="0"/>
        <w:autoSpaceDE w:val="0"/>
        <w:widowControl/>
        <w:spacing w:line="240" w:lineRule="auto" w:before="268" w:after="0"/>
        <w:ind w:left="317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Livestock, Farm Promotion and Dairy and Egg Related Industries</w:t>
      </w:r>
    </w:p>
    <w:p>
      <w:pPr>
        <w:autoSpaceDN w:val="0"/>
        <w:tabs>
          <w:tab w:pos="4436" w:val="left"/>
          <w:tab w:pos="4568" w:val="left"/>
        </w:tabs>
        <w:autoSpaceDE w:val="0"/>
        <w:widowControl/>
        <w:spacing w:line="283" w:lineRule="auto" w:before="326" w:after="0"/>
        <w:ind w:left="3178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1,016,200,000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735,400,000</w:t>
      </w:r>
    </w:p>
    <w:p>
      <w:pPr>
        <w:autoSpaceDN w:val="0"/>
        <w:autoSpaceDE w:val="0"/>
        <w:widowControl/>
        <w:spacing w:line="240" w:lineRule="auto" w:before="326" w:after="268"/>
        <w:ind w:left="228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427</w:t>
            </w:r>
          </w:p>
        </w:tc>
        <w:tc>
          <w:tcPr>
            <w:tcW w:type="dxa" w:w="7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Livestock, Farm Promotion and Dairy and Egg Related Industries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4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368,900,000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22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126,500,000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7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647,300,000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4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57,500,000</w:t>
            </w:r>
          </w:p>
        </w:tc>
      </w:tr>
      <w:tr>
        <w:trPr>
          <w:trHeight w:hRule="exact" w:val="21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22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2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548,200,000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p>
      <w:pPr>
        <w:autoSpaceDN w:val="0"/>
        <w:tabs>
          <w:tab w:pos="4420" w:val="left"/>
          <w:tab w:pos="4676" w:val="left"/>
        </w:tabs>
        <w:autoSpaceDE w:val="0"/>
        <w:widowControl/>
        <w:spacing w:line="274" w:lineRule="auto" w:before="0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Power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217,435,000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58,060,750,000</w:t>
      </w:r>
    </w:p>
    <w:p>
      <w:pPr>
        <w:autoSpaceDN w:val="0"/>
        <w:autoSpaceDE w:val="0"/>
        <w:widowControl/>
        <w:spacing w:line="240" w:lineRule="auto" w:before="504" w:after="21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1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217,435,000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1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57,910,750,000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10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150,000,000</w:t>
            </w:r>
          </w:p>
        </w:tc>
      </w:tr>
    </w:tbl>
    <w:p>
      <w:pPr>
        <w:autoSpaceDN w:val="0"/>
        <w:autoSpaceDE w:val="0"/>
        <w:widowControl/>
        <w:spacing w:line="262" w:lineRule="auto" w:before="214" w:after="0"/>
        <w:ind w:left="3162" w:right="691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Solar, Wind and Hydro  Power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Generation Projects Development</w:t>
      </w:r>
    </w:p>
    <w:p>
      <w:pPr>
        <w:autoSpaceDN w:val="0"/>
        <w:tabs>
          <w:tab w:pos="4790" w:val="left"/>
        </w:tabs>
        <w:autoSpaceDE w:val="0"/>
        <w:widowControl/>
        <w:spacing w:line="264" w:lineRule="auto" w:before="272" w:after="0"/>
        <w:ind w:left="3162" w:right="820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275,565,000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463,250,000</w:t>
      </w:r>
    </w:p>
    <w:p>
      <w:pPr>
        <w:autoSpaceDN w:val="0"/>
        <w:autoSpaceDE w:val="0"/>
        <w:widowControl/>
        <w:spacing w:line="240" w:lineRule="auto" w:before="272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64" w:lineRule="auto" w:before="272" w:after="20"/>
        <w:ind w:left="2262" w:right="5616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Solar, Wind and Hydro  Power Generation Projects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653"/>
        <w:gridCol w:w="4653"/>
        <w:gridCol w:w="4653"/>
      </w:tblGrid>
      <w:tr>
        <w:trPr>
          <w:trHeight w:hRule="exact" w:val="22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32,315,000             1,350,000</w:t>
            </w:r>
          </w:p>
        </w:tc>
      </w:tr>
      <w:tr>
        <w:trPr>
          <w:trHeight w:hRule="exact" w:val="282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243,250,000         461,900,000</w:t>
            </w:r>
          </w:p>
        </w:tc>
      </w:tr>
    </w:tbl>
    <w:p>
      <w:pPr>
        <w:autoSpaceDN w:val="0"/>
        <w:tabs>
          <w:tab w:pos="4420" w:val="left"/>
        </w:tabs>
        <w:autoSpaceDE w:val="0"/>
        <w:widowControl/>
        <w:spacing w:line="271" w:lineRule="auto" w:before="210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Lands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4,681,400,000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3,350,100,000</w:t>
      </w:r>
    </w:p>
    <w:p>
      <w:pPr>
        <w:sectPr>
          <w:pgSz w:w="16840" w:h="11900"/>
          <w:pgMar w:top="1440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70" w:after="11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Lands</w:t>
            </w:r>
          </w:p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125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321,400,000             5,300,000</w:t>
            </w:r>
          </w:p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3,097,100,000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461,900,000           32,100,000</w:t>
            </w:r>
          </w:p>
        </w:tc>
      </w:tr>
      <w:tr>
        <w:trPr>
          <w:trHeight w:hRule="exact" w:val="267"/>
        </w:trPr>
        <w:tc>
          <w:tcPr>
            <w:tcW w:type="dxa" w:w="2792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5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261,100,000           59,600,000</w:t>
            </w:r>
          </w:p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3,637,000,000         156,000,000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114"/>
        <w:ind w:left="3200" w:right="633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Land Management, State Enterprises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Land and Property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8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4176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953,100,000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46,800,000</w:t>
            </w:r>
          </w:p>
        </w:tc>
      </w:tr>
    </w:tbl>
    <w:p>
      <w:pPr>
        <w:autoSpaceDN w:val="0"/>
        <w:autoSpaceDE w:val="0"/>
        <w:widowControl/>
        <w:spacing w:line="240" w:lineRule="auto" w:before="114" w:after="11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430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Land Management, State Enterprises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46,400,000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8" w:after="0"/>
              <w:ind w:left="41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Land and Property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Settlement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476,500,000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41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3,100,000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0" w:right="3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430,200,000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40,400,000</w:t>
            </w:r>
          </w:p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tabs>
          <w:tab w:pos="4422" w:val="left"/>
          <w:tab w:pos="4734" w:val="left"/>
        </w:tabs>
        <w:autoSpaceDE w:val="0"/>
        <w:widowControl/>
        <w:spacing w:line="245" w:lineRule="auto" w:before="0" w:after="0"/>
        <w:ind w:left="3162" w:right="705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Urban Development and Housing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384,212,000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21,370,290,000</w:t>
      </w:r>
    </w:p>
    <w:p>
      <w:pPr>
        <w:autoSpaceDN w:val="0"/>
        <w:autoSpaceDE w:val="0"/>
        <w:widowControl/>
        <w:spacing w:line="242" w:lineRule="auto" w:before="174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219,209,000             8,237,000</w:t>
            </w:r>
          </w:p>
        </w:tc>
      </w:tr>
      <w:tr>
        <w:trPr>
          <w:trHeight w:hRule="exact" w:val="181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Programme 02 Development Activities</w:t>
            </w:r>
          </w:p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21,351,399,000</w:t>
            </w:r>
          </w:p>
        </w:tc>
      </w:tr>
      <w:tr>
        <w:trPr>
          <w:trHeight w:hRule="exact" w:val="266"/>
        </w:trPr>
        <w:tc>
          <w:tcPr>
            <w:tcW w:type="dxa" w:w="3490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165,003,000           10,654,000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114"/>
        <w:ind w:left="3162" w:right="604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Urban Development, Coast Conservation,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Waste Disposal and Community Cleanliness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0" w:right="4176" w:firstLine="7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1,451,155,000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27,093,556,000</w:t>
            </w:r>
          </w:p>
        </w:tc>
      </w:tr>
    </w:tbl>
    <w:p>
      <w:pPr>
        <w:autoSpaceDN w:val="0"/>
        <w:autoSpaceDE w:val="0"/>
        <w:widowControl/>
        <w:spacing w:line="242" w:lineRule="auto" w:before="116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411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Urban Development, Coast Conservation,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4" w:after="0"/>
              <w:ind w:left="3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879,105,000             1,975,000</w:t>
            </w:r>
          </w:p>
        </w:tc>
      </w:tr>
      <w:tr>
        <w:trPr>
          <w:trHeight w:hRule="exact" w:val="186"/>
        </w:trPr>
        <w:tc>
          <w:tcPr>
            <w:tcW w:type="dxa" w:w="3490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Waste Disposal and Community Cleanliness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283,137,000    26,658,621,000</w:t>
            </w:r>
          </w:p>
        </w:tc>
      </w:tr>
      <w:tr>
        <w:trPr>
          <w:trHeight w:hRule="exact" w:val="264"/>
        </w:trPr>
        <w:tc>
          <w:tcPr>
            <w:tcW w:type="dxa" w:w="3490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288,913,000         432,960,000</w:t>
            </w:r>
          </w:p>
        </w:tc>
      </w:tr>
      <w:tr>
        <w:trPr>
          <w:trHeight w:hRule="exact" w:val="360"/>
        </w:trPr>
        <w:tc>
          <w:tcPr>
            <w:tcW w:type="dxa" w:w="3490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Rural Housing, Construction and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Building Material Industries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2,113,790,000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4,326,237,000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50" w:after="8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653"/>
        <w:gridCol w:w="4653"/>
        <w:gridCol w:w="4653"/>
      </w:tblGrid>
      <w:tr>
        <w:trPr>
          <w:trHeight w:hRule="exact" w:val="82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86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Rural Housing, Construction and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Building Material Industries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160" w:right="1152" w:hanging="138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1,232,091,000         366,150,000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201,569,000      3,921,452,000</w:t>
            </w:r>
          </w:p>
        </w:tc>
      </w:tr>
      <w:tr>
        <w:trPr>
          <w:trHeight w:hRule="exact" w:val="66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8" w:after="0"/>
              <w:ind w:left="100" w:right="172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Buildings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152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114,664,000             2,928,000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321,260,000             8,073,000</w:t>
            </w:r>
          </w:p>
        </w:tc>
      </w:tr>
      <w:tr>
        <w:trPr>
          <w:trHeight w:hRule="exact" w:val="51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0" w:after="0"/>
              <w:ind w:left="100" w:right="172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Government Factories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244,206,000           27,634,000</w:t>
            </w:r>
          </w:p>
        </w:tc>
      </w:tr>
    </w:tbl>
    <w:p>
      <w:pPr>
        <w:autoSpaceDN w:val="0"/>
        <w:autoSpaceDE w:val="0"/>
        <w:widowControl/>
        <w:spacing w:line="242" w:lineRule="auto" w:before="250" w:after="25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Estate Housing and Community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8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38" w:right="4176" w:firstLine="13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398,078,000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1,394,081,000</w:t>
            </w:r>
          </w:p>
        </w:tc>
      </w:tr>
    </w:tbl>
    <w:p>
      <w:pPr>
        <w:autoSpaceDN w:val="0"/>
        <w:autoSpaceDE w:val="0"/>
        <w:widowControl/>
        <w:spacing w:line="242" w:lineRule="auto" w:before="250" w:after="8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653"/>
        <w:gridCol w:w="4653"/>
        <w:gridCol w:w="4653"/>
      </w:tblGrid>
      <w:tr>
        <w:trPr>
          <w:trHeight w:hRule="exact" w:val="40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417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43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Estate Housing and Community Infrastructure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2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398,078,000           19,004,000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1,375,077,000</w:t>
            </w:r>
          </w:p>
        </w:tc>
      </w:tr>
    </w:tbl>
    <w:p>
      <w:pPr>
        <w:autoSpaceDN w:val="0"/>
        <w:autoSpaceDE w:val="0"/>
        <w:widowControl/>
        <w:spacing w:line="242" w:lineRule="auto" w:before="130" w:after="13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2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38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97,623,960,000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25,753,145,000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8"/>
        <w:ind w:left="0" w:right="0"/>
      </w:pPr>
    </w:p>
    <w:p>
      <w:pPr>
        <w:autoSpaceDN w:val="0"/>
        <w:autoSpaceDE w:val="0"/>
        <w:widowControl/>
        <w:spacing w:line="240" w:lineRule="auto" w:before="0" w:after="33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30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8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1,627,200,000      1,788,960,000</w:t>
            </w:r>
          </w:p>
        </w:tc>
      </w:tr>
      <w:tr>
        <w:trPr>
          <w:trHeight w:hRule="exact" w:val="276"/>
        </w:trPr>
        <w:tc>
          <w:tcPr>
            <w:tcW w:type="dxa" w:w="3490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4" w:after="0"/>
              <w:ind w:left="0" w:right="1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41,577,680,000    13,892,635,000</w:t>
            </w:r>
          </w:p>
        </w:tc>
      </w:tr>
      <w:tr>
        <w:trPr>
          <w:trHeight w:hRule="exact" w:val="436"/>
        </w:trPr>
        <w:tc>
          <w:tcPr>
            <w:tcW w:type="dxa" w:w="3490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4,857,810,000         502,500,000</w:t>
            </w:r>
          </w:p>
        </w:tc>
      </w:tr>
      <w:tr>
        <w:trPr>
          <w:trHeight w:hRule="exact" w:val="372"/>
        </w:trPr>
        <w:tc>
          <w:tcPr>
            <w:tcW w:type="dxa" w:w="3490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96"/>
        <w:ind w:left="0" w:right="0"/>
      </w:pPr>
    </w:p>
    <w:p>
      <w:pPr>
        <w:sectPr>
          <w:pgSz w:w="16840" w:h="11900"/>
          <w:pgMar w:top="1440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92" w:firstLine="0"/>
        <w:jc w:val="righ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Head 214</w:t>
      </w:r>
    </w:p>
    <w:p>
      <w:pPr>
        <w:sectPr>
          <w:type w:val="continuous"/>
          <w:pgSz w:w="16840" w:h="11900"/>
          <w:pgMar w:top="1440" w:right="1440" w:bottom="1432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118" w:val="left"/>
        </w:tabs>
        <w:autoSpaceDE w:val="0"/>
        <w:widowControl/>
        <w:spacing w:line="242" w:lineRule="auto" w:before="0" w:after="0"/>
        <w:ind w:left="144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Programme 02 Development Activities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 64,770,000           24,450,000</w:t>
      </w:r>
    </w:p>
    <w:p>
      <w:pPr>
        <w:autoSpaceDN w:val="0"/>
        <w:autoSpaceDE w:val="0"/>
        <w:widowControl/>
        <w:spacing w:line="240" w:lineRule="auto" w:before="400" w:after="50"/>
        <w:ind w:left="9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University Grants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4653"/>
        <w:gridCol w:w="4653"/>
        <w:gridCol w:w="4653"/>
      </w:tblGrid>
      <w:tr>
        <w:trPr>
          <w:trHeight w:hRule="exact" w:val="30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1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49,496,500,000      9,544,600,000</w:t>
            </w:r>
          </w:p>
        </w:tc>
      </w:tr>
    </w:tbl>
    <w:p>
      <w:pPr>
        <w:autoSpaceDN w:val="0"/>
        <w:autoSpaceDE w:val="0"/>
        <w:widowControl/>
        <w:spacing w:line="324" w:lineRule="auto" w:before="340" w:after="0"/>
        <w:ind w:left="90" w:right="662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Women and Child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Pre-Schools and Primary Education,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School Infrastructure and Education  Services</w:t>
      </w:r>
    </w:p>
    <w:p>
      <w:pPr>
        <w:autoSpaceDN w:val="0"/>
        <w:tabs>
          <w:tab w:pos="1348" w:val="left"/>
        </w:tabs>
        <w:autoSpaceDE w:val="0"/>
        <w:widowControl/>
        <w:spacing w:line="302" w:lineRule="auto" w:before="400" w:after="0"/>
        <w:ind w:left="9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21,082,400,000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15,269,430,000</w:t>
      </w:r>
    </w:p>
    <w:p>
      <w:pPr>
        <w:sectPr>
          <w:type w:val="nextColumn"/>
          <w:pgSz w:w="16840" w:h="11900"/>
          <w:pgMar w:top="1440" w:right="1440" w:bottom="1432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88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0" w:lineRule="auto" w:before="234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403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Women and Child Development,</w:t>
      </w:r>
    </w:p>
    <w:p>
      <w:pPr>
        <w:autoSpaceDN w:val="0"/>
        <w:autoSpaceDE w:val="0"/>
        <w:widowControl/>
        <w:spacing w:line="240" w:lineRule="auto" w:before="22" w:after="0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Pre-Schools and Primary Education,</w:t>
      </w:r>
    </w:p>
    <w:p>
      <w:pPr>
        <w:autoSpaceDN w:val="0"/>
        <w:autoSpaceDE w:val="0"/>
        <w:widowControl/>
        <w:spacing w:line="240" w:lineRule="auto" w:before="24" w:after="10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School Infrastructure and Education 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15,146,820,000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40,420,000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5,610,710,000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15,193,100,000</w:t>
            </w:r>
          </w:p>
        </w:tc>
      </w:tr>
      <w:tr>
        <w:trPr>
          <w:trHeight w:hRule="exact" w:val="328"/>
        </w:trPr>
        <w:tc>
          <w:tcPr>
            <w:tcW w:type="dxa" w:w="2792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8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36,210,000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8" w:after="0"/>
              <w:ind w:left="0" w:right="1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288,660,000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35,360,000</w:t>
            </w:r>
          </w:p>
        </w:tc>
      </w:tr>
    </w:tbl>
    <w:p>
      <w:pPr>
        <w:autoSpaceDN w:val="0"/>
        <w:autoSpaceDE w:val="0"/>
        <w:widowControl/>
        <w:spacing w:line="242" w:lineRule="auto" w:before="17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Education Reforms, Open Universities and</w:t>
      </w:r>
    </w:p>
    <w:p>
      <w:pPr>
        <w:autoSpaceDN w:val="0"/>
        <w:autoSpaceDE w:val="0"/>
        <w:widowControl/>
        <w:spacing w:line="242" w:lineRule="auto" w:before="20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Distance Learning Promotion</w:t>
      </w:r>
    </w:p>
    <w:p>
      <w:pPr>
        <w:autoSpaceDN w:val="0"/>
        <w:tabs>
          <w:tab w:pos="4590" w:val="left"/>
        </w:tabs>
        <w:autoSpaceDE w:val="0"/>
        <w:widowControl/>
        <w:spacing w:line="240" w:lineRule="auto" w:before="23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557,894,000</w:t>
      </w:r>
    </w:p>
    <w:p>
      <w:pPr>
        <w:autoSpaceDN w:val="0"/>
        <w:tabs>
          <w:tab w:pos="4458" w:val="left"/>
        </w:tabs>
        <w:autoSpaceDE w:val="0"/>
        <w:widowControl/>
        <w:spacing w:line="240" w:lineRule="auto" w:before="2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1,727,775,000</w:t>
      </w:r>
    </w:p>
    <w:p>
      <w:pPr>
        <w:autoSpaceDN w:val="0"/>
        <w:autoSpaceDE w:val="0"/>
        <w:widowControl/>
        <w:spacing w:line="242" w:lineRule="auto" w:before="236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0" w:lineRule="auto" w:before="234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404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Education Reforms, Open Universities and</w:t>
      </w:r>
    </w:p>
    <w:p>
      <w:pPr>
        <w:autoSpaceDN w:val="0"/>
        <w:autoSpaceDE w:val="0"/>
        <w:widowControl/>
        <w:spacing w:line="240" w:lineRule="auto" w:before="22" w:after="10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Distance Learning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517,554,000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1,725,630,000</w:t>
            </w:r>
          </w:p>
        </w:tc>
      </w:tr>
      <w:tr>
        <w:trPr>
          <w:trHeight w:hRule="exact" w:val="336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40,340,000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5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2,145,000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p>
      <w:pPr>
        <w:autoSpaceDN w:val="0"/>
        <w:tabs>
          <w:tab w:pos="3162" w:val="left"/>
          <w:tab w:pos="4420" w:val="left"/>
        </w:tabs>
        <w:autoSpaceDE w:val="0"/>
        <w:widowControl/>
        <w:spacing w:line="386" w:lineRule="auto" w:before="0" w:after="14"/>
        <w:ind w:left="2262" w:right="6912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Skills Development,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Vocational Education, Research and Innovation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8,186,310,000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4,816,800,000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421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Skills Development,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Vocational Education, Research and Innovation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7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4,915,790,000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305,510,000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1,257,170,000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4,350,540,000</w:t>
            </w:r>
          </w:p>
        </w:tc>
      </w:tr>
      <w:tr>
        <w:trPr>
          <w:trHeight w:hRule="exact" w:val="342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239,670,000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11,940,000</w:t>
            </w:r>
          </w:p>
        </w:tc>
      </w:tr>
      <w:tr>
        <w:trPr>
          <w:trHeight w:hRule="exact" w:val="2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1,773,680,000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148,810,000</w:t>
            </w:r>
          </w:p>
        </w:tc>
      </w:tr>
    </w:tbl>
    <w:p>
      <w:pPr>
        <w:autoSpaceDN w:val="0"/>
        <w:tabs>
          <w:tab w:pos="3162" w:val="left"/>
          <w:tab w:pos="4420" w:val="left"/>
          <w:tab w:pos="4552" w:val="left"/>
        </w:tabs>
        <w:autoSpaceDE w:val="0"/>
        <w:widowControl/>
        <w:spacing w:line="401" w:lineRule="auto" w:before="406" w:after="188"/>
        <w:ind w:left="2262" w:right="5184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Dhamma Schools, Pirivenas and Bhikkhu Education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4,285,600,000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178,800,000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422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Dhamma Schools, Pirivenas and Bhikkhu Education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8,300,000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4,247,000,000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170,500,000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440" w:left="1440" w:header="720" w:footer="720" w:gutter="0"/>
          <w:cols w:space="720" w:num="1" w:equalWidth="0"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  <w:tab w:pos="4828" w:val="left"/>
        </w:tabs>
        <w:autoSpaceDE w:val="0"/>
        <w:widowControl/>
        <w:spacing w:line="396" w:lineRule="auto" w:before="88" w:after="178"/>
        <w:ind w:left="2300" w:right="5040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Public Services, Provincial Councils and Local Government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259,338,250,000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993,550,000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Public Services, Provincial Councils and Local Government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10,039,250,000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959,850,000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146,100,000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8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8,500,000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1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249,152,900,000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25,200,000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tabs>
          <w:tab w:pos="3200" w:val="left"/>
          <w:tab w:pos="4460" w:val="left"/>
          <w:tab w:pos="4528" w:val="left"/>
        </w:tabs>
        <w:autoSpaceDE w:val="0"/>
        <w:widowControl/>
        <w:spacing w:line="396" w:lineRule="auto" w:before="178" w:after="178"/>
        <w:ind w:left="2300" w:right="5904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Provincial Councils and Local Government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264,212,000,000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47,346,000,000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420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Provincial Councils and Local Government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281,750,000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33,490,000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487,250,000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31,936,510,000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6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44,542,000,000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1,144,900,000</w:t>
            </w:r>
          </w:p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34,952,000,000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1,627,900,000</w:t>
            </w:r>
          </w:p>
        </w:tc>
      </w:tr>
      <w:tr>
        <w:trPr>
          <w:trHeight w:hRule="exact" w:val="30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32,341,000,000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1,431,000,000</w:t>
            </w:r>
          </w:p>
        </w:tc>
      </w:tr>
      <w:tr>
        <w:trPr>
          <w:trHeight w:hRule="exact" w:val="3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25,322,000,000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2,258,000,000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2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29,933,000,000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1,875,300,000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19,329,000,000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1,637,000,000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5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23,377,000,000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1,874,000,000</w:t>
            </w:r>
          </w:p>
        </w:tc>
      </w:tr>
      <w:tr>
        <w:trPr>
          <w:trHeight w:hRule="exact" w:val="265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26,688,000,000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1,435,500,000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26,959,000,000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4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2,092,400,000</w:t>
            </w:r>
          </w:p>
        </w:tc>
      </w:tr>
    </w:tbl>
    <w:p>
      <w:pPr>
        <w:autoSpaceDN w:val="0"/>
        <w:autoSpaceDE w:val="0"/>
        <w:widowControl/>
        <w:spacing w:line="242" w:lineRule="auto" w:before="126" w:after="126"/>
        <w:ind w:left="317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Plantation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0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98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68" w:right="4176" w:hanging="13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1,084,000,000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337,930,000</w:t>
            </w:r>
          </w:p>
        </w:tc>
      </w:tr>
    </w:tbl>
    <w:p>
      <w:pPr>
        <w:autoSpaceDN w:val="0"/>
        <w:autoSpaceDE w:val="0"/>
        <w:widowControl/>
        <w:spacing w:line="240" w:lineRule="auto" w:before="130" w:after="126"/>
        <w:ind w:left="228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Plantation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524,000,000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27,500,000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310,430,000</w:t>
            </w:r>
          </w:p>
        </w:tc>
      </w:tr>
    </w:tbl>
    <w:p>
      <w:pPr>
        <w:autoSpaceDN w:val="0"/>
        <w:autoSpaceDE w:val="0"/>
        <w:widowControl/>
        <w:spacing w:line="245" w:lineRule="auto" w:before="130" w:after="126"/>
        <w:ind w:left="3178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Company Estate Reforms,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Tea and Rubber Estates Related Crops Cultivation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Factories Modernization and Tea and Rubber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0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98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4176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1,306,500,000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4,132,720,000</w:t>
            </w:r>
          </w:p>
        </w:tc>
      </w:tr>
    </w:tbl>
    <w:p>
      <w:pPr>
        <w:autoSpaceDN w:val="0"/>
        <w:autoSpaceDE w:val="0"/>
        <w:widowControl/>
        <w:spacing w:line="242" w:lineRule="auto" w:before="128" w:after="126"/>
        <w:ind w:left="2278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410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Company Estate Reforms,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21,500,000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2" w:after="0"/>
              <w:ind w:left="5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Tea and Rubber Estates Related Crops Cultivation and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Factories Modernization and Tea and Rubber Export Promotion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905,000,000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3,101,220,000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380,000,000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1,030,000,000</w:t>
            </w:r>
          </w:p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14" w:after="118"/>
        <w:ind w:left="3162" w:right="633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Coconut, Kithul and Palmyrah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Cultivation Promotion and Related Industrial Product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Manufacturing and Export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0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1,081,500,000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1,070,350,000</w:t>
            </w:r>
          </w:p>
        </w:tc>
      </w:tr>
    </w:tbl>
    <w:p>
      <w:pPr>
        <w:autoSpaceDN w:val="0"/>
        <w:autoSpaceDE w:val="0"/>
        <w:widowControl/>
        <w:spacing w:line="240" w:lineRule="auto" w:before="118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431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Coconut, Kithul and Palmyrah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21,500,000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6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Cultivation Promotion and Related Industrial Product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Manufacturing and Export Diversification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1,060,000,000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1,068,850,000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114"/>
        <w:ind w:left="3162" w:right="648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Development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Minor Crops Plantation including Sugarcane, Maize,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Cashew, Pepper, Cinnamon, Cloves,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Betel Related Industries and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0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1,201,600,000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2,521,000,000</w:t>
            </w:r>
          </w:p>
        </w:tc>
      </w:tr>
    </w:tbl>
    <w:p>
      <w:pPr>
        <w:autoSpaceDN w:val="0"/>
        <w:autoSpaceDE w:val="0"/>
        <w:widowControl/>
        <w:spacing w:line="240" w:lineRule="auto" w:before="114" w:after="11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Development of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132,000,000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4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6,300,000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Minor Crops Plantation  including Sugarcane, Maize,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Cashew, Pepper, Cinnamon, Cloves,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1,879,500,000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3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739,600,000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635,200,000</w:t>
            </w:r>
          </w:p>
        </w:tc>
      </w:tr>
    </w:tbl>
    <w:p>
      <w:pPr>
        <w:autoSpaceDN w:val="0"/>
        <w:tabs>
          <w:tab w:pos="4460" w:val="left"/>
        </w:tabs>
        <w:autoSpaceDE w:val="0"/>
        <w:widowControl/>
        <w:spacing w:line="257" w:lineRule="auto" w:before="172" w:after="0"/>
        <w:ind w:left="320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Industries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1,157,660,000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3,357,600,000</w:t>
      </w:r>
    </w:p>
    <w:p>
      <w:pPr>
        <w:autoSpaceDN w:val="0"/>
        <w:autoSpaceDE w:val="0"/>
        <w:widowControl/>
        <w:spacing w:line="240" w:lineRule="auto" w:before="230" w:after="17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559,150,000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4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23,410,000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598,510,000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3,334,190,000</w:t>
            </w:r>
          </w:p>
        </w:tc>
      </w:tr>
    </w:tbl>
    <w:p>
      <w:pPr>
        <w:autoSpaceDN w:val="0"/>
        <w:tabs>
          <w:tab w:pos="4526" w:val="left"/>
        </w:tabs>
        <w:autoSpaceDE w:val="0"/>
        <w:widowControl/>
        <w:spacing w:line="254" w:lineRule="auto" w:before="384" w:after="0"/>
        <w:ind w:left="3200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Batik, Handloom and Local Apparel Products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281,070,000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171,900,000</w:t>
      </w:r>
    </w:p>
    <w:p>
      <w:pPr>
        <w:autoSpaceDN w:val="0"/>
        <w:autoSpaceDE w:val="0"/>
        <w:widowControl/>
        <w:spacing w:line="242" w:lineRule="auto" w:before="232" w:after="17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439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Batik, Handloom and Local Apparel Products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31,700,000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3,680,000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69,900,000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142,100,000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179,470,000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26,120,000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5" w:lineRule="auto" w:before="0" w:after="124"/>
        <w:ind w:left="3162" w:right="590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Rattan, Brass, Pottery, Furniture and Rural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Industral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4176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677,210,000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91,720,000</w:t>
            </w:r>
          </w:p>
        </w:tc>
      </w:tr>
    </w:tbl>
    <w:p>
      <w:pPr>
        <w:autoSpaceDN w:val="0"/>
        <w:autoSpaceDE w:val="0"/>
        <w:widowControl/>
        <w:spacing w:line="240" w:lineRule="auto" w:before="124" w:after="12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408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Rattan, Brass, Pottery, Furniture and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8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8" w:after="0"/>
              <w:ind w:left="3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Rural Industral Promotion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653,210,000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88,720,000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Gem and Jewellery related Industries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107,650,000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22,000,000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2" w:after="13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440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Gem and Jewellery related Industries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83,650,000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19,000,000</w:t>
            </w:r>
          </w:p>
        </w:tc>
      </w:tr>
    </w:tbl>
    <w:p>
      <w:pPr>
        <w:autoSpaceDN w:val="0"/>
        <w:autoSpaceDE w:val="0"/>
        <w:widowControl/>
        <w:spacing w:line="240" w:lineRule="auto" w:before="132" w:after="13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0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2" w:right="4176" w:firstLine="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996,400,000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363,500,000</w:t>
            </w:r>
          </w:p>
        </w:tc>
      </w:tr>
    </w:tbl>
    <w:p>
      <w:pPr>
        <w:autoSpaceDN w:val="0"/>
        <w:autoSpaceDE w:val="0"/>
        <w:widowControl/>
        <w:spacing w:line="242" w:lineRule="auto" w:before="124" w:after="11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4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240,000,000             86,000,000</w:t>
            </w:r>
          </w:p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     179,500,000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8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756,400,000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98,000,000</w:t>
            </w:r>
          </w:p>
        </w:tc>
      </w:tr>
    </w:tbl>
    <w:p>
      <w:pPr>
        <w:autoSpaceDN w:val="0"/>
        <w:autoSpaceDE w:val="0"/>
        <w:widowControl/>
        <w:spacing w:line="245" w:lineRule="auto" w:before="118" w:after="114"/>
        <w:ind w:left="3178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Ornamental Fish,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Inland Fish and Prawn Farming, Fishery Harbour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Multiday Fishing Activities and Fish Exports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8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98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36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1,306,800,000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2,928,100,000</w:t>
            </w:r>
          </w:p>
        </w:tc>
      </w:tr>
    </w:tbl>
    <w:p>
      <w:pPr>
        <w:autoSpaceDN w:val="0"/>
        <w:autoSpaceDE w:val="0"/>
        <w:widowControl/>
        <w:spacing w:line="240" w:lineRule="auto" w:before="114" w:after="118"/>
        <w:ind w:left="2278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405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6" w:after="0"/>
              <w:ind w:left="5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4,300,000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Inland Fish ansd Prawn Farming, Fishery Harbour Development,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Multiday Fishing Activities and Fish Exports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1,274,000,000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2,923,800,000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Tourism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5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643,131,000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30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403,875,000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4" w:after="116"/>
        <w:ind w:left="228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Tourism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144,454,000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4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2,998,000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216,915,000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498,677,000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183,962,000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Aviation and Export Zones Development</w:t>
      </w:r>
    </w:p>
    <w:p>
      <w:pPr>
        <w:autoSpaceDN w:val="0"/>
        <w:tabs>
          <w:tab w:pos="4488" w:val="left"/>
        </w:tabs>
        <w:autoSpaceDE w:val="0"/>
        <w:widowControl/>
        <w:spacing w:line="240" w:lineRule="auto" w:before="2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59,377,000</w:t>
      </w:r>
    </w:p>
    <w:p>
      <w:pPr>
        <w:autoSpaceDN w:val="0"/>
        <w:tabs>
          <w:tab w:pos="4422" w:val="left"/>
        </w:tabs>
        <w:autoSpaceDE w:val="0"/>
        <w:widowControl/>
        <w:spacing w:line="242" w:lineRule="auto" w:before="1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227,287,000</w:t>
      </w:r>
    </w:p>
    <w:p>
      <w:pPr>
        <w:autoSpaceDN w:val="0"/>
        <w:autoSpaceDE w:val="0"/>
        <w:widowControl/>
        <w:spacing w:line="240" w:lineRule="auto" w:before="232" w:after="17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437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Aviation and Export Zones Development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59,377,000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4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2,287,000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2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225,000,000</w:t>
            </w:r>
          </w:p>
        </w:tc>
      </w:tr>
    </w:tbl>
    <w:p>
      <w:pPr>
        <w:autoSpaceDN w:val="0"/>
        <w:autoSpaceDE w:val="0"/>
        <w:widowControl/>
        <w:spacing w:line="240" w:lineRule="auto" w:before="17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Environment</w:t>
      </w:r>
    </w:p>
    <w:p>
      <w:pPr>
        <w:autoSpaceDN w:val="0"/>
        <w:tabs>
          <w:tab w:pos="4424" w:val="left"/>
        </w:tabs>
        <w:autoSpaceDE w:val="0"/>
        <w:widowControl/>
        <w:spacing w:line="242" w:lineRule="auto" w:before="1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961,350,000</w:t>
      </w:r>
    </w:p>
    <w:p>
      <w:pPr>
        <w:autoSpaceDN w:val="0"/>
        <w:tabs>
          <w:tab w:pos="4422" w:val="left"/>
        </w:tabs>
        <w:autoSpaceDE w:val="0"/>
        <w:widowControl/>
        <w:spacing w:line="240" w:lineRule="auto" w:before="1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320,120,000</w:t>
      </w:r>
    </w:p>
    <w:p>
      <w:pPr>
        <w:autoSpaceDN w:val="0"/>
        <w:autoSpaceDE w:val="0"/>
        <w:widowControl/>
        <w:spacing w:line="242" w:lineRule="auto" w:before="232" w:after="17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290,850,000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4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9,780,000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670,500,000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310,340,000</w:t>
            </w:r>
          </w:p>
        </w:tc>
      </w:tr>
    </w:tbl>
    <w:p>
      <w:pPr>
        <w:autoSpaceDN w:val="0"/>
        <w:autoSpaceDE w:val="0"/>
        <w:widowControl/>
        <w:spacing w:line="242" w:lineRule="auto" w:before="17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Wildlife and Forest Conservation</w:t>
      </w:r>
    </w:p>
    <w:p>
      <w:pPr>
        <w:autoSpaceDN w:val="0"/>
        <w:tabs>
          <w:tab w:pos="4552" w:val="left"/>
        </w:tabs>
        <w:autoSpaceDE w:val="0"/>
        <w:widowControl/>
        <w:spacing w:line="240" w:lineRule="auto" w:before="1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100,113,000</w:t>
      </w:r>
    </w:p>
    <w:p>
      <w:pPr>
        <w:autoSpaceDN w:val="0"/>
        <w:tabs>
          <w:tab w:pos="4420" w:val="left"/>
        </w:tabs>
        <w:autoSpaceDE w:val="0"/>
        <w:widowControl/>
        <w:spacing w:line="240" w:lineRule="auto" w:before="2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1,356,152,000</w:t>
      </w:r>
    </w:p>
    <w:p>
      <w:pPr>
        <w:autoSpaceDN w:val="0"/>
        <w:autoSpaceDE w:val="0"/>
        <w:widowControl/>
        <w:spacing w:line="240" w:lineRule="auto" w:before="230" w:after="17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Wildlife and Forest Conservation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100,113,000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41,014,000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    1,315,138,000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5" w:lineRule="auto" w:before="70" w:after="114"/>
        <w:ind w:left="3178" w:right="590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Wildlife  Protection,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Adoption of Safety Measures  including the Construction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Electrical Fences and Trenches and   Reforestation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Forest 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8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98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36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3,569,736,000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1,229,971,000</w:t>
            </w:r>
          </w:p>
        </w:tc>
      </w:tr>
    </w:tbl>
    <w:p>
      <w:pPr>
        <w:autoSpaceDN w:val="0"/>
        <w:autoSpaceDE w:val="0"/>
        <w:widowControl/>
        <w:spacing w:line="242" w:lineRule="auto" w:before="114" w:after="114"/>
        <w:ind w:left="2278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424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Wildlife  Protection,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9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33,953,000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96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7,100,000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Adoption of Safety Measures  including the Construction of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Electrical Fences and Trenches and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Reforestation and Forest Resource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1,409,118,000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669,255,000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1,601,235,000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169,382,000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4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525,430,000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4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384,234,000</w:t>
            </w:r>
          </w:p>
        </w:tc>
      </w:tr>
      <w:tr>
        <w:trPr>
          <w:trHeight w:hRule="exact" w:val="3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6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Water Supply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9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307,337,000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75,667,563,000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0" w:lineRule="auto" w:before="0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0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307,337,000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0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495,945,000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75,171,618,000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0"/>
        <w:ind w:left="3162" w:right="676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Rural and Divisional Drinking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Water Supply Projects Development</w:t>
      </w:r>
    </w:p>
    <w:p>
      <w:pPr>
        <w:autoSpaceDN w:val="0"/>
        <w:tabs>
          <w:tab w:pos="4552" w:val="left"/>
        </w:tabs>
        <w:autoSpaceDE w:val="0"/>
        <w:widowControl/>
        <w:spacing w:line="245" w:lineRule="auto" w:before="196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205,116,000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2,575,884,000</w:t>
      </w:r>
    </w:p>
    <w:p>
      <w:pPr>
        <w:autoSpaceDN w:val="0"/>
        <w:autoSpaceDE w:val="0"/>
        <w:widowControl/>
        <w:spacing w:line="240" w:lineRule="auto" w:before="194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433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Divisional Drinking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32,562,000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1,642,000</w:t>
            </w:r>
          </w:p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Water Supply Projects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1,107,000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1,249,689,000</w:t>
            </w:r>
          </w:p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8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171,447,000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8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1,324,553,000</w:t>
            </w:r>
          </w:p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tabs>
          <w:tab w:pos="4422" w:val="left"/>
        </w:tabs>
        <w:autoSpaceDE w:val="0"/>
        <w:widowControl/>
        <w:spacing w:line="245" w:lineRule="auto" w:before="328" w:after="0"/>
        <w:ind w:left="3162" w:right="820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Ports and Shipping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755,950,000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225,495,000</w:t>
      </w:r>
    </w:p>
    <w:p>
      <w:pPr>
        <w:autoSpaceDN w:val="0"/>
        <w:autoSpaceDE w:val="0"/>
        <w:widowControl/>
        <w:spacing w:line="242" w:lineRule="auto" w:before="196" w:after="13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Ports and Shipping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231,350,000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7,495,000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524,600,000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52" w:lineRule="auto" w:before="86" w:after="0"/>
        <w:ind w:left="3200" w:right="518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Warehouse Facilities, Container Yards,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Port Supply Facilities and Boats and Shipping Industry Development</w:t>
      </w:r>
    </w:p>
    <w:p>
      <w:pPr>
        <w:autoSpaceDN w:val="0"/>
        <w:tabs>
          <w:tab w:pos="4458" w:val="left"/>
          <w:tab w:pos="4712" w:val="left"/>
        </w:tabs>
        <w:autoSpaceDE w:val="0"/>
        <w:widowControl/>
        <w:spacing w:line="252" w:lineRule="auto" w:before="232" w:after="0"/>
        <w:ind w:left="320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14,050,000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2,535,850,000</w:t>
      </w:r>
    </w:p>
    <w:p>
      <w:pPr>
        <w:autoSpaceDN w:val="0"/>
        <w:autoSpaceDE w:val="0"/>
        <w:widowControl/>
        <w:spacing w:line="242" w:lineRule="auto" w:before="232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52" w:lineRule="auto" w:before="232" w:after="10"/>
        <w:ind w:left="2300" w:right="547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434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Warehouse Facilities, Container Yards,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Port Supply Facilities and Boats and Shipping 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490"/>
        <w:gridCol w:w="3490"/>
        <w:gridCol w:w="3490"/>
        <w:gridCol w:w="3490"/>
      </w:tblGrid>
      <w:tr>
        <w:trPr>
          <w:trHeight w:hRule="exact" w:val="198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14,050,000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1,580,000</w:t>
            </w:r>
          </w:p>
        </w:tc>
      </w:tr>
      <w:tr>
        <w:trPr>
          <w:trHeight w:hRule="exact" w:val="27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  2,534,270,000</w:t>
            </w:r>
          </w:p>
        </w:tc>
      </w:tr>
    </w:tbl>
    <w:p>
      <w:pPr>
        <w:autoSpaceDN w:val="0"/>
        <w:tabs>
          <w:tab w:pos="4458" w:val="left"/>
          <w:tab w:pos="4460" w:val="left"/>
        </w:tabs>
        <w:autoSpaceDE w:val="0"/>
        <w:widowControl/>
        <w:spacing w:line="257" w:lineRule="auto" w:before="170" w:after="0"/>
        <w:ind w:left="320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Labour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2,728,900,000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1,078,900,000</w:t>
      </w:r>
    </w:p>
    <w:p>
      <w:pPr>
        <w:autoSpaceDN w:val="0"/>
        <w:autoSpaceDE w:val="0"/>
        <w:widowControl/>
        <w:spacing w:line="240" w:lineRule="auto" w:before="232" w:after="17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Labour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591,400,000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3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21,300,000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85,750,000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4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3,800,000</w:t>
            </w:r>
          </w:p>
        </w:tc>
      </w:tr>
      <w:tr>
        <w:trPr>
          <w:trHeight w:hRule="exact" w:val="30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1,163,000,000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955,300,000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888,750,000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98,500,000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3162" w:right="446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Foreign Employment Promotion and Market Diversification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623,100,000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29,100,000</w:t>
      </w:r>
    </w:p>
    <w:p>
      <w:pPr>
        <w:autoSpaceDN w:val="0"/>
        <w:autoSpaceDE w:val="0"/>
        <w:widowControl/>
        <w:spacing w:line="242" w:lineRule="auto" w:before="234" w:after="17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412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Foreign Employment Promotion and Market Diversification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623,100,000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29,100,000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tabs>
          <w:tab w:pos="4422" w:val="left"/>
        </w:tabs>
        <w:autoSpaceDE w:val="0"/>
        <w:widowControl/>
        <w:spacing w:line="257" w:lineRule="auto" w:before="178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Youth and Sports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3,922,210,000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3,169,985,000</w:t>
      </w:r>
    </w:p>
    <w:p>
      <w:pPr>
        <w:autoSpaceDN w:val="0"/>
        <w:autoSpaceDE w:val="0"/>
        <w:widowControl/>
        <w:spacing w:line="240" w:lineRule="auto" w:before="234" w:after="17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Youth and Sports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375,167,000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12,823,000</w:t>
            </w:r>
          </w:p>
        </w:tc>
      </w:tr>
      <w:tr>
        <w:trPr>
          <w:trHeight w:hRule="exact" w:val="21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2,363,818,000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2,431,119,000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5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92,909,000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4,094,000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674,351,000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685,552,000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415,965,000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36,397,000</w:t>
            </w:r>
          </w:p>
        </w:tc>
      </w:tr>
    </w:tbl>
    <w:p>
      <w:pPr>
        <w:autoSpaceDN w:val="0"/>
        <w:tabs>
          <w:tab w:pos="4422" w:val="left"/>
          <w:tab w:pos="4424" w:val="left"/>
        </w:tabs>
        <w:autoSpaceDE w:val="0"/>
        <w:widowControl/>
        <w:spacing w:line="257" w:lineRule="auto" w:before="176" w:after="0"/>
        <w:ind w:left="3162" w:right="504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Rural and School Sports Infrastructure Improvement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444,823,000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940,099,000</w:t>
      </w:r>
    </w:p>
    <w:p>
      <w:pPr>
        <w:sectPr>
          <w:pgSz w:w="16840" w:h="11900"/>
          <w:pgMar w:top="143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26"/>
        </w:trPr>
        <w:tc>
          <w:tcPr>
            <w:tcW w:type="dxa" w:w="465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22" w:after="21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402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School Sports Infrastructure Improvement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344,685,000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410,800,000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100,138,000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529,299,000</w:t>
            </w:r>
          </w:p>
        </w:tc>
      </w:tr>
    </w:tbl>
    <w:p>
      <w:pPr>
        <w:autoSpaceDN w:val="0"/>
        <w:tabs>
          <w:tab w:pos="4460" w:val="left"/>
          <w:tab w:pos="4594" w:val="left"/>
        </w:tabs>
        <w:autoSpaceDE w:val="0"/>
        <w:widowControl/>
        <w:spacing w:line="274" w:lineRule="auto" w:before="220" w:after="0"/>
        <w:ind w:left="3200" w:right="820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Irrigation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3,455,565,000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46,758,075,000</w:t>
      </w:r>
    </w:p>
    <w:p>
      <w:pPr>
        <w:autoSpaceDN w:val="0"/>
        <w:autoSpaceDE w:val="0"/>
        <w:widowControl/>
        <w:spacing w:line="242" w:lineRule="auto" w:before="280" w:after="22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4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139,245,000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4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16,875,000</w:t>
            </w:r>
          </w:p>
        </w:tc>
      </w:tr>
      <w:tr>
        <w:trPr>
          <w:trHeight w:hRule="exact" w:val="22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179,120,000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38,268,840,000</w:t>
            </w:r>
          </w:p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713,100,000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32,360,000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2,424,100,000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8,440,000,000</w:t>
            </w:r>
          </w:p>
        </w:tc>
      </w:tr>
    </w:tbl>
    <w:p>
      <w:pPr>
        <w:autoSpaceDN w:val="0"/>
        <w:tabs>
          <w:tab w:pos="4458" w:val="left"/>
          <w:tab w:pos="4590" w:val="left"/>
        </w:tabs>
        <w:autoSpaceDE w:val="0"/>
        <w:widowControl/>
        <w:spacing w:line="281" w:lineRule="auto" w:before="218" w:after="0"/>
        <w:ind w:left="3200" w:right="648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Canals and Common Infrastructure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Development in  Settlements  in Mahaweli Zones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2,698,755,000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844,175,000</w:t>
      </w:r>
    </w:p>
    <w:p>
      <w:pPr>
        <w:sectPr>
          <w:pgSz w:w="16840" w:h="11900"/>
          <w:pgMar w:top="1430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40" w:lineRule="auto" w:before="0" w:after="132"/>
        <w:ind w:left="232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5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 428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Canals and Common Infrastructure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88,755,000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2,390,000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in  Settlements  in Mahaweli Zones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2,610,000,000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841,785,000</w:t>
            </w:r>
          </w:p>
        </w:tc>
      </w:tr>
    </w:tbl>
    <w:p>
      <w:pPr>
        <w:autoSpaceDN w:val="0"/>
        <w:autoSpaceDE w:val="0"/>
        <w:widowControl/>
        <w:spacing w:line="245" w:lineRule="auto" w:before="132" w:after="132"/>
        <w:ind w:left="3162" w:right="676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Tanks, Reservoirs and Irrigation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0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4" w:right="432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35,150,000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81,750,000</w:t>
            </w:r>
          </w:p>
        </w:tc>
      </w:tr>
    </w:tbl>
    <w:p>
      <w:pPr>
        <w:autoSpaceDN w:val="0"/>
        <w:autoSpaceDE w:val="0"/>
        <w:widowControl/>
        <w:spacing w:line="240" w:lineRule="auto" w:before="132" w:after="13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429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Tanks, Reservoirs and Irrigation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35,150,000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2,100,000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related to Rural Paddy Fields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79,650,000</w:t>
            </w:r>
          </w:p>
        </w:tc>
      </w:tr>
      <w:tr>
        <w:trPr>
          <w:trHeight w:hRule="exact" w:val="33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1,788,482,463,000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1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929,539,537,000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8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070" w:val="left"/>
          <w:tab w:pos="6184" w:val="left"/>
          <w:tab w:pos="9916" w:val="left"/>
        </w:tabs>
        <w:autoSpaceDE w:val="0"/>
        <w:widowControl/>
        <w:spacing w:line="379" w:lineRule="auto" w:before="0" w:after="136"/>
        <w:ind w:left="2418" w:right="2304" w:firstLine="0"/>
        <w:jc w:val="left"/>
      </w:pP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Sections 2, 10 and 12</w:t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2020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4"/>
        </w:trPr>
        <w:tc>
          <w:tcPr>
            <w:tcW w:type="dxa" w:w="1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62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50,200,000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50,200,000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8,110,000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8,110,000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8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</w:tr>
      <w:tr>
        <w:trPr>
          <w:trHeight w:hRule="exact" w:val="286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</w:tr>
      <w:tr>
        <w:trPr>
          <w:trHeight w:hRule="exact" w:val="406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 Act, No. 19 of 1994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90" w:after="29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6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</w:tr>
    </w:tbl>
    <w:p>
      <w:pPr>
        <w:autoSpaceDN w:val="0"/>
        <w:autoSpaceDE w:val="0"/>
        <w:widowControl/>
        <w:spacing w:line="235" w:lineRule="auto" w:before="44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90" w:after="29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8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</w:tr>
      <w:tr>
        <w:trPr>
          <w:trHeight w:hRule="exact" w:val="288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29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8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7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404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6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30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w w:val="101.42857006617956"/>
                <w:rFonts w:ascii="Times" w:hAnsi="Times" w:eastAsia="Times"/>
                <w:b w:val="0"/>
                <w:i w:val="0"/>
                <w:color w:val="000000"/>
                <w:sz w:val="14"/>
              </w:rPr>
              <w:t>965,149,119,000 982,188,729,000 1,947,337,848,000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59" w:lineRule="auto" w:before="20" w:after="196"/>
        <w:ind w:left="4760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Ordinance (Chapter 417)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52,704,960,000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52,704,960,000</w:t>
            </w:r>
          </w:p>
        </w:tc>
      </w:tr>
    </w:tbl>
    <w:p>
      <w:pPr>
        <w:autoSpaceDN w:val="0"/>
        <w:tabs>
          <w:tab w:pos="7042" w:val="left"/>
        </w:tabs>
        <w:autoSpaceDE w:val="0"/>
        <w:widowControl/>
        <w:spacing w:line="278" w:lineRule="auto" w:before="18" w:after="0"/>
        <w:ind w:left="476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Ordinance (Chapter 431), 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Widowers’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343" w:lineRule="auto" w:before="0" w:after="0"/>
        <w:ind w:left="62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THIRD SCHEDULE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Sections 3, 4, 8, 9, 10 and 12</w:t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38" w:lineRule="auto" w:before="66" w:after="3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34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92" w:val="left"/>
                <w:tab w:pos="5508" w:val="left"/>
              </w:tabs>
              <w:autoSpaceDE w:val="0"/>
              <w:widowControl/>
              <w:spacing w:line="245" w:lineRule="auto" w:before="28" w:after="0"/>
              <w:ind w:left="2898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Limits of Advance Account Activities </w:t>
            </w:r>
            <w:r>
              <w:br/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I </w:t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68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1,400,000  11,000,000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8" w:after="3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16,000,000  85,000,000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49,000,000 307,000,000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3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 100,600,000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31,000,000 210,000,000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38,500,000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12,000,000 977,000,000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11,650,000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25,600,000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8,000,000 425,000,000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950,000,000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700,000,000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2,800,000,000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67,100,000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20,500,000 120,000,000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14,200,000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Energy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Trade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20,400,000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6,000,000 134,000,000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24,600,000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106,400,000  33,000,000 427,000,000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Lands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41,100,000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12,500,000 100,000,000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7,100,000</w:t>
            </w:r>
          </w:p>
        </w:tc>
        <w:tc>
          <w:tcPr>
            <w:tcW w:type="dxa" w:w="1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46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650,000,000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Services,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6" w:after="56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Provincial Councils and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490"/>
        <w:gridCol w:w="3490"/>
        <w:gridCol w:w="3490"/>
        <w:gridCol w:w="3490"/>
      </w:tblGrid>
      <w:tr>
        <w:trPr>
          <w:trHeight w:hRule="exact" w:val="21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92,300,000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28,500,000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2,760,000,000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47,100,000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31,200,000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9,500,000 170,000,000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14,200,000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214,000,000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6,900,000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1,500,000  45,000,000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and Shipping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2,000,000  18,000,000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10,400,000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Youth and Sports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70,100,000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21,500,000 262,000,000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3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Heritage, Performing Arts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Rural Arts Promotion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40101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4,700,000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1,200,000 125,000,000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Sports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Improvement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40201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6,200,000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1,500,000  98,000,000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Women and</w:t>
      </w:r>
    </w:p>
    <w:p>
      <w:pPr>
        <w:autoSpaceDN w:val="0"/>
        <w:autoSpaceDE w:val="0"/>
        <w:widowControl/>
        <w:spacing w:line="238" w:lineRule="auto" w:before="6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 Development, Pre-Schools</w:t>
      </w:r>
    </w:p>
    <w:p>
      <w:pPr>
        <w:autoSpaceDN w:val="0"/>
        <w:autoSpaceDE w:val="0"/>
        <w:widowControl/>
        <w:spacing w:line="238" w:lineRule="auto" w:before="5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Primary Education, School</w:t>
      </w:r>
    </w:p>
    <w:p>
      <w:pPr>
        <w:autoSpaceDN w:val="0"/>
        <w:autoSpaceDE w:val="0"/>
        <w:widowControl/>
        <w:spacing w:line="238" w:lineRule="auto" w:before="5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Infrastructurs and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89,600,000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28,000,000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Open Universities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1,500,000 600,000,000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Inland Fish and Prawn Farming,</w:t>
      </w:r>
    </w:p>
    <w:p>
      <w:pPr>
        <w:autoSpaceDN w:val="0"/>
        <w:autoSpaceDE w:val="0"/>
        <w:widowControl/>
        <w:spacing w:line="238" w:lineRule="auto" w:before="5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Fishery Harbour Development,</w:t>
      </w:r>
    </w:p>
    <w:p>
      <w:pPr>
        <w:autoSpaceDN w:val="0"/>
        <w:autoSpaceDE w:val="0"/>
        <w:widowControl/>
        <w:spacing w:line="238" w:lineRule="auto" w:before="5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Multiday Fishing Activities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Fish Exports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40501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3,100,000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950,000  58,000,000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Wing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Hydro Power Generation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4,700,000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Backward Rural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Areas Development and Promotion of</w:t>
      </w:r>
    </w:p>
    <w:p>
      <w:pPr>
        <w:autoSpaceDN w:val="0"/>
        <w:autoSpaceDE w:val="0"/>
        <w:widowControl/>
        <w:spacing w:line="238" w:lineRule="auto" w:before="5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Domestic Animal Husbandry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Minor Economic Crop Cultivation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8,200,000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Pottery, Furniture and Rural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75,800,000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23,500,000 295,000,000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Internal Security,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Home Affairs and Disaster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7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52,300,000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16,000,000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3,115,000,000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Tea and Rubber Estates</w:t>
      </w:r>
    </w:p>
    <w:p>
      <w:pPr>
        <w:autoSpaceDN w:val="0"/>
        <w:autoSpaceDE w:val="0"/>
        <w:widowControl/>
        <w:spacing w:line="235" w:lineRule="auto" w:before="6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Related Crops, Cultivation and</w:t>
      </w:r>
    </w:p>
    <w:p>
      <w:pPr>
        <w:autoSpaceDN w:val="0"/>
        <w:autoSpaceDE w:val="0"/>
        <w:widowControl/>
        <w:spacing w:line="238" w:lineRule="auto" w:before="62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Rubber Export Promotion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41001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7,100,000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Coast Conservation,</w:t>
      </w:r>
    </w:p>
    <w:p>
      <w:pPr>
        <w:autoSpaceDN w:val="0"/>
        <w:autoSpaceDE w:val="0"/>
        <w:widowControl/>
        <w:spacing w:line="235" w:lineRule="auto" w:before="60" w:after="3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Waste Disposal and Community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Cleanlines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14,200,000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4,200,000 170,000,000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Foreign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Employment Promotion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Diversification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85,300,000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26,500,000  50,000,000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Capital Market and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 Reforms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41301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2,800,000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Smurdhi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Household Economy, Micro-</w:t>
      </w:r>
    </w:p>
    <w:p>
      <w:pPr>
        <w:autoSpaceDN w:val="0"/>
        <w:autoSpaceDE w:val="0"/>
        <w:widowControl/>
        <w:spacing w:line="238" w:lineRule="auto" w:before="6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Finance, Self Employment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Development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41401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1,400,000 193,000,000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2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Rural Housing</w:t>
      </w:r>
    </w:p>
    <w:p>
      <w:pPr>
        <w:autoSpaceDN w:val="0"/>
        <w:autoSpaceDE w:val="0"/>
        <w:widowControl/>
        <w:spacing w:line="235" w:lineRule="auto" w:before="120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Constrution and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Industries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41501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26,900,000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8,200,000 255,000,000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Medicine Promotion, Rural and</w:t>
      </w:r>
    </w:p>
    <w:p>
      <w:pPr>
        <w:autoSpaceDN w:val="0"/>
        <w:autoSpaceDE w:val="0"/>
        <w:widowControl/>
        <w:spacing w:line="235" w:lineRule="auto" w:before="120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Health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32,200,000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Infrastructure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23,700,000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7,200,000  38,000,000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 Reforms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Prisoners Rehabilitation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4,800,000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and Local Government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18,800,000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5,500,000 200,000,000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Vocational</w:t>
      </w:r>
    </w:p>
    <w:p>
      <w:pPr>
        <w:autoSpaceDN w:val="0"/>
        <w:autoSpaceDE w:val="0"/>
        <w:widowControl/>
        <w:spacing w:line="235" w:lineRule="auto" w:before="120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Education, Research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57,700,000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18,000,000 240,000,000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5,600,000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1,500,000 320,000,000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Pirivenas and Bhikku Education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42201 Advances to Public Officers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4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Supply and Regulation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Pharmaceutical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42301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13,800,000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0" w:lineRule="auto" w:before="30" w:after="28"/>
        <w:ind w:left="2860" w:right="86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Protection, Adoption of Safety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Construction of Electrical Fences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and Trenches and Re-Forestation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Forest Resources Development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1,200,000  40,000,000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Paddy and Grains,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3" w:lineRule="auto" w:before="30" w:after="28"/>
        <w:ind w:left="2860" w:right="86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Organic Food, Vegetables, Fruirs,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Chilies, Onion and Potato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Cultivation Promotion, Seed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Production and Advanced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Agriculture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42501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2,200,000 260,000,000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28" w:after="28"/>
        <w:ind w:left="2860" w:right="86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Supply of Fertilizer and Regulation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Chemical Fertilizer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Insecticide Use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42601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9,500,000  90,000,000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Livestock Farm</w:t>
      </w:r>
    </w:p>
    <w:p>
      <w:pPr>
        <w:autoSpaceDN w:val="0"/>
        <w:autoSpaceDE w:val="0"/>
        <w:widowControl/>
        <w:spacing w:line="238" w:lineRule="auto" w:before="56" w:after="2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Promotion and Dairy and Egg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Related Industries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12,200,000  80,000,000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Canals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Common Infrastructure</w:t>
      </w:r>
    </w:p>
    <w:p>
      <w:pPr>
        <w:autoSpaceDN w:val="0"/>
        <w:autoSpaceDE w:val="0"/>
        <w:widowControl/>
        <w:spacing w:line="235" w:lineRule="auto" w:before="58" w:after="28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in Settlements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Mahaweli Zones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42801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4,100,000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Tanks, Reservoirs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Irrigation Development 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Rural Paddy Fields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5,600,000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Land Management,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State Enterprises, Land and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43001 Advances to Public Officers    3,500,000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Coconut, Kithul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Palmyrah Cultivation</w:t>
      </w:r>
    </w:p>
    <w:p>
      <w:pPr>
        <w:autoSpaceDN w:val="0"/>
        <w:autoSpaceDE w:val="0"/>
        <w:widowControl/>
        <w:spacing w:line="238" w:lineRule="auto" w:before="5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Promotion and Related Industrial</w:t>
      </w:r>
    </w:p>
    <w:p>
      <w:pPr>
        <w:autoSpaceDN w:val="0"/>
        <w:autoSpaceDE w:val="0"/>
        <w:widowControl/>
        <w:spacing w:line="238" w:lineRule="auto" w:before="5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Product Manufacturing  and Export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Diversification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5,100,000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1,500,000 140,000,000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Development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Minor Crops Plantation including</w:t>
      </w:r>
    </w:p>
    <w:p>
      <w:pPr>
        <w:autoSpaceDN w:val="0"/>
        <w:autoSpaceDE w:val="0"/>
        <w:widowControl/>
        <w:spacing w:line="238" w:lineRule="auto" w:before="5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Sugar Cane, Maize, Cashew, Pepper,</w:t>
      </w:r>
    </w:p>
    <w:p>
      <w:pPr>
        <w:autoSpaceDN w:val="0"/>
        <w:autoSpaceDE w:val="0"/>
        <w:widowControl/>
        <w:spacing w:line="238" w:lineRule="auto" w:before="5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Industries and Export Promotion</w:t>
            </w:r>
          </w:p>
        </w:tc>
        <w:tc>
          <w:tcPr>
            <w:tcW w:type="dxa" w:w="3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43201 Advances to Public Officers    5,700,000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Rural and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Divisional  Drinking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 Development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43301 Advances to Public Officers    3,000,000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850,000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Warehouse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Facilities, Container Yards, Ports</w:t>
      </w:r>
    </w:p>
    <w:p>
      <w:pPr>
        <w:autoSpaceDN w:val="0"/>
        <w:autoSpaceDE w:val="0"/>
        <w:widowControl/>
        <w:spacing w:line="238" w:lineRule="auto" w:before="58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Supply Facilities and Boats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Shipping Industry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4,300,000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1,200,000   10,000,000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Rural Roads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 Infrastructure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43501 Advances to Public Officers</w:t>
            </w:r>
          </w:p>
        </w:tc>
        <w:tc>
          <w:tcPr>
            <w:tcW w:type="dxa" w:w="3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4,000,000    1,000,000  75,000,000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Vehicle Regulation,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 Transport Services and Train</w:t>
      </w:r>
    </w:p>
    <w:p>
      <w:pPr>
        <w:autoSpaceDN w:val="0"/>
        <w:autoSpaceDE w:val="0"/>
        <w:widowControl/>
        <w:spacing w:line="238" w:lineRule="auto" w:before="58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Compartments and Motor Car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  <w:tc>
          <w:tcPr>
            <w:tcW w:type="dxa" w:w="5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43601 Advances to Public Officers    6,200,000    1,500,000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Aviation and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 Zones Development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43701 Advances to Public Officers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4,400,000    1,200,000   30,000,000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 - operative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Services, Marketing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Consumer Protection</w:t>
            </w:r>
          </w:p>
        </w:tc>
        <w:tc>
          <w:tcPr>
            <w:tcW w:type="dxa" w:w="3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43801 Advances to Public Officers    8,600,000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Batik, Handloom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Apparel Products</w:t>
            </w:r>
          </w:p>
        </w:tc>
        <w:tc>
          <w:tcPr>
            <w:tcW w:type="dxa" w:w="5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43901 Advances to Public Officers    4,800,000    1,200,000 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Gem and Jewellry</w:t>
            </w:r>
          </w:p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Industries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44001 Advances to Public Officers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850,000   40,000,000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p>
      <w:pPr>
        <w:autoSpaceDN w:val="0"/>
        <w:tabs>
          <w:tab w:pos="2820" w:val="left"/>
          <w:tab w:pos="5306" w:val="left"/>
          <w:tab w:pos="11156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Buddhist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20101 Advances to Public Officers    25,000,000  11,300,000   80,000,000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58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Muslim Religious</w:t>
      </w:r>
    </w:p>
    <w:p>
      <w:pPr>
        <w:autoSpaceDN w:val="0"/>
        <w:tabs>
          <w:tab w:pos="5310" w:val="left"/>
          <w:tab w:pos="11156" w:val="left"/>
        </w:tabs>
        <w:autoSpaceDE w:val="0"/>
        <w:widowControl/>
        <w:spacing w:line="238" w:lineRule="auto" w:before="5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Cultural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20201 Advances to Public Officers    3,500,000     1,100,000   14,000,000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58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Christian Religious</w:t>
      </w:r>
    </w:p>
    <w:p>
      <w:pPr>
        <w:autoSpaceDN w:val="0"/>
        <w:tabs>
          <w:tab w:pos="5310" w:val="left"/>
          <w:tab w:pos="8982" w:val="left"/>
          <w:tab w:pos="11156" w:val="left"/>
        </w:tabs>
        <w:autoSpaceDE w:val="0"/>
        <w:widowControl/>
        <w:spacing w:line="238" w:lineRule="auto" w:before="5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20301 Advances to Public Officers     2,500,000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1,000,000   12,000,000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58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Hindu Religious</w:t>
      </w:r>
    </w:p>
    <w:p>
      <w:pPr>
        <w:autoSpaceDN w:val="0"/>
        <w:tabs>
          <w:tab w:pos="5310" w:val="left"/>
          <w:tab w:pos="11156" w:val="left"/>
        </w:tabs>
        <w:autoSpaceDE w:val="0"/>
        <w:widowControl/>
        <w:spacing w:line="238" w:lineRule="auto" w:before="5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Cultural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20401 Advances to Public Officers     7,500,000     3,700,000   25,000,000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04" w:val="left"/>
          <w:tab w:pos="8026" w:val="left"/>
          <w:tab w:pos="11156" w:val="left"/>
        </w:tabs>
        <w:autoSpaceDE w:val="0"/>
        <w:widowControl/>
        <w:spacing w:line="238" w:lineRule="auto" w:before="68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Public Trustee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20501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3,800,000     1,700,000  14,000,000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08" w:val="left"/>
          <w:tab w:pos="7936" w:val="left"/>
          <w:tab w:pos="11156" w:val="left"/>
        </w:tabs>
        <w:autoSpaceDE w:val="0"/>
        <w:widowControl/>
        <w:spacing w:line="238" w:lineRule="auto" w:before="7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Cultural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20601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30,000,000    11,600,000 100,000,000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10" w:val="left"/>
          <w:tab w:pos="7936" w:val="left"/>
          <w:tab w:pos="8914" w:val="left"/>
          <w:tab w:pos="11156" w:val="left"/>
        </w:tabs>
        <w:autoSpaceDE w:val="0"/>
        <w:widowControl/>
        <w:spacing w:line="238" w:lineRule="auto" w:before="7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Archaeology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20701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34,000,000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25,200,000 155,000,000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7936" w:val="left"/>
          <w:tab w:pos="9006" w:val="left"/>
          <w:tab w:pos="9896" w:val="left"/>
          <w:tab w:pos="11156" w:val="left"/>
        </w:tabs>
        <w:autoSpaceDE w:val="0"/>
        <w:widowControl/>
        <w:spacing w:line="238" w:lineRule="auto" w:before="7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National Museums 20801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15,500,000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72,000,000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04" w:val="left"/>
          <w:tab w:pos="8026" w:val="left"/>
          <w:tab w:pos="9006" w:val="left"/>
          <w:tab w:pos="9896" w:val="left"/>
          <w:tab w:pos="11156" w:val="left"/>
        </w:tabs>
        <w:autoSpaceDE w:val="0"/>
        <w:widowControl/>
        <w:spacing w:line="238" w:lineRule="auto" w:before="7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National Archives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20901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6,800,000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3,600,000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7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  <w:tab w:pos="7936" w:val="left"/>
          <w:tab w:pos="9006" w:val="left"/>
          <w:tab w:pos="9896" w:val="left"/>
          <w:tab w:pos="11156" w:val="left"/>
        </w:tabs>
        <w:autoSpaceDE w:val="0"/>
        <w:widowControl/>
        <w:spacing w:line="238" w:lineRule="auto" w:before="7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21001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11,600,000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5,400,000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  <w:tab w:pos="7936" w:val="left"/>
          <w:tab w:pos="8914" w:val="left"/>
          <w:tab w:pos="11156" w:val="left"/>
        </w:tabs>
        <w:autoSpaceDE w:val="0"/>
        <w:widowControl/>
        <w:spacing w:line="238" w:lineRule="auto" w:before="7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21101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72,000,000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40,500,000 350,000,000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10" w:val="left"/>
          <w:tab w:pos="7936" w:val="left"/>
          <w:tab w:pos="8914" w:val="left"/>
          <w:tab w:pos="11156" w:val="left"/>
        </w:tabs>
        <w:autoSpaceDE w:val="0"/>
        <w:widowControl/>
        <w:spacing w:line="238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Examination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21201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31,000,000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20,200,000 110,000,000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</w:tabs>
        <w:autoSpaceDE w:val="0"/>
        <w:widowControl/>
        <w:spacing w:line="238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Educational</w:t>
      </w:r>
    </w:p>
    <w:p>
      <w:pPr>
        <w:autoSpaceDN w:val="0"/>
        <w:tabs>
          <w:tab w:pos="5310" w:val="left"/>
          <w:tab w:pos="8980" w:val="left"/>
          <w:tab w:pos="11156" w:val="left"/>
        </w:tabs>
        <w:autoSpaceDE w:val="0"/>
        <w:widowControl/>
        <w:spacing w:line="238" w:lineRule="auto" w:before="7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21301 Advances to Public Officers   15,000,000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5,200,000  46,000,000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</w:tabs>
        <w:autoSpaceDE w:val="0"/>
        <w:widowControl/>
        <w:spacing w:line="238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Educational</w:t>
      </w:r>
    </w:p>
    <w:p>
      <w:pPr>
        <w:autoSpaceDN w:val="0"/>
        <w:tabs>
          <w:tab w:pos="5310" w:val="left"/>
        </w:tabs>
        <w:autoSpaceDE w:val="0"/>
        <w:widowControl/>
        <w:spacing w:line="238" w:lineRule="auto" w:before="7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21302 Printing and Publicity and</w:t>
      </w:r>
    </w:p>
    <w:p>
      <w:pPr>
        <w:autoSpaceDN w:val="0"/>
        <w:tabs>
          <w:tab w:pos="7932" w:val="left"/>
        </w:tabs>
        <w:autoSpaceDE w:val="0"/>
        <w:widowControl/>
        <w:spacing w:line="238" w:lineRule="auto" w:before="70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Sales of 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4,600,000,000    4,650,000,000 12,000,000,000 1,600,000,000</w:t>
      </w:r>
    </w:p>
    <w:p>
      <w:pPr>
        <w:autoSpaceDN w:val="0"/>
        <w:tabs>
          <w:tab w:pos="2820" w:val="left"/>
        </w:tabs>
        <w:autoSpaceDE w:val="0"/>
        <w:widowControl/>
        <w:spacing w:line="238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Technical</w:t>
      </w:r>
    </w:p>
    <w:p>
      <w:pPr>
        <w:autoSpaceDN w:val="0"/>
        <w:tabs>
          <w:tab w:pos="5310" w:val="left"/>
          <w:tab w:pos="8914" w:val="left"/>
          <w:tab w:pos="11156" w:val="left"/>
        </w:tabs>
        <w:autoSpaceDE w:val="0"/>
        <w:widowControl/>
        <w:spacing w:line="238" w:lineRule="auto" w:before="7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Education and Training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21501 Advances to Public Officers  36,000,000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24,300,000 200,000,000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  <w:tab w:pos="5310" w:val="left"/>
          <w:tab w:pos="9896" w:val="left"/>
          <w:tab w:pos="11156" w:val="left"/>
        </w:tabs>
        <w:autoSpaceDE w:val="0"/>
        <w:widowControl/>
        <w:spacing w:line="238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Social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21601 Advances to Public Officers  18,800,000  13,400,000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90,000,000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sectPr>
          <w:pgSz w:w="16840" w:h="11900"/>
          <w:pgMar w:top="144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6,800,000  50,000,000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41,000,000   22,100,000 190,000,000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51,700,000   50,000,000 280,000,000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1,340,000,000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5,965,000,000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230,000,000         81,000,000       900,000,000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600,000,000 620,000,000 200,000,000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196,000,000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105,000,000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342,000,000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292,000,000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2,300,000,000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32,500,000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27,600,000 180,000,000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33,500,000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21,700,000 200,000,000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394,000,000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268,900,000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Attorney General’s Department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9,800,000  80,000,000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2,500,000  19,000,000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</w:t>
            </w:r>
          </w:p>
        </w:tc>
        <w:tc>
          <w:tcPr>
            <w:tcW w:type="dxa" w:w="3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80,000,000  80,000,000 435,000,000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8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0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4,100,000  35,000,000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7,000,000   45,000,000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6,000,000    3,700,000   29,000,000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3,100,000  30,000,000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3,500,000    1,200,000   16,000,000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5,000,000    3,500,000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8,000,000    4,800,000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3,700,000    2,400,000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5,700,000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2,400,000   26,000,000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4,000,000    1,400,000   14,000,000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3,500,000     1,500,000   14,000,000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4,300,000     2,400,000  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80,000,000   59,200,000  415,000,000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50,000,000   39,600,000  330,000,000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18,000,000    6,000,000   85,000,000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47,000,000   26,100,000 220,000,000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2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6,000,000    3,000,000   28,000,000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4,500,000    1,600,000   16,000,000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2,800,000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25,000,000   14,100,000 100,000,000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37,000,000   27,600,000 210,000,000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41,000,000    24,600,000 225,000,000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61,000,000   48,500,000  290,000,000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35,500,000  234,000,000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87,000,000   60,000,000  350,000,000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60,000,000 350,000,000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 56,000,000   50,300,000 255,000,000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28,800,000 200,000,000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20,700,000 110,000,000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47,900,000 285,000,000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46,800,000 275,000,000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60,000,000   31,400,000 285,000,000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60,000,000  38,400,000 200,000,000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14,000,000    7,800,000   60,000,000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14,000,000    7,800,000  60,000,000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14,000,000    6,900,000  55,000,000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14,000,000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8,100,000   50,000,000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37,000,000   23,000,000  140,000,000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60,000,000   34,100,000  245,000,000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16,700,000 120,000,000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80,000,000   59,300,000 415,000,000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31,700,000 200,000,000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65,000,000   37,400,000 270,000,000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22,000,000   17,700,000 120,000,000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56,000,000   30,200,000 216,000,000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30,000,000   22,900,000 125,000,000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55,000,000   47,200,000 285,000,000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33,600,000 185,000,000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2,900,000   20,000,000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163,000,000  145,300,000 800,000,000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205,000,000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98,300,000 800,000,000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35,700,000 316,000,000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27,900,000 280,000,000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116,700,000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620,000,000 620,000,000  70,000,000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9,100,000  90,000,000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14,000,000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9,900,000  105,000,000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 92,000,000   68,900,000 450,000,000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36,000,000  19,100,000 130,000,000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23,000,000   14,400,000 110,000,000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Coastal Resource Management</w:t>
            </w:r>
          </w:p>
        </w:tc>
        <w:tc>
          <w:tcPr>
            <w:tcW w:type="dxa" w:w="5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29101 Advances to Public Officers   11,000,000    5,200,000   48,000,000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32,000,000  16,500,000 120,000,000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187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15,000,000   13,000,000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188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31,000,000</w:t>
            </w:r>
          </w:p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9,600,000 105,000,000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5,600,000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190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0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2,100,000  20,000,000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3,300,000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192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4,200,000  42,000,000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6,500,000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1152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SRL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  <w:p>
            <w:pPr>
              <w:autoSpaceDN w:val="0"/>
              <w:autoSpaceDE w:val="0"/>
              <w:widowControl/>
              <w:spacing w:line="235" w:lineRule="auto" w:before="121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</w:t>
            </w:r>
          </w:p>
          <w:p>
            <w:pPr>
              <w:autoSpaceDN w:val="0"/>
              <w:autoSpaceDE w:val="0"/>
              <w:widowControl/>
              <w:spacing w:line="302" w:lineRule="auto" w:before="316" w:after="0"/>
              <w:ind w:left="120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197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198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199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</w:t>
            </w:r>
          </w:p>
          <w:p>
            <w:pPr>
              <w:autoSpaceDN w:val="0"/>
              <w:autoSpaceDE w:val="0"/>
              <w:widowControl/>
              <w:spacing w:line="302" w:lineRule="auto" w:before="562" w:after="0"/>
              <w:ind w:left="120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</w:t>
            </w:r>
          </w:p>
          <w:p>
            <w:pPr>
              <w:autoSpaceDN w:val="0"/>
              <w:autoSpaceDE w:val="0"/>
              <w:widowControl/>
              <w:spacing w:line="235" w:lineRule="auto" w:before="31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</w:t>
            </w:r>
          </w:p>
          <w:p>
            <w:pPr>
              <w:autoSpaceDN w:val="0"/>
              <w:autoSpaceDE w:val="0"/>
              <w:widowControl/>
              <w:spacing w:line="235" w:lineRule="auto" w:before="5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2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700,000  20,000,000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5,800,000  55,000,000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675,000,000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263,500,000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1,700,000,000    1,700,000,000  7,500,000,000 1,500,000,000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  17,800,000 158,000,000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Postal Department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900,000,000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470,000,000  2,200,000,000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22,000,000  12,100,000   95,000,000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28,000,000   15,200,000 125,000,000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410,000,000       420,000,000       190,000,000          1,000,000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98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6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12,000,000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4,700,000  50,000,000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822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232,000,000</w:t>
            </w:r>
          </w:p>
        </w:tc>
        <w:tc>
          <w:tcPr>
            <w:tcW w:type="dxa" w:w="8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93,600,000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  <w:tc>
          <w:tcPr>
            <w:tcW w:type="dxa" w:w="54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26,000,000   12,400,000 100,000,000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822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1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20,000,000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5,100,000  60,000,000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54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18,000,000   10,000,000   80,000,000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10,000,000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9,900,000 100,000,000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0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8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1,100,000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4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54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 65,000,000   47,300,000 350,000,000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2,800,000   35,000,000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22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Comptroller General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33301 Advances to Public Officers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8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1,000,000  10,000,000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</w:t>
            </w:r>
          </w:p>
        </w:tc>
        <w:tc>
          <w:tcPr>
            <w:tcW w:type="dxa" w:w="114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3,600,000</w:t>
            </w:r>
          </w:p>
        </w:tc>
        <w:tc>
          <w:tcPr>
            <w:tcW w:type="dxa" w:w="17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100,000  30,000,000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82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1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400,000    7,500,000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4686"/>
        </w:trPr>
        <w:tc>
          <w:tcPr>
            <w:tcW w:type="dxa" w:w="1551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7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1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19,835,250,000  14,835,250,000 76,380,000,000 3,146,000,000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9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3072" w:space="0"/>
        <w:col w:w="10888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